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8B2A" w14:textId="5E583C81" w:rsidR="00205EF5" w:rsidRDefault="00205EF5" w:rsidP="00205EF5">
      <w:pPr>
        <w:widowControl/>
        <w:autoSpaceDE/>
        <w:autoSpaceDN/>
        <w:spacing w:after="160" w:line="278" w:lineRule="auto"/>
        <w:rPr>
          <w:rFonts w:ascii="Aptos" w:eastAsia="Aptos" w:hAnsi="Aptos" w:cs="Times New Roman"/>
          <w:b/>
          <w:bCs/>
          <w:kern w:val="2"/>
          <w:sz w:val="32"/>
          <w:szCs w:val="32"/>
          <w:lang w:val="en-GB"/>
          <w14:ligatures w14:val="standardContextual"/>
        </w:rPr>
      </w:pPr>
      <w:r w:rsidRPr="00205EF5">
        <w:rPr>
          <w:rFonts w:ascii="Aptos" w:eastAsia="Aptos" w:hAnsi="Aptos" w:cs="Times New Roman"/>
          <w:b/>
          <w:bCs/>
          <w:kern w:val="2"/>
          <w:sz w:val="32"/>
          <w:szCs w:val="32"/>
          <w:lang w:val="en-GB"/>
          <w14:ligatures w14:val="standardContextual"/>
        </w:rPr>
        <w:t xml:space="preserve">                                                                 </w:t>
      </w:r>
      <w:r w:rsidR="00880036">
        <w:rPr>
          <w:rFonts w:ascii="Aptos" w:eastAsia="Aptos" w:hAnsi="Aptos" w:cs="Times New Roman"/>
          <w:b/>
          <w:bCs/>
          <w:kern w:val="2"/>
          <w:sz w:val="32"/>
          <w:szCs w:val="32"/>
          <w:lang w:val="en-GB"/>
          <w14:ligatures w14:val="standardContextual"/>
        </w:rPr>
        <w:tab/>
      </w:r>
      <w:r w:rsidR="00880036">
        <w:rPr>
          <w:rFonts w:ascii="Aptos" w:eastAsia="Aptos" w:hAnsi="Aptos" w:cs="Times New Roman"/>
          <w:b/>
          <w:bCs/>
          <w:kern w:val="2"/>
          <w:sz w:val="32"/>
          <w:szCs w:val="32"/>
          <w:lang w:val="en-GB"/>
          <w14:ligatures w14:val="standardContextual"/>
        </w:rPr>
        <w:tab/>
      </w:r>
      <w:r w:rsidR="00880036">
        <w:rPr>
          <w:rFonts w:ascii="Aptos" w:eastAsia="Aptos" w:hAnsi="Aptos" w:cs="Times New Roman"/>
          <w:b/>
          <w:bCs/>
          <w:kern w:val="2"/>
          <w:sz w:val="32"/>
          <w:szCs w:val="32"/>
          <w:lang w:val="en-GB"/>
          <w14:ligatures w14:val="standardContextual"/>
        </w:rPr>
        <w:tab/>
      </w:r>
      <w:r w:rsidR="00880036">
        <w:rPr>
          <w:rFonts w:ascii="Aptos" w:eastAsia="Aptos" w:hAnsi="Aptos" w:cs="Times New Roman"/>
          <w:b/>
          <w:bCs/>
          <w:kern w:val="2"/>
          <w:sz w:val="32"/>
          <w:szCs w:val="32"/>
          <w:lang w:val="en-GB"/>
          <w14:ligatures w14:val="standardContextual"/>
        </w:rPr>
        <w:tab/>
      </w:r>
      <w:r w:rsidRPr="00205EF5">
        <w:rPr>
          <w:rFonts w:ascii="Aptos" w:eastAsia="Aptos" w:hAnsi="Aptos" w:cs="Times New Roman"/>
          <w:b/>
          <w:bCs/>
          <w:kern w:val="2"/>
          <w:sz w:val="32"/>
          <w:szCs w:val="32"/>
          <w:lang w:val="en-GB"/>
          <w14:ligatures w14:val="standardContextual"/>
        </w:rPr>
        <w:t xml:space="preserve">       </w:t>
      </w:r>
      <w:r w:rsidRPr="00205EF5">
        <w:rPr>
          <w:rFonts w:ascii="Aptos" w:eastAsia="Aptos" w:hAnsi="Aptos" w:cs="Times New Roman"/>
          <w:noProof/>
          <w:kern w:val="2"/>
          <w:sz w:val="24"/>
          <w:szCs w:val="24"/>
          <w:lang w:val="en-GB"/>
          <w14:ligatures w14:val="standardContextual"/>
        </w:rPr>
        <w:drawing>
          <wp:inline distT="0" distB="0" distL="0" distR="0" wp14:anchorId="7297A698" wp14:editId="3EDF0BAE">
            <wp:extent cx="2254250" cy="1414145"/>
            <wp:effectExtent l="0" t="0" r="0" b="0"/>
            <wp:docPr id="426111196"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3C504540" w14:textId="77777777" w:rsidR="008C02E6" w:rsidRPr="00205EF5" w:rsidRDefault="008C02E6" w:rsidP="00205EF5">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53D69B2E" w14:textId="0C74770C" w:rsidR="00205EF5" w:rsidRPr="00205EF5" w:rsidRDefault="00205EF5" w:rsidP="00205EF5">
      <w:pPr>
        <w:widowControl/>
        <w:autoSpaceDE/>
        <w:autoSpaceDN/>
        <w:spacing w:after="160" w:line="278" w:lineRule="auto"/>
        <w:rPr>
          <w:rFonts w:ascii="Aptos" w:eastAsia="Aptos" w:hAnsi="Aptos" w:cs="Times New Roman"/>
          <w:b/>
          <w:bCs/>
          <w:kern w:val="2"/>
          <w:sz w:val="32"/>
          <w:szCs w:val="32"/>
          <w:lang w:val="en-GB"/>
          <w14:ligatures w14:val="standardContextual"/>
        </w:rPr>
      </w:pPr>
      <w:r>
        <w:rPr>
          <w:rFonts w:ascii="Aptos" w:eastAsia="Aptos" w:hAnsi="Aptos" w:cs="Times New Roman"/>
          <w:kern w:val="2"/>
          <w:sz w:val="24"/>
          <w:szCs w:val="24"/>
          <w:lang w:val="en-GB"/>
          <w14:ligatures w14:val="standardContextual"/>
        </w:rPr>
        <w:t xml:space="preserve">  </w:t>
      </w:r>
      <w:hyperlink r:id="rId8" w:tgtFrame="_self" w:history="1">
        <w:r w:rsidRPr="00205EF5">
          <w:rPr>
            <w:rFonts w:ascii="Aptos" w:eastAsia="Aptos" w:hAnsi="Aptos" w:cs="Times New Roman"/>
            <w:b/>
            <w:bCs/>
            <w:color w:val="156082"/>
            <w:kern w:val="2"/>
            <w:sz w:val="32"/>
            <w:szCs w:val="32"/>
            <w:lang w:val="en-GB"/>
            <w14:ligatures w14:val="standardContextual"/>
          </w:rPr>
          <w:t>Maintaining High Professional Standards</w:t>
        </w:r>
      </w:hyperlink>
    </w:p>
    <w:tbl>
      <w:tblPr>
        <w:tblStyle w:val="TableGrid"/>
        <w:tblW w:w="9493" w:type="dxa"/>
        <w:tblLook w:val="04A0" w:firstRow="1" w:lastRow="0" w:firstColumn="1" w:lastColumn="0" w:noHBand="0" w:noVBand="1"/>
      </w:tblPr>
      <w:tblGrid>
        <w:gridCol w:w="4957"/>
        <w:gridCol w:w="4536"/>
      </w:tblGrid>
      <w:tr w:rsidR="00205EF5" w:rsidRPr="00205EF5" w14:paraId="4177F8F0" w14:textId="77777777" w:rsidTr="00205EF5">
        <w:trPr>
          <w:trHeight w:val="1113"/>
        </w:trPr>
        <w:tc>
          <w:tcPr>
            <w:tcW w:w="4957" w:type="dxa"/>
          </w:tcPr>
          <w:p w14:paraId="6B0C1424" w14:textId="77777777" w:rsidR="00205EF5" w:rsidRPr="005401EB" w:rsidRDefault="00205EF5" w:rsidP="00205EF5">
            <w:pPr>
              <w:jc w:val="both"/>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Policy Owner</w:t>
            </w:r>
          </w:p>
        </w:tc>
        <w:tc>
          <w:tcPr>
            <w:tcW w:w="4536" w:type="dxa"/>
          </w:tcPr>
          <w:p w14:paraId="496DA083"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 xml:space="preserve">Senior People Partner </w:t>
            </w:r>
          </w:p>
          <w:p w14:paraId="0DB3B01D" w14:textId="77777777" w:rsidR="00205EF5" w:rsidRPr="005401EB" w:rsidRDefault="00205EF5" w:rsidP="00205EF5">
            <w:pPr>
              <w:rPr>
                <w:rFonts w:ascii="Aptos" w:eastAsia="Aptos" w:hAnsi="Aptos" w:cs="Times New Roman"/>
                <w:b/>
                <w:bCs/>
                <w:color w:val="17365D" w:themeColor="text2" w:themeShade="BF"/>
              </w:rPr>
            </w:pPr>
          </w:p>
        </w:tc>
      </w:tr>
      <w:tr w:rsidR="00205EF5" w:rsidRPr="00205EF5" w14:paraId="2DA7A759" w14:textId="77777777" w:rsidTr="00205EF5">
        <w:trPr>
          <w:trHeight w:val="679"/>
        </w:trPr>
        <w:tc>
          <w:tcPr>
            <w:tcW w:w="4957" w:type="dxa"/>
          </w:tcPr>
          <w:p w14:paraId="3295F611"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Corporate Lead</w:t>
            </w:r>
          </w:p>
        </w:tc>
        <w:tc>
          <w:tcPr>
            <w:tcW w:w="4536" w:type="dxa"/>
          </w:tcPr>
          <w:p w14:paraId="3E0DACB6"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Executive Medical Director</w:t>
            </w:r>
          </w:p>
        </w:tc>
      </w:tr>
      <w:tr w:rsidR="00205EF5" w:rsidRPr="00205EF5" w14:paraId="28894E35" w14:textId="77777777" w:rsidTr="00205EF5">
        <w:trPr>
          <w:trHeight w:val="1397"/>
        </w:trPr>
        <w:tc>
          <w:tcPr>
            <w:tcW w:w="4957" w:type="dxa"/>
          </w:tcPr>
          <w:p w14:paraId="109E3C54" w14:textId="77777777" w:rsidR="00A045CC" w:rsidRPr="005401EB" w:rsidRDefault="00A045CC" w:rsidP="00A045CC">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Date approved by Joint Negotiating and Consultation Forum</w:t>
            </w:r>
          </w:p>
          <w:p w14:paraId="13CBC405" w14:textId="0A525674" w:rsidR="00205EF5" w:rsidRPr="005401EB" w:rsidRDefault="00A045CC"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(JNCF)</w:t>
            </w:r>
          </w:p>
        </w:tc>
        <w:tc>
          <w:tcPr>
            <w:tcW w:w="4536" w:type="dxa"/>
          </w:tcPr>
          <w:p w14:paraId="0B2BC09F"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12 November 2025</w:t>
            </w:r>
          </w:p>
        </w:tc>
      </w:tr>
      <w:tr w:rsidR="00205EF5" w:rsidRPr="00205EF5" w14:paraId="26836AA7" w14:textId="77777777" w:rsidTr="00205EF5">
        <w:trPr>
          <w:trHeight w:val="1357"/>
        </w:trPr>
        <w:tc>
          <w:tcPr>
            <w:tcW w:w="4957" w:type="dxa"/>
          </w:tcPr>
          <w:p w14:paraId="368A14CE"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Date ratified by Senior Leadership Team (SLT)</w:t>
            </w:r>
          </w:p>
        </w:tc>
        <w:tc>
          <w:tcPr>
            <w:tcW w:w="4536" w:type="dxa"/>
          </w:tcPr>
          <w:p w14:paraId="6A4CFC99"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17 December 2025</w:t>
            </w:r>
          </w:p>
        </w:tc>
      </w:tr>
      <w:tr w:rsidR="00205EF5" w:rsidRPr="00205EF5" w14:paraId="00575B92" w14:textId="77777777" w:rsidTr="00205EF5">
        <w:trPr>
          <w:trHeight w:val="679"/>
        </w:trPr>
        <w:tc>
          <w:tcPr>
            <w:tcW w:w="4957" w:type="dxa"/>
          </w:tcPr>
          <w:p w14:paraId="1A9F3FD1"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Date Issued</w:t>
            </w:r>
          </w:p>
        </w:tc>
        <w:tc>
          <w:tcPr>
            <w:tcW w:w="4536" w:type="dxa"/>
          </w:tcPr>
          <w:p w14:paraId="6A6002C6"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26 January 2026</w:t>
            </w:r>
          </w:p>
        </w:tc>
      </w:tr>
      <w:tr w:rsidR="00205EF5" w:rsidRPr="00205EF5" w14:paraId="14AAAC10" w14:textId="77777777" w:rsidTr="00205EF5">
        <w:trPr>
          <w:trHeight w:val="718"/>
        </w:trPr>
        <w:tc>
          <w:tcPr>
            <w:tcW w:w="4957" w:type="dxa"/>
          </w:tcPr>
          <w:p w14:paraId="3260AA42"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Review Date</w:t>
            </w:r>
          </w:p>
        </w:tc>
        <w:tc>
          <w:tcPr>
            <w:tcW w:w="4536" w:type="dxa"/>
          </w:tcPr>
          <w:p w14:paraId="417084FD" w14:textId="77777777" w:rsidR="00205EF5" w:rsidRPr="005401EB" w:rsidRDefault="00205EF5" w:rsidP="00205EF5">
            <w:pPr>
              <w:rPr>
                <w:rFonts w:ascii="Aptos" w:eastAsia="Aptos" w:hAnsi="Aptos" w:cs="Times New Roman"/>
                <w:b/>
                <w:bCs/>
                <w:color w:val="17365D" w:themeColor="text2" w:themeShade="BF"/>
              </w:rPr>
            </w:pPr>
            <w:r w:rsidRPr="005401EB">
              <w:rPr>
                <w:rFonts w:ascii="Aptos" w:eastAsia="Aptos" w:hAnsi="Aptos" w:cs="Times New Roman"/>
                <w:b/>
                <w:bCs/>
                <w:color w:val="17365D" w:themeColor="text2" w:themeShade="BF"/>
              </w:rPr>
              <w:t>December 2027</w:t>
            </w:r>
          </w:p>
        </w:tc>
      </w:tr>
    </w:tbl>
    <w:p w14:paraId="66F11AB7" w14:textId="77777777" w:rsidR="00751495" w:rsidRDefault="00751495">
      <w:pPr>
        <w:pStyle w:val="TableParagraph"/>
        <w:rPr>
          <w:sz w:val="24"/>
        </w:rPr>
        <w:sectPr w:rsidR="00751495">
          <w:footerReference w:type="default" r:id="rId9"/>
          <w:type w:val="continuous"/>
          <w:pgSz w:w="11910" w:h="16850"/>
          <w:pgMar w:top="1660" w:right="283" w:bottom="1020" w:left="850" w:header="0" w:footer="829" w:gutter="0"/>
          <w:pgNumType w:start="1"/>
          <w:cols w:space="720"/>
        </w:sectPr>
      </w:pPr>
    </w:p>
    <w:p w14:paraId="4A9AB985" w14:textId="77777777" w:rsidR="00751495" w:rsidRDefault="00000000">
      <w:pPr>
        <w:pStyle w:val="Heading4"/>
        <w:spacing w:before="63"/>
        <w:ind w:left="282"/>
        <w:jc w:val="both"/>
      </w:pPr>
      <w:r>
        <w:lastRenderedPageBreak/>
        <w:t>Executive</w:t>
      </w:r>
      <w:r>
        <w:rPr>
          <w:spacing w:val="-5"/>
        </w:rPr>
        <w:t xml:space="preserve"> </w:t>
      </w:r>
      <w:r>
        <w:rPr>
          <w:spacing w:val="-2"/>
        </w:rPr>
        <w:t>summary</w:t>
      </w:r>
    </w:p>
    <w:p w14:paraId="2CCBF165" w14:textId="77777777" w:rsidR="00751495" w:rsidRDefault="00000000">
      <w:pPr>
        <w:pStyle w:val="BodyText"/>
        <w:spacing w:before="241"/>
        <w:ind w:left="282" w:right="849" w:firstLine="0"/>
        <w:jc w:val="both"/>
      </w:pPr>
      <w:r>
        <w:t xml:space="preserve">This policy document implements the national policy framework ‘Maintaining High Professional Standards in the Modern NHS’. In implementing this policy </w:t>
      </w:r>
      <w:proofErr w:type="gramStart"/>
      <w:r>
        <w:t>framework</w:t>
      </w:r>
      <w:proofErr w:type="gramEnd"/>
      <w:r>
        <w:t xml:space="preserve"> the Trust is acting in accordance with Directions on Disciplinary Procedures 2005 and the Restriction of Practice and Exclusion from Work Directions 2003.</w:t>
      </w:r>
    </w:p>
    <w:p w14:paraId="26F86D82" w14:textId="77777777" w:rsidR="00751495" w:rsidRDefault="00000000">
      <w:pPr>
        <w:pStyle w:val="BodyText"/>
        <w:spacing w:before="240"/>
        <w:ind w:left="282" w:right="847" w:firstLine="0"/>
        <w:jc w:val="both"/>
      </w:pPr>
      <w:r>
        <w:t>This</w:t>
      </w:r>
      <w:r>
        <w:rPr>
          <w:spacing w:val="-2"/>
        </w:rPr>
        <w:t xml:space="preserve"> </w:t>
      </w:r>
      <w:r>
        <w:t>policy</w:t>
      </w:r>
      <w:r>
        <w:rPr>
          <w:spacing w:val="-2"/>
        </w:rPr>
        <w:t xml:space="preserve"> </w:t>
      </w:r>
      <w:r>
        <w:t>applies</w:t>
      </w:r>
      <w:r>
        <w:rPr>
          <w:spacing w:val="-2"/>
        </w:rPr>
        <w:t xml:space="preserve"> </w:t>
      </w:r>
      <w:r>
        <w:t>to</w:t>
      </w:r>
      <w:r>
        <w:rPr>
          <w:spacing w:val="-4"/>
        </w:rPr>
        <w:t xml:space="preserve"> </w:t>
      </w:r>
      <w:r>
        <w:t>all</w:t>
      </w:r>
      <w:r>
        <w:rPr>
          <w:spacing w:val="-3"/>
        </w:rPr>
        <w:t xml:space="preserve"> </w:t>
      </w:r>
      <w:r>
        <w:t>Medical</w:t>
      </w:r>
      <w:r>
        <w:rPr>
          <w:spacing w:val="-2"/>
        </w:rPr>
        <w:t xml:space="preserve"> </w:t>
      </w:r>
      <w:r>
        <w:t>and</w:t>
      </w:r>
      <w:r>
        <w:rPr>
          <w:spacing w:val="-2"/>
        </w:rPr>
        <w:t xml:space="preserve"> </w:t>
      </w:r>
      <w:r>
        <w:t>Dental</w:t>
      </w:r>
      <w:r>
        <w:rPr>
          <w:spacing w:val="-2"/>
        </w:rPr>
        <w:t xml:space="preserve"> </w:t>
      </w:r>
      <w:r>
        <w:t>employees</w:t>
      </w:r>
      <w:r>
        <w:rPr>
          <w:spacing w:val="-2"/>
        </w:rPr>
        <w:t xml:space="preserve"> </w:t>
      </w:r>
      <w:r>
        <w:t>of</w:t>
      </w:r>
      <w:r>
        <w:rPr>
          <w:spacing w:val="-2"/>
        </w:rPr>
        <w:t xml:space="preserve"> </w:t>
      </w:r>
      <w:r>
        <w:t>LCH. The</w:t>
      </w:r>
      <w:r>
        <w:rPr>
          <w:spacing w:val="-4"/>
        </w:rPr>
        <w:t xml:space="preserve"> </w:t>
      </w:r>
      <w:r>
        <w:t>policy</w:t>
      </w:r>
      <w:r>
        <w:rPr>
          <w:spacing w:val="-2"/>
        </w:rPr>
        <w:t xml:space="preserve"> </w:t>
      </w:r>
      <w:r>
        <w:t>will</w:t>
      </w:r>
      <w:r>
        <w:rPr>
          <w:spacing w:val="-2"/>
        </w:rPr>
        <w:t xml:space="preserve"> </w:t>
      </w:r>
      <w:r>
        <w:t>not</w:t>
      </w:r>
      <w:r>
        <w:rPr>
          <w:spacing w:val="-2"/>
        </w:rPr>
        <w:t xml:space="preserve"> </w:t>
      </w:r>
      <w:r>
        <w:t>apply</w:t>
      </w:r>
      <w:r>
        <w:rPr>
          <w:spacing w:val="-2"/>
        </w:rPr>
        <w:t xml:space="preserve"> </w:t>
      </w:r>
      <w:r>
        <w:t>to “workers” such as staff employed on an honorary contract or through an agency for which the responsibility rests with the individual’s statutory employer.</w:t>
      </w:r>
    </w:p>
    <w:p w14:paraId="238DE873" w14:textId="77777777" w:rsidR="00751495" w:rsidRDefault="00000000">
      <w:pPr>
        <w:pStyle w:val="BodyText"/>
        <w:spacing w:before="240"/>
        <w:ind w:left="282" w:right="1382" w:firstLine="0"/>
        <w:jc w:val="both"/>
      </w:pPr>
      <w:r>
        <w:t>This</w:t>
      </w:r>
      <w:r>
        <w:rPr>
          <w:spacing w:val="-3"/>
        </w:rPr>
        <w:t xml:space="preserve"> </w:t>
      </w:r>
      <w:r>
        <w:t>policy</w:t>
      </w:r>
      <w:r>
        <w:rPr>
          <w:spacing w:val="-3"/>
        </w:rPr>
        <w:t xml:space="preserve"> </w:t>
      </w:r>
      <w:r>
        <w:t>should</w:t>
      </w:r>
      <w:r>
        <w:rPr>
          <w:spacing w:val="-5"/>
        </w:rPr>
        <w:t xml:space="preserve"> </w:t>
      </w:r>
      <w:r>
        <w:t>be</w:t>
      </w:r>
      <w:r>
        <w:rPr>
          <w:spacing w:val="-3"/>
        </w:rPr>
        <w:t xml:space="preserve"> </w:t>
      </w:r>
      <w:proofErr w:type="gramStart"/>
      <w:r>
        <w:t>read</w:t>
      </w:r>
      <w:proofErr w:type="gramEnd"/>
      <w:r>
        <w:rPr>
          <w:spacing w:val="-5"/>
        </w:rPr>
        <w:t xml:space="preserve"> </w:t>
      </w:r>
      <w:r>
        <w:t>together</w:t>
      </w:r>
      <w:r>
        <w:rPr>
          <w:spacing w:val="-3"/>
        </w:rPr>
        <w:t xml:space="preserve"> </w:t>
      </w:r>
      <w:r>
        <w:t>with</w:t>
      </w:r>
      <w:r>
        <w:rPr>
          <w:spacing w:val="-3"/>
        </w:rPr>
        <w:t xml:space="preserve"> </w:t>
      </w:r>
      <w:r>
        <w:t>other</w:t>
      </w:r>
      <w:r>
        <w:rPr>
          <w:spacing w:val="-7"/>
        </w:rPr>
        <w:t xml:space="preserve"> </w:t>
      </w:r>
      <w:r>
        <w:t>relevant</w:t>
      </w:r>
      <w:r>
        <w:rPr>
          <w:spacing w:val="-5"/>
        </w:rPr>
        <w:t xml:space="preserve"> </w:t>
      </w:r>
      <w:r>
        <w:t>Trust</w:t>
      </w:r>
      <w:r>
        <w:rPr>
          <w:spacing w:val="-3"/>
        </w:rPr>
        <w:t xml:space="preserve"> </w:t>
      </w:r>
      <w:r>
        <w:t>policies,</w:t>
      </w:r>
      <w:r>
        <w:rPr>
          <w:spacing w:val="-3"/>
        </w:rPr>
        <w:t xml:space="preserve"> </w:t>
      </w:r>
      <w:r>
        <w:t>procedures,</w:t>
      </w:r>
      <w:r>
        <w:rPr>
          <w:spacing w:val="-5"/>
        </w:rPr>
        <w:t xml:space="preserve"> </w:t>
      </w:r>
      <w:r>
        <w:t>and local guidance. The Trust has also</w:t>
      </w:r>
      <w:r>
        <w:rPr>
          <w:spacing w:val="-1"/>
        </w:rPr>
        <w:t xml:space="preserve"> </w:t>
      </w:r>
      <w:r>
        <w:t>produced</w:t>
      </w:r>
      <w:r>
        <w:rPr>
          <w:spacing w:val="-1"/>
        </w:rPr>
        <w:t xml:space="preserve"> </w:t>
      </w:r>
      <w:r>
        <w:t>a toolkit to supplement</w:t>
      </w:r>
      <w:r>
        <w:rPr>
          <w:spacing w:val="-1"/>
        </w:rPr>
        <w:t xml:space="preserve"> </w:t>
      </w:r>
      <w:r>
        <w:t>this policy, which provides further information and templates.</w:t>
      </w:r>
    </w:p>
    <w:p w14:paraId="161B3D8D" w14:textId="77777777" w:rsidR="00751495" w:rsidRDefault="00000000">
      <w:pPr>
        <w:pStyle w:val="BodyText"/>
        <w:spacing w:before="241"/>
        <w:ind w:left="282" w:right="923" w:firstLine="0"/>
        <w:jc w:val="both"/>
      </w:pPr>
      <w:r>
        <w:t>The</w:t>
      </w:r>
      <w:r>
        <w:rPr>
          <w:spacing w:val="-2"/>
        </w:rPr>
        <w:t xml:space="preserve"> </w:t>
      </w:r>
      <w:r>
        <w:t>policy</w:t>
      </w:r>
      <w:r>
        <w:rPr>
          <w:spacing w:val="-2"/>
        </w:rPr>
        <w:t xml:space="preserve"> </w:t>
      </w:r>
      <w:r>
        <w:t>and</w:t>
      </w:r>
      <w:r>
        <w:rPr>
          <w:spacing w:val="-2"/>
        </w:rPr>
        <w:t xml:space="preserve"> </w:t>
      </w:r>
      <w:r>
        <w:t>procedure</w:t>
      </w:r>
      <w:r>
        <w:rPr>
          <w:spacing w:val="-2"/>
        </w:rPr>
        <w:t xml:space="preserve"> </w:t>
      </w:r>
      <w:r>
        <w:t>may</w:t>
      </w:r>
      <w:r>
        <w:rPr>
          <w:spacing w:val="-2"/>
        </w:rPr>
        <w:t xml:space="preserve"> </w:t>
      </w:r>
      <w:r>
        <w:t>be</w:t>
      </w:r>
      <w:r>
        <w:rPr>
          <w:spacing w:val="-2"/>
        </w:rPr>
        <w:t xml:space="preserve"> </w:t>
      </w:r>
      <w:r>
        <w:t>reviewed</w:t>
      </w:r>
      <w:r>
        <w:rPr>
          <w:spacing w:val="-2"/>
        </w:rPr>
        <w:t xml:space="preserve"> </w:t>
      </w:r>
      <w:r>
        <w:t>at</w:t>
      </w:r>
      <w:r>
        <w:rPr>
          <w:spacing w:val="-1"/>
        </w:rPr>
        <w:t xml:space="preserve"> </w:t>
      </w:r>
      <w:r>
        <w:t>the</w:t>
      </w:r>
      <w:r>
        <w:rPr>
          <w:spacing w:val="-4"/>
        </w:rPr>
        <w:t xml:space="preserve"> </w:t>
      </w:r>
      <w:r>
        <w:t>request</w:t>
      </w:r>
      <w:r>
        <w:rPr>
          <w:spacing w:val="-4"/>
        </w:rPr>
        <w:t xml:space="preserve"> </w:t>
      </w:r>
      <w:r>
        <w:t>of</w:t>
      </w:r>
      <w:r>
        <w:rPr>
          <w:spacing w:val="-2"/>
        </w:rPr>
        <w:t xml:space="preserve"> </w:t>
      </w:r>
      <w:r>
        <w:t>Management</w:t>
      </w:r>
      <w:r>
        <w:rPr>
          <w:spacing w:val="-4"/>
        </w:rPr>
        <w:t xml:space="preserve"> </w:t>
      </w:r>
      <w:r>
        <w:t>or</w:t>
      </w:r>
      <w:r>
        <w:rPr>
          <w:spacing w:val="-2"/>
        </w:rPr>
        <w:t xml:space="preserve"> </w:t>
      </w:r>
      <w:r>
        <w:t>Staff</w:t>
      </w:r>
      <w:r>
        <w:rPr>
          <w:spacing w:val="-2"/>
        </w:rPr>
        <w:t xml:space="preserve"> </w:t>
      </w:r>
      <w:r>
        <w:t>Side</w:t>
      </w:r>
      <w:r>
        <w:rPr>
          <w:spacing w:val="-4"/>
        </w:rPr>
        <w:t xml:space="preserve"> </w:t>
      </w:r>
      <w:r>
        <w:t>by giving four weeks’ written notice with reasons for the review.</w:t>
      </w:r>
    </w:p>
    <w:p w14:paraId="2E14FF6C" w14:textId="77777777" w:rsidR="00751495" w:rsidRDefault="00000000">
      <w:pPr>
        <w:pStyle w:val="BodyText"/>
        <w:spacing w:before="240"/>
        <w:ind w:left="282" w:firstLine="0"/>
        <w:jc w:val="both"/>
      </w:pPr>
      <w:r>
        <w:t>This</w:t>
      </w:r>
      <w:r>
        <w:rPr>
          <w:spacing w:val="-2"/>
        </w:rPr>
        <w:t xml:space="preserve"> </w:t>
      </w:r>
      <w:r>
        <w:t>policy</w:t>
      </w:r>
      <w:r>
        <w:rPr>
          <w:spacing w:val="-2"/>
        </w:rPr>
        <w:t xml:space="preserve"> </w:t>
      </w:r>
      <w:r>
        <w:t>is</w:t>
      </w:r>
      <w:r>
        <w:rPr>
          <w:spacing w:val="-1"/>
        </w:rPr>
        <w:t xml:space="preserve"> </w:t>
      </w:r>
      <w:r>
        <w:t>arranged</w:t>
      </w:r>
      <w:r>
        <w:rPr>
          <w:spacing w:val="-3"/>
        </w:rPr>
        <w:t xml:space="preserve"> </w:t>
      </w:r>
      <w:r>
        <w:t>into</w:t>
      </w:r>
      <w:r>
        <w:rPr>
          <w:spacing w:val="-3"/>
        </w:rPr>
        <w:t xml:space="preserve"> </w:t>
      </w:r>
      <w:proofErr w:type="gramStart"/>
      <w:r>
        <w:t>a</w:t>
      </w:r>
      <w:r>
        <w:rPr>
          <w:spacing w:val="-1"/>
        </w:rPr>
        <w:t xml:space="preserve"> </w:t>
      </w:r>
      <w:r>
        <w:t>number</w:t>
      </w:r>
      <w:r>
        <w:rPr>
          <w:spacing w:val="-2"/>
        </w:rPr>
        <w:t xml:space="preserve"> </w:t>
      </w:r>
      <w:r>
        <w:t>of</w:t>
      </w:r>
      <w:proofErr w:type="gramEnd"/>
      <w:r>
        <w:rPr>
          <w:spacing w:val="-1"/>
        </w:rPr>
        <w:t xml:space="preserve"> </w:t>
      </w:r>
      <w:r>
        <w:rPr>
          <w:spacing w:val="-2"/>
        </w:rPr>
        <w:t>sections:</w:t>
      </w:r>
    </w:p>
    <w:p w14:paraId="7697AAB9" w14:textId="77777777" w:rsidR="00751495" w:rsidRDefault="00000000">
      <w:pPr>
        <w:pStyle w:val="ListParagraph"/>
        <w:numPr>
          <w:ilvl w:val="0"/>
          <w:numId w:val="36"/>
        </w:numPr>
        <w:tabs>
          <w:tab w:val="left" w:pos="1363"/>
        </w:tabs>
        <w:spacing w:before="240"/>
        <w:ind w:right="858"/>
        <w:rPr>
          <w:sz w:val="24"/>
        </w:rPr>
      </w:pPr>
      <w:proofErr w:type="gramStart"/>
      <w:r>
        <w:rPr>
          <w:sz w:val="24"/>
        </w:rPr>
        <w:t>A</w:t>
      </w:r>
      <w:r>
        <w:rPr>
          <w:spacing w:val="-3"/>
          <w:sz w:val="24"/>
        </w:rPr>
        <w:t xml:space="preserve"> </w:t>
      </w:r>
      <w:r>
        <w:rPr>
          <w:sz w:val="24"/>
        </w:rPr>
        <w:t>number</w:t>
      </w:r>
      <w:r>
        <w:rPr>
          <w:spacing w:val="-3"/>
          <w:sz w:val="24"/>
        </w:rPr>
        <w:t xml:space="preserve"> </w:t>
      </w:r>
      <w:r>
        <w:rPr>
          <w:sz w:val="24"/>
        </w:rPr>
        <w:t>of</w:t>
      </w:r>
      <w:proofErr w:type="gramEnd"/>
      <w:r>
        <w:rPr>
          <w:spacing w:val="-4"/>
          <w:sz w:val="24"/>
        </w:rPr>
        <w:t xml:space="preserve"> </w:t>
      </w:r>
      <w:r>
        <w:rPr>
          <w:sz w:val="24"/>
        </w:rPr>
        <w:t>flow</w:t>
      </w:r>
      <w:r>
        <w:rPr>
          <w:spacing w:val="-3"/>
          <w:sz w:val="24"/>
        </w:rPr>
        <w:t xml:space="preserve"> </w:t>
      </w:r>
      <w:r>
        <w:rPr>
          <w:sz w:val="24"/>
        </w:rPr>
        <w:t>charts</w:t>
      </w:r>
      <w:r>
        <w:rPr>
          <w:spacing w:val="-3"/>
          <w:sz w:val="24"/>
        </w:rPr>
        <w:t xml:space="preserve"> </w:t>
      </w:r>
      <w:r>
        <w:rPr>
          <w:sz w:val="24"/>
        </w:rPr>
        <w:t>setting</w:t>
      </w:r>
      <w:r>
        <w:rPr>
          <w:spacing w:val="-3"/>
          <w:sz w:val="24"/>
        </w:rPr>
        <w:t xml:space="preserve"> </w:t>
      </w:r>
      <w:r>
        <w:rPr>
          <w:sz w:val="24"/>
        </w:rPr>
        <w:t>out</w:t>
      </w:r>
      <w:r>
        <w:rPr>
          <w:spacing w:val="-3"/>
          <w:sz w:val="24"/>
        </w:rPr>
        <w:t xml:space="preserve"> </w:t>
      </w:r>
      <w:r>
        <w:rPr>
          <w:sz w:val="24"/>
        </w:rPr>
        <w:t>an</w:t>
      </w:r>
      <w:r>
        <w:rPr>
          <w:spacing w:val="-3"/>
          <w:sz w:val="24"/>
        </w:rPr>
        <w:t xml:space="preserve"> </w:t>
      </w:r>
      <w:r>
        <w:rPr>
          <w:sz w:val="24"/>
        </w:rPr>
        <w:t>overview</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processes</w:t>
      </w:r>
      <w:r>
        <w:rPr>
          <w:spacing w:val="-3"/>
          <w:sz w:val="24"/>
        </w:rPr>
        <w:t xml:space="preserve"> </w:t>
      </w:r>
      <w:r>
        <w:rPr>
          <w:sz w:val="24"/>
        </w:rPr>
        <w:t>covered</w:t>
      </w:r>
      <w:r>
        <w:rPr>
          <w:spacing w:val="-3"/>
          <w:sz w:val="24"/>
        </w:rPr>
        <w:t xml:space="preserve"> </w:t>
      </w:r>
      <w:r>
        <w:rPr>
          <w:sz w:val="24"/>
        </w:rPr>
        <w:t>by</w:t>
      </w:r>
      <w:r>
        <w:rPr>
          <w:spacing w:val="-5"/>
          <w:sz w:val="24"/>
        </w:rPr>
        <w:t xml:space="preserve"> </w:t>
      </w:r>
      <w:r>
        <w:rPr>
          <w:sz w:val="24"/>
        </w:rPr>
        <w:t xml:space="preserve">this </w:t>
      </w:r>
      <w:r>
        <w:rPr>
          <w:spacing w:val="-2"/>
          <w:sz w:val="24"/>
        </w:rPr>
        <w:t>policy</w:t>
      </w:r>
    </w:p>
    <w:p w14:paraId="337D68E7" w14:textId="77777777" w:rsidR="00751495" w:rsidRDefault="00000000">
      <w:pPr>
        <w:pStyle w:val="ListParagraph"/>
        <w:numPr>
          <w:ilvl w:val="0"/>
          <w:numId w:val="36"/>
        </w:numPr>
        <w:tabs>
          <w:tab w:val="left" w:pos="1363"/>
        </w:tabs>
        <w:spacing w:before="240"/>
        <w:rPr>
          <w:sz w:val="24"/>
        </w:rPr>
      </w:pPr>
      <w:r>
        <w:rPr>
          <w:sz w:val="24"/>
        </w:rPr>
        <w:t>A</w:t>
      </w:r>
      <w:r>
        <w:rPr>
          <w:spacing w:val="-4"/>
          <w:sz w:val="24"/>
        </w:rPr>
        <w:t xml:space="preserve"> </w:t>
      </w:r>
      <w:r>
        <w:rPr>
          <w:sz w:val="24"/>
        </w:rPr>
        <w:t>Policy</w:t>
      </w:r>
      <w:r>
        <w:rPr>
          <w:spacing w:val="-3"/>
          <w:sz w:val="24"/>
        </w:rPr>
        <w:t xml:space="preserve"> </w:t>
      </w:r>
      <w:r>
        <w:rPr>
          <w:sz w:val="24"/>
        </w:rPr>
        <w:t>Information</w:t>
      </w:r>
      <w:r>
        <w:rPr>
          <w:spacing w:val="-3"/>
          <w:sz w:val="24"/>
        </w:rPr>
        <w:t xml:space="preserve"> </w:t>
      </w:r>
      <w:r>
        <w:rPr>
          <w:spacing w:val="-2"/>
          <w:sz w:val="24"/>
        </w:rPr>
        <w:t>Section</w:t>
      </w:r>
    </w:p>
    <w:p w14:paraId="6D2E3CC2" w14:textId="77777777" w:rsidR="00751495" w:rsidRDefault="00000000">
      <w:pPr>
        <w:pStyle w:val="ListParagraph"/>
        <w:numPr>
          <w:ilvl w:val="0"/>
          <w:numId w:val="36"/>
        </w:numPr>
        <w:tabs>
          <w:tab w:val="left" w:pos="1363"/>
        </w:tabs>
        <w:spacing w:before="240"/>
        <w:ind w:right="865"/>
        <w:rPr>
          <w:sz w:val="24"/>
        </w:rPr>
      </w:pPr>
      <w:r>
        <w:rPr>
          <w:sz w:val="24"/>
        </w:rPr>
        <w:t>Part</w:t>
      </w:r>
      <w:r>
        <w:rPr>
          <w:spacing w:val="-2"/>
          <w:sz w:val="24"/>
        </w:rPr>
        <w:t xml:space="preserve"> </w:t>
      </w:r>
      <w:r>
        <w:rPr>
          <w:sz w:val="24"/>
        </w:rPr>
        <w:t>1a</w:t>
      </w:r>
      <w:r>
        <w:rPr>
          <w:spacing w:val="-1"/>
          <w:sz w:val="24"/>
        </w:rPr>
        <w:t xml:space="preserve"> </w:t>
      </w:r>
      <w:r>
        <w:rPr>
          <w:sz w:val="24"/>
        </w:rPr>
        <w:t>–</w:t>
      </w:r>
      <w:r>
        <w:rPr>
          <w:spacing w:val="-1"/>
          <w:sz w:val="24"/>
        </w:rPr>
        <w:t xml:space="preserve"> </w:t>
      </w:r>
      <w:r>
        <w:rPr>
          <w:sz w:val="24"/>
        </w:rPr>
        <w:t>setting</w:t>
      </w:r>
      <w:r>
        <w:rPr>
          <w:spacing w:val="-2"/>
          <w:sz w:val="24"/>
        </w:rPr>
        <w:t xml:space="preserve"> </w:t>
      </w:r>
      <w:r>
        <w:rPr>
          <w:sz w:val="24"/>
        </w:rPr>
        <w:t>out</w:t>
      </w:r>
      <w:r>
        <w:rPr>
          <w:spacing w:val="-4"/>
          <w:sz w:val="24"/>
        </w:rPr>
        <w:t xml:space="preserve"> </w:t>
      </w:r>
      <w:r>
        <w:rPr>
          <w:sz w:val="24"/>
        </w:rPr>
        <w:t>a</w:t>
      </w:r>
      <w:r>
        <w:rPr>
          <w:spacing w:val="-4"/>
          <w:sz w:val="24"/>
        </w:rPr>
        <w:t xml:space="preserve"> </w:t>
      </w:r>
      <w:r>
        <w:rPr>
          <w:sz w:val="24"/>
        </w:rPr>
        <w:t>guide</w:t>
      </w:r>
      <w:r>
        <w:rPr>
          <w:spacing w:val="-3"/>
          <w:sz w:val="24"/>
        </w:rPr>
        <w:t xml:space="preserve"> </w:t>
      </w:r>
      <w:r>
        <w:rPr>
          <w:sz w:val="24"/>
        </w:rPr>
        <w:t>for</w:t>
      </w:r>
      <w:r>
        <w:rPr>
          <w:spacing w:val="-2"/>
          <w:sz w:val="24"/>
        </w:rPr>
        <w:t xml:space="preserve"> </w:t>
      </w:r>
      <w:r>
        <w:rPr>
          <w:sz w:val="24"/>
        </w:rPr>
        <w:t>low</w:t>
      </w:r>
      <w:r>
        <w:rPr>
          <w:spacing w:val="-2"/>
          <w:sz w:val="24"/>
        </w:rPr>
        <w:t xml:space="preserve"> </w:t>
      </w:r>
      <w:r>
        <w:rPr>
          <w:sz w:val="24"/>
        </w:rPr>
        <w:t>level</w:t>
      </w:r>
      <w:r>
        <w:rPr>
          <w:spacing w:val="-2"/>
          <w:sz w:val="24"/>
        </w:rPr>
        <w:t xml:space="preserve"> </w:t>
      </w:r>
      <w:r>
        <w:rPr>
          <w:sz w:val="24"/>
        </w:rPr>
        <w:t>concerns</w:t>
      </w:r>
      <w:r>
        <w:rPr>
          <w:spacing w:val="-2"/>
          <w:sz w:val="24"/>
        </w:rPr>
        <w:t xml:space="preserve"> </w:t>
      </w:r>
      <w:r>
        <w:rPr>
          <w:sz w:val="24"/>
        </w:rPr>
        <w:t>or</w:t>
      </w:r>
      <w:r>
        <w:rPr>
          <w:spacing w:val="-2"/>
          <w:sz w:val="24"/>
        </w:rPr>
        <w:t xml:space="preserve"> </w:t>
      </w:r>
      <w:r>
        <w:rPr>
          <w:sz w:val="24"/>
        </w:rPr>
        <w:t>when</w:t>
      </w:r>
      <w:r>
        <w:rPr>
          <w:spacing w:val="-2"/>
          <w:sz w:val="24"/>
        </w:rPr>
        <w:t xml:space="preserve"> </w:t>
      </w:r>
      <w:r>
        <w:rPr>
          <w:sz w:val="24"/>
        </w:rPr>
        <w:t>concerns</w:t>
      </w:r>
      <w:r>
        <w:rPr>
          <w:spacing w:val="-2"/>
          <w:sz w:val="24"/>
        </w:rPr>
        <w:t xml:space="preserve"> </w:t>
      </w:r>
      <w:r>
        <w:rPr>
          <w:sz w:val="24"/>
        </w:rPr>
        <w:t>are</w:t>
      </w:r>
      <w:r>
        <w:rPr>
          <w:spacing w:val="-2"/>
          <w:sz w:val="24"/>
        </w:rPr>
        <w:t xml:space="preserve"> </w:t>
      </w:r>
      <w:r>
        <w:rPr>
          <w:sz w:val="24"/>
        </w:rPr>
        <w:t xml:space="preserve">initially </w:t>
      </w:r>
      <w:r>
        <w:rPr>
          <w:spacing w:val="-2"/>
          <w:sz w:val="24"/>
        </w:rPr>
        <w:t>raised.</w:t>
      </w:r>
    </w:p>
    <w:p w14:paraId="21DDCC53" w14:textId="77777777" w:rsidR="00751495" w:rsidRDefault="00000000">
      <w:pPr>
        <w:pStyle w:val="ListParagraph"/>
        <w:numPr>
          <w:ilvl w:val="0"/>
          <w:numId w:val="36"/>
        </w:numPr>
        <w:tabs>
          <w:tab w:val="left" w:pos="1363"/>
        </w:tabs>
        <w:spacing w:before="240"/>
        <w:rPr>
          <w:sz w:val="24"/>
        </w:rPr>
      </w:pPr>
      <w:r>
        <w:rPr>
          <w:sz w:val="24"/>
        </w:rPr>
        <w:t>Part</w:t>
      </w:r>
      <w:r>
        <w:rPr>
          <w:spacing w:val="-3"/>
          <w:sz w:val="24"/>
        </w:rPr>
        <w:t xml:space="preserve"> </w:t>
      </w:r>
      <w:r>
        <w:rPr>
          <w:sz w:val="24"/>
        </w:rPr>
        <w:t>1b</w:t>
      </w:r>
      <w:r>
        <w:rPr>
          <w:spacing w:val="-2"/>
          <w:sz w:val="24"/>
        </w:rPr>
        <w:t xml:space="preserve"> </w:t>
      </w:r>
      <w:r>
        <w:rPr>
          <w:sz w:val="24"/>
        </w:rPr>
        <w:t>–</w:t>
      </w:r>
      <w:r>
        <w:rPr>
          <w:spacing w:val="-1"/>
          <w:sz w:val="24"/>
        </w:rPr>
        <w:t xml:space="preserve"> </w:t>
      </w:r>
      <w:r>
        <w:rPr>
          <w:sz w:val="24"/>
        </w:rPr>
        <w:t>sets</w:t>
      </w:r>
      <w:r>
        <w:rPr>
          <w:spacing w:val="-5"/>
          <w:sz w:val="24"/>
        </w:rPr>
        <w:t xml:space="preserve"> </w:t>
      </w:r>
      <w:r>
        <w:rPr>
          <w:sz w:val="24"/>
        </w:rPr>
        <w:t>out</w:t>
      </w:r>
      <w:r>
        <w:rPr>
          <w:spacing w:val="-4"/>
          <w:sz w:val="24"/>
        </w:rPr>
        <w:t xml:space="preserve"> </w:t>
      </w:r>
      <w:r>
        <w:rPr>
          <w:sz w:val="24"/>
        </w:rPr>
        <w:t>the</w:t>
      </w:r>
      <w:r>
        <w:rPr>
          <w:spacing w:val="-5"/>
          <w:sz w:val="24"/>
        </w:rPr>
        <w:t xml:space="preserve"> </w:t>
      </w:r>
      <w:r>
        <w:rPr>
          <w:sz w:val="24"/>
        </w:rPr>
        <w:t>formal</w:t>
      </w:r>
      <w:r>
        <w:rPr>
          <w:spacing w:val="-3"/>
          <w:sz w:val="24"/>
        </w:rPr>
        <w:t xml:space="preserve"> </w:t>
      </w:r>
      <w:r>
        <w:rPr>
          <w:sz w:val="24"/>
        </w:rPr>
        <w:t>investigation</w:t>
      </w:r>
      <w:r>
        <w:rPr>
          <w:spacing w:val="-4"/>
          <w:sz w:val="24"/>
        </w:rPr>
        <w:t xml:space="preserve"> </w:t>
      </w:r>
      <w:r>
        <w:rPr>
          <w:sz w:val="24"/>
        </w:rPr>
        <w:t>process</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MHP</w:t>
      </w:r>
      <w:r>
        <w:rPr>
          <w:spacing w:val="-5"/>
          <w:sz w:val="24"/>
        </w:rPr>
        <w:t xml:space="preserve"> </w:t>
      </w:r>
      <w:r>
        <w:rPr>
          <w:spacing w:val="-2"/>
          <w:sz w:val="24"/>
        </w:rPr>
        <w:t>process</w:t>
      </w:r>
    </w:p>
    <w:p w14:paraId="54F44AB7" w14:textId="77777777" w:rsidR="00751495" w:rsidRDefault="00000000">
      <w:pPr>
        <w:pStyle w:val="ListParagraph"/>
        <w:numPr>
          <w:ilvl w:val="0"/>
          <w:numId w:val="36"/>
        </w:numPr>
        <w:tabs>
          <w:tab w:val="left" w:pos="1363"/>
        </w:tabs>
        <w:spacing w:before="240"/>
        <w:ind w:right="1334"/>
        <w:rPr>
          <w:sz w:val="24"/>
        </w:rPr>
      </w:pPr>
      <w:r>
        <w:rPr>
          <w:sz w:val="24"/>
        </w:rPr>
        <w:t>Part</w:t>
      </w:r>
      <w:r>
        <w:rPr>
          <w:spacing w:val="-4"/>
          <w:sz w:val="24"/>
        </w:rPr>
        <w:t xml:space="preserve"> </w:t>
      </w:r>
      <w:r>
        <w:rPr>
          <w:sz w:val="24"/>
        </w:rPr>
        <w:t>2</w:t>
      </w:r>
      <w:r>
        <w:rPr>
          <w:spacing w:val="-4"/>
          <w:sz w:val="24"/>
        </w:rPr>
        <w:t xml:space="preserve"> </w:t>
      </w:r>
      <w:r>
        <w:rPr>
          <w:sz w:val="24"/>
        </w:rPr>
        <w:t>–</w:t>
      </w:r>
      <w:r>
        <w:rPr>
          <w:spacing w:val="-3"/>
          <w:sz w:val="24"/>
        </w:rPr>
        <w:t xml:space="preserve"> </w:t>
      </w:r>
      <w:r>
        <w:rPr>
          <w:sz w:val="24"/>
        </w:rPr>
        <w:t>sets</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process</w:t>
      </w:r>
      <w:r>
        <w:rPr>
          <w:spacing w:val="-4"/>
          <w:sz w:val="24"/>
        </w:rPr>
        <w:t xml:space="preserve"> </w:t>
      </w:r>
      <w:r>
        <w:rPr>
          <w:sz w:val="24"/>
        </w:rPr>
        <w:t>for</w:t>
      </w:r>
      <w:r>
        <w:rPr>
          <w:spacing w:val="-4"/>
          <w:sz w:val="24"/>
        </w:rPr>
        <w:t xml:space="preserve"> </w:t>
      </w:r>
      <w:r>
        <w:rPr>
          <w:sz w:val="24"/>
        </w:rPr>
        <w:t>clinical</w:t>
      </w:r>
      <w:r>
        <w:rPr>
          <w:spacing w:val="-4"/>
          <w:sz w:val="24"/>
        </w:rPr>
        <w:t xml:space="preserve"> </w:t>
      </w:r>
      <w:r>
        <w:rPr>
          <w:sz w:val="24"/>
        </w:rPr>
        <w:t>restriction, immediate</w:t>
      </w:r>
      <w:r>
        <w:rPr>
          <w:spacing w:val="-2"/>
          <w:sz w:val="24"/>
        </w:rPr>
        <w:t xml:space="preserve"> </w:t>
      </w:r>
      <w:r>
        <w:rPr>
          <w:sz w:val="24"/>
        </w:rPr>
        <w:t>exclusion</w:t>
      </w:r>
      <w:r>
        <w:rPr>
          <w:spacing w:val="-3"/>
          <w:sz w:val="24"/>
        </w:rPr>
        <w:t xml:space="preserve"> </w:t>
      </w:r>
      <w:r>
        <w:rPr>
          <w:sz w:val="24"/>
        </w:rPr>
        <w:t>and formal exclusion.</w:t>
      </w:r>
    </w:p>
    <w:p w14:paraId="3AE34205" w14:textId="77777777" w:rsidR="00751495" w:rsidRDefault="00000000">
      <w:pPr>
        <w:pStyle w:val="ListParagraph"/>
        <w:numPr>
          <w:ilvl w:val="0"/>
          <w:numId w:val="36"/>
        </w:numPr>
        <w:tabs>
          <w:tab w:val="left" w:pos="1363"/>
        </w:tabs>
        <w:spacing w:before="240"/>
        <w:rPr>
          <w:sz w:val="24"/>
        </w:rPr>
      </w:pPr>
      <w:r>
        <w:rPr>
          <w:sz w:val="24"/>
        </w:rPr>
        <w:t>Part</w:t>
      </w:r>
      <w:r>
        <w:rPr>
          <w:spacing w:val="-2"/>
          <w:sz w:val="24"/>
        </w:rPr>
        <w:t xml:space="preserve"> </w:t>
      </w:r>
      <w:r>
        <w:rPr>
          <w:sz w:val="24"/>
        </w:rPr>
        <w:t>3</w:t>
      </w:r>
      <w:r>
        <w:rPr>
          <w:spacing w:val="-3"/>
          <w:sz w:val="24"/>
        </w:rPr>
        <w:t xml:space="preserve"> </w:t>
      </w:r>
      <w:r>
        <w:rPr>
          <w:sz w:val="24"/>
        </w:rPr>
        <w:t>–</w:t>
      </w:r>
      <w:r>
        <w:rPr>
          <w:spacing w:val="-1"/>
          <w:sz w:val="24"/>
        </w:rPr>
        <w:t xml:space="preserve"> </w:t>
      </w:r>
      <w:r>
        <w:rPr>
          <w:sz w:val="24"/>
        </w:rPr>
        <w:t>sets</w:t>
      </w:r>
      <w:r>
        <w:rPr>
          <w:spacing w:val="-2"/>
          <w:sz w:val="24"/>
        </w:rPr>
        <w:t xml:space="preserve"> </w:t>
      </w:r>
      <w:r>
        <w:rPr>
          <w:sz w:val="24"/>
        </w:rPr>
        <w:t>out</w:t>
      </w:r>
      <w:r>
        <w:rPr>
          <w:spacing w:val="-2"/>
          <w:sz w:val="24"/>
        </w:rPr>
        <w:t xml:space="preserve"> </w:t>
      </w:r>
      <w:r>
        <w:rPr>
          <w:sz w:val="24"/>
        </w:rPr>
        <w:t>the</w:t>
      </w:r>
      <w:r>
        <w:rPr>
          <w:spacing w:val="-4"/>
          <w:sz w:val="24"/>
        </w:rPr>
        <w:t xml:space="preserve"> </w:t>
      </w:r>
      <w:r>
        <w:rPr>
          <w:sz w:val="24"/>
        </w:rPr>
        <w:t>process</w:t>
      </w:r>
      <w:r>
        <w:rPr>
          <w:spacing w:val="-2"/>
          <w:sz w:val="24"/>
        </w:rPr>
        <w:t xml:space="preserve"> </w:t>
      </w:r>
      <w:r>
        <w:rPr>
          <w:sz w:val="24"/>
        </w:rPr>
        <w:t>for</w:t>
      </w:r>
      <w:r>
        <w:rPr>
          <w:spacing w:val="-2"/>
          <w:sz w:val="24"/>
        </w:rPr>
        <w:t xml:space="preserve"> </w:t>
      </w:r>
      <w:r>
        <w:rPr>
          <w:sz w:val="24"/>
        </w:rPr>
        <w:t>dealing</w:t>
      </w:r>
      <w:r>
        <w:rPr>
          <w:spacing w:val="-2"/>
          <w:sz w:val="24"/>
        </w:rPr>
        <w:t xml:space="preserve"> </w:t>
      </w:r>
      <w:r>
        <w:rPr>
          <w:sz w:val="24"/>
        </w:rPr>
        <w:t>with</w:t>
      </w:r>
      <w:r>
        <w:rPr>
          <w:spacing w:val="-6"/>
          <w:sz w:val="24"/>
        </w:rPr>
        <w:t xml:space="preserve"> </w:t>
      </w:r>
      <w:r>
        <w:rPr>
          <w:sz w:val="24"/>
        </w:rPr>
        <w:t>misconduct</w:t>
      </w:r>
      <w:r>
        <w:rPr>
          <w:spacing w:val="-4"/>
          <w:sz w:val="24"/>
        </w:rPr>
        <w:t xml:space="preserve"> </w:t>
      </w:r>
      <w:r>
        <w:rPr>
          <w:sz w:val="24"/>
        </w:rPr>
        <w:t>and</w:t>
      </w:r>
      <w:r>
        <w:rPr>
          <w:spacing w:val="-2"/>
          <w:sz w:val="24"/>
        </w:rPr>
        <w:t xml:space="preserve"> </w:t>
      </w:r>
      <w:r>
        <w:rPr>
          <w:sz w:val="24"/>
        </w:rPr>
        <w:t>gross</w:t>
      </w:r>
      <w:r>
        <w:rPr>
          <w:spacing w:val="-4"/>
          <w:sz w:val="24"/>
        </w:rPr>
        <w:t xml:space="preserve"> </w:t>
      </w:r>
      <w:r>
        <w:rPr>
          <w:spacing w:val="-2"/>
          <w:sz w:val="24"/>
        </w:rPr>
        <w:t>misconduct</w:t>
      </w:r>
    </w:p>
    <w:p w14:paraId="3B68971A" w14:textId="77777777" w:rsidR="00751495" w:rsidRDefault="00000000">
      <w:pPr>
        <w:pStyle w:val="ListParagraph"/>
        <w:numPr>
          <w:ilvl w:val="0"/>
          <w:numId w:val="36"/>
        </w:numPr>
        <w:tabs>
          <w:tab w:val="left" w:pos="1363"/>
        </w:tabs>
        <w:spacing w:before="240"/>
        <w:ind w:right="1688"/>
        <w:rPr>
          <w:sz w:val="24"/>
        </w:rPr>
      </w:pPr>
      <w:r>
        <w:rPr>
          <w:sz w:val="24"/>
        </w:rPr>
        <w:t>Part</w:t>
      </w:r>
      <w:r>
        <w:rPr>
          <w:spacing w:val="-3"/>
          <w:sz w:val="24"/>
        </w:rPr>
        <w:t xml:space="preserve"> </w:t>
      </w:r>
      <w:r>
        <w:rPr>
          <w:sz w:val="24"/>
        </w:rPr>
        <w:t>4</w:t>
      </w:r>
      <w:r>
        <w:rPr>
          <w:spacing w:val="-4"/>
          <w:sz w:val="24"/>
        </w:rPr>
        <w:t xml:space="preserve"> </w:t>
      </w:r>
      <w:r>
        <w:rPr>
          <w:sz w:val="24"/>
        </w:rPr>
        <w:t>–</w:t>
      </w:r>
      <w:r>
        <w:rPr>
          <w:spacing w:val="-2"/>
          <w:sz w:val="24"/>
        </w:rPr>
        <w:t xml:space="preserve"> </w:t>
      </w:r>
      <w:r>
        <w:rPr>
          <w:sz w:val="24"/>
        </w:rPr>
        <w:t>sets</w:t>
      </w:r>
      <w:r>
        <w:rPr>
          <w:spacing w:val="-3"/>
          <w:sz w:val="24"/>
        </w:rPr>
        <w:t xml:space="preserve"> </w:t>
      </w:r>
      <w:r>
        <w:rPr>
          <w:sz w:val="24"/>
        </w:rPr>
        <w:t>out</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for</w:t>
      </w:r>
      <w:r>
        <w:rPr>
          <w:spacing w:val="-3"/>
          <w:sz w:val="24"/>
        </w:rPr>
        <w:t xml:space="preserve"> </w:t>
      </w:r>
      <w:r>
        <w:rPr>
          <w:sz w:val="24"/>
        </w:rPr>
        <w:t>dealing</w:t>
      </w:r>
      <w:r>
        <w:rPr>
          <w:spacing w:val="-3"/>
          <w:sz w:val="24"/>
        </w:rPr>
        <w:t xml:space="preserve"> </w:t>
      </w:r>
      <w:r>
        <w:rPr>
          <w:sz w:val="24"/>
        </w:rPr>
        <w:t>with</w:t>
      </w:r>
      <w:r>
        <w:rPr>
          <w:spacing w:val="-7"/>
          <w:sz w:val="24"/>
        </w:rPr>
        <w:t xml:space="preserve"> </w:t>
      </w:r>
      <w:r>
        <w:rPr>
          <w:sz w:val="24"/>
        </w:rPr>
        <w:t>capability</w:t>
      </w:r>
      <w:r>
        <w:rPr>
          <w:spacing w:val="-3"/>
          <w:sz w:val="24"/>
        </w:rPr>
        <w:t xml:space="preserve"> </w:t>
      </w:r>
      <w:r>
        <w:rPr>
          <w:sz w:val="24"/>
        </w:rPr>
        <w:t>concerns</w:t>
      </w:r>
      <w:r>
        <w:rPr>
          <w:spacing w:val="-6"/>
          <w:sz w:val="24"/>
        </w:rPr>
        <w:t xml:space="preserve"> </w:t>
      </w:r>
      <w:r>
        <w:rPr>
          <w:sz w:val="24"/>
        </w:rPr>
        <w:t>after</w:t>
      </w:r>
      <w:r>
        <w:rPr>
          <w:spacing w:val="-3"/>
          <w:sz w:val="24"/>
        </w:rPr>
        <w:t xml:space="preserve"> </w:t>
      </w:r>
      <w:r>
        <w:rPr>
          <w:sz w:val="24"/>
        </w:rPr>
        <w:t>an investigation has happened</w:t>
      </w:r>
    </w:p>
    <w:p w14:paraId="36799FC1" w14:textId="77777777" w:rsidR="00751495" w:rsidRDefault="00000000">
      <w:pPr>
        <w:pStyle w:val="ListParagraph"/>
        <w:numPr>
          <w:ilvl w:val="0"/>
          <w:numId w:val="36"/>
        </w:numPr>
        <w:tabs>
          <w:tab w:val="left" w:pos="1363"/>
        </w:tabs>
        <w:spacing w:before="240"/>
        <w:rPr>
          <w:sz w:val="24"/>
        </w:rPr>
      </w:pPr>
      <w:r>
        <w:rPr>
          <w:sz w:val="24"/>
        </w:rPr>
        <w:t>Part</w:t>
      </w:r>
      <w:r>
        <w:rPr>
          <w:spacing w:val="-2"/>
          <w:sz w:val="24"/>
        </w:rPr>
        <w:t xml:space="preserve"> </w:t>
      </w:r>
      <w:r>
        <w:rPr>
          <w:sz w:val="24"/>
        </w:rPr>
        <w:t>5</w:t>
      </w:r>
      <w:r>
        <w:rPr>
          <w:spacing w:val="-3"/>
          <w:sz w:val="24"/>
        </w:rPr>
        <w:t xml:space="preserve"> </w:t>
      </w:r>
      <w:r>
        <w:rPr>
          <w:sz w:val="24"/>
        </w:rPr>
        <w:t>– sets</w:t>
      </w:r>
      <w:r>
        <w:rPr>
          <w:spacing w:val="-2"/>
          <w:sz w:val="24"/>
        </w:rPr>
        <w:t xml:space="preserve"> </w:t>
      </w:r>
      <w:r>
        <w:rPr>
          <w:sz w:val="24"/>
        </w:rPr>
        <w:t>out</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support</w:t>
      </w:r>
      <w:r>
        <w:rPr>
          <w:spacing w:val="-5"/>
          <w:sz w:val="24"/>
        </w:rPr>
        <w:t xml:space="preserve"> </w:t>
      </w:r>
      <w:r>
        <w:rPr>
          <w:sz w:val="24"/>
        </w:rPr>
        <w:t>a</w:t>
      </w:r>
      <w:r>
        <w:rPr>
          <w:spacing w:val="-1"/>
          <w:sz w:val="24"/>
        </w:rPr>
        <w:t xml:space="preserve"> </w:t>
      </w:r>
      <w:r>
        <w:rPr>
          <w:sz w:val="24"/>
        </w:rPr>
        <w:t>practitioner</w:t>
      </w:r>
      <w:r>
        <w:rPr>
          <w:spacing w:val="-5"/>
          <w:sz w:val="24"/>
        </w:rPr>
        <w:t xml:space="preserve"> </w:t>
      </w:r>
      <w:r>
        <w:rPr>
          <w:sz w:val="24"/>
        </w:rPr>
        <w:t>with their</w:t>
      </w:r>
      <w:r>
        <w:rPr>
          <w:spacing w:val="-4"/>
          <w:sz w:val="24"/>
        </w:rPr>
        <w:t xml:space="preserve"> </w:t>
      </w:r>
      <w:r>
        <w:rPr>
          <w:spacing w:val="-2"/>
          <w:sz w:val="24"/>
        </w:rPr>
        <w:t>health</w:t>
      </w:r>
    </w:p>
    <w:p w14:paraId="72F28ABF" w14:textId="77777777" w:rsidR="00751495" w:rsidRDefault="00000000">
      <w:pPr>
        <w:pStyle w:val="Heading4"/>
        <w:spacing w:before="241"/>
        <w:ind w:left="282"/>
        <w:jc w:val="both"/>
      </w:pPr>
      <w:r>
        <w:t>Equality</w:t>
      </w:r>
      <w:r>
        <w:rPr>
          <w:spacing w:val="-2"/>
        </w:rPr>
        <w:t xml:space="preserve"> Analysis</w:t>
      </w:r>
    </w:p>
    <w:p w14:paraId="5DC1C735" w14:textId="77777777" w:rsidR="00751495" w:rsidRDefault="00000000">
      <w:pPr>
        <w:pStyle w:val="BodyText"/>
        <w:ind w:left="282" w:right="966" w:firstLine="0"/>
      </w:pPr>
      <w:r>
        <w:t xml:space="preserve">Leeds Community Healthcare NHS Trust's vision is to provide the best possible care </w:t>
      </w:r>
      <w:proofErr w:type="gramStart"/>
      <w:r>
        <w:t>to</w:t>
      </w:r>
      <w:proofErr w:type="gramEnd"/>
      <w:r>
        <w:t xml:space="preserve"> every community.</w:t>
      </w:r>
      <w:r>
        <w:rPr>
          <w:spacing w:val="40"/>
        </w:rPr>
        <w:t xml:space="preserve"> </w:t>
      </w:r>
      <w:r>
        <w:t>In support of the vision, with due regard to the Equality Act 2010 General</w:t>
      </w:r>
      <w:r>
        <w:rPr>
          <w:spacing w:val="-2"/>
        </w:rPr>
        <w:t xml:space="preserve"> </w:t>
      </w:r>
      <w:r>
        <w:t>Duty</w:t>
      </w:r>
      <w:r>
        <w:rPr>
          <w:spacing w:val="-2"/>
        </w:rPr>
        <w:t xml:space="preserve"> </w:t>
      </w:r>
      <w:r>
        <w:t>aims,</w:t>
      </w:r>
      <w:r>
        <w:rPr>
          <w:spacing w:val="-4"/>
        </w:rPr>
        <w:t xml:space="preserve"> </w:t>
      </w:r>
      <w:r>
        <w:t>Equality</w:t>
      </w:r>
      <w:r>
        <w:rPr>
          <w:spacing w:val="-2"/>
        </w:rPr>
        <w:t xml:space="preserve"> </w:t>
      </w:r>
      <w:r>
        <w:t>Analysis</w:t>
      </w:r>
      <w:r>
        <w:rPr>
          <w:spacing w:val="-2"/>
        </w:rPr>
        <w:t xml:space="preserve"> </w:t>
      </w:r>
      <w:r>
        <w:t>has</w:t>
      </w:r>
      <w:r>
        <w:rPr>
          <w:spacing w:val="-5"/>
        </w:rPr>
        <w:t xml:space="preserve"> </w:t>
      </w:r>
      <w:r>
        <w:t>been</w:t>
      </w:r>
      <w:r>
        <w:rPr>
          <w:spacing w:val="-2"/>
        </w:rPr>
        <w:t xml:space="preserve"> </w:t>
      </w:r>
      <w:r>
        <w:t>undertaken</w:t>
      </w:r>
      <w:r>
        <w:rPr>
          <w:spacing w:val="-4"/>
        </w:rPr>
        <w:t xml:space="preserve"> </w:t>
      </w:r>
      <w:r>
        <w:t>on</w:t>
      </w:r>
      <w:r>
        <w:rPr>
          <w:spacing w:val="-4"/>
        </w:rPr>
        <w:t xml:space="preserve"> </w:t>
      </w:r>
      <w:r>
        <w:t>this</w:t>
      </w:r>
      <w:r>
        <w:rPr>
          <w:spacing w:val="-2"/>
        </w:rPr>
        <w:t xml:space="preserve"> </w:t>
      </w:r>
      <w:r>
        <w:t>policy (see</w:t>
      </w:r>
      <w:r>
        <w:rPr>
          <w:spacing w:val="-2"/>
        </w:rPr>
        <w:t xml:space="preserve"> </w:t>
      </w:r>
      <w:r>
        <w:t xml:space="preserve">Appendix </w:t>
      </w:r>
      <w:r>
        <w:rPr>
          <w:spacing w:val="-4"/>
        </w:rPr>
        <w:t>3).</w:t>
      </w:r>
    </w:p>
    <w:p w14:paraId="6E0425FA" w14:textId="77777777" w:rsidR="00751495" w:rsidRDefault="00751495">
      <w:pPr>
        <w:pStyle w:val="BodyText"/>
        <w:sectPr w:rsidR="00751495">
          <w:pgSz w:w="11910" w:h="16850"/>
          <w:pgMar w:top="1280" w:right="283" w:bottom="1020" w:left="850" w:header="0" w:footer="829" w:gutter="0"/>
          <w:cols w:space="720"/>
        </w:sectPr>
      </w:pPr>
    </w:p>
    <w:p w14:paraId="3031CCFA" w14:textId="77777777" w:rsidR="00751495" w:rsidRDefault="00000000">
      <w:pPr>
        <w:spacing w:before="76"/>
        <w:ind w:left="282"/>
        <w:rPr>
          <w:rFonts w:ascii="Arial"/>
          <w:b/>
          <w:sz w:val="32"/>
        </w:rPr>
      </w:pPr>
      <w:r>
        <w:rPr>
          <w:rFonts w:ascii="Arial"/>
          <w:b/>
          <w:spacing w:val="-2"/>
          <w:sz w:val="32"/>
        </w:rPr>
        <w:lastRenderedPageBreak/>
        <w:t>Contents</w:t>
      </w:r>
    </w:p>
    <w:p w14:paraId="01914EB1" w14:textId="77777777" w:rsidR="00751495" w:rsidRDefault="00751495">
      <w:pPr>
        <w:rPr>
          <w:rFonts w:ascii="Arial"/>
          <w:b/>
          <w:sz w:val="32"/>
        </w:rPr>
        <w:sectPr w:rsidR="00751495">
          <w:pgSz w:w="11910" w:h="16850"/>
          <w:pgMar w:top="1200" w:right="283" w:bottom="1251" w:left="850" w:header="0" w:footer="829" w:gutter="0"/>
          <w:cols w:space="720"/>
        </w:sectPr>
      </w:pPr>
    </w:p>
    <w:sdt>
      <w:sdtPr>
        <w:rPr>
          <w:rFonts w:ascii="Arial MT" w:eastAsia="Arial MT" w:hAnsi="Arial MT" w:cs="Arial MT"/>
          <w:b w:val="0"/>
          <w:bCs w:val="0"/>
          <w:sz w:val="22"/>
          <w:szCs w:val="22"/>
        </w:rPr>
        <w:id w:val="427468171"/>
        <w:docPartObj>
          <w:docPartGallery w:val="Table of Contents"/>
          <w:docPartUnique/>
        </w:docPartObj>
      </w:sdtPr>
      <w:sdtContent>
        <w:p w14:paraId="3E8494CC" w14:textId="77777777" w:rsidR="00751495" w:rsidRDefault="00000000">
          <w:pPr>
            <w:pStyle w:val="TOC1"/>
            <w:tabs>
              <w:tab w:val="right" w:leader="dot" w:pos="9912"/>
            </w:tabs>
          </w:pPr>
          <w:r>
            <w:fldChar w:fldCharType="begin"/>
          </w:r>
          <w:r>
            <w:instrText xml:space="preserve">TOC \o "1-2" \h \z \u </w:instrText>
          </w:r>
          <w:r>
            <w:fldChar w:fldCharType="separate"/>
          </w:r>
          <w:hyperlink w:anchor="_TOC_250077" w:history="1">
            <w:r w:rsidR="00751495">
              <w:t>Flow</w:t>
            </w:r>
            <w:r w:rsidR="00751495">
              <w:rPr>
                <w:spacing w:val="-2"/>
              </w:rPr>
              <w:t xml:space="preserve"> Charts</w:t>
            </w:r>
            <w:r w:rsidR="00751495">
              <w:tab/>
            </w:r>
            <w:r w:rsidR="00751495">
              <w:rPr>
                <w:spacing w:val="-10"/>
              </w:rPr>
              <w:t>6</w:t>
            </w:r>
          </w:hyperlink>
        </w:p>
        <w:p w14:paraId="7F4D2E4C" w14:textId="77777777" w:rsidR="00751495" w:rsidRDefault="00751495">
          <w:pPr>
            <w:pStyle w:val="TOC2"/>
            <w:tabs>
              <w:tab w:val="right" w:pos="9912"/>
            </w:tabs>
            <w:ind w:left="1003" w:firstLine="0"/>
          </w:pPr>
          <w:hyperlink w:anchor="_TOC_250076" w:history="1">
            <w:r>
              <w:t>Flow</w:t>
            </w:r>
            <w:r>
              <w:rPr>
                <w:spacing w:val="-3"/>
              </w:rPr>
              <w:t xml:space="preserve"> </w:t>
            </w:r>
            <w:r>
              <w:t>Chart</w:t>
            </w:r>
            <w:r>
              <w:rPr>
                <w:spacing w:val="-2"/>
              </w:rPr>
              <w:t xml:space="preserve"> </w:t>
            </w:r>
            <w:r>
              <w:t>–</w:t>
            </w:r>
            <w:r>
              <w:rPr>
                <w:spacing w:val="-3"/>
              </w:rPr>
              <w:t xml:space="preserve"> </w:t>
            </w:r>
            <w:r>
              <w:t>Part</w:t>
            </w:r>
            <w:r>
              <w:rPr>
                <w:spacing w:val="-5"/>
              </w:rPr>
              <w:t xml:space="preserve"> </w:t>
            </w:r>
            <w:r>
              <w:t>1a</w:t>
            </w:r>
            <w:r>
              <w:rPr>
                <w:spacing w:val="-2"/>
              </w:rPr>
              <w:t xml:space="preserve"> </w:t>
            </w:r>
            <w:r>
              <w:t>Action</w:t>
            </w:r>
            <w:r>
              <w:rPr>
                <w:spacing w:val="-2"/>
              </w:rPr>
              <w:t xml:space="preserve"> </w:t>
            </w:r>
            <w:r>
              <w:t>when</w:t>
            </w:r>
            <w:r>
              <w:rPr>
                <w:spacing w:val="-2"/>
              </w:rPr>
              <w:t xml:space="preserve"> </w:t>
            </w:r>
            <w:r>
              <w:t>a</w:t>
            </w:r>
            <w:r>
              <w:rPr>
                <w:spacing w:val="-3"/>
              </w:rPr>
              <w:t xml:space="preserve"> </w:t>
            </w:r>
            <w:r>
              <w:t>concern</w:t>
            </w:r>
            <w:r>
              <w:rPr>
                <w:spacing w:val="-4"/>
              </w:rPr>
              <w:t xml:space="preserve"> </w:t>
            </w:r>
            <w:r>
              <w:t>arises</w:t>
            </w:r>
            <w:r>
              <w:rPr>
                <w:spacing w:val="-2"/>
              </w:rPr>
              <w:t xml:space="preserve"> (Informal)</w:t>
            </w:r>
            <w:r>
              <w:tab/>
            </w:r>
            <w:r>
              <w:rPr>
                <w:spacing w:val="-10"/>
              </w:rPr>
              <w:t>6</w:t>
            </w:r>
          </w:hyperlink>
        </w:p>
        <w:p w14:paraId="4EF61D42" w14:textId="77777777" w:rsidR="00751495" w:rsidRDefault="00751495">
          <w:pPr>
            <w:pStyle w:val="TOC2"/>
            <w:tabs>
              <w:tab w:val="right" w:pos="9912"/>
            </w:tabs>
            <w:ind w:left="1003" w:firstLine="0"/>
          </w:pPr>
          <w:hyperlink w:anchor="_TOC_250075" w:history="1">
            <w:r>
              <w:t>Flow</w:t>
            </w:r>
            <w:r>
              <w:rPr>
                <w:spacing w:val="-2"/>
              </w:rPr>
              <w:t xml:space="preserve"> </w:t>
            </w:r>
            <w:r>
              <w:t>Chart</w:t>
            </w:r>
            <w:r>
              <w:rPr>
                <w:spacing w:val="-2"/>
              </w:rPr>
              <w:t xml:space="preserve"> </w:t>
            </w:r>
            <w:r>
              <w:t>–</w:t>
            </w:r>
            <w:r>
              <w:rPr>
                <w:spacing w:val="-2"/>
              </w:rPr>
              <w:t xml:space="preserve"> </w:t>
            </w:r>
            <w:r>
              <w:t>Part</w:t>
            </w:r>
            <w:r>
              <w:rPr>
                <w:spacing w:val="-5"/>
              </w:rPr>
              <w:t xml:space="preserve"> </w:t>
            </w:r>
            <w:r>
              <w:t>1b</w:t>
            </w:r>
            <w:r>
              <w:rPr>
                <w:spacing w:val="-2"/>
              </w:rPr>
              <w:t xml:space="preserve"> </w:t>
            </w:r>
            <w:r>
              <w:t>Action</w:t>
            </w:r>
            <w:r>
              <w:rPr>
                <w:spacing w:val="-1"/>
              </w:rPr>
              <w:t xml:space="preserve"> </w:t>
            </w:r>
            <w:r>
              <w:t>when</w:t>
            </w:r>
            <w:r>
              <w:rPr>
                <w:spacing w:val="-2"/>
              </w:rPr>
              <w:t xml:space="preserve"> </w:t>
            </w:r>
            <w:r>
              <w:t>a</w:t>
            </w:r>
            <w:r>
              <w:rPr>
                <w:spacing w:val="-3"/>
              </w:rPr>
              <w:t xml:space="preserve"> </w:t>
            </w:r>
            <w:r>
              <w:t>concern</w:t>
            </w:r>
            <w:r>
              <w:rPr>
                <w:spacing w:val="-3"/>
              </w:rPr>
              <w:t xml:space="preserve"> </w:t>
            </w:r>
            <w:r>
              <w:t>arises</w:t>
            </w:r>
            <w:r>
              <w:rPr>
                <w:spacing w:val="-2"/>
              </w:rPr>
              <w:t xml:space="preserve"> (Formal)</w:t>
            </w:r>
            <w:r>
              <w:tab/>
            </w:r>
            <w:r>
              <w:rPr>
                <w:spacing w:val="-10"/>
              </w:rPr>
              <w:t>7</w:t>
            </w:r>
          </w:hyperlink>
        </w:p>
        <w:p w14:paraId="52CD4C5C" w14:textId="77777777" w:rsidR="00751495" w:rsidRDefault="00751495">
          <w:pPr>
            <w:pStyle w:val="TOC2"/>
            <w:tabs>
              <w:tab w:val="right" w:pos="9912"/>
            </w:tabs>
            <w:ind w:left="1003" w:firstLine="0"/>
          </w:pPr>
          <w:hyperlink w:anchor="_TOC_250074" w:history="1">
            <w:r>
              <w:t>Flow</w:t>
            </w:r>
            <w:r>
              <w:rPr>
                <w:spacing w:val="-3"/>
              </w:rPr>
              <w:t xml:space="preserve"> </w:t>
            </w:r>
            <w:r>
              <w:t>Chart</w:t>
            </w:r>
            <w:r>
              <w:rPr>
                <w:spacing w:val="-2"/>
              </w:rPr>
              <w:t xml:space="preserve"> </w:t>
            </w:r>
            <w:r>
              <w:t>–</w:t>
            </w:r>
            <w:r>
              <w:rPr>
                <w:spacing w:val="-4"/>
              </w:rPr>
              <w:t xml:space="preserve"> </w:t>
            </w:r>
            <w:r>
              <w:t>Part</w:t>
            </w:r>
            <w:r>
              <w:rPr>
                <w:spacing w:val="-5"/>
              </w:rPr>
              <w:t xml:space="preserve"> </w:t>
            </w:r>
            <w:r>
              <w:t>2</w:t>
            </w:r>
            <w:r>
              <w:rPr>
                <w:spacing w:val="-2"/>
              </w:rPr>
              <w:t xml:space="preserve"> </w:t>
            </w:r>
            <w:r>
              <w:t>Restriction</w:t>
            </w:r>
            <w:r>
              <w:rPr>
                <w:spacing w:val="-3"/>
              </w:rPr>
              <w:t xml:space="preserve"> </w:t>
            </w:r>
            <w:r>
              <w:t>of</w:t>
            </w:r>
            <w:r>
              <w:rPr>
                <w:spacing w:val="-4"/>
              </w:rPr>
              <w:t xml:space="preserve"> </w:t>
            </w:r>
            <w:r>
              <w:rPr>
                <w:spacing w:val="-2"/>
              </w:rPr>
              <w:t>practice</w:t>
            </w:r>
            <w:r>
              <w:tab/>
            </w:r>
            <w:r>
              <w:rPr>
                <w:spacing w:val="-10"/>
              </w:rPr>
              <w:t>8</w:t>
            </w:r>
          </w:hyperlink>
        </w:p>
        <w:p w14:paraId="28F74807" w14:textId="77777777" w:rsidR="00751495" w:rsidRDefault="00751495">
          <w:pPr>
            <w:pStyle w:val="TOC2"/>
            <w:tabs>
              <w:tab w:val="right" w:pos="9912"/>
            </w:tabs>
            <w:ind w:left="1003" w:firstLine="0"/>
          </w:pPr>
          <w:hyperlink w:anchor="_TOC_250073" w:history="1">
            <w:r>
              <w:t>Flow</w:t>
            </w:r>
            <w:r>
              <w:rPr>
                <w:spacing w:val="-1"/>
              </w:rPr>
              <w:t xml:space="preserve"> </w:t>
            </w:r>
            <w:r>
              <w:t>Chart</w:t>
            </w:r>
            <w:r>
              <w:rPr>
                <w:spacing w:val="-1"/>
              </w:rPr>
              <w:t xml:space="preserve"> </w:t>
            </w:r>
            <w:r>
              <w:t>–</w:t>
            </w:r>
            <w:r>
              <w:rPr>
                <w:spacing w:val="-2"/>
              </w:rPr>
              <w:t xml:space="preserve"> </w:t>
            </w:r>
            <w:r>
              <w:t>Part</w:t>
            </w:r>
            <w:r>
              <w:rPr>
                <w:spacing w:val="-4"/>
              </w:rPr>
              <w:t xml:space="preserve"> </w:t>
            </w:r>
            <w:r>
              <w:t>2</w:t>
            </w:r>
            <w:r>
              <w:rPr>
                <w:spacing w:val="-1"/>
              </w:rPr>
              <w:t xml:space="preserve"> </w:t>
            </w:r>
            <w:r>
              <w:rPr>
                <w:spacing w:val="-2"/>
              </w:rPr>
              <w:t>Exclusion</w:t>
            </w:r>
            <w:r>
              <w:tab/>
            </w:r>
            <w:r>
              <w:rPr>
                <w:spacing w:val="-10"/>
              </w:rPr>
              <w:t>8</w:t>
            </w:r>
          </w:hyperlink>
        </w:p>
        <w:p w14:paraId="31930FE2" w14:textId="77777777" w:rsidR="00751495" w:rsidRDefault="00751495">
          <w:pPr>
            <w:pStyle w:val="TOC2"/>
            <w:tabs>
              <w:tab w:val="right" w:pos="9912"/>
            </w:tabs>
            <w:ind w:left="1003" w:firstLine="0"/>
          </w:pPr>
          <w:hyperlink w:anchor="_TOC_250072" w:history="1">
            <w:r>
              <w:t>Flow</w:t>
            </w:r>
            <w:r>
              <w:rPr>
                <w:spacing w:val="-3"/>
              </w:rPr>
              <w:t xml:space="preserve"> </w:t>
            </w:r>
            <w:r>
              <w:t>Chart</w:t>
            </w:r>
            <w:r>
              <w:rPr>
                <w:spacing w:val="-2"/>
              </w:rPr>
              <w:t xml:space="preserve"> </w:t>
            </w:r>
            <w:r>
              <w:t>–</w:t>
            </w:r>
            <w:r>
              <w:rPr>
                <w:spacing w:val="-3"/>
              </w:rPr>
              <w:t xml:space="preserve"> </w:t>
            </w:r>
            <w:r>
              <w:t>Part</w:t>
            </w:r>
            <w:r>
              <w:rPr>
                <w:spacing w:val="-5"/>
              </w:rPr>
              <w:t xml:space="preserve"> </w:t>
            </w:r>
            <w:r>
              <w:t>3</w:t>
            </w:r>
            <w:r>
              <w:rPr>
                <w:spacing w:val="-2"/>
              </w:rPr>
              <w:t xml:space="preserve"> </w:t>
            </w:r>
            <w:r>
              <w:t>Process</w:t>
            </w:r>
            <w:r>
              <w:rPr>
                <w:spacing w:val="-2"/>
              </w:rPr>
              <w:t xml:space="preserve"> </w:t>
            </w:r>
            <w:r>
              <w:t>for</w:t>
            </w:r>
            <w:r>
              <w:rPr>
                <w:spacing w:val="-2"/>
              </w:rPr>
              <w:t xml:space="preserve"> </w:t>
            </w:r>
            <w:r>
              <w:t>dealing</w:t>
            </w:r>
            <w:r>
              <w:rPr>
                <w:spacing w:val="-3"/>
              </w:rPr>
              <w:t xml:space="preserve"> </w:t>
            </w:r>
            <w:r>
              <w:t>with</w:t>
            </w:r>
            <w:r>
              <w:rPr>
                <w:spacing w:val="-6"/>
              </w:rPr>
              <w:t xml:space="preserve"> </w:t>
            </w:r>
            <w:r>
              <w:t>conduct</w:t>
            </w:r>
            <w:r>
              <w:rPr>
                <w:spacing w:val="-2"/>
              </w:rPr>
              <w:t xml:space="preserve"> issues</w:t>
            </w:r>
            <w:r>
              <w:tab/>
            </w:r>
            <w:r>
              <w:rPr>
                <w:spacing w:val="-10"/>
              </w:rPr>
              <w:t>9</w:t>
            </w:r>
          </w:hyperlink>
        </w:p>
        <w:p w14:paraId="71D514AF" w14:textId="77777777" w:rsidR="00751495" w:rsidRDefault="00751495">
          <w:pPr>
            <w:pStyle w:val="TOC2"/>
            <w:tabs>
              <w:tab w:val="right" w:pos="9915"/>
            </w:tabs>
            <w:ind w:left="1003" w:firstLine="0"/>
          </w:pPr>
          <w:hyperlink w:anchor="_TOC_250071" w:history="1">
            <w:r>
              <w:t>Flow</w:t>
            </w:r>
            <w:r>
              <w:rPr>
                <w:spacing w:val="-3"/>
              </w:rPr>
              <w:t xml:space="preserve"> </w:t>
            </w:r>
            <w:r>
              <w:t>Chart</w:t>
            </w:r>
            <w:r>
              <w:rPr>
                <w:spacing w:val="-2"/>
              </w:rPr>
              <w:t xml:space="preserve"> </w:t>
            </w:r>
            <w:r>
              <w:t>–</w:t>
            </w:r>
            <w:r>
              <w:rPr>
                <w:spacing w:val="-3"/>
              </w:rPr>
              <w:t xml:space="preserve"> </w:t>
            </w:r>
            <w:r>
              <w:t>Part</w:t>
            </w:r>
            <w:r>
              <w:rPr>
                <w:spacing w:val="-5"/>
              </w:rPr>
              <w:t xml:space="preserve"> </w:t>
            </w:r>
            <w:r>
              <w:t>4</w:t>
            </w:r>
            <w:r>
              <w:rPr>
                <w:spacing w:val="-2"/>
              </w:rPr>
              <w:t xml:space="preserve"> </w:t>
            </w:r>
            <w:r>
              <w:t>Procedures</w:t>
            </w:r>
            <w:r>
              <w:rPr>
                <w:spacing w:val="-2"/>
              </w:rPr>
              <w:t xml:space="preserve"> </w:t>
            </w:r>
            <w:r>
              <w:t>for</w:t>
            </w:r>
            <w:r>
              <w:rPr>
                <w:spacing w:val="-5"/>
              </w:rPr>
              <w:t xml:space="preserve"> </w:t>
            </w:r>
            <w:r>
              <w:t>dealing</w:t>
            </w:r>
            <w:r>
              <w:rPr>
                <w:spacing w:val="-2"/>
              </w:rPr>
              <w:t xml:space="preserve"> </w:t>
            </w:r>
            <w:r>
              <w:t>with</w:t>
            </w:r>
            <w:r>
              <w:rPr>
                <w:spacing w:val="-3"/>
              </w:rPr>
              <w:t xml:space="preserve"> </w:t>
            </w:r>
            <w:r>
              <w:t>issues</w:t>
            </w:r>
            <w:r>
              <w:rPr>
                <w:spacing w:val="-4"/>
              </w:rPr>
              <w:t xml:space="preserve"> </w:t>
            </w:r>
            <w:r>
              <w:t>of</w:t>
            </w:r>
            <w:r>
              <w:rPr>
                <w:spacing w:val="-2"/>
              </w:rPr>
              <w:t xml:space="preserve"> capability</w:t>
            </w:r>
            <w:r>
              <w:tab/>
            </w:r>
            <w:r>
              <w:rPr>
                <w:spacing w:val="-5"/>
              </w:rPr>
              <w:t>10</w:t>
            </w:r>
          </w:hyperlink>
        </w:p>
        <w:p w14:paraId="168777A3" w14:textId="77777777" w:rsidR="00751495" w:rsidRDefault="00751495">
          <w:pPr>
            <w:pStyle w:val="TOC1"/>
            <w:tabs>
              <w:tab w:val="right" w:leader="dot" w:pos="9915"/>
            </w:tabs>
          </w:pPr>
          <w:hyperlink w:anchor="_TOC_250070" w:history="1">
            <w:r>
              <w:t>Policy</w:t>
            </w:r>
            <w:r>
              <w:rPr>
                <w:spacing w:val="-4"/>
              </w:rPr>
              <w:t xml:space="preserve"> </w:t>
            </w:r>
            <w:r>
              <w:rPr>
                <w:spacing w:val="-2"/>
              </w:rPr>
              <w:t>information</w:t>
            </w:r>
            <w:r>
              <w:tab/>
            </w:r>
            <w:r>
              <w:rPr>
                <w:spacing w:val="-5"/>
              </w:rPr>
              <w:t>12</w:t>
            </w:r>
          </w:hyperlink>
        </w:p>
        <w:p w14:paraId="660557A4" w14:textId="77777777" w:rsidR="00751495" w:rsidRDefault="00751495">
          <w:pPr>
            <w:pStyle w:val="TOC2"/>
            <w:numPr>
              <w:ilvl w:val="0"/>
              <w:numId w:val="35"/>
            </w:numPr>
            <w:tabs>
              <w:tab w:val="left" w:pos="1483"/>
              <w:tab w:val="right" w:pos="9915"/>
            </w:tabs>
            <w:spacing w:before="121"/>
          </w:pPr>
          <w:hyperlink w:anchor="_TOC_250069" w:history="1">
            <w:r>
              <w:rPr>
                <w:spacing w:val="-2"/>
              </w:rPr>
              <w:t>Introduction</w:t>
            </w:r>
            <w:r>
              <w:tab/>
            </w:r>
            <w:r>
              <w:rPr>
                <w:spacing w:val="-5"/>
              </w:rPr>
              <w:t>12</w:t>
            </w:r>
          </w:hyperlink>
        </w:p>
        <w:p w14:paraId="76002DF4" w14:textId="77777777" w:rsidR="00751495" w:rsidRDefault="00751495">
          <w:pPr>
            <w:pStyle w:val="TOC2"/>
            <w:numPr>
              <w:ilvl w:val="0"/>
              <w:numId w:val="35"/>
            </w:numPr>
            <w:tabs>
              <w:tab w:val="left" w:pos="1483"/>
              <w:tab w:val="right" w:pos="9915"/>
            </w:tabs>
          </w:pPr>
          <w:hyperlink w:anchor="_TOC_250068" w:history="1">
            <w:r>
              <w:t>Aims</w:t>
            </w:r>
            <w:r>
              <w:rPr>
                <w:spacing w:val="-1"/>
              </w:rPr>
              <w:t xml:space="preserve"> </w:t>
            </w:r>
            <w:r>
              <w:t>and</w:t>
            </w:r>
            <w:r>
              <w:rPr>
                <w:spacing w:val="-2"/>
              </w:rPr>
              <w:t xml:space="preserve"> Objectives</w:t>
            </w:r>
            <w:r>
              <w:tab/>
            </w:r>
            <w:r>
              <w:rPr>
                <w:spacing w:val="-5"/>
              </w:rPr>
              <w:t>12</w:t>
            </w:r>
          </w:hyperlink>
        </w:p>
        <w:p w14:paraId="7FEFE1BF" w14:textId="77777777" w:rsidR="00751495" w:rsidRDefault="00751495">
          <w:pPr>
            <w:pStyle w:val="TOC2"/>
            <w:numPr>
              <w:ilvl w:val="0"/>
              <w:numId w:val="35"/>
            </w:numPr>
            <w:tabs>
              <w:tab w:val="left" w:pos="1483"/>
              <w:tab w:val="right" w:pos="9915"/>
            </w:tabs>
          </w:pPr>
          <w:hyperlink w:anchor="_TOC_250067" w:history="1">
            <w:r>
              <w:rPr>
                <w:spacing w:val="-2"/>
              </w:rPr>
              <w:t>Definitions</w:t>
            </w:r>
            <w:r>
              <w:tab/>
            </w:r>
            <w:r>
              <w:rPr>
                <w:spacing w:val="-5"/>
              </w:rPr>
              <w:t>12</w:t>
            </w:r>
          </w:hyperlink>
        </w:p>
        <w:p w14:paraId="30B4632F" w14:textId="77777777" w:rsidR="00751495" w:rsidRDefault="00751495">
          <w:pPr>
            <w:pStyle w:val="TOC2"/>
            <w:numPr>
              <w:ilvl w:val="0"/>
              <w:numId w:val="35"/>
            </w:numPr>
            <w:tabs>
              <w:tab w:val="left" w:pos="1483"/>
              <w:tab w:val="right" w:pos="9915"/>
            </w:tabs>
          </w:pPr>
          <w:hyperlink w:anchor="_TOC_250066" w:history="1">
            <w:r>
              <w:rPr>
                <w:spacing w:val="-2"/>
              </w:rPr>
              <w:t>Responsibilities</w:t>
            </w:r>
            <w:r>
              <w:tab/>
            </w:r>
            <w:r>
              <w:rPr>
                <w:spacing w:val="-5"/>
              </w:rPr>
              <w:t>13</w:t>
            </w:r>
          </w:hyperlink>
        </w:p>
        <w:p w14:paraId="134DD33A" w14:textId="77777777" w:rsidR="00751495" w:rsidRDefault="00751495">
          <w:pPr>
            <w:pStyle w:val="TOC1"/>
            <w:tabs>
              <w:tab w:val="right" w:leader="dot" w:pos="9915"/>
            </w:tabs>
          </w:pPr>
          <w:hyperlink w:anchor="_TOC_250065" w:history="1">
            <w:r>
              <w:t>Part</w:t>
            </w:r>
            <w:r>
              <w:rPr>
                <w:spacing w:val="-2"/>
              </w:rPr>
              <w:t xml:space="preserve"> </w:t>
            </w:r>
            <w:r>
              <w:t>1a</w:t>
            </w:r>
            <w:r>
              <w:rPr>
                <w:spacing w:val="-2"/>
              </w:rPr>
              <w:t xml:space="preserve"> </w:t>
            </w:r>
            <w:r>
              <w:t>– Action</w:t>
            </w:r>
            <w:r>
              <w:rPr>
                <w:spacing w:val="-5"/>
              </w:rPr>
              <w:t xml:space="preserve"> </w:t>
            </w:r>
            <w:r>
              <w:t>when</w:t>
            </w:r>
            <w:r>
              <w:rPr>
                <w:spacing w:val="-1"/>
              </w:rPr>
              <w:t xml:space="preserve"> </w:t>
            </w:r>
            <w:r>
              <w:t>a</w:t>
            </w:r>
            <w:r>
              <w:rPr>
                <w:spacing w:val="-2"/>
              </w:rPr>
              <w:t xml:space="preserve"> </w:t>
            </w:r>
            <w:r>
              <w:t>concern</w:t>
            </w:r>
            <w:r>
              <w:rPr>
                <w:spacing w:val="-1"/>
              </w:rPr>
              <w:t xml:space="preserve"> </w:t>
            </w:r>
            <w:r>
              <w:t>arises</w:t>
            </w:r>
            <w:r>
              <w:rPr>
                <w:spacing w:val="-2"/>
              </w:rPr>
              <w:t xml:space="preserve"> (Informal)</w:t>
            </w:r>
            <w:r>
              <w:tab/>
            </w:r>
            <w:r>
              <w:rPr>
                <w:spacing w:val="-5"/>
              </w:rPr>
              <w:t>18</w:t>
            </w:r>
          </w:hyperlink>
        </w:p>
        <w:p w14:paraId="2BAD00AF" w14:textId="77777777" w:rsidR="00751495" w:rsidRDefault="00751495">
          <w:pPr>
            <w:pStyle w:val="TOC2"/>
            <w:numPr>
              <w:ilvl w:val="0"/>
              <w:numId w:val="34"/>
            </w:numPr>
            <w:tabs>
              <w:tab w:val="left" w:pos="1483"/>
              <w:tab w:val="right" w:pos="9915"/>
            </w:tabs>
          </w:pPr>
          <w:hyperlink w:anchor="_TOC_250064" w:history="1">
            <w:r>
              <w:rPr>
                <w:spacing w:val="-2"/>
              </w:rPr>
              <w:t>Introduction</w:t>
            </w:r>
            <w:r>
              <w:tab/>
            </w:r>
            <w:r>
              <w:rPr>
                <w:spacing w:val="-5"/>
              </w:rPr>
              <w:t>18</w:t>
            </w:r>
          </w:hyperlink>
        </w:p>
        <w:p w14:paraId="26FFFE49" w14:textId="77777777" w:rsidR="00751495" w:rsidRDefault="00751495">
          <w:pPr>
            <w:pStyle w:val="TOC2"/>
            <w:numPr>
              <w:ilvl w:val="0"/>
              <w:numId w:val="34"/>
            </w:numPr>
            <w:tabs>
              <w:tab w:val="left" w:pos="1603"/>
              <w:tab w:val="right" w:pos="9915"/>
            </w:tabs>
            <w:ind w:left="1603" w:hanging="600"/>
          </w:pPr>
          <w:hyperlink w:anchor="_TOC_250063" w:history="1">
            <w:r>
              <w:t>Performance</w:t>
            </w:r>
            <w:r>
              <w:rPr>
                <w:spacing w:val="-5"/>
              </w:rPr>
              <w:t xml:space="preserve"> </w:t>
            </w:r>
            <w:r>
              <w:t>Concerns</w:t>
            </w:r>
            <w:r>
              <w:rPr>
                <w:spacing w:val="-3"/>
              </w:rPr>
              <w:t xml:space="preserve"> </w:t>
            </w:r>
            <w:r>
              <w:t>for</w:t>
            </w:r>
            <w:r>
              <w:rPr>
                <w:spacing w:val="-3"/>
              </w:rPr>
              <w:t xml:space="preserve"> </w:t>
            </w:r>
            <w:r>
              <w:t>Doctors</w:t>
            </w:r>
            <w:r>
              <w:rPr>
                <w:spacing w:val="-6"/>
              </w:rPr>
              <w:t xml:space="preserve"> </w:t>
            </w:r>
            <w:r>
              <w:t>or</w:t>
            </w:r>
            <w:r>
              <w:rPr>
                <w:spacing w:val="-3"/>
              </w:rPr>
              <w:t xml:space="preserve"> </w:t>
            </w:r>
            <w:r>
              <w:t>Dentists</w:t>
            </w:r>
            <w:r>
              <w:rPr>
                <w:spacing w:val="-3"/>
              </w:rPr>
              <w:t xml:space="preserve"> </w:t>
            </w:r>
            <w:r>
              <w:t>in</w:t>
            </w:r>
            <w:r>
              <w:rPr>
                <w:spacing w:val="-3"/>
              </w:rPr>
              <w:t xml:space="preserve"> </w:t>
            </w:r>
            <w:r>
              <w:rPr>
                <w:spacing w:val="-2"/>
              </w:rPr>
              <w:t>Training</w:t>
            </w:r>
            <w:r>
              <w:tab/>
            </w:r>
            <w:r>
              <w:rPr>
                <w:spacing w:val="-5"/>
              </w:rPr>
              <w:t>18</w:t>
            </w:r>
          </w:hyperlink>
        </w:p>
        <w:p w14:paraId="45CAFFA6" w14:textId="77777777" w:rsidR="00751495" w:rsidRDefault="00751495">
          <w:pPr>
            <w:pStyle w:val="TOC2"/>
            <w:numPr>
              <w:ilvl w:val="0"/>
              <w:numId w:val="34"/>
            </w:numPr>
            <w:tabs>
              <w:tab w:val="left" w:pos="1603"/>
              <w:tab w:val="right" w:pos="9915"/>
            </w:tabs>
            <w:ind w:left="1603" w:hanging="600"/>
          </w:pPr>
          <w:hyperlink w:anchor="_TOC_250062" w:history="1">
            <w:r>
              <w:t>Performance</w:t>
            </w:r>
            <w:r>
              <w:rPr>
                <w:spacing w:val="-8"/>
              </w:rPr>
              <w:t xml:space="preserve"> </w:t>
            </w:r>
            <w:r>
              <w:t>Concerns</w:t>
            </w:r>
            <w:r>
              <w:rPr>
                <w:spacing w:val="-5"/>
              </w:rPr>
              <w:t xml:space="preserve"> </w:t>
            </w:r>
            <w:r>
              <w:t>for</w:t>
            </w:r>
            <w:r>
              <w:rPr>
                <w:spacing w:val="-6"/>
              </w:rPr>
              <w:t xml:space="preserve"> </w:t>
            </w:r>
            <w:r>
              <w:rPr>
                <w:spacing w:val="-2"/>
              </w:rPr>
              <w:t>Workers</w:t>
            </w:r>
            <w:r>
              <w:tab/>
            </w:r>
            <w:r>
              <w:rPr>
                <w:spacing w:val="-5"/>
              </w:rPr>
              <w:t>18</w:t>
            </w:r>
          </w:hyperlink>
        </w:p>
        <w:p w14:paraId="17BE67F0" w14:textId="77777777" w:rsidR="00751495" w:rsidRDefault="00751495">
          <w:pPr>
            <w:pStyle w:val="TOC2"/>
            <w:numPr>
              <w:ilvl w:val="0"/>
              <w:numId w:val="34"/>
            </w:numPr>
            <w:tabs>
              <w:tab w:val="left" w:pos="1603"/>
              <w:tab w:val="right" w:pos="9915"/>
            </w:tabs>
            <w:ind w:left="1603" w:hanging="600"/>
          </w:pPr>
          <w:hyperlink w:anchor="_TOC_250061" w:history="1">
            <w:r>
              <w:t>Health</w:t>
            </w:r>
            <w:r>
              <w:rPr>
                <w:spacing w:val="-5"/>
              </w:rPr>
              <w:t xml:space="preserve"> </w:t>
            </w:r>
            <w:r>
              <w:rPr>
                <w:spacing w:val="-2"/>
              </w:rPr>
              <w:t>Concerns</w:t>
            </w:r>
            <w:r>
              <w:tab/>
            </w:r>
            <w:r>
              <w:rPr>
                <w:spacing w:val="-5"/>
              </w:rPr>
              <w:t>19</w:t>
            </w:r>
          </w:hyperlink>
        </w:p>
        <w:p w14:paraId="7EA6137D" w14:textId="77777777" w:rsidR="00751495" w:rsidRDefault="00751495">
          <w:pPr>
            <w:pStyle w:val="TOC2"/>
            <w:numPr>
              <w:ilvl w:val="0"/>
              <w:numId w:val="34"/>
            </w:numPr>
            <w:tabs>
              <w:tab w:val="left" w:pos="1603"/>
              <w:tab w:val="right" w:pos="9915"/>
            </w:tabs>
            <w:ind w:left="1603" w:hanging="600"/>
          </w:pPr>
          <w:hyperlink w:anchor="_TOC_250060" w:history="1">
            <w:r>
              <w:t>Systems</w:t>
            </w:r>
            <w:r>
              <w:rPr>
                <w:spacing w:val="-3"/>
              </w:rPr>
              <w:t xml:space="preserve"> </w:t>
            </w:r>
            <w:r>
              <w:rPr>
                <w:spacing w:val="-2"/>
              </w:rPr>
              <w:t>Errors</w:t>
            </w:r>
            <w:r>
              <w:tab/>
            </w:r>
            <w:r>
              <w:rPr>
                <w:spacing w:val="-5"/>
              </w:rPr>
              <w:t>19</w:t>
            </w:r>
          </w:hyperlink>
        </w:p>
        <w:p w14:paraId="4446902E" w14:textId="77777777" w:rsidR="00751495" w:rsidRDefault="00751495">
          <w:pPr>
            <w:pStyle w:val="TOC2"/>
            <w:numPr>
              <w:ilvl w:val="0"/>
              <w:numId w:val="34"/>
            </w:numPr>
            <w:tabs>
              <w:tab w:val="left" w:pos="1603"/>
              <w:tab w:val="right" w:pos="9915"/>
            </w:tabs>
            <w:ind w:left="1603" w:hanging="600"/>
          </w:pPr>
          <w:hyperlink w:anchor="_TOC_250059" w:history="1">
            <w:r>
              <w:t>Severity</w:t>
            </w:r>
            <w:r>
              <w:rPr>
                <w:spacing w:val="-3"/>
              </w:rPr>
              <w:t xml:space="preserve"> </w:t>
            </w:r>
            <w:r>
              <w:t>of</w:t>
            </w:r>
            <w:r>
              <w:rPr>
                <w:spacing w:val="-2"/>
              </w:rPr>
              <w:t xml:space="preserve"> concern</w:t>
            </w:r>
            <w:r>
              <w:tab/>
            </w:r>
            <w:r>
              <w:rPr>
                <w:spacing w:val="-5"/>
              </w:rPr>
              <w:t>19</w:t>
            </w:r>
          </w:hyperlink>
        </w:p>
        <w:p w14:paraId="62161298" w14:textId="77777777" w:rsidR="00751495" w:rsidRDefault="00751495">
          <w:pPr>
            <w:pStyle w:val="TOC2"/>
            <w:numPr>
              <w:ilvl w:val="0"/>
              <w:numId w:val="34"/>
            </w:numPr>
            <w:tabs>
              <w:tab w:val="left" w:pos="1603"/>
              <w:tab w:val="right" w:pos="9915"/>
            </w:tabs>
            <w:ind w:left="1603" w:hanging="600"/>
          </w:pPr>
          <w:hyperlink w:anchor="_TOC_250058" w:history="1">
            <w:r>
              <w:t>Repeated</w:t>
            </w:r>
            <w:r>
              <w:rPr>
                <w:spacing w:val="-5"/>
              </w:rPr>
              <w:t xml:space="preserve"> </w:t>
            </w:r>
            <w:r>
              <w:t>or</w:t>
            </w:r>
            <w:r>
              <w:rPr>
                <w:spacing w:val="-3"/>
              </w:rPr>
              <w:t xml:space="preserve"> </w:t>
            </w:r>
            <w:r>
              <w:t>continuous</w:t>
            </w:r>
            <w:r>
              <w:rPr>
                <w:spacing w:val="-3"/>
              </w:rPr>
              <w:t xml:space="preserve"> </w:t>
            </w:r>
            <w:r>
              <w:t>low</w:t>
            </w:r>
            <w:r>
              <w:rPr>
                <w:spacing w:val="-3"/>
              </w:rPr>
              <w:t xml:space="preserve"> </w:t>
            </w:r>
            <w:r>
              <w:t>level</w:t>
            </w:r>
            <w:r>
              <w:rPr>
                <w:spacing w:val="-3"/>
              </w:rPr>
              <w:t xml:space="preserve"> </w:t>
            </w:r>
            <w:r>
              <w:rPr>
                <w:spacing w:val="-2"/>
              </w:rPr>
              <w:t>concerns</w:t>
            </w:r>
            <w:r>
              <w:tab/>
            </w:r>
            <w:r>
              <w:rPr>
                <w:spacing w:val="-5"/>
              </w:rPr>
              <w:t>20</w:t>
            </w:r>
          </w:hyperlink>
        </w:p>
        <w:p w14:paraId="03D441EA" w14:textId="77777777" w:rsidR="00751495" w:rsidRDefault="00751495">
          <w:pPr>
            <w:pStyle w:val="TOC2"/>
            <w:numPr>
              <w:ilvl w:val="0"/>
              <w:numId w:val="34"/>
            </w:numPr>
            <w:tabs>
              <w:tab w:val="left" w:pos="1603"/>
              <w:tab w:val="right" w:pos="9915"/>
            </w:tabs>
            <w:ind w:left="1603" w:hanging="600"/>
          </w:pPr>
          <w:hyperlink w:anchor="_TOC_250057" w:history="1">
            <w:r>
              <w:t>Outcome</w:t>
            </w:r>
            <w:r>
              <w:rPr>
                <w:spacing w:val="-3"/>
              </w:rPr>
              <w:t xml:space="preserve"> </w:t>
            </w:r>
            <w:r>
              <w:t>of</w:t>
            </w:r>
            <w:r>
              <w:rPr>
                <w:spacing w:val="-1"/>
              </w:rPr>
              <w:t xml:space="preserve"> </w:t>
            </w:r>
            <w:r>
              <w:t xml:space="preserve">first </w:t>
            </w:r>
            <w:r>
              <w:rPr>
                <w:spacing w:val="-2"/>
              </w:rPr>
              <w:t>review</w:t>
            </w:r>
            <w:r>
              <w:tab/>
            </w:r>
            <w:r>
              <w:rPr>
                <w:spacing w:val="-5"/>
              </w:rPr>
              <w:t>20</w:t>
            </w:r>
          </w:hyperlink>
        </w:p>
        <w:p w14:paraId="00F168AE" w14:textId="77777777" w:rsidR="00751495" w:rsidRDefault="00751495">
          <w:pPr>
            <w:pStyle w:val="TOC1"/>
            <w:tabs>
              <w:tab w:val="right" w:leader="dot" w:pos="9915"/>
            </w:tabs>
          </w:pPr>
          <w:hyperlink w:anchor="_TOC_250056" w:history="1">
            <w:r>
              <w:t>Part</w:t>
            </w:r>
            <w:r>
              <w:rPr>
                <w:spacing w:val="-2"/>
              </w:rPr>
              <w:t xml:space="preserve"> </w:t>
            </w:r>
            <w:r>
              <w:t>1b</w:t>
            </w:r>
            <w:r>
              <w:rPr>
                <w:spacing w:val="-2"/>
              </w:rPr>
              <w:t xml:space="preserve"> </w:t>
            </w:r>
            <w:r>
              <w:t>–</w:t>
            </w:r>
            <w:r>
              <w:rPr>
                <w:spacing w:val="-1"/>
              </w:rPr>
              <w:t xml:space="preserve"> </w:t>
            </w:r>
            <w:r>
              <w:t>Action</w:t>
            </w:r>
            <w:r>
              <w:rPr>
                <w:spacing w:val="-1"/>
              </w:rPr>
              <w:t xml:space="preserve"> </w:t>
            </w:r>
            <w:r>
              <w:t>when</w:t>
            </w:r>
            <w:r>
              <w:rPr>
                <w:spacing w:val="-2"/>
              </w:rPr>
              <w:t xml:space="preserve"> </w:t>
            </w:r>
            <w:r>
              <w:t>a</w:t>
            </w:r>
            <w:r>
              <w:rPr>
                <w:spacing w:val="-1"/>
              </w:rPr>
              <w:t xml:space="preserve"> </w:t>
            </w:r>
            <w:r>
              <w:t>concern</w:t>
            </w:r>
            <w:r>
              <w:rPr>
                <w:spacing w:val="-1"/>
              </w:rPr>
              <w:t xml:space="preserve"> </w:t>
            </w:r>
            <w:r>
              <w:t>arises</w:t>
            </w:r>
            <w:r>
              <w:rPr>
                <w:spacing w:val="-2"/>
              </w:rPr>
              <w:t xml:space="preserve"> (Formal)</w:t>
            </w:r>
            <w:r>
              <w:tab/>
            </w:r>
            <w:r>
              <w:rPr>
                <w:spacing w:val="-5"/>
              </w:rPr>
              <w:t>21</w:t>
            </w:r>
          </w:hyperlink>
        </w:p>
        <w:p w14:paraId="4849974E" w14:textId="77777777" w:rsidR="00751495" w:rsidRDefault="00751495">
          <w:pPr>
            <w:pStyle w:val="TOC2"/>
            <w:numPr>
              <w:ilvl w:val="0"/>
              <w:numId w:val="34"/>
            </w:numPr>
            <w:tabs>
              <w:tab w:val="left" w:pos="1603"/>
              <w:tab w:val="right" w:pos="9915"/>
            </w:tabs>
            <w:ind w:left="1603" w:hanging="600"/>
          </w:pPr>
          <w:hyperlink w:anchor="_TOC_250055" w:history="1">
            <w:r>
              <w:t>Initial</w:t>
            </w:r>
            <w:r>
              <w:rPr>
                <w:spacing w:val="-4"/>
              </w:rPr>
              <w:t xml:space="preserve"> </w:t>
            </w:r>
            <w:r>
              <w:t>actions</w:t>
            </w:r>
            <w:r>
              <w:rPr>
                <w:spacing w:val="-4"/>
              </w:rPr>
              <w:t xml:space="preserve"> </w:t>
            </w:r>
            <w:r>
              <w:t>when</w:t>
            </w:r>
            <w:r>
              <w:rPr>
                <w:spacing w:val="-4"/>
              </w:rPr>
              <w:t xml:space="preserve"> </w:t>
            </w:r>
            <w:r>
              <w:t>serious</w:t>
            </w:r>
            <w:r>
              <w:rPr>
                <w:spacing w:val="-4"/>
              </w:rPr>
              <w:t xml:space="preserve"> </w:t>
            </w:r>
            <w:r>
              <w:t>concerns</w:t>
            </w:r>
            <w:r>
              <w:rPr>
                <w:spacing w:val="-5"/>
              </w:rPr>
              <w:t xml:space="preserve"> </w:t>
            </w:r>
            <w:r>
              <w:rPr>
                <w:spacing w:val="-4"/>
              </w:rPr>
              <w:t>arise</w:t>
            </w:r>
            <w:r>
              <w:tab/>
            </w:r>
            <w:r>
              <w:rPr>
                <w:spacing w:val="-5"/>
              </w:rPr>
              <w:t>21</w:t>
            </w:r>
          </w:hyperlink>
        </w:p>
        <w:p w14:paraId="4A3E58BD" w14:textId="77777777" w:rsidR="00751495" w:rsidRDefault="00751495">
          <w:pPr>
            <w:pStyle w:val="TOC2"/>
            <w:numPr>
              <w:ilvl w:val="0"/>
              <w:numId w:val="34"/>
            </w:numPr>
            <w:tabs>
              <w:tab w:val="left" w:pos="1603"/>
              <w:tab w:val="right" w:pos="9915"/>
            </w:tabs>
            <w:ind w:left="1603" w:hanging="600"/>
          </w:pPr>
          <w:hyperlink w:anchor="_TOC_250054" w:history="1">
            <w:r>
              <w:t>Formal</w:t>
            </w:r>
            <w:r>
              <w:rPr>
                <w:spacing w:val="-2"/>
              </w:rPr>
              <w:t xml:space="preserve"> </w:t>
            </w:r>
            <w:r>
              <w:t>MHPS</w:t>
            </w:r>
            <w:r>
              <w:rPr>
                <w:spacing w:val="-2"/>
              </w:rPr>
              <w:t xml:space="preserve"> Process</w:t>
            </w:r>
            <w:r>
              <w:tab/>
            </w:r>
            <w:r>
              <w:rPr>
                <w:spacing w:val="-5"/>
              </w:rPr>
              <w:t>21</w:t>
            </w:r>
          </w:hyperlink>
        </w:p>
        <w:p w14:paraId="54DF21F3" w14:textId="77777777" w:rsidR="00751495" w:rsidRDefault="00751495">
          <w:pPr>
            <w:pStyle w:val="TOC2"/>
            <w:numPr>
              <w:ilvl w:val="0"/>
              <w:numId w:val="34"/>
            </w:numPr>
            <w:tabs>
              <w:tab w:val="left" w:pos="1603"/>
              <w:tab w:val="right" w:pos="9915"/>
            </w:tabs>
            <w:ind w:left="1603" w:hanging="600"/>
          </w:pPr>
          <w:hyperlink w:anchor="_TOC_250053" w:history="1">
            <w:r>
              <w:t>Exclusion</w:t>
            </w:r>
            <w:r>
              <w:rPr>
                <w:spacing w:val="-5"/>
              </w:rPr>
              <w:t xml:space="preserve"> </w:t>
            </w:r>
            <w:r>
              <w:t>or</w:t>
            </w:r>
            <w:r>
              <w:rPr>
                <w:spacing w:val="-3"/>
              </w:rPr>
              <w:t xml:space="preserve"> </w:t>
            </w:r>
            <w:r>
              <w:rPr>
                <w:spacing w:val="-2"/>
              </w:rPr>
              <w:t>Restriction</w:t>
            </w:r>
            <w:r>
              <w:tab/>
            </w:r>
            <w:r>
              <w:rPr>
                <w:spacing w:val="-5"/>
              </w:rPr>
              <w:t>22</w:t>
            </w:r>
          </w:hyperlink>
        </w:p>
        <w:p w14:paraId="0F265892" w14:textId="77777777" w:rsidR="00751495" w:rsidRDefault="00751495">
          <w:pPr>
            <w:pStyle w:val="TOC2"/>
            <w:numPr>
              <w:ilvl w:val="0"/>
              <w:numId w:val="34"/>
            </w:numPr>
            <w:tabs>
              <w:tab w:val="left" w:pos="1603"/>
              <w:tab w:val="right" w:pos="9915"/>
            </w:tabs>
            <w:spacing w:before="121"/>
            <w:ind w:left="1603" w:hanging="600"/>
          </w:pPr>
          <w:hyperlink w:anchor="_TOC_250052" w:history="1">
            <w:r>
              <w:t>Identifying</w:t>
            </w:r>
            <w:r>
              <w:rPr>
                <w:spacing w:val="-2"/>
              </w:rPr>
              <w:t xml:space="preserve"> </w:t>
            </w:r>
            <w:r>
              <w:t>if</w:t>
            </w:r>
            <w:r>
              <w:rPr>
                <w:spacing w:val="-4"/>
              </w:rPr>
              <w:t xml:space="preserve"> </w:t>
            </w:r>
            <w:r>
              <w:t>There</w:t>
            </w:r>
            <w:r>
              <w:rPr>
                <w:spacing w:val="-2"/>
              </w:rPr>
              <w:t xml:space="preserve"> </w:t>
            </w:r>
            <w:r>
              <w:t>is</w:t>
            </w:r>
            <w:r>
              <w:rPr>
                <w:spacing w:val="-4"/>
              </w:rPr>
              <w:t xml:space="preserve"> </w:t>
            </w:r>
            <w:r>
              <w:t>a</w:t>
            </w:r>
            <w:r>
              <w:rPr>
                <w:spacing w:val="-3"/>
              </w:rPr>
              <w:t xml:space="preserve"> </w:t>
            </w:r>
            <w:r>
              <w:rPr>
                <w:spacing w:val="-2"/>
              </w:rPr>
              <w:t>Problem</w:t>
            </w:r>
            <w:r>
              <w:tab/>
            </w:r>
            <w:r>
              <w:rPr>
                <w:spacing w:val="-5"/>
              </w:rPr>
              <w:t>22</w:t>
            </w:r>
          </w:hyperlink>
        </w:p>
        <w:p w14:paraId="4D20A517" w14:textId="77777777" w:rsidR="00751495" w:rsidRDefault="00751495">
          <w:pPr>
            <w:pStyle w:val="TOC2"/>
            <w:numPr>
              <w:ilvl w:val="0"/>
              <w:numId w:val="34"/>
            </w:numPr>
            <w:tabs>
              <w:tab w:val="left" w:pos="1603"/>
              <w:tab w:val="right" w:pos="9915"/>
            </w:tabs>
            <w:ind w:left="1603" w:hanging="600"/>
          </w:pPr>
          <w:hyperlink w:anchor="_TOC_250051" w:history="1">
            <w:r>
              <w:t>Unfounded/Malicious</w:t>
            </w:r>
            <w:r>
              <w:rPr>
                <w:spacing w:val="-16"/>
              </w:rPr>
              <w:t xml:space="preserve"> </w:t>
            </w:r>
            <w:r>
              <w:rPr>
                <w:spacing w:val="-2"/>
              </w:rPr>
              <w:t>Allegations</w:t>
            </w:r>
            <w:r>
              <w:tab/>
            </w:r>
            <w:r>
              <w:rPr>
                <w:spacing w:val="-5"/>
              </w:rPr>
              <w:t>22</w:t>
            </w:r>
          </w:hyperlink>
        </w:p>
        <w:p w14:paraId="786A4B34" w14:textId="77777777" w:rsidR="00751495" w:rsidRDefault="00751495">
          <w:pPr>
            <w:pStyle w:val="TOC2"/>
            <w:numPr>
              <w:ilvl w:val="0"/>
              <w:numId w:val="34"/>
            </w:numPr>
            <w:tabs>
              <w:tab w:val="left" w:pos="1603"/>
              <w:tab w:val="right" w:pos="9915"/>
            </w:tabs>
            <w:ind w:left="1603" w:hanging="600"/>
          </w:pPr>
          <w:hyperlink w:anchor="_TOC_250050" w:history="1">
            <w:r>
              <w:t>Defamation</w:t>
            </w:r>
            <w:r>
              <w:rPr>
                <w:spacing w:val="-2"/>
              </w:rPr>
              <w:t xml:space="preserve"> </w:t>
            </w:r>
            <w:r>
              <w:t>–</w:t>
            </w:r>
            <w:r>
              <w:rPr>
                <w:spacing w:val="-3"/>
              </w:rPr>
              <w:t xml:space="preserve"> </w:t>
            </w:r>
            <w:r>
              <w:t>the</w:t>
            </w:r>
            <w:r>
              <w:rPr>
                <w:spacing w:val="-5"/>
              </w:rPr>
              <w:t xml:space="preserve"> </w:t>
            </w:r>
            <w:r>
              <w:t>legal</w:t>
            </w:r>
            <w:r>
              <w:rPr>
                <w:spacing w:val="-3"/>
              </w:rPr>
              <w:t xml:space="preserve"> </w:t>
            </w:r>
            <w:r>
              <w:rPr>
                <w:spacing w:val="-2"/>
              </w:rPr>
              <w:t>positions</w:t>
            </w:r>
            <w:r>
              <w:tab/>
            </w:r>
            <w:r>
              <w:rPr>
                <w:spacing w:val="-5"/>
              </w:rPr>
              <w:t>23</w:t>
            </w:r>
          </w:hyperlink>
        </w:p>
        <w:p w14:paraId="20D400A7" w14:textId="77777777" w:rsidR="00751495" w:rsidRDefault="00751495">
          <w:pPr>
            <w:pStyle w:val="TOC2"/>
            <w:numPr>
              <w:ilvl w:val="0"/>
              <w:numId w:val="34"/>
            </w:numPr>
            <w:tabs>
              <w:tab w:val="left" w:pos="1603"/>
              <w:tab w:val="right" w:pos="9915"/>
            </w:tabs>
            <w:ind w:left="1603" w:hanging="600"/>
          </w:pPr>
          <w:hyperlink w:anchor="_TOC_250049" w:history="1">
            <w:r>
              <w:t>Protecting</w:t>
            </w:r>
            <w:r>
              <w:rPr>
                <w:spacing w:val="-5"/>
              </w:rPr>
              <w:t xml:space="preserve"> </w:t>
            </w:r>
            <w:r>
              <w:t>the</w:t>
            </w:r>
            <w:r>
              <w:rPr>
                <w:spacing w:val="-4"/>
              </w:rPr>
              <w:t xml:space="preserve"> </w:t>
            </w:r>
            <w:r>
              <w:rPr>
                <w:spacing w:val="-2"/>
              </w:rPr>
              <w:t>Public</w:t>
            </w:r>
            <w:r>
              <w:tab/>
            </w:r>
            <w:r>
              <w:rPr>
                <w:spacing w:val="-5"/>
              </w:rPr>
              <w:t>23</w:t>
            </w:r>
          </w:hyperlink>
        </w:p>
        <w:p w14:paraId="0029DCC4" w14:textId="77777777" w:rsidR="00751495" w:rsidRDefault="00751495">
          <w:pPr>
            <w:pStyle w:val="TOC2"/>
            <w:numPr>
              <w:ilvl w:val="0"/>
              <w:numId w:val="34"/>
            </w:numPr>
            <w:tabs>
              <w:tab w:val="left" w:pos="1603"/>
              <w:tab w:val="right" w:pos="9915"/>
            </w:tabs>
            <w:ind w:left="1603" w:hanging="600"/>
          </w:pPr>
          <w:hyperlink w:anchor="_TOC_250048" w:history="1">
            <w:r>
              <w:t>The</w:t>
            </w:r>
            <w:r>
              <w:rPr>
                <w:spacing w:val="-6"/>
              </w:rPr>
              <w:t xml:space="preserve"> </w:t>
            </w:r>
            <w:r>
              <w:t>Investigation</w:t>
            </w:r>
            <w:r>
              <w:rPr>
                <w:spacing w:val="-7"/>
              </w:rPr>
              <w:t xml:space="preserve"> </w:t>
            </w:r>
            <w:r>
              <w:rPr>
                <w:spacing w:val="-2"/>
              </w:rPr>
              <w:t>Process</w:t>
            </w:r>
            <w:r>
              <w:tab/>
            </w:r>
            <w:r>
              <w:rPr>
                <w:spacing w:val="-5"/>
              </w:rPr>
              <w:t>23</w:t>
            </w:r>
          </w:hyperlink>
        </w:p>
        <w:p w14:paraId="6106F35D" w14:textId="77777777" w:rsidR="00751495" w:rsidRDefault="00751495">
          <w:pPr>
            <w:pStyle w:val="TOC2"/>
            <w:tabs>
              <w:tab w:val="left" w:pos="1603"/>
              <w:tab w:val="right" w:pos="9915"/>
            </w:tabs>
            <w:ind w:left="1003" w:firstLine="0"/>
          </w:pPr>
          <w:hyperlink w:anchor="_TOC_250047" w:history="1">
            <w:r>
              <w:rPr>
                <w:spacing w:val="-5"/>
              </w:rPr>
              <w:t>22</w:t>
            </w:r>
            <w:r>
              <w:tab/>
            </w:r>
            <w:r>
              <w:rPr>
                <w:spacing w:val="-2"/>
              </w:rPr>
              <w:t>Confidentiality</w:t>
            </w:r>
            <w:r>
              <w:tab/>
            </w:r>
            <w:r>
              <w:rPr>
                <w:spacing w:val="-5"/>
              </w:rPr>
              <w:t>24</w:t>
            </w:r>
          </w:hyperlink>
        </w:p>
        <w:p w14:paraId="62B31E69" w14:textId="77777777" w:rsidR="00751495" w:rsidRDefault="00751495">
          <w:pPr>
            <w:pStyle w:val="TOC1"/>
            <w:tabs>
              <w:tab w:val="right" w:leader="dot" w:pos="9915"/>
            </w:tabs>
          </w:pPr>
          <w:hyperlink w:anchor="_TOC_250046" w:history="1">
            <w:r>
              <w:t>Part</w:t>
            </w:r>
            <w:r>
              <w:rPr>
                <w:spacing w:val="-3"/>
              </w:rPr>
              <w:t xml:space="preserve"> </w:t>
            </w:r>
            <w:r>
              <w:t>2</w:t>
            </w:r>
            <w:r>
              <w:rPr>
                <w:spacing w:val="-2"/>
              </w:rPr>
              <w:t xml:space="preserve"> </w:t>
            </w:r>
            <w:r>
              <w:t>–</w:t>
            </w:r>
            <w:r>
              <w:rPr>
                <w:spacing w:val="-1"/>
              </w:rPr>
              <w:t xml:space="preserve"> </w:t>
            </w:r>
            <w:r>
              <w:t>Restriction</w:t>
            </w:r>
            <w:r>
              <w:rPr>
                <w:spacing w:val="-2"/>
              </w:rPr>
              <w:t xml:space="preserve"> </w:t>
            </w:r>
            <w:r>
              <w:t>of</w:t>
            </w:r>
            <w:r>
              <w:rPr>
                <w:spacing w:val="-2"/>
              </w:rPr>
              <w:t xml:space="preserve"> </w:t>
            </w:r>
            <w:r>
              <w:t>practice</w:t>
            </w:r>
            <w:r>
              <w:rPr>
                <w:spacing w:val="-4"/>
              </w:rPr>
              <w:t xml:space="preserve"> </w:t>
            </w:r>
            <w:r>
              <w:t>and</w:t>
            </w:r>
            <w:r>
              <w:rPr>
                <w:spacing w:val="-3"/>
              </w:rPr>
              <w:t xml:space="preserve"> </w:t>
            </w:r>
            <w:r>
              <w:t>exclusion</w:t>
            </w:r>
            <w:r>
              <w:rPr>
                <w:spacing w:val="-2"/>
              </w:rPr>
              <w:t xml:space="preserve"> </w:t>
            </w:r>
            <w:r>
              <w:t>from</w:t>
            </w:r>
            <w:r>
              <w:rPr>
                <w:spacing w:val="-2"/>
              </w:rPr>
              <w:t xml:space="preserve"> </w:t>
            </w:r>
            <w:r>
              <w:rPr>
                <w:spacing w:val="-4"/>
              </w:rPr>
              <w:t>work</w:t>
            </w:r>
            <w:r>
              <w:tab/>
            </w:r>
            <w:r>
              <w:rPr>
                <w:spacing w:val="-5"/>
              </w:rPr>
              <w:t>25</w:t>
            </w:r>
          </w:hyperlink>
        </w:p>
        <w:p w14:paraId="0CA29264" w14:textId="77777777" w:rsidR="00751495" w:rsidRDefault="00751495">
          <w:pPr>
            <w:pStyle w:val="TOC2"/>
            <w:numPr>
              <w:ilvl w:val="0"/>
              <w:numId w:val="34"/>
            </w:numPr>
            <w:tabs>
              <w:tab w:val="left" w:pos="1603"/>
              <w:tab w:val="right" w:pos="9915"/>
            </w:tabs>
            <w:ind w:left="1603" w:hanging="600"/>
          </w:pPr>
          <w:hyperlink w:anchor="_TOC_250045" w:history="1">
            <w:r>
              <w:rPr>
                <w:spacing w:val="-2"/>
              </w:rPr>
              <w:t>Introduction</w:t>
            </w:r>
            <w:r>
              <w:tab/>
            </w:r>
            <w:r>
              <w:rPr>
                <w:spacing w:val="-5"/>
              </w:rPr>
              <w:t>25</w:t>
            </w:r>
          </w:hyperlink>
        </w:p>
        <w:p w14:paraId="53D6BD8D" w14:textId="77777777" w:rsidR="00751495" w:rsidRDefault="00751495">
          <w:pPr>
            <w:pStyle w:val="TOC2"/>
            <w:numPr>
              <w:ilvl w:val="0"/>
              <w:numId w:val="34"/>
            </w:numPr>
            <w:tabs>
              <w:tab w:val="left" w:pos="1603"/>
              <w:tab w:val="right" w:pos="9915"/>
            </w:tabs>
            <w:ind w:left="1603" w:hanging="600"/>
          </w:pPr>
          <w:hyperlink w:anchor="_TOC_250044" w:history="1">
            <w:r>
              <w:t>Managing</w:t>
            </w:r>
            <w:r>
              <w:rPr>
                <w:spacing w:val="-3"/>
              </w:rPr>
              <w:t xml:space="preserve"> </w:t>
            </w:r>
            <w:r>
              <w:t>the</w:t>
            </w:r>
            <w:r>
              <w:rPr>
                <w:spacing w:val="-2"/>
              </w:rPr>
              <w:t xml:space="preserve"> </w:t>
            </w:r>
            <w:r>
              <w:t>risk</w:t>
            </w:r>
            <w:r>
              <w:rPr>
                <w:spacing w:val="-2"/>
              </w:rPr>
              <w:t xml:space="preserve"> </w:t>
            </w:r>
            <w:r>
              <w:t>to</w:t>
            </w:r>
            <w:r>
              <w:rPr>
                <w:spacing w:val="-3"/>
              </w:rPr>
              <w:t xml:space="preserve"> </w:t>
            </w:r>
            <w:r>
              <w:rPr>
                <w:spacing w:val="-2"/>
              </w:rPr>
              <w:t>patients</w:t>
            </w:r>
            <w:r>
              <w:tab/>
            </w:r>
            <w:r>
              <w:rPr>
                <w:spacing w:val="-5"/>
              </w:rPr>
              <w:t>25</w:t>
            </w:r>
          </w:hyperlink>
        </w:p>
        <w:p w14:paraId="70329F0A" w14:textId="77777777" w:rsidR="00751495" w:rsidRDefault="00751495">
          <w:pPr>
            <w:pStyle w:val="TOC2"/>
            <w:numPr>
              <w:ilvl w:val="0"/>
              <w:numId w:val="34"/>
            </w:numPr>
            <w:tabs>
              <w:tab w:val="left" w:pos="1603"/>
              <w:tab w:val="right" w:pos="9915"/>
            </w:tabs>
            <w:spacing w:before="121" w:after="82"/>
            <w:ind w:left="1603" w:hanging="600"/>
          </w:pPr>
          <w:hyperlink w:anchor="_TOC_250043" w:history="1">
            <w:r>
              <w:t>Immediate</w:t>
            </w:r>
            <w:r>
              <w:rPr>
                <w:spacing w:val="-4"/>
              </w:rPr>
              <w:t xml:space="preserve"> </w:t>
            </w:r>
            <w:r>
              <w:rPr>
                <w:spacing w:val="-2"/>
              </w:rPr>
              <w:t>Exclusion</w:t>
            </w:r>
            <w:r>
              <w:tab/>
            </w:r>
            <w:r>
              <w:rPr>
                <w:spacing w:val="-5"/>
              </w:rPr>
              <w:t>26</w:t>
            </w:r>
          </w:hyperlink>
        </w:p>
        <w:p w14:paraId="610C3426" w14:textId="77777777" w:rsidR="00751495" w:rsidRDefault="00751495">
          <w:pPr>
            <w:pStyle w:val="TOC2"/>
            <w:numPr>
              <w:ilvl w:val="0"/>
              <w:numId w:val="34"/>
            </w:numPr>
            <w:tabs>
              <w:tab w:val="left" w:pos="1603"/>
              <w:tab w:val="left" w:pos="9647"/>
            </w:tabs>
            <w:spacing w:before="85"/>
            <w:ind w:left="1603" w:hanging="600"/>
          </w:pPr>
          <w:hyperlink w:anchor="_TOC_250042" w:history="1">
            <w:r>
              <w:t>Informal</w:t>
            </w:r>
            <w:r>
              <w:rPr>
                <w:spacing w:val="-3"/>
              </w:rPr>
              <w:t xml:space="preserve"> </w:t>
            </w:r>
            <w:r>
              <w:rPr>
                <w:spacing w:val="-2"/>
              </w:rPr>
              <w:t>Exclusion</w:t>
            </w:r>
            <w:r>
              <w:tab/>
            </w:r>
            <w:r>
              <w:rPr>
                <w:spacing w:val="-5"/>
              </w:rPr>
              <w:t>26</w:t>
            </w:r>
          </w:hyperlink>
        </w:p>
        <w:p w14:paraId="2C3976D7" w14:textId="77777777" w:rsidR="00751495" w:rsidRDefault="00751495">
          <w:pPr>
            <w:pStyle w:val="TOC2"/>
            <w:numPr>
              <w:ilvl w:val="0"/>
              <w:numId w:val="34"/>
            </w:numPr>
            <w:tabs>
              <w:tab w:val="left" w:pos="1603"/>
              <w:tab w:val="left" w:pos="9647"/>
            </w:tabs>
            <w:spacing w:before="121"/>
            <w:ind w:left="1603" w:hanging="600"/>
          </w:pPr>
          <w:hyperlink w:anchor="_TOC_250041" w:history="1">
            <w:r>
              <w:t>Formal</w:t>
            </w:r>
            <w:r>
              <w:rPr>
                <w:spacing w:val="-3"/>
              </w:rPr>
              <w:t xml:space="preserve"> </w:t>
            </w:r>
            <w:r>
              <w:rPr>
                <w:spacing w:val="-2"/>
              </w:rPr>
              <w:t>exclusion</w:t>
            </w:r>
            <w:r>
              <w:tab/>
            </w:r>
            <w:r>
              <w:rPr>
                <w:spacing w:val="-5"/>
              </w:rPr>
              <w:t>27</w:t>
            </w:r>
          </w:hyperlink>
        </w:p>
        <w:p w14:paraId="3390D233" w14:textId="77777777" w:rsidR="00751495" w:rsidRDefault="00751495">
          <w:pPr>
            <w:pStyle w:val="TOC2"/>
            <w:numPr>
              <w:ilvl w:val="0"/>
              <w:numId w:val="34"/>
            </w:numPr>
            <w:tabs>
              <w:tab w:val="left" w:pos="1603"/>
              <w:tab w:val="left" w:pos="9647"/>
            </w:tabs>
            <w:ind w:left="1603" w:hanging="600"/>
          </w:pPr>
          <w:hyperlink w:anchor="_TOC_250040" w:history="1">
            <w:r>
              <w:t>Exclusion</w:t>
            </w:r>
            <w:r>
              <w:rPr>
                <w:spacing w:val="-3"/>
              </w:rPr>
              <w:t xml:space="preserve"> </w:t>
            </w:r>
            <w:r>
              <w:t>from</w:t>
            </w:r>
            <w:r>
              <w:rPr>
                <w:spacing w:val="-4"/>
              </w:rPr>
              <w:t xml:space="preserve"> </w:t>
            </w:r>
            <w:r>
              <w:t>Premises and</w:t>
            </w:r>
            <w:r>
              <w:rPr>
                <w:spacing w:val="-3"/>
              </w:rPr>
              <w:t xml:space="preserve"> </w:t>
            </w:r>
            <w:r>
              <w:t>IT</w:t>
            </w:r>
            <w:r>
              <w:rPr>
                <w:spacing w:val="-5"/>
              </w:rPr>
              <w:t xml:space="preserve"> </w:t>
            </w:r>
            <w:r>
              <w:rPr>
                <w:spacing w:val="-2"/>
              </w:rPr>
              <w:t>Systems</w:t>
            </w:r>
            <w:r>
              <w:tab/>
            </w:r>
            <w:r>
              <w:rPr>
                <w:spacing w:val="-5"/>
              </w:rPr>
              <w:t>28</w:t>
            </w:r>
          </w:hyperlink>
        </w:p>
        <w:p w14:paraId="55DCBBED" w14:textId="77777777" w:rsidR="00751495" w:rsidRDefault="00751495">
          <w:pPr>
            <w:pStyle w:val="TOC2"/>
            <w:numPr>
              <w:ilvl w:val="0"/>
              <w:numId w:val="34"/>
            </w:numPr>
            <w:tabs>
              <w:tab w:val="left" w:pos="1603"/>
              <w:tab w:val="left" w:pos="9647"/>
            </w:tabs>
            <w:ind w:left="1603" w:hanging="600"/>
          </w:pPr>
          <w:hyperlink w:anchor="_TOC_250039" w:history="1">
            <w:r>
              <w:t>Keeping</w:t>
            </w:r>
            <w:r>
              <w:rPr>
                <w:spacing w:val="-3"/>
              </w:rPr>
              <w:t xml:space="preserve"> </w:t>
            </w:r>
            <w:r>
              <w:t>in</w:t>
            </w:r>
            <w:r>
              <w:rPr>
                <w:spacing w:val="-5"/>
              </w:rPr>
              <w:t xml:space="preserve"> </w:t>
            </w:r>
            <w:r>
              <w:t>Contact</w:t>
            </w:r>
            <w:r>
              <w:rPr>
                <w:spacing w:val="-3"/>
              </w:rPr>
              <w:t xml:space="preserve"> </w:t>
            </w:r>
            <w:r>
              <w:t>and</w:t>
            </w:r>
            <w:r>
              <w:rPr>
                <w:spacing w:val="-3"/>
              </w:rPr>
              <w:t xml:space="preserve"> </w:t>
            </w:r>
            <w:r>
              <w:t>Availability</w:t>
            </w:r>
            <w:r>
              <w:rPr>
                <w:spacing w:val="-3"/>
              </w:rPr>
              <w:t xml:space="preserve"> </w:t>
            </w:r>
            <w:r>
              <w:t>for</w:t>
            </w:r>
            <w:r>
              <w:rPr>
                <w:spacing w:val="-3"/>
              </w:rPr>
              <w:t xml:space="preserve"> </w:t>
            </w:r>
            <w:r>
              <w:rPr>
                <w:spacing w:val="-4"/>
              </w:rPr>
              <w:t>Work</w:t>
            </w:r>
            <w:r>
              <w:tab/>
            </w:r>
            <w:r>
              <w:rPr>
                <w:spacing w:val="-5"/>
              </w:rPr>
              <w:t>28</w:t>
            </w:r>
          </w:hyperlink>
        </w:p>
        <w:p w14:paraId="1022654B" w14:textId="77777777" w:rsidR="00751495" w:rsidRDefault="00751495">
          <w:pPr>
            <w:pStyle w:val="TOC2"/>
            <w:numPr>
              <w:ilvl w:val="0"/>
              <w:numId w:val="34"/>
            </w:numPr>
            <w:tabs>
              <w:tab w:val="left" w:pos="1603"/>
              <w:tab w:val="left" w:pos="9647"/>
            </w:tabs>
            <w:ind w:left="1603" w:hanging="600"/>
          </w:pPr>
          <w:hyperlink w:anchor="_TOC_250038" w:history="1">
            <w:r>
              <w:t>Informing</w:t>
            </w:r>
            <w:r>
              <w:rPr>
                <w:spacing w:val="-5"/>
              </w:rPr>
              <w:t xml:space="preserve"> </w:t>
            </w:r>
            <w:r>
              <w:t>Other</w:t>
            </w:r>
            <w:r>
              <w:rPr>
                <w:spacing w:val="-3"/>
              </w:rPr>
              <w:t xml:space="preserve"> </w:t>
            </w:r>
            <w:r>
              <w:rPr>
                <w:spacing w:val="-2"/>
              </w:rPr>
              <w:t>Organisations</w:t>
            </w:r>
            <w:r>
              <w:tab/>
            </w:r>
            <w:r>
              <w:rPr>
                <w:spacing w:val="-5"/>
              </w:rPr>
              <w:t>29</w:t>
            </w:r>
          </w:hyperlink>
        </w:p>
        <w:p w14:paraId="12949AD5" w14:textId="77777777" w:rsidR="00751495" w:rsidRDefault="00751495">
          <w:pPr>
            <w:pStyle w:val="TOC2"/>
            <w:numPr>
              <w:ilvl w:val="0"/>
              <w:numId w:val="34"/>
            </w:numPr>
            <w:tabs>
              <w:tab w:val="left" w:pos="1603"/>
              <w:tab w:val="left" w:pos="9647"/>
            </w:tabs>
            <w:ind w:left="1603" w:hanging="600"/>
          </w:pPr>
          <w:hyperlink w:anchor="_TOC_250037" w:history="1">
            <w:r>
              <w:t>Keeping</w:t>
            </w:r>
            <w:r>
              <w:rPr>
                <w:spacing w:val="-5"/>
              </w:rPr>
              <w:t xml:space="preserve"> </w:t>
            </w:r>
            <w:r>
              <w:t>Exclusions</w:t>
            </w:r>
            <w:r>
              <w:rPr>
                <w:spacing w:val="-4"/>
              </w:rPr>
              <w:t xml:space="preserve"> </w:t>
            </w:r>
            <w:r>
              <w:t>Under</w:t>
            </w:r>
            <w:r>
              <w:rPr>
                <w:spacing w:val="-4"/>
              </w:rPr>
              <w:t xml:space="preserve"> </w:t>
            </w:r>
            <w:r>
              <w:t>Review:</w:t>
            </w:r>
            <w:r>
              <w:rPr>
                <w:spacing w:val="-6"/>
              </w:rPr>
              <w:t xml:space="preserve"> </w:t>
            </w:r>
            <w:r>
              <w:t>Informing</w:t>
            </w:r>
            <w:r>
              <w:rPr>
                <w:spacing w:val="-4"/>
              </w:rPr>
              <w:t xml:space="preserve"> </w:t>
            </w:r>
            <w:r>
              <w:t>the</w:t>
            </w:r>
            <w:r>
              <w:rPr>
                <w:spacing w:val="-4"/>
              </w:rPr>
              <w:t xml:space="preserve"> </w:t>
            </w:r>
            <w:r>
              <w:rPr>
                <w:spacing w:val="-2"/>
              </w:rPr>
              <w:t>Board</w:t>
            </w:r>
            <w:r>
              <w:tab/>
            </w:r>
            <w:r>
              <w:rPr>
                <w:spacing w:val="-5"/>
              </w:rPr>
              <w:t>29</w:t>
            </w:r>
          </w:hyperlink>
        </w:p>
        <w:p w14:paraId="6A0493C6" w14:textId="77777777" w:rsidR="00751495" w:rsidRDefault="00751495">
          <w:pPr>
            <w:pStyle w:val="TOC2"/>
            <w:numPr>
              <w:ilvl w:val="0"/>
              <w:numId w:val="34"/>
            </w:numPr>
            <w:tabs>
              <w:tab w:val="left" w:pos="1603"/>
              <w:tab w:val="left" w:pos="9647"/>
            </w:tabs>
            <w:ind w:left="1603" w:hanging="600"/>
          </w:pPr>
          <w:hyperlink w:anchor="_TOC_250036" w:history="1">
            <w:r>
              <w:t>Regular</w:t>
            </w:r>
            <w:r>
              <w:rPr>
                <w:spacing w:val="-3"/>
              </w:rPr>
              <w:t xml:space="preserve"> </w:t>
            </w:r>
            <w:r>
              <w:rPr>
                <w:spacing w:val="-2"/>
              </w:rPr>
              <w:t>Review</w:t>
            </w:r>
            <w:r>
              <w:tab/>
            </w:r>
            <w:r>
              <w:rPr>
                <w:spacing w:val="-5"/>
              </w:rPr>
              <w:t>29</w:t>
            </w:r>
          </w:hyperlink>
        </w:p>
        <w:p w14:paraId="4CA60E30" w14:textId="77777777" w:rsidR="00751495" w:rsidRDefault="00751495">
          <w:pPr>
            <w:pStyle w:val="TOC2"/>
            <w:numPr>
              <w:ilvl w:val="0"/>
              <w:numId w:val="34"/>
            </w:numPr>
            <w:tabs>
              <w:tab w:val="left" w:pos="1603"/>
              <w:tab w:val="left" w:pos="9647"/>
            </w:tabs>
            <w:ind w:left="1603" w:hanging="600"/>
          </w:pPr>
          <w:hyperlink w:anchor="_TOC_250035" w:history="1">
            <w:r>
              <w:t>First</w:t>
            </w:r>
            <w:r>
              <w:rPr>
                <w:spacing w:val="-4"/>
              </w:rPr>
              <w:t xml:space="preserve"> </w:t>
            </w:r>
            <w:r>
              <w:t>and</w:t>
            </w:r>
            <w:r>
              <w:rPr>
                <w:spacing w:val="-3"/>
              </w:rPr>
              <w:t xml:space="preserve"> </w:t>
            </w:r>
            <w:r>
              <w:t>Second</w:t>
            </w:r>
            <w:r>
              <w:rPr>
                <w:spacing w:val="-3"/>
              </w:rPr>
              <w:t xml:space="preserve"> </w:t>
            </w:r>
            <w:r>
              <w:t>Reviews</w:t>
            </w:r>
            <w:r>
              <w:rPr>
                <w:spacing w:val="-4"/>
              </w:rPr>
              <w:t xml:space="preserve"> </w:t>
            </w:r>
            <w:r>
              <w:t>(and</w:t>
            </w:r>
            <w:r>
              <w:rPr>
                <w:spacing w:val="-3"/>
              </w:rPr>
              <w:t xml:space="preserve"> </w:t>
            </w:r>
            <w:r>
              <w:t>Reviews</w:t>
            </w:r>
            <w:r>
              <w:rPr>
                <w:spacing w:val="-3"/>
              </w:rPr>
              <w:t xml:space="preserve"> </w:t>
            </w:r>
            <w:r>
              <w:t>After</w:t>
            </w:r>
            <w:r>
              <w:rPr>
                <w:spacing w:val="-4"/>
              </w:rPr>
              <w:t xml:space="preserve"> </w:t>
            </w:r>
            <w:r>
              <w:t>the</w:t>
            </w:r>
            <w:r>
              <w:rPr>
                <w:spacing w:val="-3"/>
              </w:rPr>
              <w:t xml:space="preserve"> </w:t>
            </w:r>
            <w:r>
              <w:t>Third</w:t>
            </w:r>
            <w:r>
              <w:rPr>
                <w:spacing w:val="-3"/>
              </w:rPr>
              <w:t xml:space="preserve"> </w:t>
            </w:r>
            <w:r>
              <w:rPr>
                <w:spacing w:val="-2"/>
              </w:rPr>
              <w:t>Review)</w:t>
            </w:r>
            <w:r>
              <w:tab/>
            </w:r>
            <w:r>
              <w:rPr>
                <w:spacing w:val="-5"/>
              </w:rPr>
              <w:t>30</w:t>
            </w:r>
          </w:hyperlink>
        </w:p>
        <w:p w14:paraId="197B1990" w14:textId="77777777" w:rsidR="00751495" w:rsidRDefault="00751495">
          <w:pPr>
            <w:pStyle w:val="TOC2"/>
            <w:numPr>
              <w:ilvl w:val="0"/>
              <w:numId w:val="34"/>
            </w:numPr>
            <w:tabs>
              <w:tab w:val="left" w:pos="1603"/>
              <w:tab w:val="left" w:pos="9647"/>
            </w:tabs>
            <w:ind w:left="1603" w:hanging="600"/>
          </w:pPr>
          <w:hyperlink w:anchor="_TOC_250034" w:history="1">
            <w:r>
              <w:t>Third</w:t>
            </w:r>
            <w:r>
              <w:rPr>
                <w:spacing w:val="-3"/>
              </w:rPr>
              <w:t xml:space="preserve"> </w:t>
            </w:r>
            <w:r>
              <w:rPr>
                <w:spacing w:val="-2"/>
              </w:rPr>
              <w:t>Review</w:t>
            </w:r>
            <w:r>
              <w:tab/>
            </w:r>
            <w:r>
              <w:rPr>
                <w:spacing w:val="-5"/>
              </w:rPr>
              <w:t>30</w:t>
            </w:r>
          </w:hyperlink>
        </w:p>
        <w:p w14:paraId="22905FCA" w14:textId="77777777" w:rsidR="00751495" w:rsidRDefault="00751495">
          <w:pPr>
            <w:pStyle w:val="TOC2"/>
            <w:numPr>
              <w:ilvl w:val="0"/>
              <w:numId w:val="34"/>
            </w:numPr>
            <w:tabs>
              <w:tab w:val="left" w:pos="1603"/>
              <w:tab w:val="left" w:pos="9647"/>
            </w:tabs>
            <w:ind w:left="1603" w:hanging="600"/>
          </w:pPr>
          <w:hyperlink w:anchor="_TOC_250033" w:history="1">
            <w:r>
              <w:t>6</w:t>
            </w:r>
            <w:r>
              <w:rPr>
                <w:spacing w:val="-3"/>
              </w:rPr>
              <w:t xml:space="preserve"> </w:t>
            </w:r>
            <w:r>
              <w:t>Months</w:t>
            </w:r>
            <w:r>
              <w:rPr>
                <w:spacing w:val="-2"/>
              </w:rPr>
              <w:t xml:space="preserve"> Review</w:t>
            </w:r>
            <w:r>
              <w:tab/>
            </w:r>
            <w:r>
              <w:rPr>
                <w:spacing w:val="-5"/>
              </w:rPr>
              <w:t>31</w:t>
            </w:r>
          </w:hyperlink>
        </w:p>
        <w:p w14:paraId="17B77DE2" w14:textId="77777777" w:rsidR="00751495" w:rsidRDefault="00751495">
          <w:pPr>
            <w:pStyle w:val="TOC2"/>
            <w:numPr>
              <w:ilvl w:val="0"/>
              <w:numId w:val="34"/>
            </w:numPr>
            <w:tabs>
              <w:tab w:val="left" w:pos="1603"/>
              <w:tab w:val="left" w:pos="9647"/>
            </w:tabs>
            <w:ind w:left="1603" w:hanging="600"/>
          </w:pPr>
          <w:hyperlink w:anchor="_TOC_250032" w:history="1">
            <w:r>
              <w:t>The</w:t>
            </w:r>
            <w:r>
              <w:rPr>
                <w:spacing w:val="-4"/>
              </w:rPr>
              <w:t xml:space="preserve"> </w:t>
            </w:r>
            <w:r>
              <w:t>Role</w:t>
            </w:r>
            <w:r>
              <w:rPr>
                <w:spacing w:val="-4"/>
              </w:rPr>
              <w:t xml:space="preserve"> </w:t>
            </w:r>
            <w:r>
              <w:t>of</w:t>
            </w:r>
            <w:r>
              <w:rPr>
                <w:spacing w:val="-3"/>
              </w:rPr>
              <w:t xml:space="preserve"> </w:t>
            </w:r>
            <w:r>
              <w:t>the</w:t>
            </w:r>
            <w:r>
              <w:rPr>
                <w:spacing w:val="-5"/>
              </w:rPr>
              <w:t xml:space="preserve"> </w:t>
            </w:r>
            <w:r>
              <w:t>Board</w:t>
            </w:r>
            <w:r>
              <w:rPr>
                <w:spacing w:val="-5"/>
              </w:rPr>
              <w:t xml:space="preserve"> </w:t>
            </w:r>
            <w:r>
              <w:t>and</w:t>
            </w:r>
            <w:r>
              <w:rPr>
                <w:spacing w:val="-3"/>
              </w:rPr>
              <w:t xml:space="preserve"> </w:t>
            </w:r>
            <w:r>
              <w:t>Designated</w:t>
            </w:r>
            <w:r>
              <w:rPr>
                <w:spacing w:val="-5"/>
              </w:rPr>
              <w:t xml:space="preserve"> </w:t>
            </w:r>
            <w:r>
              <w:rPr>
                <w:spacing w:val="-2"/>
              </w:rPr>
              <w:t>Member</w:t>
            </w:r>
            <w:r>
              <w:tab/>
            </w:r>
            <w:r>
              <w:rPr>
                <w:spacing w:val="-5"/>
              </w:rPr>
              <w:t>31</w:t>
            </w:r>
          </w:hyperlink>
        </w:p>
        <w:p w14:paraId="75651519" w14:textId="77777777" w:rsidR="00751495" w:rsidRDefault="00751495">
          <w:pPr>
            <w:pStyle w:val="TOC1"/>
            <w:tabs>
              <w:tab w:val="left" w:leader="dot" w:pos="9647"/>
            </w:tabs>
          </w:pPr>
          <w:hyperlink w:anchor="_TOC_250031" w:history="1">
            <w:r>
              <w:t>Part</w:t>
            </w:r>
            <w:r>
              <w:rPr>
                <w:spacing w:val="-4"/>
              </w:rPr>
              <w:t xml:space="preserve"> </w:t>
            </w:r>
            <w:r>
              <w:t>3</w:t>
            </w:r>
            <w:r>
              <w:rPr>
                <w:spacing w:val="-3"/>
              </w:rPr>
              <w:t xml:space="preserve"> </w:t>
            </w:r>
            <w:r>
              <w:t>–</w:t>
            </w:r>
            <w:r>
              <w:rPr>
                <w:spacing w:val="-2"/>
              </w:rPr>
              <w:t xml:space="preserve"> </w:t>
            </w:r>
            <w:r>
              <w:t>Conduct</w:t>
            </w:r>
            <w:r>
              <w:rPr>
                <w:spacing w:val="-3"/>
              </w:rPr>
              <w:t xml:space="preserve"> </w:t>
            </w:r>
            <w:r>
              <w:t>hearings</w:t>
            </w:r>
            <w:r>
              <w:rPr>
                <w:spacing w:val="-3"/>
              </w:rPr>
              <w:t xml:space="preserve"> </w:t>
            </w:r>
            <w:r>
              <w:t>and</w:t>
            </w:r>
            <w:r>
              <w:rPr>
                <w:spacing w:val="-3"/>
              </w:rPr>
              <w:t xml:space="preserve"> </w:t>
            </w:r>
            <w:r>
              <w:t>disciplinary</w:t>
            </w:r>
            <w:r>
              <w:rPr>
                <w:spacing w:val="-3"/>
              </w:rPr>
              <w:t xml:space="preserve"> </w:t>
            </w:r>
            <w:r>
              <w:rPr>
                <w:spacing w:val="-2"/>
              </w:rPr>
              <w:t>matters</w:t>
            </w:r>
            <w:r>
              <w:tab/>
            </w:r>
            <w:r>
              <w:rPr>
                <w:spacing w:val="-5"/>
              </w:rPr>
              <w:t>32</w:t>
            </w:r>
          </w:hyperlink>
        </w:p>
        <w:p w14:paraId="41E763A8" w14:textId="77777777" w:rsidR="00751495" w:rsidRDefault="00751495">
          <w:pPr>
            <w:pStyle w:val="TOC2"/>
            <w:numPr>
              <w:ilvl w:val="0"/>
              <w:numId w:val="33"/>
            </w:numPr>
            <w:tabs>
              <w:tab w:val="left" w:pos="1603"/>
              <w:tab w:val="left" w:pos="9647"/>
            </w:tabs>
          </w:pPr>
          <w:hyperlink w:anchor="_TOC_250030" w:history="1">
            <w:r>
              <w:rPr>
                <w:spacing w:val="-2"/>
              </w:rPr>
              <w:t>Introduction</w:t>
            </w:r>
            <w:r>
              <w:tab/>
            </w:r>
            <w:r>
              <w:rPr>
                <w:spacing w:val="-5"/>
              </w:rPr>
              <w:t>32</w:t>
            </w:r>
          </w:hyperlink>
        </w:p>
        <w:p w14:paraId="64E6FC5F" w14:textId="77777777" w:rsidR="00751495" w:rsidRDefault="00751495">
          <w:pPr>
            <w:pStyle w:val="TOC2"/>
            <w:numPr>
              <w:ilvl w:val="0"/>
              <w:numId w:val="33"/>
            </w:numPr>
            <w:tabs>
              <w:tab w:val="left" w:pos="1603"/>
              <w:tab w:val="left" w:pos="9647"/>
            </w:tabs>
          </w:pPr>
          <w:hyperlink w:anchor="_TOC_250029" w:history="1">
            <w:r>
              <w:t>Action</w:t>
            </w:r>
            <w:r>
              <w:rPr>
                <w:spacing w:val="-7"/>
              </w:rPr>
              <w:t xml:space="preserve"> </w:t>
            </w:r>
            <w:r>
              <w:t>When</w:t>
            </w:r>
            <w:r>
              <w:rPr>
                <w:spacing w:val="-5"/>
              </w:rPr>
              <w:t xml:space="preserve"> </w:t>
            </w:r>
            <w:r>
              <w:t>Investigations</w:t>
            </w:r>
            <w:r>
              <w:rPr>
                <w:spacing w:val="-5"/>
              </w:rPr>
              <w:t xml:space="preserve"> </w:t>
            </w:r>
            <w:r>
              <w:t>Identify</w:t>
            </w:r>
            <w:r>
              <w:rPr>
                <w:spacing w:val="-7"/>
              </w:rPr>
              <w:t xml:space="preserve"> </w:t>
            </w:r>
            <w:r>
              <w:t>Possible</w:t>
            </w:r>
            <w:r>
              <w:rPr>
                <w:spacing w:val="-7"/>
              </w:rPr>
              <w:t xml:space="preserve"> </w:t>
            </w:r>
            <w:r>
              <w:t>Criminal</w:t>
            </w:r>
            <w:r>
              <w:rPr>
                <w:spacing w:val="-5"/>
              </w:rPr>
              <w:t xml:space="preserve"> </w:t>
            </w:r>
            <w:r>
              <w:rPr>
                <w:spacing w:val="-4"/>
              </w:rPr>
              <w:t>Acts</w:t>
            </w:r>
            <w:r>
              <w:tab/>
            </w:r>
            <w:r>
              <w:rPr>
                <w:spacing w:val="-5"/>
              </w:rPr>
              <w:t>32</w:t>
            </w:r>
          </w:hyperlink>
        </w:p>
        <w:p w14:paraId="0C6CA846" w14:textId="77777777" w:rsidR="00751495" w:rsidRDefault="00751495">
          <w:pPr>
            <w:pStyle w:val="TOC2"/>
            <w:numPr>
              <w:ilvl w:val="0"/>
              <w:numId w:val="33"/>
            </w:numPr>
            <w:tabs>
              <w:tab w:val="left" w:pos="1603"/>
              <w:tab w:val="left" w:pos="9647"/>
            </w:tabs>
            <w:spacing w:before="121"/>
            <w:ind w:left="1003" w:right="855" w:firstLine="0"/>
          </w:pPr>
          <w:hyperlink w:anchor="_TOC_250028" w:history="1">
            <w:r>
              <w:t>Cases Where Criminal Charges are Brought Not Connected With An Investigation</w:t>
            </w:r>
            <w:r>
              <w:rPr>
                <w:spacing w:val="-5"/>
              </w:rPr>
              <w:t xml:space="preserve"> </w:t>
            </w:r>
            <w:r>
              <w:t>by</w:t>
            </w:r>
            <w:r>
              <w:rPr>
                <w:spacing w:val="-4"/>
              </w:rPr>
              <w:t xml:space="preserve"> </w:t>
            </w:r>
            <w:r>
              <w:t>the</w:t>
            </w:r>
            <w:r>
              <w:rPr>
                <w:spacing w:val="-2"/>
              </w:rPr>
              <w:t xml:space="preserve"> Trust</w:t>
            </w:r>
            <w:r>
              <w:tab/>
            </w:r>
            <w:r>
              <w:rPr>
                <w:spacing w:val="-5"/>
              </w:rPr>
              <w:t>32</w:t>
            </w:r>
          </w:hyperlink>
        </w:p>
        <w:p w14:paraId="3F803E27" w14:textId="77777777" w:rsidR="00751495" w:rsidRDefault="00751495">
          <w:pPr>
            <w:pStyle w:val="TOC2"/>
            <w:numPr>
              <w:ilvl w:val="0"/>
              <w:numId w:val="33"/>
            </w:numPr>
            <w:tabs>
              <w:tab w:val="left" w:pos="1603"/>
              <w:tab w:val="left" w:pos="9647"/>
            </w:tabs>
          </w:pPr>
          <w:hyperlink w:anchor="_TOC_250027" w:history="1">
            <w:r>
              <w:t>Dropping</w:t>
            </w:r>
            <w:r>
              <w:rPr>
                <w:spacing w:val="-5"/>
              </w:rPr>
              <w:t xml:space="preserve"> </w:t>
            </w:r>
            <w:r>
              <w:t>of</w:t>
            </w:r>
            <w:r>
              <w:rPr>
                <w:spacing w:val="-4"/>
              </w:rPr>
              <w:t xml:space="preserve"> </w:t>
            </w:r>
            <w:r>
              <w:t>Charges</w:t>
            </w:r>
            <w:r>
              <w:rPr>
                <w:spacing w:val="-6"/>
              </w:rPr>
              <w:t xml:space="preserve"> </w:t>
            </w:r>
            <w:r>
              <w:t>or</w:t>
            </w:r>
            <w:r>
              <w:rPr>
                <w:spacing w:val="-4"/>
              </w:rPr>
              <w:t xml:space="preserve"> </w:t>
            </w:r>
            <w:r>
              <w:t>No</w:t>
            </w:r>
            <w:r>
              <w:rPr>
                <w:spacing w:val="-4"/>
              </w:rPr>
              <w:t xml:space="preserve"> </w:t>
            </w:r>
            <w:r>
              <w:t>Court</w:t>
            </w:r>
            <w:r>
              <w:rPr>
                <w:spacing w:val="-4"/>
              </w:rPr>
              <w:t xml:space="preserve"> </w:t>
            </w:r>
            <w:r>
              <w:rPr>
                <w:spacing w:val="-2"/>
              </w:rPr>
              <w:t>Conviction</w:t>
            </w:r>
            <w:r>
              <w:tab/>
            </w:r>
            <w:r>
              <w:rPr>
                <w:spacing w:val="-5"/>
              </w:rPr>
              <w:t>33</w:t>
            </w:r>
          </w:hyperlink>
        </w:p>
        <w:p w14:paraId="35DD24E7" w14:textId="77777777" w:rsidR="00751495" w:rsidRDefault="00751495">
          <w:pPr>
            <w:pStyle w:val="TOC2"/>
            <w:numPr>
              <w:ilvl w:val="0"/>
              <w:numId w:val="33"/>
            </w:numPr>
            <w:tabs>
              <w:tab w:val="left" w:pos="1603"/>
              <w:tab w:val="left" w:pos="9647"/>
            </w:tabs>
            <w:spacing w:before="117"/>
          </w:pPr>
          <w:hyperlink w:anchor="_TOC_250026" w:history="1">
            <w:r>
              <w:t>Terms</w:t>
            </w:r>
            <w:r>
              <w:rPr>
                <w:spacing w:val="-3"/>
              </w:rPr>
              <w:t xml:space="preserve"> </w:t>
            </w:r>
            <w:r>
              <w:t>of</w:t>
            </w:r>
            <w:r>
              <w:rPr>
                <w:spacing w:val="-4"/>
              </w:rPr>
              <w:t xml:space="preserve"> </w:t>
            </w:r>
            <w:r>
              <w:t>Settlement</w:t>
            </w:r>
            <w:r>
              <w:rPr>
                <w:spacing w:val="-3"/>
              </w:rPr>
              <w:t xml:space="preserve"> </w:t>
            </w:r>
            <w:r>
              <w:t>on</w:t>
            </w:r>
            <w:r>
              <w:rPr>
                <w:spacing w:val="-3"/>
              </w:rPr>
              <w:t xml:space="preserve"> </w:t>
            </w:r>
            <w:r>
              <w:t>Termination</w:t>
            </w:r>
            <w:r>
              <w:rPr>
                <w:spacing w:val="-2"/>
              </w:rPr>
              <w:t xml:space="preserve"> </w:t>
            </w:r>
            <w:r>
              <w:t>of</w:t>
            </w:r>
            <w:r>
              <w:rPr>
                <w:spacing w:val="-4"/>
              </w:rPr>
              <w:t xml:space="preserve"> </w:t>
            </w:r>
            <w:r>
              <w:rPr>
                <w:spacing w:val="-2"/>
              </w:rPr>
              <w:t>Employment</w:t>
            </w:r>
            <w:r>
              <w:tab/>
            </w:r>
            <w:r>
              <w:rPr>
                <w:spacing w:val="-5"/>
              </w:rPr>
              <w:t>33</w:t>
            </w:r>
          </w:hyperlink>
        </w:p>
        <w:p w14:paraId="7FDD775F" w14:textId="77777777" w:rsidR="00751495" w:rsidRDefault="00751495">
          <w:pPr>
            <w:pStyle w:val="TOC1"/>
            <w:tabs>
              <w:tab w:val="left" w:leader="dot" w:pos="9647"/>
            </w:tabs>
          </w:pPr>
          <w:hyperlink w:anchor="_TOC_250025" w:history="1">
            <w:r>
              <w:t>Part</w:t>
            </w:r>
            <w:r>
              <w:rPr>
                <w:spacing w:val="-2"/>
              </w:rPr>
              <w:t xml:space="preserve"> </w:t>
            </w:r>
            <w:r>
              <w:t>4</w:t>
            </w:r>
            <w:r>
              <w:rPr>
                <w:spacing w:val="-2"/>
              </w:rPr>
              <w:t xml:space="preserve"> </w:t>
            </w:r>
            <w:r>
              <w:t>–</w:t>
            </w:r>
            <w:r>
              <w:rPr>
                <w:spacing w:val="-1"/>
              </w:rPr>
              <w:t xml:space="preserve"> </w:t>
            </w:r>
            <w:r>
              <w:t>Procedures</w:t>
            </w:r>
            <w:r>
              <w:rPr>
                <w:spacing w:val="-2"/>
              </w:rPr>
              <w:t xml:space="preserve"> </w:t>
            </w:r>
            <w:r>
              <w:t>for</w:t>
            </w:r>
            <w:r>
              <w:rPr>
                <w:spacing w:val="-2"/>
              </w:rPr>
              <w:t xml:space="preserve"> </w:t>
            </w:r>
            <w:r>
              <w:t>dealing</w:t>
            </w:r>
            <w:r>
              <w:rPr>
                <w:spacing w:val="-5"/>
              </w:rPr>
              <w:t xml:space="preserve"> </w:t>
            </w:r>
            <w:r>
              <w:t>with</w:t>
            </w:r>
            <w:r>
              <w:rPr>
                <w:spacing w:val="-3"/>
              </w:rPr>
              <w:t xml:space="preserve"> </w:t>
            </w:r>
            <w:r>
              <w:t>issues</w:t>
            </w:r>
            <w:r>
              <w:rPr>
                <w:spacing w:val="-2"/>
              </w:rPr>
              <w:t xml:space="preserve"> </w:t>
            </w:r>
            <w:r>
              <w:t>of</w:t>
            </w:r>
            <w:r>
              <w:rPr>
                <w:spacing w:val="-2"/>
              </w:rPr>
              <w:t xml:space="preserve"> capability</w:t>
            </w:r>
            <w:r>
              <w:tab/>
            </w:r>
            <w:r>
              <w:rPr>
                <w:spacing w:val="-5"/>
              </w:rPr>
              <w:t>35</w:t>
            </w:r>
          </w:hyperlink>
        </w:p>
        <w:p w14:paraId="6E398653" w14:textId="77777777" w:rsidR="00751495" w:rsidRDefault="00751495">
          <w:pPr>
            <w:pStyle w:val="TOC2"/>
            <w:numPr>
              <w:ilvl w:val="0"/>
              <w:numId w:val="33"/>
            </w:numPr>
            <w:tabs>
              <w:tab w:val="left" w:pos="1603"/>
              <w:tab w:val="left" w:pos="9647"/>
            </w:tabs>
            <w:spacing w:before="121"/>
          </w:pPr>
          <w:hyperlink w:anchor="_TOC_250024" w:history="1">
            <w:r>
              <w:rPr>
                <w:spacing w:val="-2"/>
              </w:rPr>
              <w:t>Introduction</w:t>
            </w:r>
            <w:r>
              <w:tab/>
            </w:r>
            <w:r>
              <w:rPr>
                <w:spacing w:val="-5"/>
              </w:rPr>
              <w:t>35</w:t>
            </w:r>
          </w:hyperlink>
        </w:p>
        <w:p w14:paraId="2FE30016" w14:textId="77777777" w:rsidR="00751495" w:rsidRDefault="00751495">
          <w:pPr>
            <w:pStyle w:val="TOC2"/>
            <w:numPr>
              <w:ilvl w:val="0"/>
              <w:numId w:val="33"/>
            </w:numPr>
            <w:tabs>
              <w:tab w:val="left" w:pos="1603"/>
              <w:tab w:val="left" w:pos="9647"/>
            </w:tabs>
          </w:pPr>
          <w:hyperlink w:anchor="_TOC_250023" w:history="1">
            <w:r>
              <w:t>How</w:t>
            </w:r>
            <w:r>
              <w:rPr>
                <w:spacing w:val="-4"/>
              </w:rPr>
              <w:t xml:space="preserve"> </w:t>
            </w:r>
            <w:r>
              <w:t>to</w:t>
            </w:r>
            <w:r>
              <w:rPr>
                <w:spacing w:val="-3"/>
              </w:rPr>
              <w:t xml:space="preserve"> </w:t>
            </w:r>
            <w:r>
              <w:t>Proceed</w:t>
            </w:r>
            <w:r>
              <w:rPr>
                <w:spacing w:val="-6"/>
              </w:rPr>
              <w:t xml:space="preserve"> </w:t>
            </w:r>
            <w:r>
              <w:t>Where</w:t>
            </w:r>
            <w:r>
              <w:rPr>
                <w:spacing w:val="-3"/>
              </w:rPr>
              <w:t xml:space="preserve"> </w:t>
            </w:r>
            <w:r>
              <w:t>both</w:t>
            </w:r>
            <w:r>
              <w:rPr>
                <w:spacing w:val="-3"/>
              </w:rPr>
              <w:t xml:space="preserve"> </w:t>
            </w:r>
            <w:r>
              <w:t>Conduct</w:t>
            </w:r>
            <w:r>
              <w:rPr>
                <w:spacing w:val="-3"/>
              </w:rPr>
              <w:t xml:space="preserve"> </w:t>
            </w:r>
            <w:r>
              <w:t>and</w:t>
            </w:r>
            <w:r>
              <w:rPr>
                <w:spacing w:val="-4"/>
              </w:rPr>
              <w:t xml:space="preserve"> </w:t>
            </w:r>
            <w:r>
              <w:t>Capability</w:t>
            </w:r>
            <w:r>
              <w:rPr>
                <w:spacing w:val="-3"/>
              </w:rPr>
              <w:t xml:space="preserve"> </w:t>
            </w:r>
            <w:r>
              <w:t>Issues</w:t>
            </w:r>
            <w:r>
              <w:rPr>
                <w:spacing w:val="-6"/>
              </w:rPr>
              <w:t xml:space="preserve"> </w:t>
            </w:r>
            <w:r>
              <w:t>are</w:t>
            </w:r>
            <w:r>
              <w:rPr>
                <w:spacing w:val="-3"/>
              </w:rPr>
              <w:t xml:space="preserve"> </w:t>
            </w:r>
            <w:r>
              <w:rPr>
                <w:spacing w:val="-2"/>
              </w:rPr>
              <w:t>Involved</w:t>
            </w:r>
            <w:r>
              <w:tab/>
            </w:r>
            <w:r>
              <w:rPr>
                <w:spacing w:val="-5"/>
              </w:rPr>
              <w:t>35</w:t>
            </w:r>
          </w:hyperlink>
        </w:p>
        <w:p w14:paraId="32870F0E" w14:textId="77777777" w:rsidR="00751495" w:rsidRDefault="00751495">
          <w:pPr>
            <w:pStyle w:val="TOC2"/>
            <w:numPr>
              <w:ilvl w:val="0"/>
              <w:numId w:val="33"/>
            </w:numPr>
            <w:tabs>
              <w:tab w:val="left" w:pos="1603"/>
              <w:tab w:val="left" w:pos="9647"/>
            </w:tabs>
          </w:pPr>
          <w:hyperlink w:anchor="_TOC_250022" w:history="1">
            <w:r>
              <w:t>Duties</w:t>
            </w:r>
            <w:r>
              <w:rPr>
                <w:spacing w:val="-2"/>
              </w:rPr>
              <w:t xml:space="preserve"> </w:t>
            </w:r>
            <w:r>
              <w:t>of</w:t>
            </w:r>
            <w:r>
              <w:rPr>
                <w:spacing w:val="-4"/>
              </w:rPr>
              <w:t xml:space="preserve"> </w:t>
            </w:r>
            <w:r>
              <w:rPr>
                <w:spacing w:val="-2"/>
              </w:rPr>
              <w:t>Employers</w:t>
            </w:r>
            <w:r>
              <w:tab/>
            </w:r>
            <w:r>
              <w:rPr>
                <w:spacing w:val="-5"/>
              </w:rPr>
              <w:t>35</w:t>
            </w:r>
          </w:hyperlink>
        </w:p>
        <w:p w14:paraId="0259555F" w14:textId="77777777" w:rsidR="00751495" w:rsidRDefault="00751495">
          <w:pPr>
            <w:pStyle w:val="TOC2"/>
            <w:numPr>
              <w:ilvl w:val="0"/>
              <w:numId w:val="33"/>
            </w:numPr>
            <w:tabs>
              <w:tab w:val="left" w:pos="1603"/>
              <w:tab w:val="left" w:pos="9647"/>
            </w:tabs>
          </w:pPr>
          <w:hyperlink w:anchor="_TOC_250021" w:history="1">
            <w:r>
              <w:t>The</w:t>
            </w:r>
            <w:r>
              <w:rPr>
                <w:spacing w:val="-4"/>
              </w:rPr>
              <w:t xml:space="preserve"> </w:t>
            </w:r>
            <w:r>
              <w:t>Pre-hearing</w:t>
            </w:r>
            <w:r>
              <w:rPr>
                <w:spacing w:val="-5"/>
              </w:rPr>
              <w:t xml:space="preserve"> </w:t>
            </w:r>
            <w:r>
              <w:rPr>
                <w:spacing w:val="-2"/>
              </w:rPr>
              <w:t>Process</w:t>
            </w:r>
            <w:r>
              <w:tab/>
            </w:r>
            <w:r>
              <w:rPr>
                <w:spacing w:val="-5"/>
              </w:rPr>
              <w:t>36</w:t>
            </w:r>
          </w:hyperlink>
        </w:p>
        <w:p w14:paraId="382CC35A" w14:textId="77777777" w:rsidR="00751495" w:rsidRDefault="00751495">
          <w:pPr>
            <w:pStyle w:val="TOC2"/>
            <w:numPr>
              <w:ilvl w:val="0"/>
              <w:numId w:val="33"/>
            </w:numPr>
            <w:tabs>
              <w:tab w:val="left" w:pos="1603"/>
              <w:tab w:val="left" w:pos="9647"/>
            </w:tabs>
          </w:pPr>
          <w:hyperlink w:anchor="_TOC_250020" w:history="1">
            <w:r>
              <w:t>The</w:t>
            </w:r>
            <w:r>
              <w:rPr>
                <w:spacing w:val="-6"/>
              </w:rPr>
              <w:t xml:space="preserve"> </w:t>
            </w:r>
            <w:r>
              <w:t>Hearing</w:t>
            </w:r>
            <w:r>
              <w:rPr>
                <w:spacing w:val="-5"/>
              </w:rPr>
              <w:t xml:space="preserve"> </w:t>
            </w:r>
            <w:r>
              <w:rPr>
                <w:spacing w:val="-2"/>
              </w:rPr>
              <w:t>Framework</w:t>
            </w:r>
            <w:r>
              <w:tab/>
            </w:r>
            <w:r>
              <w:rPr>
                <w:spacing w:val="-5"/>
              </w:rPr>
              <w:t>37</w:t>
            </w:r>
          </w:hyperlink>
        </w:p>
        <w:p w14:paraId="284F2320" w14:textId="77777777" w:rsidR="00751495" w:rsidRDefault="00751495">
          <w:pPr>
            <w:pStyle w:val="TOC2"/>
            <w:numPr>
              <w:ilvl w:val="0"/>
              <w:numId w:val="33"/>
            </w:numPr>
            <w:tabs>
              <w:tab w:val="left" w:pos="1603"/>
              <w:tab w:val="left" w:pos="9647"/>
            </w:tabs>
          </w:pPr>
          <w:hyperlink w:anchor="_TOC_250019" w:history="1">
            <w:r>
              <w:t>Representation</w:t>
            </w:r>
            <w:r>
              <w:rPr>
                <w:spacing w:val="-8"/>
              </w:rPr>
              <w:t xml:space="preserve"> </w:t>
            </w:r>
            <w:r>
              <w:t>at</w:t>
            </w:r>
            <w:r>
              <w:rPr>
                <w:spacing w:val="-6"/>
              </w:rPr>
              <w:t xml:space="preserve"> </w:t>
            </w:r>
            <w:r>
              <w:t>Performance</w:t>
            </w:r>
            <w:r>
              <w:rPr>
                <w:spacing w:val="-6"/>
              </w:rPr>
              <w:t xml:space="preserve"> </w:t>
            </w:r>
            <w:r>
              <w:t>Management</w:t>
            </w:r>
            <w:r>
              <w:rPr>
                <w:spacing w:val="-7"/>
              </w:rPr>
              <w:t xml:space="preserve"> </w:t>
            </w:r>
            <w:r>
              <w:rPr>
                <w:spacing w:val="-2"/>
              </w:rPr>
              <w:t>Hearings</w:t>
            </w:r>
            <w:r>
              <w:tab/>
            </w:r>
            <w:r>
              <w:rPr>
                <w:spacing w:val="-5"/>
              </w:rPr>
              <w:t>38</w:t>
            </w:r>
          </w:hyperlink>
        </w:p>
        <w:p w14:paraId="7F033B6B" w14:textId="77777777" w:rsidR="00751495" w:rsidRDefault="00751495">
          <w:pPr>
            <w:pStyle w:val="TOC2"/>
            <w:numPr>
              <w:ilvl w:val="0"/>
              <w:numId w:val="33"/>
            </w:numPr>
            <w:tabs>
              <w:tab w:val="left" w:pos="1603"/>
              <w:tab w:val="left" w:pos="9647"/>
            </w:tabs>
          </w:pPr>
          <w:hyperlink w:anchor="_TOC_250018" w:history="1">
            <w:r>
              <w:t>Conduct</w:t>
            </w:r>
            <w:r>
              <w:rPr>
                <w:spacing w:val="-5"/>
              </w:rPr>
              <w:t xml:space="preserve"> </w:t>
            </w:r>
            <w:r>
              <w:t>of</w:t>
            </w:r>
            <w:r>
              <w:rPr>
                <w:spacing w:val="-6"/>
              </w:rPr>
              <w:t xml:space="preserve"> </w:t>
            </w:r>
            <w:r>
              <w:t>the</w:t>
            </w:r>
            <w:r>
              <w:rPr>
                <w:spacing w:val="-4"/>
              </w:rPr>
              <w:t xml:space="preserve"> </w:t>
            </w:r>
            <w:r>
              <w:t>Capability</w:t>
            </w:r>
            <w:r>
              <w:rPr>
                <w:spacing w:val="-5"/>
              </w:rPr>
              <w:t xml:space="preserve"> </w:t>
            </w:r>
            <w:r>
              <w:rPr>
                <w:spacing w:val="-2"/>
              </w:rPr>
              <w:t>Hearing</w:t>
            </w:r>
            <w:r>
              <w:tab/>
            </w:r>
            <w:r>
              <w:rPr>
                <w:spacing w:val="-5"/>
              </w:rPr>
              <w:t>38</w:t>
            </w:r>
          </w:hyperlink>
        </w:p>
        <w:p w14:paraId="3A0B6BF0" w14:textId="77777777" w:rsidR="00751495" w:rsidRDefault="00751495">
          <w:pPr>
            <w:pStyle w:val="TOC2"/>
            <w:numPr>
              <w:ilvl w:val="0"/>
              <w:numId w:val="33"/>
            </w:numPr>
            <w:tabs>
              <w:tab w:val="left" w:pos="1603"/>
              <w:tab w:val="left" w:pos="9647"/>
            </w:tabs>
          </w:pPr>
          <w:hyperlink w:anchor="_TOC_250017" w:history="1">
            <w:r>
              <w:rPr>
                <w:spacing w:val="-2"/>
              </w:rPr>
              <w:t>Decisions</w:t>
            </w:r>
            <w:r>
              <w:tab/>
            </w:r>
            <w:r>
              <w:rPr>
                <w:spacing w:val="-5"/>
              </w:rPr>
              <w:t>39</w:t>
            </w:r>
          </w:hyperlink>
        </w:p>
        <w:p w14:paraId="63389799" w14:textId="77777777" w:rsidR="00751495" w:rsidRDefault="00751495">
          <w:pPr>
            <w:pStyle w:val="TOC2"/>
            <w:numPr>
              <w:ilvl w:val="0"/>
              <w:numId w:val="33"/>
            </w:numPr>
            <w:tabs>
              <w:tab w:val="left" w:pos="1603"/>
              <w:tab w:val="left" w:pos="9647"/>
            </w:tabs>
          </w:pPr>
          <w:hyperlink w:anchor="_TOC_250016" w:history="1">
            <w:r>
              <w:t>Appeals</w:t>
            </w:r>
            <w:r>
              <w:rPr>
                <w:spacing w:val="-4"/>
              </w:rPr>
              <w:t xml:space="preserve"> </w:t>
            </w:r>
            <w:r>
              <w:t>in</w:t>
            </w:r>
            <w:r>
              <w:rPr>
                <w:spacing w:val="-4"/>
              </w:rPr>
              <w:t xml:space="preserve"> </w:t>
            </w:r>
            <w:r>
              <w:t>Capability</w:t>
            </w:r>
            <w:r>
              <w:rPr>
                <w:spacing w:val="-6"/>
              </w:rPr>
              <w:t xml:space="preserve"> </w:t>
            </w:r>
            <w:r>
              <w:rPr>
                <w:spacing w:val="-2"/>
              </w:rPr>
              <w:t>Cases</w:t>
            </w:r>
            <w:r>
              <w:tab/>
            </w:r>
            <w:r>
              <w:rPr>
                <w:spacing w:val="-5"/>
              </w:rPr>
              <w:t>40</w:t>
            </w:r>
          </w:hyperlink>
        </w:p>
        <w:p w14:paraId="0D1CB861" w14:textId="77777777" w:rsidR="00751495" w:rsidRDefault="00751495">
          <w:pPr>
            <w:pStyle w:val="TOC2"/>
            <w:numPr>
              <w:ilvl w:val="0"/>
              <w:numId w:val="33"/>
            </w:numPr>
            <w:tabs>
              <w:tab w:val="left" w:pos="1603"/>
              <w:tab w:val="left" w:pos="9647"/>
            </w:tabs>
          </w:pPr>
          <w:hyperlink w:anchor="_TOC_250015" w:history="1">
            <w:r>
              <w:t>The</w:t>
            </w:r>
            <w:r>
              <w:rPr>
                <w:spacing w:val="-3"/>
              </w:rPr>
              <w:t xml:space="preserve"> </w:t>
            </w:r>
            <w:r>
              <w:t>Appeal</w:t>
            </w:r>
            <w:r>
              <w:rPr>
                <w:spacing w:val="-2"/>
              </w:rPr>
              <w:t xml:space="preserve"> Process</w:t>
            </w:r>
            <w:r>
              <w:tab/>
            </w:r>
            <w:r>
              <w:rPr>
                <w:spacing w:val="-5"/>
              </w:rPr>
              <w:t>40</w:t>
            </w:r>
          </w:hyperlink>
        </w:p>
        <w:p w14:paraId="21DA1504" w14:textId="77777777" w:rsidR="00751495" w:rsidRDefault="00751495">
          <w:pPr>
            <w:pStyle w:val="TOC2"/>
            <w:numPr>
              <w:ilvl w:val="0"/>
              <w:numId w:val="33"/>
            </w:numPr>
            <w:tabs>
              <w:tab w:val="left" w:pos="1603"/>
              <w:tab w:val="left" w:pos="9647"/>
            </w:tabs>
          </w:pPr>
          <w:hyperlink w:anchor="_TOC_250014" w:history="1">
            <w:r>
              <w:t>The</w:t>
            </w:r>
            <w:r>
              <w:rPr>
                <w:spacing w:val="-2"/>
              </w:rPr>
              <w:t xml:space="preserve"> </w:t>
            </w:r>
            <w:r>
              <w:t>Appeal</w:t>
            </w:r>
            <w:r>
              <w:rPr>
                <w:spacing w:val="-2"/>
              </w:rPr>
              <w:t xml:space="preserve"> </w:t>
            </w:r>
            <w:r>
              <w:rPr>
                <w:spacing w:val="-4"/>
              </w:rPr>
              <w:t>Panel</w:t>
            </w:r>
            <w:r>
              <w:tab/>
            </w:r>
            <w:r>
              <w:rPr>
                <w:spacing w:val="-5"/>
              </w:rPr>
              <w:t>41</w:t>
            </w:r>
          </w:hyperlink>
        </w:p>
        <w:p w14:paraId="466501A3" w14:textId="77777777" w:rsidR="00751495" w:rsidRDefault="00751495">
          <w:pPr>
            <w:pStyle w:val="TOC2"/>
            <w:numPr>
              <w:ilvl w:val="0"/>
              <w:numId w:val="33"/>
            </w:numPr>
            <w:tabs>
              <w:tab w:val="left" w:pos="1603"/>
              <w:tab w:val="left" w:pos="9647"/>
            </w:tabs>
          </w:pPr>
          <w:hyperlink w:anchor="_TOC_250013" w:history="1">
            <w:r>
              <w:t>Powers</w:t>
            </w:r>
            <w:r>
              <w:rPr>
                <w:spacing w:val="-2"/>
              </w:rPr>
              <w:t xml:space="preserve"> </w:t>
            </w:r>
            <w:r>
              <w:t>of</w:t>
            </w:r>
            <w:r>
              <w:rPr>
                <w:spacing w:val="-4"/>
              </w:rPr>
              <w:t xml:space="preserve"> </w:t>
            </w:r>
            <w:r>
              <w:t>the</w:t>
            </w:r>
            <w:r>
              <w:rPr>
                <w:spacing w:val="-1"/>
              </w:rPr>
              <w:t xml:space="preserve"> </w:t>
            </w:r>
            <w:r>
              <w:t>Appeal</w:t>
            </w:r>
            <w:r>
              <w:rPr>
                <w:spacing w:val="-4"/>
              </w:rPr>
              <w:t xml:space="preserve"> </w:t>
            </w:r>
            <w:r>
              <w:rPr>
                <w:spacing w:val="-2"/>
              </w:rPr>
              <w:t>Panel</w:t>
            </w:r>
            <w:r>
              <w:tab/>
            </w:r>
            <w:r>
              <w:rPr>
                <w:spacing w:val="-5"/>
              </w:rPr>
              <w:t>42</w:t>
            </w:r>
          </w:hyperlink>
        </w:p>
        <w:p w14:paraId="2BFC931F" w14:textId="77777777" w:rsidR="00751495" w:rsidRDefault="00751495">
          <w:pPr>
            <w:pStyle w:val="TOC2"/>
            <w:numPr>
              <w:ilvl w:val="0"/>
              <w:numId w:val="33"/>
            </w:numPr>
            <w:tabs>
              <w:tab w:val="left" w:pos="1603"/>
              <w:tab w:val="left" w:pos="9647"/>
            </w:tabs>
            <w:spacing w:before="121"/>
          </w:pPr>
          <w:hyperlink w:anchor="_TOC_250012" w:history="1">
            <w:r>
              <w:t>Conduct</w:t>
            </w:r>
            <w:r>
              <w:rPr>
                <w:spacing w:val="-3"/>
              </w:rPr>
              <w:t xml:space="preserve"> </w:t>
            </w:r>
            <w:r>
              <w:t>of</w:t>
            </w:r>
            <w:r>
              <w:rPr>
                <w:spacing w:val="-3"/>
              </w:rPr>
              <w:t xml:space="preserve"> </w:t>
            </w:r>
            <w:r>
              <w:t>Appeal</w:t>
            </w:r>
            <w:r>
              <w:rPr>
                <w:spacing w:val="-2"/>
              </w:rPr>
              <w:t xml:space="preserve"> Hearing</w:t>
            </w:r>
            <w:r>
              <w:tab/>
            </w:r>
            <w:r>
              <w:rPr>
                <w:spacing w:val="-5"/>
              </w:rPr>
              <w:t>42</w:t>
            </w:r>
          </w:hyperlink>
        </w:p>
        <w:p w14:paraId="13A4DBFD" w14:textId="77777777" w:rsidR="00751495" w:rsidRDefault="00751495">
          <w:pPr>
            <w:pStyle w:val="TOC2"/>
            <w:numPr>
              <w:ilvl w:val="0"/>
              <w:numId w:val="33"/>
            </w:numPr>
            <w:tabs>
              <w:tab w:val="left" w:pos="1603"/>
              <w:tab w:val="left" w:pos="9647"/>
            </w:tabs>
          </w:pPr>
          <w:hyperlink w:anchor="_TOC_250011" w:history="1">
            <w:r>
              <w:t>Appeal</w:t>
            </w:r>
            <w:r>
              <w:rPr>
                <w:spacing w:val="-4"/>
              </w:rPr>
              <w:t xml:space="preserve"> </w:t>
            </w:r>
            <w:r>
              <w:t>Hearing</w:t>
            </w:r>
            <w:r>
              <w:rPr>
                <w:spacing w:val="-1"/>
              </w:rPr>
              <w:t xml:space="preserve"> </w:t>
            </w:r>
            <w:r>
              <w:rPr>
                <w:spacing w:val="-2"/>
              </w:rPr>
              <w:t>Decisions</w:t>
            </w:r>
            <w:r>
              <w:tab/>
            </w:r>
            <w:r>
              <w:rPr>
                <w:spacing w:val="-5"/>
              </w:rPr>
              <w:t>43</w:t>
            </w:r>
          </w:hyperlink>
        </w:p>
        <w:p w14:paraId="36983694" w14:textId="77777777" w:rsidR="00751495" w:rsidRDefault="00751495">
          <w:pPr>
            <w:pStyle w:val="TOC2"/>
            <w:numPr>
              <w:ilvl w:val="0"/>
              <w:numId w:val="33"/>
            </w:numPr>
            <w:tabs>
              <w:tab w:val="left" w:pos="1603"/>
              <w:tab w:val="left" w:pos="9647"/>
            </w:tabs>
          </w:pPr>
          <w:hyperlink w:anchor="_TOC_250010" w:history="1">
            <w:r>
              <w:t>Action</w:t>
            </w:r>
            <w:r>
              <w:rPr>
                <w:spacing w:val="-5"/>
              </w:rPr>
              <w:t xml:space="preserve"> </w:t>
            </w:r>
            <w:r>
              <w:t>Following</w:t>
            </w:r>
            <w:r>
              <w:rPr>
                <w:spacing w:val="-5"/>
              </w:rPr>
              <w:t xml:space="preserve"> </w:t>
            </w:r>
            <w:r>
              <w:rPr>
                <w:spacing w:val="-2"/>
              </w:rPr>
              <w:t>Hearing</w:t>
            </w:r>
            <w:r>
              <w:tab/>
            </w:r>
            <w:r>
              <w:rPr>
                <w:spacing w:val="-5"/>
              </w:rPr>
              <w:t>43</w:t>
            </w:r>
          </w:hyperlink>
        </w:p>
        <w:p w14:paraId="0872920D" w14:textId="77777777" w:rsidR="00751495" w:rsidRDefault="00751495">
          <w:pPr>
            <w:pStyle w:val="TOC2"/>
            <w:numPr>
              <w:ilvl w:val="0"/>
              <w:numId w:val="33"/>
            </w:numPr>
            <w:tabs>
              <w:tab w:val="left" w:pos="1603"/>
              <w:tab w:val="left" w:pos="9647"/>
            </w:tabs>
          </w:pPr>
          <w:hyperlink w:anchor="_TOC_250009" w:history="1">
            <w:r>
              <w:t>Termination</w:t>
            </w:r>
            <w:r>
              <w:rPr>
                <w:spacing w:val="-9"/>
              </w:rPr>
              <w:t xml:space="preserve"> </w:t>
            </w:r>
            <w:r>
              <w:t>of</w:t>
            </w:r>
            <w:r>
              <w:rPr>
                <w:spacing w:val="-5"/>
              </w:rPr>
              <w:t xml:space="preserve"> </w:t>
            </w:r>
            <w:r>
              <w:t>Employment</w:t>
            </w:r>
            <w:r>
              <w:rPr>
                <w:spacing w:val="-5"/>
              </w:rPr>
              <w:t xml:space="preserve"> </w:t>
            </w:r>
            <w:r>
              <w:t>with</w:t>
            </w:r>
            <w:r>
              <w:rPr>
                <w:spacing w:val="-6"/>
              </w:rPr>
              <w:t xml:space="preserve"> </w:t>
            </w:r>
            <w:r>
              <w:t>Performance</w:t>
            </w:r>
            <w:r>
              <w:rPr>
                <w:spacing w:val="-5"/>
              </w:rPr>
              <w:t xml:space="preserve"> </w:t>
            </w:r>
            <w:r>
              <w:t>Issue</w:t>
            </w:r>
            <w:r>
              <w:rPr>
                <w:spacing w:val="-4"/>
              </w:rPr>
              <w:t xml:space="preserve"> </w:t>
            </w:r>
            <w:r>
              <w:rPr>
                <w:spacing w:val="-2"/>
              </w:rPr>
              <w:t>Unresolved</w:t>
            </w:r>
            <w:r>
              <w:tab/>
            </w:r>
            <w:r>
              <w:rPr>
                <w:spacing w:val="-5"/>
              </w:rPr>
              <w:t>43</w:t>
            </w:r>
          </w:hyperlink>
        </w:p>
        <w:p w14:paraId="2E59BEBC" w14:textId="77777777" w:rsidR="00751495" w:rsidRDefault="00751495">
          <w:pPr>
            <w:pStyle w:val="TOC1"/>
            <w:tabs>
              <w:tab w:val="left" w:leader="dot" w:pos="9647"/>
            </w:tabs>
          </w:pPr>
          <w:hyperlink w:anchor="_TOC_250008" w:history="1">
            <w:r>
              <w:t>Part</w:t>
            </w:r>
            <w:r>
              <w:rPr>
                <w:spacing w:val="-3"/>
              </w:rPr>
              <w:t xml:space="preserve"> </w:t>
            </w:r>
            <w:r>
              <w:t>5</w:t>
            </w:r>
            <w:r>
              <w:rPr>
                <w:spacing w:val="-2"/>
              </w:rPr>
              <w:t xml:space="preserve"> </w:t>
            </w:r>
            <w:r>
              <w:t>–</w:t>
            </w:r>
            <w:r>
              <w:rPr>
                <w:spacing w:val="-1"/>
              </w:rPr>
              <w:t xml:space="preserve"> </w:t>
            </w:r>
            <w:r>
              <w:t>Handling</w:t>
            </w:r>
            <w:r>
              <w:rPr>
                <w:spacing w:val="-5"/>
              </w:rPr>
              <w:t xml:space="preserve"> </w:t>
            </w:r>
            <w:r>
              <w:t>concerns</w:t>
            </w:r>
            <w:r>
              <w:rPr>
                <w:spacing w:val="-4"/>
              </w:rPr>
              <w:t xml:space="preserve"> </w:t>
            </w:r>
            <w:r>
              <w:t>about</w:t>
            </w:r>
            <w:r>
              <w:rPr>
                <w:spacing w:val="-4"/>
              </w:rPr>
              <w:t xml:space="preserve"> </w:t>
            </w:r>
            <w:r>
              <w:t>a</w:t>
            </w:r>
            <w:r>
              <w:rPr>
                <w:spacing w:val="-1"/>
              </w:rPr>
              <w:t xml:space="preserve"> </w:t>
            </w:r>
            <w:r>
              <w:t>practitioner’s</w:t>
            </w:r>
            <w:r>
              <w:rPr>
                <w:spacing w:val="-1"/>
              </w:rPr>
              <w:t xml:space="preserve"> </w:t>
            </w:r>
            <w:r>
              <w:rPr>
                <w:spacing w:val="-2"/>
              </w:rPr>
              <w:t>health</w:t>
            </w:r>
            <w:r>
              <w:rPr>
                <w:rFonts w:ascii="Times New Roman" w:hAnsi="Times New Roman"/>
                <w:b w:val="0"/>
              </w:rPr>
              <w:tab/>
            </w:r>
            <w:r>
              <w:rPr>
                <w:spacing w:val="-5"/>
              </w:rPr>
              <w:t>45</w:t>
            </w:r>
          </w:hyperlink>
        </w:p>
        <w:p w14:paraId="43F70D1C" w14:textId="77777777" w:rsidR="00751495" w:rsidRDefault="00751495">
          <w:pPr>
            <w:pStyle w:val="TOC2"/>
            <w:numPr>
              <w:ilvl w:val="0"/>
              <w:numId w:val="33"/>
            </w:numPr>
            <w:tabs>
              <w:tab w:val="left" w:pos="1603"/>
              <w:tab w:val="left" w:pos="9647"/>
            </w:tabs>
            <w:spacing w:after="20"/>
          </w:pPr>
          <w:hyperlink w:anchor="_TOC_250007" w:history="1">
            <w:r>
              <w:rPr>
                <w:spacing w:val="-2"/>
              </w:rPr>
              <w:t>Introduction</w:t>
            </w:r>
            <w:r>
              <w:tab/>
            </w:r>
            <w:r>
              <w:rPr>
                <w:spacing w:val="-5"/>
              </w:rPr>
              <w:t>45</w:t>
            </w:r>
          </w:hyperlink>
        </w:p>
        <w:p w14:paraId="77BECAB4" w14:textId="77777777" w:rsidR="00751495" w:rsidRDefault="00751495">
          <w:pPr>
            <w:pStyle w:val="TOC2"/>
            <w:numPr>
              <w:ilvl w:val="0"/>
              <w:numId w:val="33"/>
            </w:numPr>
            <w:tabs>
              <w:tab w:val="left" w:pos="1603"/>
              <w:tab w:val="left" w:pos="9647"/>
            </w:tabs>
            <w:spacing w:before="85"/>
          </w:pPr>
          <w:hyperlink w:anchor="_TOC_250006" w:history="1">
            <w:r>
              <w:t>Retaining</w:t>
            </w:r>
            <w:r>
              <w:rPr>
                <w:spacing w:val="-7"/>
              </w:rPr>
              <w:t xml:space="preserve"> </w:t>
            </w:r>
            <w:r>
              <w:t>the</w:t>
            </w:r>
            <w:r>
              <w:rPr>
                <w:spacing w:val="-5"/>
              </w:rPr>
              <w:t xml:space="preserve"> </w:t>
            </w:r>
            <w:r>
              <w:t>Services</w:t>
            </w:r>
            <w:r>
              <w:rPr>
                <w:spacing w:val="-4"/>
              </w:rPr>
              <w:t xml:space="preserve"> </w:t>
            </w:r>
            <w:r>
              <w:t>of</w:t>
            </w:r>
            <w:r>
              <w:rPr>
                <w:spacing w:val="-5"/>
              </w:rPr>
              <w:t xml:space="preserve"> </w:t>
            </w:r>
            <w:r>
              <w:t>Individuals</w:t>
            </w:r>
            <w:r>
              <w:rPr>
                <w:spacing w:val="-5"/>
              </w:rPr>
              <w:t xml:space="preserve"> </w:t>
            </w:r>
            <w:r>
              <w:t>with</w:t>
            </w:r>
            <w:r>
              <w:rPr>
                <w:spacing w:val="-4"/>
              </w:rPr>
              <w:t xml:space="preserve"> </w:t>
            </w:r>
            <w:r>
              <w:t>Health</w:t>
            </w:r>
            <w:r>
              <w:rPr>
                <w:spacing w:val="-4"/>
              </w:rPr>
              <w:t xml:space="preserve"> </w:t>
            </w:r>
            <w:r>
              <w:rPr>
                <w:spacing w:val="-2"/>
              </w:rPr>
              <w:t>Problems</w:t>
            </w:r>
            <w:r>
              <w:tab/>
            </w:r>
            <w:r>
              <w:rPr>
                <w:spacing w:val="-5"/>
              </w:rPr>
              <w:t>45</w:t>
            </w:r>
          </w:hyperlink>
        </w:p>
        <w:p w14:paraId="6D734BEE" w14:textId="77777777" w:rsidR="00751495" w:rsidRDefault="00751495">
          <w:pPr>
            <w:pStyle w:val="TOC2"/>
            <w:numPr>
              <w:ilvl w:val="0"/>
              <w:numId w:val="33"/>
            </w:numPr>
            <w:tabs>
              <w:tab w:val="left" w:pos="1603"/>
              <w:tab w:val="left" w:pos="9647"/>
            </w:tabs>
            <w:spacing w:before="121"/>
          </w:pPr>
          <w:hyperlink w:anchor="_TOC_250005" w:history="1">
            <w:r>
              <w:t>Reasonable</w:t>
            </w:r>
            <w:r>
              <w:rPr>
                <w:spacing w:val="-7"/>
              </w:rPr>
              <w:t xml:space="preserve"> </w:t>
            </w:r>
            <w:r>
              <w:rPr>
                <w:spacing w:val="-2"/>
              </w:rPr>
              <w:t>adjustments</w:t>
            </w:r>
            <w:r>
              <w:tab/>
            </w:r>
            <w:r>
              <w:rPr>
                <w:spacing w:val="-5"/>
              </w:rPr>
              <w:t>45</w:t>
            </w:r>
          </w:hyperlink>
        </w:p>
        <w:p w14:paraId="7B34E311" w14:textId="77777777" w:rsidR="00751495" w:rsidRDefault="00751495">
          <w:pPr>
            <w:pStyle w:val="TOC2"/>
            <w:numPr>
              <w:ilvl w:val="0"/>
              <w:numId w:val="33"/>
            </w:numPr>
            <w:tabs>
              <w:tab w:val="left" w:pos="1603"/>
              <w:tab w:val="left" w:pos="9647"/>
            </w:tabs>
          </w:pPr>
          <w:hyperlink w:anchor="_TOC_250004" w:history="1">
            <w:r>
              <w:t>Handling</w:t>
            </w:r>
            <w:r>
              <w:rPr>
                <w:spacing w:val="-5"/>
              </w:rPr>
              <w:t xml:space="preserve"> </w:t>
            </w:r>
            <w:r>
              <w:t>Health</w:t>
            </w:r>
            <w:r>
              <w:rPr>
                <w:spacing w:val="-7"/>
              </w:rPr>
              <w:t xml:space="preserve"> </w:t>
            </w:r>
            <w:r>
              <w:rPr>
                <w:spacing w:val="-2"/>
              </w:rPr>
              <w:t>Issues</w:t>
            </w:r>
            <w:r>
              <w:tab/>
            </w:r>
            <w:r>
              <w:rPr>
                <w:spacing w:val="-5"/>
              </w:rPr>
              <w:t>45</w:t>
            </w:r>
          </w:hyperlink>
        </w:p>
        <w:p w14:paraId="36F7FBE3" w14:textId="77777777" w:rsidR="00751495" w:rsidRDefault="00751495">
          <w:pPr>
            <w:pStyle w:val="TOC1"/>
            <w:tabs>
              <w:tab w:val="left" w:leader="dot" w:pos="9647"/>
            </w:tabs>
          </w:pPr>
          <w:hyperlink w:anchor="_TOC_250003" w:history="1">
            <w:r>
              <w:rPr>
                <w:spacing w:val="-2"/>
              </w:rPr>
              <w:t>Appendices</w:t>
            </w:r>
            <w:r>
              <w:tab/>
            </w:r>
            <w:r>
              <w:rPr>
                <w:spacing w:val="-5"/>
              </w:rPr>
              <w:t>49</w:t>
            </w:r>
          </w:hyperlink>
        </w:p>
        <w:p w14:paraId="6286FEEA" w14:textId="77777777" w:rsidR="00751495" w:rsidRDefault="00751495">
          <w:pPr>
            <w:pStyle w:val="TOC2"/>
            <w:tabs>
              <w:tab w:val="left" w:pos="9647"/>
            </w:tabs>
            <w:ind w:left="1003" w:right="855" w:firstLine="0"/>
          </w:pPr>
          <w:hyperlink w:anchor="_TOC_250002" w:history="1">
            <w:r>
              <w:t>Appendix 1 – Summary of rights of a practitioner under the maintaining high professional</w:t>
            </w:r>
            <w:r>
              <w:rPr>
                <w:spacing w:val="-6"/>
              </w:rPr>
              <w:t xml:space="preserve"> </w:t>
            </w:r>
            <w:r>
              <w:t>standards</w:t>
            </w:r>
            <w:r>
              <w:rPr>
                <w:spacing w:val="-8"/>
              </w:rPr>
              <w:t xml:space="preserve"> </w:t>
            </w:r>
            <w:r>
              <w:rPr>
                <w:spacing w:val="-2"/>
              </w:rPr>
              <w:t>process</w:t>
            </w:r>
            <w:r>
              <w:tab/>
            </w:r>
            <w:r>
              <w:rPr>
                <w:spacing w:val="-5"/>
              </w:rPr>
              <w:t>50</w:t>
            </w:r>
          </w:hyperlink>
        </w:p>
        <w:p w14:paraId="6FEE53D6" w14:textId="77777777" w:rsidR="00751495" w:rsidRDefault="00751495">
          <w:pPr>
            <w:pStyle w:val="TOC2"/>
            <w:tabs>
              <w:tab w:val="left" w:pos="9647"/>
            </w:tabs>
            <w:ind w:left="1003" w:firstLine="0"/>
          </w:pPr>
          <w:hyperlink w:anchor="_TOC_250001" w:history="1">
            <w:r>
              <w:t>Appendix</w:t>
            </w:r>
            <w:r>
              <w:rPr>
                <w:spacing w:val="-7"/>
              </w:rPr>
              <w:t xml:space="preserve"> </w:t>
            </w:r>
            <w:r>
              <w:t>2</w:t>
            </w:r>
            <w:r>
              <w:rPr>
                <w:spacing w:val="-2"/>
              </w:rPr>
              <w:t xml:space="preserve"> </w:t>
            </w:r>
            <w:r>
              <w:t>–</w:t>
            </w:r>
            <w:r>
              <w:rPr>
                <w:spacing w:val="-5"/>
              </w:rPr>
              <w:t xml:space="preserve"> </w:t>
            </w:r>
            <w:r>
              <w:t>Supporting</w:t>
            </w:r>
            <w:r>
              <w:rPr>
                <w:spacing w:val="-3"/>
              </w:rPr>
              <w:t xml:space="preserve"> </w:t>
            </w:r>
            <w:r>
              <w:t>Colleagues</w:t>
            </w:r>
            <w:r>
              <w:rPr>
                <w:spacing w:val="-4"/>
              </w:rPr>
              <w:t xml:space="preserve"> </w:t>
            </w:r>
            <w:r>
              <w:t>back</w:t>
            </w:r>
            <w:r>
              <w:rPr>
                <w:spacing w:val="-4"/>
              </w:rPr>
              <w:t xml:space="preserve"> </w:t>
            </w:r>
            <w:r>
              <w:t>into</w:t>
            </w:r>
            <w:r>
              <w:rPr>
                <w:spacing w:val="-3"/>
              </w:rPr>
              <w:t xml:space="preserve"> </w:t>
            </w:r>
            <w:r>
              <w:t>work</w:t>
            </w:r>
            <w:r>
              <w:rPr>
                <w:spacing w:val="-4"/>
              </w:rPr>
              <w:t xml:space="preserve"> </w:t>
            </w:r>
            <w:r>
              <w:t>following</w:t>
            </w:r>
            <w:r>
              <w:rPr>
                <w:spacing w:val="-4"/>
              </w:rPr>
              <w:t xml:space="preserve"> </w:t>
            </w:r>
            <w:r>
              <w:rPr>
                <w:spacing w:val="-2"/>
              </w:rPr>
              <w:t>exclusion</w:t>
            </w:r>
            <w:r>
              <w:tab/>
            </w:r>
            <w:r>
              <w:rPr>
                <w:spacing w:val="-5"/>
              </w:rPr>
              <w:t>51</w:t>
            </w:r>
          </w:hyperlink>
        </w:p>
        <w:p w14:paraId="25132A1C" w14:textId="77777777" w:rsidR="00751495" w:rsidRDefault="00751495">
          <w:pPr>
            <w:pStyle w:val="TOC2"/>
            <w:tabs>
              <w:tab w:val="left" w:pos="9647"/>
            </w:tabs>
            <w:ind w:left="1003" w:firstLine="0"/>
          </w:pPr>
          <w:hyperlink w:anchor="_TOC_250000" w:history="1">
            <w:r>
              <w:t>Appendix</w:t>
            </w:r>
            <w:r>
              <w:rPr>
                <w:spacing w:val="-7"/>
              </w:rPr>
              <w:t xml:space="preserve"> </w:t>
            </w:r>
            <w:r>
              <w:t>3</w:t>
            </w:r>
            <w:r>
              <w:rPr>
                <w:spacing w:val="-1"/>
              </w:rPr>
              <w:t xml:space="preserve"> </w:t>
            </w:r>
            <w:r>
              <w:t>-</w:t>
            </w:r>
            <w:r>
              <w:rPr>
                <w:spacing w:val="-4"/>
              </w:rPr>
              <w:t xml:space="preserve"> </w:t>
            </w:r>
            <w:r>
              <w:t>Equality</w:t>
            </w:r>
            <w:r>
              <w:rPr>
                <w:spacing w:val="-5"/>
              </w:rPr>
              <w:t xml:space="preserve"> </w:t>
            </w:r>
            <w:r>
              <w:t>Analysis</w:t>
            </w:r>
            <w:r>
              <w:rPr>
                <w:spacing w:val="-4"/>
              </w:rPr>
              <w:t xml:space="preserve"> </w:t>
            </w:r>
            <w:r>
              <w:t>Relevance</w:t>
            </w:r>
            <w:r>
              <w:rPr>
                <w:spacing w:val="-5"/>
              </w:rPr>
              <w:t xml:space="preserve"> </w:t>
            </w:r>
            <w:r>
              <w:t>Screening</w:t>
            </w:r>
            <w:r>
              <w:rPr>
                <w:spacing w:val="-4"/>
              </w:rPr>
              <w:t xml:space="preserve"> Form</w:t>
            </w:r>
            <w:r>
              <w:tab/>
            </w:r>
            <w:r>
              <w:rPr>
                <w:spacing w:val="-5"/>
              </w:rPr>
              <w:t>56</w:t>
            </w:r>
          </w:hyperlink>
        </w:p>
        <w:p w14:paraId="6B434744" w14:textId="77777777" w:rsidR="00751495" w:rsidRDefault="00000000">
          <w:pPr>
            <w:spacing w:line="120" w:lineRule="exact"/>
            <w:rPr>
              <w:sz w:val="12"/>
            </w:rPr>
          </w:pPr>
          <w:r>
            <w:fldChar w:fldCharType="end"/>
          </w:r>
        </w:p>
      </w:sdtContent>
    </w:sdt>
    <w:p w14:paraId="0F11E668" w14:textId="77777777" w:rsidR="00751495" w:rsidRDefault="00751495">
      <w:pPr>
        <w:spacing w:line="120" w:lineRule="exact"/>
        <w:rPr>
          <w:sz w:val="12"/>
        </w:rPr>
        <w:sectPr w:rsidR="00751495">
          <w:type w:val="continuous"/>
          <w:pgSz w:w="11910" w:h="16850"/>
          <w:pgMar w:top="1081" w:right="283" w:bottom="1251" w:left="850" w:header="0" w:footer="829" w:gutter="0"/>
          <w:cols w:space="720"/>
        </w:sectPr>
      </w:pPr>
    </w:p>
    <w:p w14:paraId="3CC0CA12" w14:textId="77777777" w:rsidR="00751495" w:rsidRDefault="00000000">
      <w:pPr>
        <w:tabs>
          <w:tab w:val="left" w:pos="6579"/>
        </w:tabs>
        <w:ind w:left="1003"/>
        <w:rPr>
          <w:rFonts w:ascii="Arial"/>
          <w:b/>
          <w:sz w:val="24"/>
        </w:rPr>
      </w:pPr>
      <w:r>
        <w:rPr>
          <w:sz w:val="24"/>
        </w:rPr>
        <w:t>Appendix</w:t>
      </w:r>
      <w:r>
        <w:rPr>
          <w:spacing w:val="-7"/>
          <w:sz w:val="24"/>
        </w:rPr>
        <w:t xml:space="preserve"> </w:t>
      </w:r>
      <w:r>
        <w:rPr>
          <w:sz w:val="24"/>
        </w:rPr>
        <w:t>4</w:t>
      </w:r>
      <w:r>
        <w:rPr>
          <w:spacing w:val="-2"/>
          <w:sz w:val="24"/>
        </w:rPr>
        <w:t xml:space="preserve"> </w:t>
      </w:r>
      <w:r>
        <w:rPr>
          <w:sz w:val="24"/>
        </w:rPr>
        <w:t>-</w:t>
      </w:r>
      <w:r>
        <w:rPr>
          <w:spacing w:val="-4"/>
          <w:sz w:val="24"/>
        </w:rPr>
        <w:t xml:space="preserve"> </w:t>
      </w:r>
      <w:r>
        <w:rPr>
          <w:sz w:val="24"/>
        </w:rPr>
        <w:t>Policy</w:t>
      </w:r>
      <w:r>
        <w:rPr>
          <w:spacing w:val="-4"/>
          <w:sz w:val="24"/>
        </w:rPr>
        <w:t xml:space="preserve"> </w:t>
      </w:r>
      <w:r>
        <w:rPr>
          <w:sz w:val="24"/>
        </w:rPr>
        <w:t>Consultation</w:t>
      </w:r>
      <w:r>
        <w:rPr>
          <w:spacing w:val="-4"/>
          <w:sz w:val="24"/>
        </w:rPr>
        <w:t xml:space="preserve"> </w:t>
      </w:r>
      <w:r>
        <w:rPr>
          <w:spacing w:val="-2"/>
          <w:sz w:val="24"/>
        </w:rPr>
        <w:t>Responses</w:t>
      </w:r>
      <w:r>
        <w:rPr>
          <w:sz w:val="24"/>
        </w:rPr>
        <w:tab/>
      </w:r>
      <w:r>
        <w:rPr>
          <w:rFonts w:ascii="Arial"/>
          <w:b/>
          <w:sz w:val="24"/>
        </w:rPr>
        <w:t>Error!</w:t>
      </w:r>
      <w:r>
        <w:rPr>
          <w:rFonts w:ascii="Arial"/>
          <w:b/>
          <w:spacing w:val="-3"/>
          <w:sz w:val="24"/>
        </w:rPr>
        <w:t xml:space="preserve"> </w:t>
      </w:r>
      <w:r>
        <w:rPr>
          <w:rFonts w:ascii="Arial"/>
          <w:b/>
          <w:sz w:val="24"/>
        </w:rPr>
        <w:t>Bookmark</w:t>
      </w:r>
      <w:r>
        <w:rPr>
          <w:rFonts w:ascii="Arial"/>
          <w:b/>
          <w:spacing w:val="-2"/>
          <w:sz w:val="24"/>
        </w:rPr>
        <w:t xml:space="preserve"> </w:t>
      </w:r>
      <w:r>
        <w:rPr>
          <w:rFonts w:ascii="Arial"/>
          <w:b/>
          <w:sz w:val="24"/>
        </w:rPr>
        <w:t>not</w:t>
      </w:r>
      <w:r>
        <w:rPr>
          <w:rFonts w:ascii="Arial"/>
          <w:b/>
          <w:spacing w:val="-6"/>
          <w:sz w:val="24"/>
        </w:rPr>
        <w:t xml:space="preserve"> </w:t>
      </w:r>
      <w:r>
        <w:rPr>
          <w:rFonts w:ascii="Arial"/>
          <w:b/>
          <w:spacing w:val="-2"/>
          <w:sz w:val="24"/>
        </w:rPr>
        <w:t>defined.</w:t>
      </w:r>
    </w:p>
    <w:p w14:paraId="4B14E769" w14:textId="77777777" w:rsidR="00751495" w:rsidRDefault="00751495">
      <w:pPr>
        <w:rPr>
          <w:rFonts w:ascii="Arial"/>
          <w:b/>
          <w:sz w:val="24"/>
        </w:rPr>
        <w:sectPr w:rsidR="00751495">
          <w:type w:val="continuous"/>
          <w:pgSz w:w="11910" w:h="16850"/>
          <w:pgMar w:top="1080" w:right="283" w:bottom="1020" w:left="850" w:header="0" w:footer="829" w:gutter="0"/>
          <w:cols w:space="720"/>
        </w:sectPr>
      </w:pPr>
    </w:p>
    <w:p w14:paraId="7BFE7CEF" w14:textId="77777777" w:rsidR="00751495" w:rsidRDefault="00000000">
      <w:pPr>
        <w:pStyle w:val="Heading1"/>
        <w:spacing w:before="449"/>
      </w:pPr>
      <w:bookmarkStart w:id="0" w:name="_TOC_250077"/>
      <w:r>
        <w:lastRenderedPageBreak/>
        <w:t>Flow</w:t>
      </w:r>
      <w:r>
        <w:rPr>
          <w:spacing w:val="-9"/>
        </w:rPr>
        <w:t xml:space="preserve"> </w:t>
      </w:r>
      <w:bookmarkEnd w:id="0"/>
      <w:r>
        <w:rPr>
          <w:spacing w:val="-2"/>
        </w:rPr>
        <w:t>Charts</w:t>
      </w:r>
    </w:p>
    <w:p w14:paraId="6D0BDC33" w14:textId="77777777" w:rsidR="00751495" w:rsidRDefault="00000000">
      <w:pPr>
        <w:pStyle w:val="Heading2"/>
        <w:spacing w:before="239"/>
        <w:ind w:left="282" w:firstLine="0"/>
      </w:pPr>
      <w:bookmarkStart w:id="1" w:name="_TOC_250076"/>
      <w:r>
        <w:t>Flow</w:t>
      </w:r>
      <w:r>
        <w:rPr>
          <w:spacing w:val="-9"/>
        </w:rPr>
        <w:t xml:space="preserve"> </w:t>
      </w:r>
      <w:r>
        <w:t>Chart</w:t>
      </w:r>
      <w:r>
        <w:rPr>
          <w:spacing w:val="-2"/>
        </w:rPr>
        <w:t xml:space="preserve"> </w:t>
      </w:r>
      <w:r>
        <w:t>–</w:t>
      </w:r>
      <w:r>
        <w:rPr>
          <w:spacing w:val="-5"/>
        </w:rPr>
        <w:t xml:space="preserve"> </w:t>
      </w:r>
      <w:r>
        <w:t>Part</w:t>
      </w:r>
      <w:r>
        <w:rPr>
          <w:spacing w:val="-4"/>
        </w:rPr>
        <w:t xml:space="preserve"> </w:t>
      </w:r>
      <w:r>
        <w:t>1a</w:t>
      </w:r>
      <w:r>
        <w:rPr>
          <w:spacing w:val="-2"/>
        </w:rPr>
        <w:t xml:space="preserve"> </w:t>
      </w:r>
      <w:r>
        <w:t>Action</w:t>
      </w:r>
      <w:r>
        <w:rPr>
          <w:spacing w:val="-3"/>
        </w:rPr>
        <w:t xml:space="preserve"> </w:t>
      </w:r>
      <w:r>
        <w:t>when</w:t>
      </w:r>
      <w:r>
        <w:rPr>
          <w:spacing w:val="-4"/>
        </w:rPr>
        <w:t xml:space="preserve"> </w:t>
      </w:r>
      <w:r>
        <w:t>a</w:t>
      </w:r>
      <w:r>
        <w:rPr>
          <w:spacing w:val="-7"/>
        </w:rPr>
        <w:t xml:space="preserve"> </w:t>
      </w:r>
      <w:r>
        <w:t>concern</w:t>
      </w:r>
      <w:r>
        <w:rPr>
          <w:spacing w:val="-3"/>
        </w:rPr>
        <w:t xml:space="preserve"> </w:t>
      </w:r>
      <w:r>
        <w:t>arises</w:t>
      </w:r>
      <w:bookmarkEnd w:id="1"/>
      <w:r>
        <w:rPr>
          <w:spacing w:val="-2"/>
        </w:rPr>
        <w:t xml:space="preserve"> (Informal)</w:t>
      </w:r>
    </w:p>
    <w:p w14:paraId="7B0B88A2" w14:textId="77777777" w:rsidR="00751495" w:rsidRDefault="00000000">
      <w:pPr>
        <w:pStyle w:val="BodyText"/>
        <w:spacing w:before="1"/>
        <w:ind w:left="0" w:firstLine="0"/>
        <w:rPr>
          <w:rFonts w:ascii="Arial"/>
          <w:b/>
          <w:sz w:val="8"/>
        </w:rPr>
      </w:pPr>
      <w:r>
        <w:rPr>
          <w:rFonts w:ascii="Arial"/>
          <w:b/>
          <w:noProof/>
          <w:sz w:val="8"/>
        </w:rPr>
        <w:drawing>
          <wp:anchor distT="0" distB="0" distL="0" distR="0" simplePos="0" relativeHeight="487587840" behindDoc="1" locked="0" layoutInCell="1" allowOverlap="1" wp14:anchorId="75CB96B9" wp14:editId="1E623E4E">
            <wp:simplePos x="0" y="0"/>
            <wp:positionH relativeFrom="page">
              <wp:posOffset>552450</wp:posOffset>
            </wp:positionH>
            <wp:positionV relativeFrom="paragraph">
              <wp:posOffset>74317</wp:posOffset>
            </wp:positionV>
            <wp:extent cx="6573027" cy="81377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573027" cy="8137779"/>
                    </a:xfrm>
                    <a:prstGeom prst="rect">
                      <a:avLst/>
                    </a:prstGeom>
                  </pic:spPr>
                </pic:pic>
              </a:graphicData>
            </a:graphic>
          </wp:anchor>
        </w:drawing>
      </w:r>
    </w:p>
    <w:p w14:paraId="0485B5A7" w14:textId="77777777" w:rsidR="00751495" w:rsidRDefault="00751495">
      <w:pPr>
        <w:pStyle w:val="BodyText"/>
        <w:rPr>
          <w:rFonts w:ascii="Arial"/>
          <w:b/>
          <w:sz w:val="8"/>
        </w:rPr>
        <w:sectPr w:rsidR="00751495">
          <w:headerReference w:type="default" r:id="rId11"/>
          <w:footerReference w:type="default" r:id="rId12"/>
          <w:pgSz w:w="11910" w:h="16850"/>
          <w:pgMar w:top="1140" w:right="283" w:bottom="1020" w:left="850" w:header="835" w:footer="829" w:gutter="0"/>
          <w:cols w:space="720"/>
        </w:sectPr>
      </w:pPr>
    </w:p>
    <w:p w14:paraId="18967274" w14:textId="77777777" w:rsidR="00751495" w:rsidRDefault="00751495">
      <w:pPr>
        <w:pStyle w:val="BodyText"/>
        <w:spacing w:before="246"/>
        <w:ind w:left="0" w:firstLine="0"/>
        <w:rPr>
          <w:rFonts w:ascii="Arial"/>
          <w:b/>
          <w:sz w:val="28"/>
        </w:rPr>
      </w:pPr>
    </w:p>
    <w:p w14:paraId="5EB19B1D" w14:textId="77777777" w:rsidR="00751495" w:rsidRDefault="00000000">
      <w:pPr>
        <w:pStyle w:val="Heading2"/>
        <w:spacing w:before="0"/>
        <w:ind w:left="282" w:firstLine="0"/>
      </w:pPr>
      <w:bookmarkStart w:id="2" w:name="_TOC_250075"/>
      <w:r>
        <w:t>Flow</w:t>
      </w:r>
      <w:r>
        <w:rPr>
          <w:spacing w:val="-10"/>
        </w:rPr>
        <w:t xml:space="preserve"> </w:t>
      </w:r>
      <w:r>
        <w:t>Chart</w:t>
      </w:r>
      <w:r>
        <w:rPr>
          <w:spacing w:val="-2"/>
        </w:rPr>
        <w:t xml:space="preserve"> </w:t>
      </w:r>
      <w:r>
        <w:t>–</w:t>
      </w:r>
      <w:r>
        <w:rPr>
          <w:spacing w:val="-5"/>
        </w:rPr>
        <w:t xml:space="preserve"> </w:t>
      </w:r>
      <w:r>
        <w:t>Part</w:t>
      </w:r>
      <w:r>
        <w:rPr>
          <w:spacing w:val="-4"/>
        </w:rPr>
        <w:t xml:space="preserve"> </w:t>
      </w:r>
      <w:r>
        <w:t>1b Action</w:t>
      </w:r>
      <w:r>
        <w:rPr>
          <w:spacing w:val="-4"/>
        </w:rPr>
        <w:t xml:space="preserve"> </w:t>
      </w:r>
      <w:r>
        <w:t>when</w:t>
      </w:r>
      <w:r>
        <w:rPr>
          <w:spacing w:val="-3"/>
        </w:rPr>
        <w:t xml:space="preserve"> </w:t>
      </w:r>
      <w:r>
        <w:t>a</w:t>
      </w:r>
      <w:r>
        <w:rPr>
          <w:spacing w:val="-5"/>
        </w:rPr>
        <w:t xml:space="preserve"> </w:t>
      </w:r>
      <w:r>
        <w:t>concern</w:t>
      </w:r>
      <w:r>
        <w:rPr>
          <w:spacing w:val="-3"/>
        </w:rPr>
        <w:t xml:space="preserve"> </w:t>
      </w:r>
      <w:r>
        <w:t>arises</w:t>
      </w:r>
      <w:r>
        <w:rPr>
          <w:spacing w:val="-4"/>
        </w:rPr>
        <w:t xml:space="preserve"> </w:t>
      </w:r>
      <w:bookmarkEnd w:id="2"/>
      <w:r>
        <w:rPr>
          <w:spacing w:val="-2"/>
        </w:rPr>
        <w:t>(Formal)</w:t>
      </w:r>
    </w:p>
    <w:p w14:paraId="5E98929B" w14:textId="77777777" w:rsidR="00751495" w:rsidRDefault="00000000">
      <w:pPr>
        <w:pStyle w:val="BodyText"/>
        <w:spacing w:before="122"/>
        <w:ind w:left="282" w:right="966" w:firstLine="0"/>
      </w:pPr>
      <w:r>
        <w:t>The</w:t>
      </w:r>
      <w:r>
        <w:rPr>
          <w:spacing w:val="-3"/>
        </w:rPr>
        <w:t xml:space="preserve"> </w:t>
      </w:r>
      <w:r>
        <w:t>below</w:t>
      </w:r>
      <w:r>
        <w:rPr>
          <w:spacing w:val="-3"/>
        </w:rPr>
        <w:t xml:space="preserve"> </w:t>
      </w:r>
      <w:r>
        <w:t>flow</w:t>
      </w:r>
      <w:r>
        <w:rPr>
          <w:spacing w:val="-3"/>
        </w:rPr>
        <w:t xml:space="preserve"> </w:t>
      </w:r>
      <w:r>
        <w:t>chart</w:t>
      </w:r>
      <w:r>
        <w:rPr>
          <w:spacing w:val="-1"/>
        </w:rPr>
        <w:t xml:space="preserve"> </w:t>
      </w:r>
      <w:r>
        <w:t>shows</w:t>
      </w:r>
      <w:r>
        <w:rPr>
          <w:spacing w:val="-3"/>
        </w:rPr>
        <w:t xml:space="preserve"> </w:t>
      </w:r>
      <w:r>
        <w:t>an</w:t>
      </w:r>
      <w:r>
        <w:rPr>
          <w:spacing w:val="-3"/>
        </w:rPr>
        <w:t xml:space="preserve"> </w:t>
      </w:r>
      <w:r>
        <w:t>overview</w:t>
      </w:r>
      <w:r>
        <w:rPr>
          <w:spacing w:val="-6"/>
        </w:rPr>
        <w:t xml:space="preserve"> </w:t>
      </w:r>
      <w:r>
        <w:t>of</w:t>
      </w:r>
      <w:r>
        <w:rPr>
          <w:spacing w:val="-3"/>
        </w:rPr>
        <w:t xml:space="preserve"> </w:t>
      </w:r>
      <w:r>
        <w:t>the</w:t>
      </w:r>
      <w:r>
        <w:rPr>
          <w:spacing w:val="-3"/>
        </w:rPr>
        <w:t xml:space="preserve"> </w:t>
      </w:r>
      <w:r>
        <w:t>process</w:t>
      </w:r>
      <w:r>
        <w:rPr>
          <w:spacing w:val="-6"/>
        </w:rPr>
        <w:t xml:space="preserve"> </w:t>
      </w:r>
      <w:r>
        <w:t>once</w:t>
      </w:r>
      <w:r>
        <w:rPr>
          <w:spacing w:val="-3"/>
        </w:rPr>
        <w:t xml:space="preserve"> </w:t>
      </w:r>
      <w:r>
        <w:t>the</w:t>
      </w:r>
      <w:r>
        <w:rPr>
          <w:spacing w:val="-3"/>
        </w:rPr>
        <w:t xml:space="preserve"> </w:t>
      </w:r>
      <w:r>
        <w:t>Executive</w:t>
      </w:r>
      <w:r>
        <w:rPr>
          <w:spacing w:val="-3"/>
        </w:rPr>
        <w:t xml:space="preserve"> </w:t>
      </w:r>
      <w:r>
        <w:t>Medical Director has decided that a formal MHPS process should be undertaken.</w:t>
      </w:r>
    </w:p>
    <w:p w14:paraId="1E3D33CE" w14:textId="77777777" w:rsidR="00751495" w:rsidRDefault="00000000">
      <w:pPr>
        <w:pStyle w:val="BodyText"/>
        <w:spacing w:before="3"/>
        <w:ind w:left="0" w:firstLine="0"/>
        <w:rPr>
          <w:sz w:val="8"/>
        </w:rPr>
      </w:pPr>
      <w:r>
        <w:rPr>
          <w:noProof/>
          <w:sz w:val="8"/>
        </w:rPr>
        <w:drawing>
          <wp:anchor distT="0" distB="0" distL="0" distR="0" simplePos="0" relativeHeight="487588352" behindDoc="1" locked="0" layoutInCell="1" allowOverlap="1" wp14:anchorId="39FCFCFE" wp14:editId="39828121">
            <wp:simplePos x="0" y="0"/>
            <wp:positionH relativeFrom="page">
              <wp:posOffset>719455</wp:posOffset>
            </wp:positionH>
            <wp:positionV relativeFrom="paragraph">
              <wp:posOffset>75562</wp:posOffset>
            </wp:positionV>
            <wp:extent cx="6643333" cy="765657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6643333" cy="7656576"/>
                    </a:xfrm>
                    <a:prstGeom prst="rect">
                      <a:avLst/>
                    </a:prstGeom>
                  </pic:spPr>
                </pic:pic>
              </a:graphicData>
            </a:graphic>
          </wp:anchor>
        </w:drawing>
      </w:r>
    </w:p>
    <w:p w14:paraId="2CF9241A" w14:textId="77777777" w:rsidR="00751495" w:rsidRDefault="00751495">
      <w:pPr>
        <w:pStyle w:val="BodyText"/>
        <w:rPr>
          <w:sz w:val="8"/>
        </w:rPr>
        <w:sectPr w:rsidR="00751495">
          <w:pgSz w:w="11910" w:h="16850"/>
          <w:pgMar w:top="1140" w:right="283" w:bottom="1020" w:left="850" w:header="835" w:footer="829" w:gutter="0"/>
          <w:cols w:space="720"/>
        </w:sectPr>
      </w:pPr>
    </w:p>
    <w:p w14:paraId="6CEAD11C" w14:textId="77777777" w:rsidR="00751495" w:rsidRDefault="00751495">
      <w:pPr>
        <w:pStyle w:val="BodyText"/>
        <w:spacing w:before="126"/>
        <w:ind w:left="0" w:firstLine="0"/>
        <w:rPr>
          <w:sz w:val="28"/>
        </w:rPr>
      </w:pPr>
    </w:p>
    <w:p w14:paraId="07650CF2" w14:textId="77777777" w:rsidR="00751495" w:rsidRDefault="00000000">
      <w:pPr>
        <w:pStyle w:val="Heading2"/>
        <w:spacing w:before="0"/>
        <w:ind w:left="282" w:firstLine="0"/>
      </w:pPr>
      <w:bookmarkStart w:id="3" w:name="_TOC_250074"/>
      <w:r>
        <w:t>Flow</w:t>
      </w:r>
      <w:r>
        <w:rPr>
          <w:spacing w:val="-9"/>
        </w:rPr>
        <w:t xml:space="preserve"> </w:t>
      </w:r>
      <w:r>
        <w:t>Chart</w:t>
      </w:r>
      <w:r>
        <w:rPr>
          <w:spacing w:val="-2"/>
        </w:rPr>
        <w:t xml:space="preserve"> </w:t>
      </w:r>
      <w:r>
        <w:t>–</w:t>
      </w:r>
      <w:r>
        <w:rPr>
          <w:spacing w:val="-5"/>
        </w:rPr>
        <w:t xml:space="preserve"> </w:t>
      </w:r>
      <w:r>
        <w:t>Part</w:t>
      </w:r>
      <w:r>
        <w:rPr>
          <w:spacing w:val="-4"/>
        </w:rPr>
        <w:t xml:space="preserve"> </w:t>
      </w:r>
      <w:r>
        <w:t>2</w:t>
      </w:r>
      <w:r>
        <w:rPr>
          <w:spacing w:val="-3"/>
        </w:rPr>
        <w:t xml:space="preserve"> </w:t>
      </w:r>
      <w:r>
        <w:t>Restriction</w:t>
      </w:r>
      <w:r>
        <w:rPr>
          <w:spacing w:val="-4"/>
        </w:rPr>
        <w:t xml:space="preserve"> </w:t>
      </w:r>
      <w:r>
        <w:t>of</w:t>
      </w:r>
      <w:r>
        <w:rPr>
          <w:spacing w:val="-4"/>
        </w:rPr>
        <w:t xml:space="preserve"> </w:t>
      </w:r>
      <w:bookmarkEnd w:id="3"/>
      <w:r>
        <w:rPr>
          <w:spacing w:val="-2"/>
        </w:rPr>
        <w:t>practice</w:t>
      </w:r>
    </w:p>
    <w:p w14:paraId="4AAE5770" w14:textId="77777777" w:rsidR="00751495" w:rsidRDefault="00000000">
      <w:pPr>
        <w:pStyle w:val="BodyText"/>
        <w:spacing w:before="0"/>
        <w:ind w:left="0" w:firstLine="0"/>
        <w:rPr>
          <w:rFonts w:ascii="Arial"/>
          <w:b/>
          <w:sz w:val="6"/>
        </w:rPr>
      </w:pPr>
      <w:r>
        <w:rPr>
          <w:rFonts w:ascii="Arial"/>
          <w:b/>
          <w:noProof/>
          <w:sz w:val="6"/>
        </w:rPr>
        <w:drawing>
          <wp:anchor distT="0" distB="0" distL="0" distR="0" simplePos="0" relativeHeight="487588864" behindDoc="1" locked="0" layoutInCell="1" allowOverlap="1" wp14:anchorId="5EA09532" wp14:editId="51888092">
            <wp:simplePos x="0" y="0"/>
            <wp:positionH relativeFrom="page">
              <wp:posOffset>792867</wp:posOffset>
            </wp:positionH>
            <wp:positionV relativeFrom="paragraph">
              <wp:posOffset>59051</wp:posOffset>
            </wp:positionV>
            <wp:extent cx="6358374" cy="85831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6358374" cy="8583168"/>
                    </a:xfrm>
                    <a:prstGeom prst="rect">
                      <a:avLst/>
                    </a:prstGeom>
                  </pic:spPr>
                </pic:pic>
              </a:graphicData>
            </a:graphic>
          </wp:anchor>
        </w:drawing>
      </w:r>
    </w:p>
    <w:p w14:paraId="1D5D2E05" w14:textId="77777777" w:rsidR="00751495" w:rsidRDefault="00751495">
      <w:pPr>
        <w:pStyle w:val="BodyText"/>
        <w:rPr>
          <w:rFonts w:ascii="Arial"/>
          <w:b/>
          <w:sz w:val="6"/>
        </w:rPr>
        <w:sectPr w:rsidR="00751495">
          <w:pgSz w:w="11910" w:h="16850"/>
          <w:pgMar w:top="1140" w:right="283" w:bottom="1020" w:left="850" w:header="835" w:footer="829" w:gutter="0"/>
          <w:cols w:space="720"/>
        </w:sectPr>
      </w:pPr>
    </w:p>
    <w:p w14:paraId="1ABB307D" w14:textId="77777777" w:rsidR="00751495" w:rsidRDefault="00751495">
      <w:pPr>
        <w:pStyle w:val="BodyText"/>
        <w:spacing w:before="126"/>
        <w:ind w:left="0" w:firstLine="0"/>
        <w:rPr>
          <w:rFonts w:ascii="Arial"/>
          <w:b/>
          <w:sz w:val="28"/>
        </w:rPr>
      </w:pPr>
    </w:p>
    <w:p w14:paraId="1A3FE781" w14:textId="77777777" w:rsidR="00751495" w:rsidRDefault="00000000">
      <w:pPr>
        <w:pStyle w:val="Heading2"/>
        <w:spacing w:before="0"/>
        <w:ind w:left="282" w:firstLine="0"/>
      </w:pPr>
      <w:bookmarkStart w:id="4" w:name="_TOC_250073"/>
      <w:r>
        <w:t>Flow</w:t>
      </w:r>
      <w:r>
        <w:rPr>
          <w:spacing w:val="-6"/>
        </w:rPr>
        <w:t xml:space="preserve"> </w:t>
      </w:r>
      <w:r>
        <w:t>Chart</w:t>
      </w:r>
      <w:r>
        <w:rPr>
          <w:spacing w:val="-1"/>
        </w:rPr>
        <w:t xml:space="preserve"> </w:t>
      </w:r>
      <w:r>
        <w:t>–</w:t>
      </w:r>
      <w:r>
        <w:rPr>
          <w:spacing w:val="-4"/>
        </w:rPr>
        <w:t xml:space="preserve"> </w:t>
      </w:r>
      <w:r>
        <w:t>Part</w:t>
      </w:r>
      <w:r>
        <w:rPr>
          <w:spacing w:val="-3"/>
        </w:rPr>
        <w:t xml:space="preserve"> </w:t>
      </w:r>
      <w:r>
        <w:t xml:space="preserve">2 </w:t>
      </w:r>
      <w:bookmarkEnd w:id="4"/>
      <w:r>
        <w:rPr>
          <w:spacing w:val="-2"/>
        </w:rPr>
        <w:t>Exclusion</w:t>
      </w:r>
    </w:p>
    <w:p w14:paraId="20A10D44" w14:textId="77777777" w:rsidR="00751495" w:rsidRDefault="00000000">
      <w:pPr>
        <w:pStyle w:val="BodyText"/>
        <w:spacing w:before="100"/>
        <w:ind w:left="0" w:firstLine="0"/>
        <w:rPr>
          <w:rFonts w:ascii="Arial"/>
          <w:b/>
          <w:sz w:val="20"/>
        </w:rPr>
      </w:pPr>
      <w:r>
        <w:rPr>
          <w:rFonts w:ascii="Arial"/>
          <w:b/>
          <w:noProof/>
          <w:sz w:val="20"/>
        </w:rPr>
        <w:drawing>
          <wp:anchor distT="0" distB="0" distL="0" distR="0" simplePos="0" relativeHeight="487589376" behindDoc="1" locked="0" layoutInCell="1" allowOverlap="1" wp14:anchorId="7CB93FF8" wp14:editId="69D8129D">
            <wp:simplePos x="0" y="0"/>
            <wp:positionH relativeFrom="page">
              <wp:posOffset>706671</wp:posOffset>
            </wp:positionH>
            <wp:positionV relativeFrom="paragraph">
              <wp:posOffset>225031</wp:posOffset>
            </wp:positionV>
            <wp:extent cx="5877946" cy="824255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877946" cy="8242554"/>
                    </a:xfrm>
                    <a:prstGeom prst="rect">
                      <a:avLst/>
                    </a:prstGeom>
                  </pic:spPr>
                </pic:pic>
              </a:graphicData>
            </a:graphic>
          </wp:anchor>
        </w:drawing>
      </w:r>
    </w:p>
    <w:p w14:paraId="5D86B587" w14:textId="77777777" w:rsidR="00751495" w:rsidRDefault="00751495">
      <w:pPr>
        <w:pStyle w:val="BodyText"/>
        <w:rPr>
          <w:rFonts w:ascii="Arial"/>
          <w:b/>
          <w:sz w:val="20"/>
        </w:rPr>
        <w:sectPr w:rsidR="00751495">
          <w:pgSz w:w="11910" w:h="16850"/>
          <w:pgMar w:top="1140" w:right="283" w:bottom="1020" w:left="850" w:header="835" w:footer="829" w:gutter="0"/>
          <w:cols w:space="720"/>
        </w:sectPr>
      </w:pPr>
    </w:p>
    <w:p w14:paraId="13EEF55B" w14:textId="77777777" w:rsidR="00751495" w:rsidRDefault="00751495">
      <w:pPr>
        <w:pStyle w:val="BodyText"/>
        <w:spacing w:before="126"/>
        <w:ind w:left="0" w:firstLine="0"/>
        <w:rPr>
          <w:rFonts w:ascii="Arial"/>
          <w:b/>
          <w:sz w:val="28"/>
        </w:rPr>
      </w:pPr>
    </w:p>
    <w:p w14:paraId="51475A75" w14:textId="77777777" w:rsidR="00751495" w:rsidRDefault="00000000">
      <w:pPr>
        <w:pStyle w:val="Heading2"/>
        <w:spacing w:before="0"/>
        <w:ind w:left="282" w:firstLine="0"/>
      </w:pPr>
      <w:bookmarkStart w:id="5" w:name="_TOC_250072"/>
      <w:r>
        <w:t>Flow</w:t>
      </w:r>
      <w:r>
        <w:rPr>
          <w:spacing w:val="-10"/>
        </w:rPr>
        <w:t xml:space="preserve"> </w:t>
      </w:r>
      <w:r>
        <w:t>Chart</w:t>
      </w:r>
      <w:r>
        <w:rPr>
          <w:spacing w:val="-3"/>
        </w:rPr>
        <w:t xml:space="preserve"> </w:t>
      </w:r>
      <w:r>
        <w:t>–</w:t>
      </w:r>
      <w:r>
        <w:rPr>
          <w:spacing w:val="-6"/>
        </w:rPr>
        <w:t xml:space="preserve"> </w:t>
      </w:r>
      <w:r>
        <w:t>Part</w:t>
      </w:r>
      <w:r>
        <w:rPr>
          <w:spacing w:val="-5"/>
        </w:rPr>
        <w:t xml:space="preserve"> </w:t>
      </w:r>
      <w:r>
        <w:t>3</w:t>
      </w:r>
      <w:r>
        <w:rPr>
          <w:spacing w:val="-3"/>
        </w:rPr>
        <w:t xml:space="preserve"> </w:t>
      </w:r>
      <w:r>
        <w:t>Process</w:t>
      </w:r>
      <w:r>
        <w:rPr>
          <w:spacing w:val="-4"/>
        </w:rPr>
        <w:t xml:space="preserve"> </w:t>
      </w:r>
      <w:r>
        <w:t>for</w:t>
      </w:r>
      <w:r>
        <w:rPr>
          <w:spacing w:val="-5"/>
        </w:rPr>
        <w:t xml:space="preserve"> </w:t>
      </w:r>
      <w:r>
        <w:t>dealing</w:t>
      </w:r>
      <w:r>
        <w:rPr>
          <w:spacing w:val="-4"/>
        </w:rPr>
        <w:t xml:space="preserve"> </w:t>
      </w:r>
      <w:r>
        <w:t>with</w:t>
      </w:r>
      <w:r>
        <w:rPr>
          <w:spacing w:val="-4"/>
        </w:rPr>
        <w:t xml:space="preserve"> </w:t>
      </w:r>
      <w:r>
        <w:t>conduct</w:t>
      </w:r>
      <w:r>
        <w:rPr>
          <w:spacing w:val="-5"/>
        </w:rPr>
        <w:t xml:space="preserve"> </w:t>
      </w:r>
      <w:bookmarkEnd w:id="5"/>
      <w:r>
        <w:rPr>
          <w:spacing w:val="-2"/>
        </w:rPr>
        <w:t>issues</w:t>
      </w:r>
    </w:p>
    <w:p w14:paraId="39660F66" w14:textId="77777777" w:rsidR="00751495" w:rsidRDefault="00751495">
      <w:pPr>
        <w:pStyle w:val="BodyText"/>
        <w:spacing w:before="0"/>
        <w:ind w:left="0" w:firstLine="0"/>
        <w:rPr>
          <w:rFonts w:ascii="Arial"/>
          <w:b/>
          <w:sz w:val="20"/>
        </w:rPr>
      </w:pPr>
    </w:p>
    <w:p w14:paraId="1B698E2E" w14:textId="77777777" w:rsidR="00751495" w:rsidRDefault="00751495">
      <w:pPr>
        <w:pStyle w:val="BodyText"/>
        <w:spacing w:before="0"/>
        <w:ind w:left="0" w:firstLine="0"/>
        <w:rPr>
          <w:rFonts w:ascii="Arial"/>
          <w:b/>
          <w:sz w:val="20"/>
        </w:rPr>
      </w:pPr>
    </w:p>
    <w:p w14:paraId="3B80312F" w14:textId="77777777" w:rsidR="00751495" w:rsidRDefault="00751495">
      <w:pPr>
        <w:pStyle w:val="BodyText"/>
        <w:spacing w:before="0"/>
        <w:ind w:left="0" w:firstLine="0"/>
        <w:rPr>
          <w:rFonts w:ascii="Arial"/>
          <w:b/>
          <w:sz w:val="20"/>
        </w:rPr>
      </w:pPr>
    </w:p>
    <w:p w14:paraId="3FEBB3F0" w14:textId="77777777" w:rsidR="00751495" w:rsidRDefault="00751495">
      <w:pPr>
        <w:pStyle w:val="BodyText"/>
        <w:spacing w:before="0"/>
        <w:ind w:left="0" w:firstLine="0"/>
        <w:rPr>
          <w:rFonts w:ascii="Arial"/>
          <w:b/>
          <w:sz w:val="20"/>
        </w:rPr>
      </w:pPr>
    </w:p>
    <w:p w14:paraId="5062CC30" w14:textId="77777777" w:rsidR="00751495" w:rsidRDefault="00751495">
      <w:pPr>
        <w:pStyle w:val="BodyText"/>
        <w:spacing w:before="0"/>
        <w:ind w:left="0" w:firstLine="0"/>
        <w:rPr>
          <w:rFonts w:ascii="Arial"/>
          <w:b/>
          <w:sz w:val="20"/>
        </w:rPr>
      </w:pPr>
    </w:p>
    <w:p w14:paraId="79402AA5" w14:textId="77777777" w:rsidR="00751495" w:rsidRDefault="00751495">
      <w:pPr>
        <w:pStyle w:val="BodyText"/>
        <w:spacing w:before="0"/>
        <w:ind w:left="0" w:firstLine="0"/>
        <w:rPr>
          <w:rFonts w:ascii="Arial"/>
          <w:b/>
          <w:sz w:val="20"/>
        </w:rPr>
      </w:pPr>
    </w:p>
    <w:p w14:paraId="2DB0FAA6" w14:textId="77777777" w:rsidR="00751495" w:rsidRDefault="00000000">
      <w:pPr>
        <w:pStyle w:val="BodyText"/>
        <w:spacing w:before="100"/>
        <w:ind w:left="0" w:firstLine="0"/>
        <w:rPr>
          <w:rFonts w:ascii="Arial"/>
          <w:b/>
          <w:sz w:val="20"/>
        </w:rPr>
      </w:pPr>
      <w:r>
        <w:rPr>
          <w:rFonts w:ascii="Arial"/>
          <w:b/>
          <w:noProof/>
          <w:sz w:val="20"/>
        </w:rPr>
        <w:drawing>
          <wp:anchor distT="0" distB="0" distL="0" distR="0" simplePos="0" relativeHeight="487589888" behindDoc="1" locked="0" layoutInCell="1" allowOverlap="1" wp14:anchorId="214F0540" wp14:editId="6F893786">
            <wp:simplePos x="0" y="0"/>
            <wp:positionH relativeFrom="page">
              <wp:posOffset>1229360</wp:posOffset>
            </wp:positionH>
            <wp:positionV relativeFrom="paragraph">
              <wp:posOffset>224832</wp:posOffset>
            </wp:positionV>
            <wp:extent cx="5218071" cy="369417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5218071" cy="3694176"/>
                    </a:xfrm>
                    <a:prstGeom prst="rect">
                      <a:avLst/>
                    </a:prstGeom>
                  </pic:spPr>
                </pic:pic>
              </a:graphicData>
            </a:graphic>
          </wp:anchor>
        </w:drawing>
      </w:r>
    </w:p>
    <w:p w14:paraId="798C6BC6" w14:textId="77777777" w:rsidR="00751495" w:rsidRDefault="00751495">
      <w:pPr>
        <w:pStyle w:val="BodyText"/>
        <w:rPr>
          <w:rFonts w:ascii="Arial"/>
          <w:b/>
          <w:sz w:val="20"/>
        </w:rPr>
        <w:sectPr w:rsidR="00751495">
          <w:pgSz w:w="11910" w:h="16850"/>
          <w:pgMar w:top="1140" w:right="283" w:bottom="1020" w:left="850" w:header="835" w:footer="829" w:gutter="0"/>
          <w:cols w:space="720"/>
        </w:sectPr>
      </w:pPr>
    </w:p>
    <w:p w14:paraId="1B0F70FC" w14:textId="77777777" w:rsidR="00751495" w:rsidRDefault="00751495">
      <w:pPr>
        <w:pStyle w:val="BodyText"/>
        <w:spacing w:before="126"/>
        <w:ind w:left="0" w:firstLine="0"/>
        <w:rPr>
          <w:rFonts w:ascii="Arial"/>
          <w:b/>
          <w:sz w:val="28"/>
        </w:rPr>
      </w:pPr>
    </w:p>
    <w:p w14:paraId="3A6E364F" w14:textId="77777777" w:rsidR="00751495" w:rsidRDefault="00000000">
      <w:pPr>
        <w:pStyle w:val="Heading2"/>
        <w:spacing w:before="0"/>
        <w:ind w:left="282" w:firstLine="0"/>
      </w:pPr>
      <w:bookmarkStart w:id="6" w:name="_TOC_250071"/>
      <w:r>
        <w:t>Flow</w:t>
      </w:r>
      <w:r>
        <w:rPr>
          <w:spacing w:val="-11"/>
        </w:rPr>
        <w:t xml:space="preserve"> </w:t>
      </w:r>
      <w:r>
        <w:t>Chart</w:t>
      </w:r>
      <w:r>
        <w:rPr>
          <w:spacing w:val="-3"/>
        </w:rPr>
        <w:t xml:space="preserve"> </w:t>
      </w:r>
      <w:r>
        <w:t>–</w:t>
      </w:r>
      <w:r>
        <w:rPr>
          <w:spacing w:val="-7"/>
        </w:rPr>
        <w:t xml:space="preserve"> </w:t>
      </w:r>
      <w:r>
        <w:t>Part</w:t>
      </w:r>
      <w:r>
        <w:rPr>
          <w:spacing w:val="-5"/>
        </w:rPr>
        <w:t xml:space="preserve"> </w:t>
      </w:r>
      <w:r>
        <w:t>4</w:t>
      </w:r>
      <w:r>
        <w:rPr>
          <w:spacing w:val="-3"/>
        </w:rPr>
        <w:t xml:space="preserve"> </w:t>
      </w:r>
      <w:r>
        <w:t>Procedures</w:t>
      </w:r>
      <w:r>
        <w:rPr>
          <w:spacing w:val="-3"/>
        </w:rPr>
        <w:t xml:space="preserve"> </w:t>
      </w:r>
      <w:r>
        <w:t>for</w:t>
      </w:r>
      <w:r>
        <w:rPr>
          <w:spacing w:val="-5"/>
        </w:rPr>
        <w:t xml:space="preserve"> </w:t>
      </w:r>
      <w:r>
        <w:t>dealing</w:t>
      </w:r>
      <w:r>
        <w:rPr>
          <w:spacing w:val="-3"/>
        </w:rPr>
        <w:t xml:space="preserve"> </w:t>
      </w:r>
      <w:r>
        <w:t>with</w:t>
      </w:r>
      <w:r>
        <w:rPr>
          <w:spacing w:val="-4"/>
        </w:rPr>
        <w:t xml:space="preserve"> </w:t>
      </w:r>
      <w:r>
        <w:t>issues</w:t>
      </w:r>
      <w:r>
        <w:rPr>
          <w:spacing w:val="-4"/>
        </w:rPr>
        <w:t xml:space="preserve"> </w:t>
      </w:r>
      <w:r>
        <w:t>of</w:t>
      </w:r>
      <w:r>
        <w:rPr>
          <w:spacing w:val="-3"/>
        </w:rPr>
        <w:t xml:space="preserve"> </w:t>
      </w:r>
      <w:bookmarkEnd w:id="6"/>
      <w:r>
        <w:rPr>
          <w:spacing w:val="-2"/>
        </w:rPr>
        <w:t>capability</w:t>
      </w:r>
    </w:p>
    <w:p w14:paraId="31264878" w14:textId="77777777" w:rsidR="00751495" w:rsidRDefault="00000000">
      <w:pPr>
        <w:pStyle w:val="BodyText"/>
        <w:spacing w:before="1"/>
        <w:ind w:left="0" w:firstLine="0"/>
        <w:rPr>
          <w:rFonts w:ascii="Arial"/>
          <w:b/>
          <w:sz w:val="10"/>
        </w:rPr>
      </w:pPr>
      <w:r>
        <w:rPr>
          <w:rFonts w:ascii="Arial"/>
          <w:b/>
          <w:noProof/>
          <w:sz w:val="10"/>
        </w:rPr>
        <w:drawing>
          <wp:anchor distT="0" distB="0" distL="0" distR="0" simplePos="0" relativeHeight="487590400" behindDoc="1" locked="0" layoutInCell="1" allowOverlap="1" wp14:anchorId="7E23F042" wp14:editId="43C5196D">
            <wp:simplePos x="0" y="0"/>
            <wp:positionH relativeFrom="page">
              <wp:posOffset>719455</wp:posOffset>
            </wp:positionH>
            <wp:positionV relativeFrom="paragraph">
              <wp:posOffset>88994</wp:posOffset>
            </wp:positionV>
            <wp:extent cx="5660167" cy="834104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5660167" cy="8341042"/>
                    </a:xfrm>
                    <a:prstGeom prst="rect">
                      <a:avLst/>
                    </a:prstGeom>
                  </pic:spPr>
                </pic:pic>
              </a:graphicData>
            </a:graphic>
          </wp:anchor>
        </w:drawing>
      </w:r>
    </w:p>
    <w:p w14:paraId="24B70048" w14:textId="77777777" w:rsidR="00751495" w:rsidRDefault="00751495">
      <w:pPr>
        <w:pStyle w:val="BodyText"/>
        <w:rPr>
          <w:rFonts w:ascii="Arial"/>
          <w:b/>
          <w:sz w:val="10"/>
        </w:rPr>
        <w:sectPr w:rsidR="00751495">
          <w:pgSz w:w="11910" w:h="16850"/>
          <w:pgMar w:top="1140" w:right="283" w:bottom="1020" w:left="850" w:header="835" w:footer="829" w:gutter="0"/>
          <w:cols w:space="720"/>
        </w:sectPr>
      </w:pPr>
    </w:p>
    <w:p w14:paraId="1B929816" w14:textId="77777777" w:rsidR="00751495" w:rsidRDefault="00751495">
      <w:pPr>
        <w:pStyle w:val="BodyText"/>
        <w:spacing w:before="0"/>
        <w:ind w:left="0" w:firstLine="0"/>
        <w:rPr>
          <w:rFonts w:ascii="Arial"/>
          <w:b/>
          <w:sz w:val="32"/>
        </w:rPr>
      </w:pPr>
    </w:p>
    <w:p w14:paraId="61E133DF" w14:textId="77777777" w:rsidR="00751495" w:rsidRDefault="00751495">
      <w:pPr>
        <w:pStyle w:val="BodyText"/>
        <w:spacing w:before="229"/>
        <w:ind w:left="0" w:firstLine="0"/>
        <w:rPr>
          <w:rFonts w:ascii="Arial"/>
          <w:b/>
          <w:sz w:val="32"/>
        </w:rPr>
      </w:pPr>
    </w:p>
    <w:p w14:paraId="178FCE7A" w14:textId="77777777" w:rsidR="00751495" w:rsidRDefault="00000000">
      <w:pPr>
        <w:pStyle w:val="Heading1"/>
      </w:pPr>
      <w:bookmarkStart w:id="7" w:name="_TOC_250070"/>
      <w:r>
        <w:t>Policy</w:t>
      </w:r>
      <w:r>
        <w:rPr>
          <w:spacing w:val="-14"/>
        </w:rPr>
        <w:t xml:space="preserve"> </w:t>
      </w:r>
      <w:bookmarkEnd w:id="7"/>
      <w:r>
        <w:rPr>
          <w:spacing w:val="-2"/>
        </w:rPr>
        <w:t>information</w:t>
      </w:r>
    </w:p>
    <w:p w14:paraId="02F0D758" w14:textId="77777777" w:rsidR="00751495" w:rsidRDefault="00000000">
      <w:pPr>
        <w:pStyle w:val="Heading2"/>
        <w:numPr>
          <w:ilvl w:val="0"/>
          <w:numId w:val="32"/>
        </w:numPr>
        <w:tabs>
          <w:tab w:val="left" w:pos="1003"/>
        </w:tabs>
        <w:spacing w:before="239"/>
      </w:pPr>
      <w:bookmarkStart w:id="8" w:name="_TOC_250069"/>
      <w:bookmarkEnd w:id="8"/>
      <w:r>
        <w:rPr>
          <w:spacing w:val="-2"/>
        </w:rPr>
        <w:t>Introduction</w:t>
      </w:r>
    </w:p>
    <w:p w14:paraId="6C820735" w14:textId="77777777" w:rsidR="00751495" w:rsidRDefault="00000000">
      <w:pPr>
        <w:pStyle w:val="ListParagraph"/>
        <w:numPr>
          <w:ilvl w:val="1"/>
          <w:numId w:val="32"/>
        </w:numPr>
        <w:tabs>
          <w:tab w:val="left" w:pos="1003"/>
        </w:tabs>
        <w:spacing w:before="121"/>
        <w:ind w:right="1032"/>
        <w:rPr>
          <w:sz w:val="24"/>
        </w:rPr>
      </w:pPr>
      <w:r>
        <w:rPr>
          <w:sz w:val="24"/>
        </w:rPr>
        <w:t xml:space="preserve">This policy implements the framework set out in </w:t>
      </w:r>
      <w:r>
        <w:rPr>
          <w:rFonts w:ascii="Arial"/>
          <w:i/>
          <w:sz w:val="24"/>
        </w:rPr>
        <w:t>Maintaining High Professional Standards</w:t>
      </w:r>
      <w:r>
        <w:rPr>
          <w:rFonts w:ascii="Arial"/>
          <w:i/>
          <w:spacing w:val="-3"/>
          <w:sz w:val="24"/>
        </w:rPr>
        <w:t xml:space="preserve"> </w:t>
      </w:r>
      <w:r>
        <w:rPr>
          <w:rFonts w:ascii="Arial"/>
          <w:i/>
          <w:sz w:val="24"/>
        </w:rPr>
        <w:t>in</w:t>
      </w:r>
      <w:r>
        <w:rPr>
          <w:rFonts w:ascii="Arial"/>
          <w:i/>
          <w:spacing w:val="-5"/>
          <w:sz w:val="24"/>
        </w:rPr>
        <w:t xml:space="preserve"> </w:t>
      </w:r>
      <w:r>
        <w:rPr>
          <w:rFonts w:ascii="Arial"/>
          <w:i/>
          <w:sz w:val="24"/>
        </w:rPr>
        <w:t>the</w:t>
      </w:r>
      <w:r>
        <w:rPr>
          <w:rFonts w:ascii="Arial"/>
          <w:i/>
          <w:spacing w:val="-3"/>
          <w:sz w:val="24"/>
        </w:rPr>
        <w:t xml:space="preserve"> </w:t>
      </w:r>
      <w:r>
        <w:rPr>
          <w:rFonts w:ascii="Arial"/>
          <w:i/>
          <w:sz w:val="24"/>
        </w:rPr>
        <w:t>Modern</w:t>
      </w:r>
      <w:r>
        <w:rPr>
          <w:rFonts w:ascii="Arial"/>
          <w:i/>
          <w:spacing w:val="-3"/>
          <w:sz w:val="24"/>
        </w:rPr>
        <w:t xml:space="preserve"> </w:t>
      </w:r>
      <w:r>
        <w:rPr>
          <w:rFonts w:ascii="Arial"/>
          <w:i/>
          <w:sz w:val="24"/>
        </w:rPr>
        <w:t>NHS</w:t>
      </w:r>
      <w:r>
        <w:rPr>
          <w:sz w:val="24"/>
        </w:rPr>
        <w:t>,</w:t>
      </w:r>
      <w:r>
        <w:rPr>
          <w:spacing w:val="-3"/>
          <w:sz w:val="24"/>
        </w:rPr>
        <w:t xml:space="preserve"> </w:t>
      </w:r>
      <w:r>
        <w:rPr>
          <w:sz w:val="24"/>
        </w:rPr>
        <w:t>issued</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direction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Secretary</w:t>
      </w:r>
      <w:r>
        <w:rPr>
          <w:spacing w:val="-3"/>
          <w:sz w:val="24"/>
        </w:rPr>
        <w:t xml:space="preserve"> </w:t>
      </w:r>
      <w:r>
        <w:rPr>
          <w:sz w:val="24"/>
        </w:rPr>
        <w:t>of</w:t>
      </w:r>
      <w:r>
        <w:rPr>
          <w:spacing w:val="-5"/>
          <w:sz w:val="24"/>
        </w:rPr>
        <w:t xml:space="preserve"> </w:t>
      </w:r>
      <w:r>
        <w:rPr>
          <w:sz w:val="24"/>
        </w:rPr>
        <w:t>State for Health in February 2005.</w:t>
      </w:r>
    </w:p>
    <w:p w14:paraId="535B7DF5" w14:textId="77777777" w:rsidR="00751495" w:rsidRDefault="00000000">
      <w:pPr>
        <w:pStyle w:val="ListParagraph"/>
        <w:numPr>
          <w:ilvl w:val="1"/>
          <w:numId w:val="32"/>
        </w:numPr>
        <w:tabs>
          <w:tab w:val="left" w:pos="1003"/>
        </w:tabs>
        <w:ind w:right="1046"/>
        <w:rPr>
          <w:sz w:val="24"/>
        </w:rPr>
      </w:pPr>
      <w:r>
        <w:rPr>
          <w:sz w:val="24"/>
        </w:rPr>
        <w:t>This</w:t>
      </w:r>
      <w:r>
        <w:rPr>
          <w:spacing w:val="-3"/>
          <w:sz w:val="24"/>
        </w:rPr>
        <w:t xml:space="preserve"> </w:t>
      </w:r>
      <w:r>
        <w:rPr>
          <w:sz w:val="24"/>
        </w:rPr>
        <w:t>policy</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all</w:t>
      </w:r>
      <w:r>
        <w:rPr>
          <w:spacing w:val="-4"/>
          <w:sz w:val="24"/>
        </w:rPr>
        <w:t xml:space="preserve"> </w:t>
      </w:r>
      <w:r>
        <w:rPr>
          <w:sz w:val="24"/>
        </w:rPr>
        <w:t>Trust</w:t>
      </w:r>
      <w:r>
        <w:rPr>
          <w:spacing w:val="-3"/>
          <w:sz w:val="24"/>
        </w:rPr>
        <w:t xml:space="preserve"> </w:t>
      </w:r>
      <w:r>
        <w:rPr>
          <w:sz w:val="24"/>
        </w:rPr>
        <w:t>employed</w:t>
      </w:r>
      <w:r>
        <w:rPr>
          <w:spacing w:val="-3"/>
          <w:sz w:val="24"/>
        </w:rPr>
        <w:t xml:space="preserve"> </w:t>
      </w:r>
      <w:r>
        <w:rPr>
          <w:sz w:val="24"/>
        </w:rPr>
        <w:t>medical</w:t>
      </w:r>
      <w:r>
        <w:rPr>
          <w:spacing w:val="-3"/>
          <w:sz w:val="24"/>
        </w:rPr>
        <w:t xml:space="preserve"> </w:t>
      </w:r>
      <w:r>
        <w:rPr>
          <w:sz w:val="24"/>
        </w:rPr>
        <w:t>and</w:t>
      </w:r>
      <w:r>
        <w:rPr>
          <w:spacing w:val="-3"/>
          <w:sz w:val="24"/>
        </w:rPr>
        <w:t xml:space="preserve"> </w:t>
      </w:r>
      <w:r>
        <w:rPr>
          <w:sz w:val="24"/>
        </w:rPr>
        <w:t>dental</w:t>
      </w:r>
      <w:r>
        <w:rPr>
          <w:spacing w:val="-3"/>
          <w:sz w:val="24"/>
        </w:rPr>
        <w:t xml:space="preserve"> </w:t>
      </w:r>
      <w:r>
        <w:rPr>
          <w:sz w:val="24"/>
        </w:rPr>
        <w:t>staff</w:t>
      </w:r>
      <w:r>
        <w:rPr>
          <w:spacing w:val="-5"/>
          <w:sz w:val="24"/>
        </w:rPr>
        <w:t xml:space="preserve"> </w:t>
      </w:r>
      <w:r>
        <w:rPr>
          <w:sz w:val="24"/>
        </w:rPr>
        <w:t>for</w:t>
      </w:r>
      <w:r>
        <w:rPr>
          <w:spacing w:val="-6"/>
          <w:sz w:val="24"/>
        </w:rPr>
        <w:t xml:space="preserve"> </w:t>
      </w:r>
      <w:proofErr w:type="gramStart"/>
      <w:r>
        <w:rPr>
          <w:sz w:val="24"/>
        </w:rPr>
        <w:t>who</w:t>
      </w:r>
      <w:proofErr w:type="gramEnd"/>
      <w:r>
        <w:rPr>
          <w:spacing w:val="-2"/>
          <w:sz w:val="24"/>
        </w:rPr>
        <w:t xml:space="preserve"> </w:t>
      </w:r>
      <w:r>
        <w:rPr>
          <w:sz w:val="24"/>
        </w:rPr>
        <w:t>the</w:t>
      </w:r>
      <w:r>
        <w:rPr>
          <w:spacing w:val="-3"/>
          <w:sz w:val="24"/>
        </w:rPr>
        <w:t xml:space="preserve"> </w:t>
      </w:r>
      <w:r>
        <w:rPr>
          <w:sz w:val="24"/>
        </w:rPr>
        <w:t>Trust is lead employer. For those who have a different lead employer, the Trust aims jointly with the lead employer to address the issues.</w:t>
      </w:r>
    </w:p>
    <w:p w14:paraId="77FBFA97" w14:textId="77777777" w:rsidR="00751495" w:rsidRDefault="00000000">
      <w:pPr>
        <w:pStyle w:val="ListParagraph"/>
        <w:numPr>
          <w:ilvl w:val="1"/>
          <w:numId w:val="32"/>
        </w:numPr>
        <w:tabs>
          <w:tab w:val="left" w:pos="1003"/>
        </w:tabs>
        <w:spacing w:before="121"/>
        <w:ind w:right="967"/>
        <w:rPr>
          <w:sz w:val="24"/>
        </w:rPr>
      </w:pPr>
      <w:r>
        <w:rPr>
          <w:sz w:val="24"/>
        </w:rPr>
        <w:t>The</w:t>
      </w:r>
      <w:r>
        <w:rPr>
          <w:spacing w:val="-3"/>
          <w:sz w:val="24"/>
        </w:rPr>
        <w:t xml:space="preserve"> </w:t>
      </w:r>
      <w:r>
        <w:rPr>
          <w:sz w:val="24"/>
        </w:rPr>
        <w:t>document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separated</w:t>
      </w:r>
      <w:r>
        <w:rPr>
          <w:spacing w:val="-3"/>
          <w:sz w:val="24"/>
        </w:rPr>
        <w:t xml:space="preserve"> </w:t>
      </w:r>
      <w:r>
        <w:rPr>
          <w:sz w:val="24"/>
        </w:rPr>
        <w:t>into</w:t>
      </w:r>
      <w:r>
        <w:rPr>
          <w:spacing w:val="-3"/>
          <w:sz w:val="24"/>
        </w:rPr>
        <w:t xml:space="preserve"> </w:t>
      </w:r>
      <w:proofErr w:type="gramStart"/>
      <w:r>
        <w:rPr>
          <w:sz w:val="24"/>
        </w:rPr>
        <w:t>a</w:t>
      </w:r>
      <w:r>
        <w:rPr>
          <w:spacing w:val="-3"/>
          <w:sz w:val="24"/>
        </w:rPr>
        <w:t xml:space="preserve"> </w:t>
      </w:r>
      <w:r>
        <w:rPr>
          <w:sz w:val="24"/>
        </w:rPr>
        <w:t>number</w:t>
      </w:r>
      <w:r>
        <w:rPr>
          <w:spacing w:val="-3"/>
          <w:sz w:val="24"/>
        </w:rPr>
        <w:t xml:space="preserve"> </w:t>
      </w:r>
      <w:r>
        <w:rPr>
          <w:sz w:val="24"/>
        </w:rPr>
        <w:t>of</w:t>
      </w:r>
      <w:proofErr w:type="gramEnd"/>
      <w:r>
        <w:rPr>
          <w:spacing w:val="-4"/>
          <w:sz w:val="24"/>
        </w:rPr>
        <w:t xml:space="preserve"> </w:t>
      </w:r>
      <w:r>
        <w:rPr>
          <w:sz w:val="24"/>
        </w:rPr>
        <w:t>parts</w:t>
      </w:r>
      <w:r>
        <w:rPr>
          <w:spacing w:val="-3"/>
          <w:sz w:val="24"/>
        </w:rPr>
        <w:t xml:space="preserve"> </w:t>
      </w:r>
      <w:r>
        <w:rPr>
          <w:sz w:val="24"/>
        </w:rPr>
        <w:t>(parts</w:t>
      </w:r>
      <w:r>
        <w:rPr>
          <w:spacing w:val="-3"/>
          <w:sz w:val="24"/>
        </w:rPr>
        <w:t xml:space="preserve"> </w:t>
      </w:r>
      <w:r>
        <w:rPr>
          <w:sz w:val="24"/>
        </w:rPr>
        <w:t>1</w:t>
      </w:r>
      <w:r>
        <w:rPr>
          <w:spacing w:val="-4"/>
          <w:sz w:val="24"/>
        </w:rPr>
        <w:t xml:space="preserve"> </w:t>
      </w:r>
      <w:r>
        <w:rPr>
          <w:sz w:val="24"/>
        </w:rPr>
        <w:t>to</w:t>
      </w:r>
      <w:r>
        <w:rPr>
          <w:spacing w:val="-4"/>
          <w:sz w:val="24"/>
        </w:rPr>
        <w:t xml:space="preserve"> </w:t>
      </w:r>
      <w:r>
        <w:rPr>
          <w:sz w:val="24"/>
        </w:rPr>
        <w:t>5)</w:t>
      </w:r>
      <w:r>
        <w:rPr>
          <w:spacing w:val="-3"/>
          <w:sz w:val="24"/>
        </w:rPr>
        <w:t xml:space="preserve"> </w:t>
      </w:r>
      <w:r>
        <w:rPr>
          <w:sz w:val="24"/>
        </w:rPr>
        <w:t>which</w:t>
      </w:r>
      <w:r>
        <w:rPr>
          <w:spacing w:val="-3"/>
          <w:sz w:val="24"/>
        </w:rPr>
        <w:t xml:space="preserve"> </w:t>
      </w:r>
      <w:r>
        <w:rPr>
          <w:sz w:val="24"/>
        </w:rPr>
        <w:t xml:space="preserve">align with the Maintaining High Professional Standards in the Modern NHS document. These parts are preceded by </w:t>
      </w:r>
      <w:proofErr w:type="gramStart"/>
      <w:r>
        <w:rPr>
          <w:sz w:val="24"/>
        </w:rPr>
        <w:t>a number of</w:t>
      </w:r>
      <w:proofErr w:type="gramEnd"/>
      <w:r>
        <w:rPr>
          <w:sz w:val="24"/>
        </w:rPr>
        <w:t xml:space="preserve"> flow charts providing an overview of the policy, and the Policy Information section (this section).</w:t>
      </w:r>
    </w:p>
    <w:p w14:paraId="18C963DA" w14:textId="77777777" w:rsidR="00751495" w:rsidRDefault="00000000">
      <w:pPr>
        <w:pStyle w:val="Heading2"/>
        <w:numPr>
          <w:ilvl w:val="0"/>
          <w:numId w:val="32"/>
        </w:numPr>
        <w:tabs>
          <w:tab w:val="left" w:pos="1003"/>
        </w:tabs>
      </w:pPr>
      <w:bookmarkStart w:id="9" w:name="_TOC_250068"/>
      <w:r>
        <w:t>Aims</w:t>
      </w:r>
      <w:r>
        <w:rPr>
          <w:spacing w:val="-4"/>
        </w:rPr>
        <w:t xml:space="preserve"> </w:t>
      </w:r>
      <w:r>
        <w:t>and</w:t>
      </w:r>
      <w:r>
        <w:rPr>
          <w:spacing w:val="-4"/>
        </w:rPr>
        <w:t xml:space="preserve"> </w:t>
      </w:r>
      <w:bookmarkEnd w:id="9"/>
      <w:r>
        <w:rPr>
          <w:spacing w:val="-2"/>
        </w:rPr>
        <w:t>Objectives</w:t>
      </w:r>
    </w:p>
    <w:p w14:paraId="01085261" w14:textId="77777777" w:rsidR="00751495" w:rsidRDefault="00000000">
      <w:pPr>
        <w:pStyle w:val="ListParagraph"/>
        <w:numPr>
          <w:ilvl w:val="1"/>
          <w:numId w:val="32"/>
        </w:numPr>
        <w:tabs>
          <w:tab w:val="left" w:pos="1003"/>
        </w:tabs>
        <w:spacing w:before="121"/>
        <w:ind w:right="1245"/>
        <w:rPr>
          <w:sz w:val="24"/>
        </w:rPr>
      </w:pPr>
      <w:r>
        <w:rPr>
          <w:sz w:val="24"/>
        </w:rPr>
        <w:t>The</w:t>
      </w:r>
      <w:r>
        <w:rPr>
          <w:spacing w:val="-3"/>
          <w:sz w:val="24"/>
        </w:rPr>
        <w:t xml:space="preserve"> </w:t>
      </w:r>
      <w:r>
        <w:rPr>
          <w:sz w:val="24"/>
        </w:rPr>
        <w:t>policy’s</w:t>
      </w:r>
      <w:r>
        <w:rPr>
          <w:spacing w:val="-3"/>
          <w:sz w:val="24"/>
        </w:rPr>
        <w:t xml:space="preserve"> </w:t>
      </w:r>
      <w:r>
        <w:rPr>
          <w:sz w:val="24"/>
        </w:rPr>
        <w:t>primary</w:t>
      </w:r>
      <w:r>
        <w:rPr>
          <w:spacing w:val="-3"/>
          <w:sz w:val="24"/>
        </w:rPr>
        <w:t xml:space="preserve"> </w:t>
      </w:r>
      <w:r>
        <w:rPr>
          <w:sz w:val="24"/>
        </w:rPr>
        <w:t>purpose</w:t>
      </w:r>
      <w:r>
        <w:rPr>
          <w:spacing w:val="-3"/>
          <w:sz w:val="24"/>
        </w:rPr>
        <w:t xml:space="preserve"> </w:t>
      </w:r>
      <w:r>
        <w:rPr>
          <w:sz w:val="24"/>
        </w:rPr>
        <w:t>is</w:t>
      </w:r>
      <w:r>
        <w:rPr>
          <w:spacing w:val="-5"/>
          <w:sz w:val="24"/>
        </w:rPr>
        <w:t xml:space="preserve"> </w:t>
      </w:r>
      <w:r>
        <w:rPr>
          <w:sz w:val="24"/>
        </w:rPr>
        <w:t>to</w:t>
      </w:r>
      <w:r>
        <w:rPr>
          <w:spacing w:val="-2"/>
          <w:sz w:val="24"/>
        </w:rPr>
        <w:t xml:space="preserve"> </w:t>
      </w:r>
      <w:r>
        <w:rPr>
          <w:sz w:val="24"/>
        </w:rPr>
        <w:t>set</w:t>
      </w:r>
      <w:r>
        <w:rPr>
          <w:spacing w:val="-3"/>
          <w:sz w:val="24"/>
        </w:rPr>
        <w:t xml:space="preserve"> </w:t>
      </w:r>
      <w:r>
        <w:rPr>
          <w:sz w:val="24"/>
        </w:rPr>
        <w:t>out</w:t>
      </w:r>
      <w:r>
        <w:rPr>
          <w:spacing w:val="-3"/>
          <w:sz w:val="24"/>
        </w:rPr>
        <w:t xml:space="preserve"> </w:t>
      </w:r>
      <w:r>
        <w:rPr>
          <w:sz w:val="24"/>
        </w:rPr>
        <w:t>the</w:t>
      </w:r>
      <w:r>
        <w:rPr>
          <w:spacing w:val="-5"/>
          <w:sz w:val="24"/>
        </w:rPr>
        <w:t xml:space="preserve"> </w:t>
      </w:r>
      <w:r>
        <w:rPr>
          <w:sz w:val="24"/>
        </w:rPr>
        <w:t>agreed</w:t>
      </w:r>
      <w:r>
        <w:rPr>
          <w:spacing w:val="-3"/>
          <w:sz w:val="24"/>
        </w:rPr>
        <w:t xml:space="preserve"> </w:t>
      </w:r>
      <w:r>
        <w:rPr>
          <w:sz w:val="24"/>
        </w:rPr>
        <w:t>procedures</w:t>
      </w:r>
      <w:r>
        <w:rPr>
          <w:spacing w:val="-3"/>
          <w:sz w:val="24"/>
        </w:rPr>
        <w:t xml:space="preserve"> </w:t>
      </w:r>
      <w:r>
        <w:rPr>
          <w:sz w:val="24"/>
        </w:rPr>
        <w:t>when</w:t>
      </w:r>
      <w:r>
        <w:rPr>
          <w:spacing w:val="-3"/>
          <w:sz w:val="24"/>
        </w:rPr>
        <w:t xml:space="preserve"> </w:t>
      </w:r>
      <w:r>
        <w:rPr>
          <w:sz w:val="24"/>
        </w:rPr>
        <w:t>concerns are raised about the performance or conduct of a Medical or Dental employee.</w:t>
      </w:r>
    </w:p>
    <w:p w14:paraId="374CFED9" w14:textId="77777777" w:rsidR="00751495" w:rsidRDefault="00000000">
      <w:pPr>
        <w:pStyle w:val="ListParagraph"/>
        <w:numPr>
          <w:ilvl w:val="1"/>
          <w:numId w:val="32"/>
        </w:numPr>
        <w:tabs>
          <w:tab w:val="left" w:pos="1003"/>
        </w:tabs>
        <w:ind w:right="967"/>
        <w:rPr>
          <w:sz w:val="24"/>
        </w:rPr>
      </w:pPr>
      <w:r>
        <w:rPr>
          <w:sz w:val="24"/>
        </w:rPr>
        <w:t>The</w:t>
      </w:r>
      <w:r>
        <w:rPr>
          <w:spacing w:val="-3"/>
          <w:sz w:val="24"/>
        </w:rPr>
        <w:t xml:space="preserve"> </w:t>
      </w:r>
      <w:r>
        <w:rPr>
          <w:sz w:val="24"/>
        </w:rPr>
        <w:t>procedure</w:t>
      </w:r>
      <w:r>
        <w:rPr>
          <w:spacing w:val="-3"/>
          <w:sz w:val="24"/>
        </w:rPr>
        <w:t xml:space="preserve"> </w:t>
      </w:r>
      <w:r>
        <w:rPr>
          <w:sz w:val="24"/>
        </w:rPr>
        <w:t>should</w:t>
      </w:r>
      <w:r>
        <w:rPr>
          <w:spacing w:val="-5"/>
          <w:sz w:val="24"/>
        </w:rPr>
        <w:t xml:space="preserve"> </w:t>
      </w:r>
      <w:r>
        <w:rPr>
          <w:sz w:val="24"/>
        </w:rPr>
        <w:t>not</w:t>
      </w:r>
      <w:r>
        <w:rPr>
          <w:spacing w:val="-5"/>
          <w:sz w:val="24"/>
        </w:rPr>
        <w:t xml:space="preserve"> </w:t>
      </w:r>
      <w:r>
        <w:rPr>
          <w:sz w:val="24"/>
        </w:rPr>
        <w:t>be</w:t>
      </w:r>
      <w:r>
        <w:rPr>
          <w:spacing w:val="-3"/>
          <w:sz w:val="24"/>
        </w:rPr>
        <w:t xml:space="preserve"> </w:t>
      </w:r>
      <w:r>
        <w:rPr>
          <w:sz w:val="24"/>
        </w:rPr>
        <w:t>viewed</w:t>
      </w:r>
      <w:r>
        <w:rPr>
          <w:spacing w:val="-3"/>
          <w:sz w:val="24"/>
        </w:rPr>
        <w:t xml:space="preserve"> </w:t>
      </w:r>
      <w:r>
        <w:rPr>
          <w:sz w:val="24"/>
        </w:rPr>
        <w:t>primarily</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means</w:t>
      </w:r>
      <w:r>
        <w:rPr>
          <w:spacing w:val="-5"/>
          <w:sz w:val="24"/>
        </w:rPr>
        <w:t xml:space="preserve"> </w:t>
      </w:r>
      <w:r>
        <w:rPr>
          <w:sz w:val="24"/>
        </w:rPr>
        <w:t>of</w:t>
      </w:r>
      <w:r>
        <w:rPr>
          <w:spacing w:val="-3"/>
          <w:sz w:val="24"/>
        </w:rPr>
        <w:t xml:space="preserve"> </w:t>
      </w:r>
      <w:r>
        <w:rPr>
          <w:sz w:val="24"/>
        </w:rPr>
        <w:t>imposing</w:t>
      </w:r>
      <w:r>
        <w:rPr>
          <w:spacing w:val="-3"/>
          <w:sz w:val="24"/>
        </w:rPr>
        <w:t xml:space="preserve"> </w:t>
      </w:r>
      <w:r>
        <w:rPr>
          <w:sz w:val="24"/>
        </w:rPr>
        <w:t>sanctions.</w:t>
      </w:r>
      <w:r>
        <w:rPr>
          <w:spacing w:val="-3"/>
          <w:sz w:val="24"/>
        </w:rPr>
        <w:t xml:space="preserve"> </w:t>
      </w:r>
      <w:r>
        <w:rPr>
          <w:sz w:val="24"/>
        </w:rPr>
        <w:t xml:space="preserve">It is designed to </w:t>
      </w:r>
      <w:proofErr w:type="spellStart"/>
      <w:r>
        <w:rPr>
          <w:sz w:val="24"/>
        </w:rPr>
        <w:t>emphasise</w:t>
      </w:r>
      <w:proofErr w:type="spellEnd"/>
      <w:r>
        <w:rPr>
          <w:sz w:val="24"/>
        </w:rPr>
        <w:t xml:space="preserve"> the need for and encourage improvements in individual conduct and performance.</w:t>
      </w:r>
    </w:p>
    <w:p w14:paraId="1FD999BC" w14:textId="77777777" w:rsidR="00751495" w:rsidRDefault="00000000">
      <w:pPr>
        <w:pStyle w:val="ListParagraph"/>
        <w:numPr>
          <w:ilvl w:val="1"/>
          <w:numId w:val="32"/>
        </w:numPr>
        <w:tabs>
          <w:tab w:val="left" w:pos="1003"/>
        </w:tabs>
        <w:spacing w:before="121"/>
        <w:ind w:right="930"/>
        <w:rPr>
          <w:sz w:val="24"/>
        </w:rPr>
      </w:pPr>
      <w:r>
        <w:rPr>
          <w:sz w:val="24"/>
        </w:rPr>
        <w:t xml:space="preserve">Inappropriate exclusions or investigations </w:t>
      </w:r>
      <w:proofErr w:type="gramStart"/>
      <w:r>
        <w:rPr>
          <w:sz w:val="24"/>
        </w:rPr>
        <w:t>for</w:t>
      </w:r>
      <w:proofErr w:type="gramEnd"/>
      <w:r>
        <w:rPr>
          <w:sz w:val="24"/>
        </w:rPr>
        <w:t xml:space="preserve"> concerns which would be better resolved with informal supportive actions can be negative for the individual concerned</w:t>
      </w:r>
      <w:r>
        <w:rPr>
          <w:spacing w:val="-4"/>
          <w:sz w:val="24"/>
        </w:rPr>
        <w:t xml:space="preserve"> </w:t>
      </w:r>
      <w:proofErr w:type="gramStart"/>
      <w:r>
        <w:rPr>
          <w:sz w:val="24"/>
        </w:rPr>
        <w:t>and</w:t>
      </w:r>
      <w:r>
        <w:rPr>
          <w:spacing w:val="-4"/>
          <w:sz w:val="24"/>
        </w:rPr>
        <w:t xml:space="preserve"> </w:t>
      </w:r>
      <w:r>
        <w:rPr>
          <w:sz w:val="24"/>
        </w:rPr>
        <w:t>also</w:t>
      </w:r>
      <w:proofErr w:type="gramEnd"/>
      <w:r>
        <w:rPr>
          <w:spacing w:val="-4"/>
          <w:sz w:val="24"/>
        </w:rPr>
        <w:t xml:space="preserve"> </w:t>
      </w:r>
      <w:r>
        <w:rPr>
          <w:sz w:val="24"/>
        </w:rPr>
        <w:t>for</w:t>
      </w:r>
      <w:r>
        <w:rPr>
          <w:spacing w:val="-6"/>
          <w:sz w:val="24"/>
        </w:rPr>
        <w:t xml:space="preserve"> </w:t>
      </w:r>
      <w:r>
        <w:rPr>
          <w:sz w:val="24"/>
        </w:rPr>
        <w:t>the</w:t>
      </w:r>
      <w:r>
        <w:rPr>
          <w:spacing w:val="-2"/>
          <w:sz w:val="24"/>
        </w:rPr>
        <w:t xml:space="preserve"> </w:t>
      </w:r>
      <w:r>
        <w:rPr>
          <w:sz w:val="24"/>
        </w:rPr>
        <w:t>service.</w:t>
      </w:r>
      <w:r>
        <w:rPr>
          <w:spacing w:val="-2"/>
          <w:sz w:val="24"/>
        </w:rPr>
        <w:t xml:space="preserve"> </w:t>
      </w:r>
      <w:r>
        <w:rPr>
          <w:sz w:val="24"/>
        </w:rPr>
        <w:t>This</w:t>
      </w:r>
      <w:r>
        <w:rPr>
          <w:spacing w:val="-5"/>
          <w:sz w:val="24"/>
        </w:rPr>
        <w:t xml:space="preserve"> </w:t>
      </w:r>
      <w:r>
        <w:rPr>
          <w:sz w:val="24"/>
        </w:rPr>
        <w:t>procedure</w:t>
      </w:r>
      <w:r>
        <w:rPr>
          <w:spacing w:val="-2"/>
          <w:sz w:val="24"/>
        </w:rPr>
        <w:t xml:space="preserve"> </w:t>
      </w:r>
      <w:r>
        <w:rPr>
          <w:sz w:val="24"/>
        </w:rPr>
        <w:t>is</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guidance on when an informal approach would be better used.</w:t>
      </w:r>
    </w:p>
    <w:p w14:paraId="79EB8A80" w14:textId="77777777" w:rsidR="00751495" w:rsidRDefault="00000000">
      <w:pPr>
        <w:pStyle w:val="Heading2"/>
        <w:numPr>
          <w:ilvl w:val="0"/>
          <w:numId w:val="32"/>
        </w:numPr>
        <w:tabs>
          <w:tab w:val="left" w:pos="1003"/>
        </w:tabs>
      </w:pPr>
      <w:bookmarkStart w:id="10" w:name="_TOC_250067"/>
      <w:bookmarkEnd w:id="10"/>
      <w:r>
        <w:rPr>
          <w:spacing w:val="-2"/>
        </w:rPr>
        <w:t>Definitions</w:t>
      </w:r>
    </w:p>
    <w:p w14:paraId="5C2D3C18" w14:textId="77777777" w:rsidR="00751495" w:rsidRDefault="00000000">
      <w:pPr>
        <w:pStyle w:val="ListParagraph"/>
        <w:numPr>
          <w:ilvl w:val="0"/>
          <w:numId w:val="31"/>
        </w:numPr>
        <w:tabs>
          <w:tab w:val="left" w:pos="991"/>
        </w:tabs>
        <w:spacing w:before="122"/>
        <w:ind w:right="1377"/>
        <w:rPr>
          <w:sz w:val="24"/>
        </w:rPr>
      </w:pPr>
      <w:r>
        <w:rPr>
          <w:rFonts w:ascii="Arial" w:hAnsi="Arial"/>
          <w:b/>
          <w:sz w:val="24"/>
        </w:rPr>
        <w:t xml:space="preserve">Capability </w:t>
      </w:r>
      <w:r>
        <w:rPr>
          <w:sz w:val="24"/>
        </w:rPr>
        <w:t>- where there is evidence of clinical practice outside that which is regarded</w:t>
      </w:r>
      <w:r>
        <w:rPr>
          <w:spacing w:val="-3"/>
          <w:sz w:val="24"/>
        </w:rPr>
        <w:t xml:space="preserve"> </w:t>
      </w:r>
      <w:r>
        <w:rPr>
          <w:sz w:val="24"/>
        </w:rPr>
        <w:t>as</w:t>
      </w:r>
      <w:r>
        <w:rPr>
          <w:spacing w:val="-3"/>
          <w:sz w:val="24"/>
        </w:rPr>
        <w:t xml:space="preserve"> </w:t>
      </w:r>
      <w:r>
        <w:rPr>
          <w:sz w:val="24"/>
        </w:rPr>
        <w:t>‘standard</w:t>
      </w:r>
      <w:r>
        <w:rPr>
          <w:spacing w:val="-5"/>
          <w:sz w:val="24"/>
        </w:rPr>
        <w:t xml:space="preserve"> </w:t>
      </w:r>
      <w:r>
        <w:rPr>
          <w:sz w:val="24"/>
        </w:rPr>
        <w:t>and</w:t>
      </w:r>
      <w:r>
        <w:rPr>
          <w:spacing w:val="-5"/>
          <w:sz w:val="24"/>
        </w:rPr>
        <w:t xml:space="preserve"> </w:t>
      </w:r>
      <w:r>
        <w:rPr>
          <w:sz w:val="24"/>
        </w:rPr>
        <w:t>acceptable’</w:t>
      </w:r>
      <w:r>
        <w:rPr>
          <w:spacing w:val="-3"/>
          <w:sz w:val="24"/>
        </w:rPr>
        <w:t xml:space="preserve"> </w:t>
      </w:r>
      <w:r>
        <w:rPr>
          <w:sz w:val="24"/>
        </w:rPr>
        <w:t>by</w:t>
      </w:r>
      <w:r>
        <w:rPr>
          <w:spacing w:val="-5"/>
          <w:sz w:val="24"/>
        </w:rPr>
        <w:t xml:space="preserve"> </w:t>
      </w:r>
      <w:r>
        <w:rPr>
          <w:sz w:val="24"/>
        </w:rPr>
        <w:t>a</w:t>
      </w:r>
      <w:r>
        <w:rPr>
          <w:spacing w:val="-3"/>
          <w:sz w:val="24"/>
        </w:rPr>
        <w:t xml:space="preserve"> </w:t>
      </w:r>
      <w:r>
        <w:rPr>
          <w:sz w:val="24"/>
        </w:rPr>
        <w:t>body</w:t>
      </w:r>
      <w:r>
        <w:rPr>
          <w:spacing w:val="-3"/>
          <w:sz w:val="24"/>
        </w:rPr>
        <w:t xml:space="preserve"> </w:t>
      </w:r>
      <w:r>
        <w:rPr>
          <w:sz w:val="24"/>
        </w:rPr>
        <w:t>of</w:t>
      </w:r>
      <w:r>
        <w:rPr>
          <w:spacing w:val="-3"/>
          <w:sz w:val="24"/>
        </w:rPr>
        <w:t xml:space="preserve"> </w:t>
      </w:r>
      <w:r>
        <w:rPr>
          <w:sz w:val="24"/>
        </w:rPr>
        <w:t>specialty</w:t>
      </w:r>
      <w:r>
        <w:rPr>
          <w:spacing w:val="-3"/>
          <w:sz w:val="24"/>
        </w:rPr>
        <w:t xml:space="preserve"> </w:t>
      </w:r>
      <w:r>
        <w:rPr>
          <w:sz w:val="24"/>
        </w:rPr>
        <w:t>opinion,</w:t>
      </w:r>
      <w:r>
        <w:rPr>
          <w:spacing w:val="-3"/>
          <w:sz w:val="24"/>
        </w:rPr>
        <w:t xml:space="preserve"> </w:t>
      </w:r>
      <w:proofErr w:type="spellStart"/>
      <w:r>
        <w:rPr>
          <w:sz w:val="24"/>
        </w:rPr>
        <w:t>eg</w:t>
      </w:r>
      <w:proofErr w:type="spellEnd"/>
      <w:r>
        <w:rPr>
          <w:spacing w:val="-3"/>
          <w:sz w:val="24"/>
        </w:rPr>
        <w:t xml:space="preserve"> </w:t>
      </w:r>
      <w:r>
        <w:rPr>
          <w:sz w:val="24"/>
        </w:rPr>
        <w:t>NICE, and/or has implications for patient safety.</w:t>
      </w:r>
    </w:p>
    <w:p w14:paraId="4E675EA0" w14:textId="77777777" w:rsidR="00751495" w:rsidRDefault="00000000">
      <w:pPr>
        <w:pStyle w:val="ListParagraph"/>
        <w:numPr>
          <w:ilvl w:val="0"/>
          <w:numId w:val="31"/>
        </w:numPr>
        <w:tabs>
          <w:tab w:val="left" w:pos="991"/>
        </w:tabs>
        <w:spacing w:before="119"/>
        <w:rPr>
          <w:sz w:val="24"/>
        </w:rPr>
      </w:pPr>
      <w:r>
        <w:rPr>
          <w:rFonts w:ascii="Arial" w:hAnsi="Arial"/>
          <w:b/>
          <w:sz w:val="24"/>
        </w:rPr>
        <w:t>Conduct</w:t>
      </w:r>
      <w:r>
        <w:rPr>
          <w:rFonts w:ascii="Arial" w:hAnsi="Arial"/>
          <w:b/>
          <w:spacing w:val="-3"/>
          <w:sz w:val="24"/>
        </w:rPr>
        <w:t xml:space="preserve"> </w:t>
      </w:r>
      <w:r>
        <w:rPr>
          <w:sz w:val="24"/>
        </w:rPr>
        <w:t>–</w:t>
      </w:r>
      <w:r>
        <w:rPr>
          <w:spacing w:val="-1"/>
          <w:sz w:val="24"/>
        </w:rPr>
        <w:t xml:space="preserve"> </w:t>
      </w:r>
      <w:proofErr w:type="spellStart"/>
      <w:r>
        <w:rPr>
          <w:sz w:val="24"/>
        </w:rPr>
        <w:t>behaviour</w:t>
      </w:r>
      <w:proofErr w:type="spellEnd"/>
      <w:r>
        <w:rPr>
          <w:spacing w:val="-5"/>
          <w:sz w:val="24"/>
        </w:rPr>
        <w:t xml:space="preserve"> </w:t>
      </w:r>
      <w:r>
        <w:rPr>
          <w:sz w:val="24"/>
        </w:rPr>
        <w:t>within</w:t>
      </w:r>
      <w:r>
        <w:rPr>
          <w:spacing w:val="-2"/>
          <w:sz w:val="24"/>
        </w:rPr>
        <w:t xml:space="preserve"> </w:t>
      </w:r>
      <w:r>
        <w:rPr>
          <w:sz w:val="24"/>
        </w:rPr>
        <w:t>the</w:t>
      </w:r>
      <w:r>
        <w:rPr>
          <w:spacing w:val="-3"/>
          <w:sz w:val="24"/>
        </w:rPr>
        <w:t xml:space="preserve"> </w:t>
      </w:r>
      <w:r>
        <w:rPr>
          <w:sz w:val="24"/>
        </w:rPr>
        <w:t>workplace</w:t>
      </w:r>
      <w:r>
        <w:rPr>
          <w:spacing w:val="-4"/>
          <w:sz w:val="24"/>
        </w:rPr>
        <w:t xml:space="preserve"> </w:t>
      </w:r>
      <w:r>
        <w:rPr>
          <w:sz w:val="24"/>
        </w:rPr>
        <w:t>or</w:t>
      </w:r>
      <w:r>
        <w:rPr>
          <w:spacing w:val="-4"/>
          <w:sz w:val="24"/>
        </w:rPr>
        <w:t xml:space="preserve"> </w:t>
      </w:r>
      <w:r>
        <w:rPr>
          <w:sz w:val="24"/>
        </w:rPr>
        <w:t>outside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workplace.</w:t>
      </w:r>
    </w:p>
    <w:p w14:paraId="6EA60E44" w14:textId="77777777" w:rsidR="00751495" w:rsidRDefault="00000000">
      <w:pPr>
        <w:pStyle w:val="ListParagraph"/>
        <w:numPr>
          <w:ilvl w:val="0"/>
          <w:numId w:val="31"/>
        </w:numPr>
        <w:tabs>
          <w:tab w:val="left" w:pos="991"/>
        </w:tabs>
        <w:spacing w:before="119"/>
        <w:ind w:right="1349"/>
        <w:jc w:val="both"/>
        <w:rPr>
          <w:sz w:val="24"/>
        </w:rPr>
      </w:pPr>
      <w:r>
        <w:rPr>
          <w:rFonts w:ascii="Arial" w:hAnsi="Arial"/>
          <w:b/>
          <w:sz w:val="24"/>
        </w:rPr>
        <w:t xml:space="preserve">Exclusion </w:t>
      </w:r>
      <w:r>
        <w:rPr>
          <w:sz w:val="24"/>
        </w:rPr>
        <w:t>– Removal</w:t>
      </w:r>
      <w:r>
        <w:rPr>
          <w:spacing w:val="-2"/>
          <w:sz w:val="24"/>
        </w:rPr>
        <w:t xml:space="preserve"> </w:t>
      </w:r>
      <w:r>
        <w:rPr>
          <w:sz w:val="24"/>
        </w:rPr>
        <w:t>from the workplace. The word exclusion is</w:t>
      </w:r>
      <w:r>
        <w:rPr>
          <w:spacing w:val="-1"/>
          <w:sz w:val="24"/>
        </w:rPr>
        <w:t xml:space="preserve"> </w:t>
      </w:r>
      <w:r>
        <w:rPr>
          <w:sz w:val="24"/>
        </w:rPr>
        <w:t>used to avoid confusion</w:t>
      </w:r>
      <w:r>
        <w:rPr>
          <w:spacing w:val="-3"/>
          <w:sz w:val="24"/>
        </w:rPr>
        <w:t xml:space="preserve"> </w:t>
      </w:r>
      <w:r>
        <w:rPr>
          <w:sz w:val="24"/>
        </w:rPr>
        <w:t>with</w:t>
      </w:r>
      <w:r>
        <w:rPr>
          <w:spacing w:val="-3"/>
          <w:sz w:val="24"/>
        </w:rPr>
        <w:t xml:space="preserve"> </w:t>
      </w:r>
      <w:r>
        <w:rPr>
          <w:sz w:val="24"/>
        </w:rPr>
        <w:t>suspension –</w:t>
      </w:r>
      <w:r>
        <w:rPr>
          <w:spacing w:val="-2"/>
          <w:sz w:val="24"/>
        </w:rPr>
        <w:t xml:space="preserve"> </w:t>
      </w:r>
      <w:r>
        <w:rPr>
          <w:sz w:val="24"/>
        </w:rPr>
        <w:t>when</w:t>
      </w:r>
      <w:r>
        <w:rPr>
          <w:spacing w:val="-5"/>
          <w:sz w:val="24"/>
        </w:rPr>
        <w:t xml:space="preserve"> </w:t>
      </w:r>
      <w:r>
        <w:rPr>
          <w:sz w:val="24"/>
        </w:rPr>
        <w:t>a</w:t>
      </w:r>
      <w:r>
        <w:rPr>
          <w:spacing w:val="-3"/>
          <w:sz w:val="24"/>
        </w:rPr>
        <w:t xml:space="preserve"> </w:t>
      </w:r>
      <w:r>
        <w:rPr>
          <w:sz w:val="24"/>
        </w:rPr>
        <w:t>practitioner</w:t>
      </w:r>
      <w:r>
        <w:rPr>
          <w:spacing w:val="-3"/>
          <w:sz w:val="24"/>
        </w:rPr>
        <w:t xml:space="preserve"> </w:t>
      </w:r>
      <w:r>
        <w:rPr>
          <w:sz w:val="24"/>
        </w:rPr>
        <w:t>is</w:t>
      </w:r>
      <w:r>
        <w:rPr>
          <w:spacing w:val="-3"/>
          <w:sz w:val="24"/>
        </w:rPr>
        <w:t xml:space="preserve"> </w:t>
      </w:r>
      <w:r>
        <w:rPr>
          <w:sz w:val="24"/>
        </w:rPr>
        <w:t>suspended</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GMC</w:t>
      </w:r>
      <w:r>
        <w:rPr>
          <w:spacing w:val="-3"/>
          <w:sz w:val="24"/>
        </w:rPr>
        <w:t xml:space="preserve"> </w:t>
      </w:r>
      <w:r>
        <w:rPr>
          <w:sz w:val="24"/>
        </w:rPr>
        <w:t>or GDC register.</w:t>
      </w:r>
    </w:p>
    <w:p w14:paraId="737E475A" w14:textId="77777777" w:rsidR="00751495" w:rsidRDefault="00000000">
      <w:pPr>
        <w:pStyle w:val="ListParagraph"/>
        <w:numPr>
          <w:ilvl w:val="0"/>
          <w:numId w:val="31"/>
        </w:numPr>
        <w:tabs>
          <w:tab w:val="left" w:pos="991"/>
        </w:tabs>
        <w:spacing w:before="117"/>
        <w:ind w:right="933"/>
        <w:rPr>
          <w:sz w:val="24"/>
        </w:rPr>
      </w:pPr>
      <w:r>
        <w:rPr>
          <w:rFonts w:ascii="Arial" w:hAnsi="Arial"/>
          <w:b/>
          <w:sz w:val="24"/>
        </w:rPr>
        <w:t xml:space="preserve">Misconduct </w:t>
      </w:r>
      <w:r>
        <w:rPr>
          <w:sz w:val="24"/>
        </w:rPr>
        <w:t>– Inappropriate / unacceptable conduct. An act of misconduct that is not serious enough to be considered ‘gross misconduct’ but is more than minor. This may also be repeated minor misconduct that has not been resolved following informal</w:t>
      </w:r>
      <w:r>
        <w:rPr>
          <w:spacing w:val="-3"/>
          <w:sz w:val="24"/>
        </w:rPr>
        <w:t xml:space="preserve"> </w:t>
      </w:r>
      <w:r>
        <w:rPr>
          <w:sz w:val="24"/>
        </w:rPr>
        <w:t>action.</w:t>
      </w:r>
      <w:r>
        <w:rPr>
          <w:spacing w:val="-3"/>
          <w:sz w:val="24"/>
        </w:rPr>
        <w:t xml:space="preserve"> </w:t>
      </w:r>
      <w:proofErr w:type="gramStart"/>
      <w:r>
        <w:rPr>
          <w:sz w:val="24"/>
        </w:rPr>
        <w:t>Typically</w:t>
      </w:r>
      <w:proofErr w:type="gramEnd"/>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result</w:t>
      </w:r>
      <w:r>
        <w:rPr>
          <w:spacing w:val="-3"/>
          <w:sz w:val="24"/>
        </w:rPr>
        <w:t xml:space="preserve"> </w:t>
      </w:r>
      <w:r>
        <w:rPr>
          <w:sz w:val="24"/>
        </w:rPr>
        <w:t>of</w:t>
      </w:r>
      <w:r>
        <w:rPr>
          <w:spacing w:val="-5"/>
          <w:sz w:val="24"/>
        </w:rPr>
        <w:t xml:space="preserve"> </w:t>
      </w:r>
      <w:r>
        <w:rPr>
          <w:sz w:val="24"/>
        </w:rPr>
        <w:t>failure</w:t>
      </w:r>
      <w:r>
        <w:rPr>
          <w:spacing w:val="-3"/>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expected standards</w:t>
      </w:r>
      <w:r>
        <w:rPr>
          <w:spacing w:val="-3"/>
          <w:sz w:val="24"/>
        </w:rPr>
        <w:t xml:space="preserve"> </w:t>
      </w:r>
      <w:r>
        <w:rPr>
          <w:sz w:val="24"/>
        </w:rPr>
        <w:t xml:space="preserve">of conduct as stipulated in the </w:t>
      </w:r>
      <w:proofErr w:type="gramStart"/>
      <w:r>
        <w:rPr>
          <w:sz w:val="24"/>
        </w:rPr>
        <w:t>Trusts</w:t>
      </w:r>
      <w:proofErr w:type="gramEnd"/>
      <w:r>
        <w:rPr>
          <w:sz w:val="24"/>
        </w:rPr>
        <w:t xml:space="preserve"> policies, procedures and reasonable management expectations. Examples can be found in the Trust’s Disciplinary </w:t>
      </w:r>
      <w:r>
        <w:rPr>
          <w:spacing w:val="-2"/>
          <w:sz w:val="24"/>
        </w:rPr>
        <w:t>Policy.</w:t>
      </w:r>
    </w:p>
    <w:p w14:paraId="4E844340" w14:textId="77777777" w:rsidR="00751495" w:rsidRDefault="00000000">
      <w:pPr>
        <w:pStyle w:val="ListParagraph"/>
        <w:numPr>
          <w:ilvl w:val="0"/>
          <w:numId w:val="31"/>
        </w:numPr>
        <w:tabs>
          <w:tab w:val="left" w:pos="991"/>
        </w:tabs>
        <w:spacing w:before="119"/>
        <w:ind w:right="1301"/>
        <w:rPr>
          <w:sz w:val="24"/>
        </w:rPr>
      </w:pPr>
      <w:r>
        <w:rPr>
          <w:rFonts w:ascii="Arial" w:hAnsi="Arial"/>
          <w:b/>
          <w:sz w:val="24"/>
        </w:rPr>
        <w:t xml:space="preserve">Gross Misconduct </w:t>
      </w:r>
      <w:r>
        <w:rPr>
          <w:sz w:val="24"/>
        </w:rPr>
        <w:t>– Act(s) of misconduct that is serious enough on its own to justify</w:t>
      </w:r>
      <w:r>
        <w:rPr>
          <w:spacing w:val="-3"/>
          <w:sz w:val="24"/>
        </w:rPr>
        <w:t xml:space="preserve"> </w:t>
      </w:r>
      <w:r>
        <w:rPr>
          <w:sz w:val="24"/>
        </w:rPr>
        <w:t>the</w:t>
      </w:r>
      <w:r>
        <w:rPr>
          <w:spacing w:val="-3"/>
          <w:sz w:val="24"/>
        </w:rPr>
        <w:t xml:space="preserve"> </w:t>
      </w:r>
      <w:r>
        <w:rPr>
          <w:sz w:val="24"/>
        </w:rPr>
        <w:t>employee's</w:t>
      </w:r>
      <w:r>
        <w:rPr>
          <w:spacing w:val="-6"/>
          <w:sz w:val="24"/>
        </w:rPr>
        <w:t xml:space="preserve"> </w:t>
      </w:r>
      <w:r>
        <w:rPr>
          <w:sz w:val="24"/>
        </w:rPr>
        <w:t>summary</w:t>
      </w:r>
      <w:r>
        <w:rPr>
          <w:spacing w:val="-3"/>
          <w:sz w:val="24"/>
        </w:rPr>
        <w:t xml:space="preserve"> </w:t>
      </w:r>
      <w:r>
        <w:rPr>
          <w:sz w:val="24"/>
        </w:rPr>
        <w:t>dismissal.</w:t>
      </w:r>
      <w:r>
        <w:rPr>
          <w:spacing w:val="-5"/>
          <w:sz w:val="24"/>
        </w:rPr>
        <w:t xml:space="preserve"> </w:t>
      </w:r>
      <w:r>
        <w:rPr>
          <w:sz w:val="24"/>
        </w:rPr>
        <w:t>Examples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Trust’s Disciplinary Policy.</w:t>
      </w:r>
    </w:p>
    <w:p w14:paraId="4314DC52" w14:textId="77777777" w:rsidR="00751495" w:rsidRDefault="00751495">
      <w:pPr>
        <w:pStyle w:val="ListParagraph"/>
        <w:rPr>
          <w:sz w:val="24"/>
        </w:rPr>
        <w:sectPr w:rsidR="00751495">
          <w:headerReference w:type="default" r:id="rId18"/>
          <w:footerReference w:type="default" r:id="rId19"/>
          <w:pgSz w:w="11910" w:h="16850"/>
          <w:pgMar w:top="1140" w:right="283" w:bottom="1020" w:left="850" w:header="835" w:footer="829" w:gutter="0"/>
          <w:cols w:space="720"/>
        </w:sectPr>
      </w:pPr>
    </w:p>
    <w:p w14:paraId="1255091D" w14:textId="77777777" w:rsidR="00751495" w:rsidRDefault="00751495">
      <w:pPr>
        <w:pStyle w:val="BodyText"/>
        <w:spacing w:before="174"/>
        <w:ind w:left="0" w:firstLine="0"/>
      </w:pPr>
    </w:p>
    <w:p w14:paraId="634B5069" w14:textId="77777777" w:rsidR="00751495" w:rsidRDefault="00000000">
      <w:pPr>
        <w:pStyle w:val="ListParagraph"/>
        <w:numPr>
          <w:ilvl w:val="0"/>
          <w:numId w:val="31"/>
        </w:numPr>
        <w:tabs>
          <w:tab w:val="left" w:pos="991"/>
        </w:tabs>
        <w:spacing w:before="1"/>
        <w:ind w:right="1018"/>
        <w:rPr>
          <w:sz w:val="24"/>
        </w:rPr>
      </w:pPr>
      <w:r>
        <w:rPr>
          <w:rFonts w:ascii="Arial" w:hAnsi="Arial"/>
          <w:b/>
          <w:sz w:val="24"/>
        </w:rPr>
        <w:t xml:space="preserve">Practitioner Performance Advice (PPA) </w:t>
      </w:r>
      <w:r>
        <w:rPr>
          <w:sz w:val="24"/>
        </w:rPr>
        <w:t>- Practitioner Performance Advice (formerly the National Clinical Assessment Service - NCAS) is a service delivered by</w:t>
      </w:r>
      <w:r>
        <w:rPr>
          <w:spacing w:val="-3"/>
          <w:sz w:val="24"/>
        </w:rPr>
        <w:t xml:space="preserve"> </w:t>
      </w:r>
      <w:r>
        <w:rPr>
          <w:sz w:val="24"/>
        </w:rPr>
        <w:t>NHS</w:t>
      </w:r>
      <w:r>
        <w:rPr>
          <w:spacing w:val="-3"/>
          <w:sz w:val="24"/>
        </w:rPr>
        <w:t xml:space="preserve"> </w:t>
      </w:r>
      <w:r>
        <w:rPr>
          <w:sz w:val="24"/>
        </w:rPr>
        <w:t>Resolution</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common</w:t>
      </w:r>
      <w:r>
        <w:rPr>
          <w:spacing w:val="-4"/>
          <w:sz w:val="24"/>
        </w:rPr>
        <w:t xml:space="preserve"> </w:t>
      </w:r>
      <w:r>
        <w:rPr>
          <w:sz w:val="24"/>
        </w:rPr>
        <w:t>purpose</w:t>
      </w:r>
      <w:r>
        <w:rPr>
          <w:spacing w:val="-3"/>
          <w:sz w:val="24"/>
        </w:rPr>
        <w:t xml:space="preserve"> </w:t>
      </w:r>
      <w:r>
        <w:rPr>
          <w:sz w:val="24"/>
        </w:rPr>
        <w:t>to</w:t>
      </w:r>
      <w:r>
        <w:rPr>
          <w:spacing w:val="-4"/>
          <w:sz w:val="24"/>
        </w:rPr>
        <w:t xml:space="preserve"> </w:t>
      </w:r>
      <w:r>
        <w:rPr>
          <w:sz w:val="24"/>
        </w:rPr>
        <w:t>provide</w:t>
      </w:r>
      <w:r>
        <w:rPr>
          <w:spacing w:val="-4"/>
          <w:sz w:val="24"/>
        </w:rPr>
        <w:t xml:space="preserve"> </w:t>
      </w:r>
      <w:r>
        <w:rPr>
          <w:sz w:val="24"/>
        </w:rPr>
        <w:t>expertise</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NHS</w:t>
      </w:r>
      <w:r>
        <w:rPr>
          <w:spacing w:val="-4"/>
          <w:sz w:val="24"/>
        </w:rPr>
        <w:t xml:space="preserve"> </w:t>
      </w:r>
      <w:r>
        <w:rPr>
          <w:sz w:val="24"/>
        </w:rPr>
        <w:t xml:space="preserve">on resolving concerns fairly, share from learning for improvement and </w:t>
      </w:r>
      <w:proofErr w:type="gramStart"/>
      <w:r>
        <w:rPr>
          <w:sz w:val="24"/>
        </w:rPr>
        <w:t>preserve</w:t>
      </w:r>
      <w:proofErr w:type="gramEnd"/>
      <w:r>
        <w:rPr>
          <w:sz w:val="24"/>
        </w:rPr>
        <w:t xml:space="preserve"> resources for patient care.</w:t>
      </w:r>
    </w:p>
    <w:p w14:paraId="5B58B2CC" w14:textId="77777777" w:rsidR="00751495" w:rsidRDefault="00000000">
      <w:pPr>
        <w:pStyle w:val="ListParagraph"/>
        <w:numPr>
          <w:ilvl w:val="0"/>
          <w:numId w:val="31"/>
        </w:numPr>
        <w:tabs>
          <w:tab w:val="left" w:pos="991"/>
        </w:tabs>
        <w:spacing w:before="116"/>
        <w:ind w:right="1192"/>
        <w:rPr>
          <w:sz w:val="24"/>
        </w:rPr>
      </w:pPr>
      <w:r>
        <w:rPr>
          <w:rFonts w:ascii="Arial" w:hAnsi="Arial"/>
          <w:b/>
          <w:sz w:val="24"/>
        </w:rPr>
        <w:t>NHS</w:t>
      </w:r>
      <w:r>
        <w:rPr>
          <w:rFonts w:ascii="Arial" w:hAnsi="Arial"/>
          <w:b/>
          <w:spacing w:val="-4"/>
          <w:sz w:val="24"/>
        </w:rPr>
        <w:t xml:space="preserve"> </w:t>
      </w:r>
      <w:r>
        <w:rPr>
          <w:rFonts w:ascii="Arial" w:hAnsi="Arial"/>
          <w:b/>
          <w:sz w:val="24"/>
        </w:rPr>
        <w:t>Improvement</w:t>
      </w:r>
      <w:r>
        <w:rPr>
          <w:rFonts w:ascii="Arial" w:hAnsi="Arial"/>
          <w:b/>
          <w:spacing w:val="-5"/>
          <w:sz w:val="24"/>
        </w:rPr>
        <w:t xml:space="preserve"> </w:t>
      </w:r>
      <w:r>
        <w:rPr>
          <w:rFonts w:ascii="Arial" w:hAnsi="Arial"/>
          <w:b/>
          <w:sz w:val="24"/>
        </w:rPr>
        <w:t>(NHSI)</w:t>
      </w:r>
      <w:r>
        <w:rPr>
          <w:rFonts w:ascii="Arial" w:hAnsi="Arial"/>
          <w:b/>
          <w:spacing w:val="-3"/>
          <w:sz w:val="24"/>
        </w:rPr>
        <w:t xml:space="preserve"> </w:t>
      </w:r>
      <w:r>
        <w:rPr>
          <w:sz w:val="24"/>
        </w:rPr>
        <w:t>-</w:t>
      </w:r>
      <w:r>
        <w:rPr>
          <w:spacing w:val="-5"/>
          <w:sz w:val="24"/>
        </w:rPr>
        <w:t xml:space="preserve"> </w:t>
      </w:r>
      <w:r>
        <w:rPr>
          <w:sz w:val="24"/>
        </w:rPr>
        <w:t>now</w:t>
      </w:r>
      <w:r>
        <w:rPr>
          <w:spacing w:val="-4"/>
          <w:sz w:val="24"/>
        </w:rPr>
        <w:t xml:space="preserve"> </w:t>
      </w:r>
      <w:r>
        <w:rPr>
          <w:sz w:val="24"/>
        </w:rPr>
        <w:t>incorporates</w:t>
      </w:r>
      <w:r>
        <w:rPr>
          <w:spacing w:val="-4"/>
          <w:sz w:val="24"/>
        </w:rPr>
        <w:t xml:space="preserve"> </w:t>
      </w:r>
      <w:r>
        <w:rPr>
          <w:sz w:val="24"/>
        </w:rPr>
        <w:t>the</w:t>
      </w:r>
      <w:r>
        <w:rPr>
          <w:spacing w:val="-6"/>
          <w:sz w:val="24"/>
        </w:rPr>
        <w:t xml:space="preserve"> </w:t>
      </w:r>
      <w:r>
        <w:rPr>
          <w:sz w:val="24"/>
        </w:rPr>
        <w:t>former</w:t>
      </w:r>
      <w:r>
        <w:rPr>
          <w:spacing w:val="-4"/>
          <w:sz w:val="24"/>
        </w:rPr>
        <w:t xml:space="preserve"> </w:t>
      </w:r>
      <w:r>
        <w:rPr>
          <w:sz w:val="24"/>
        </w:rPr>
        <w:t>National</w:t>
      </w:r>
      <w:r>
        <w:rPr>
          <w:spacing w:val="-4"/>
          <w:sz w:val="24"/>
        </w:rPr>
        <w:t xml:space="preserve"> </w:t>
      </w:r>
      <w:r>
        <w:rPr>
          <w:sz w:val="24"/>
        </w:rPr>
        <w:t>Patient</w:t>
      </w:r>
      <w:r>
        <w:rPr>
          <w:spacing w:val="-6"/>
          <w:sz w:val="24"/>
        </w:rPr>
        <w:t xml:space="preserve"> </w:t>
      </w:r>
      <w:r>
        <w:rPr>
          <w:sz w:val="24"/>
        </w:rPr>
        <w:t>Safety Agency (NSPA) which leads and contributes to improved safe patient care by informing, supporting and influencing the health sector.</w:t>
      </w:r>
    </w:p>
    <w:p w14:paraId="74D0101A" w14:textId="77777777" w:rsidR="00751495" w:rsidRDefault="00000000">
      <w:pPr>
        <w:pStyle w:val="Heading2"/>
        <w:numPr>
          <w:ilvl w:val="0"/>
          <w:numId w:val="32"/>
        </w:numPr>
        <w:tabs>
          <w:tab w:val="left" w:pos="1003"/>
        </w:tabs>
        <w:spacing w:before="237"/>
      </w:pPr>
      <w:bookmarkStart w:id="11" w:name="_TOC_250066"/>
      <w:bookmarkEnd w:id="11"/>
      <w:r>
        <w:rPr>
          <w:spacing w:val="-2"/>
        </w:rPr>
        <w:t>Responsibilities</w:t>
      </w:r>
    </w:p>
    <w:p w14:paraId="6D06A709" w14:textId="77777777" w:rsidR="00751495" w:rsidRDefault="00000000">
      <w:pPr>
        <w:pStyle w:val="Heading3"/>
        <w:numPr>
          <w:ilvl w:val="1"/>
          <w:numId w:val="32"/>
        </w:numPr>
        <w:tabs>
          <w:tab w:val="left" w:pos="1003"/>
        </w:tabs>
      </w:pPr>
      <w:r>
        <w:t>Chief</w:t>
      </w:r>
      <w:r>
        <w:rPr>
          <w:spacing w:val="-8"/>
        </w:rPr>
        <w:t xml:space="preserve"> </w:t>
      </w:r>
      <w:r>
        <w:t>Executive</w:t>
      </w:r>
      <w:r>
        <w:rPr>
          <w:spacing w:val="-7"/>
        </w:rPr>
        <w:t xml:space="preserve"> </w:t>
      </w:r>
      <w:r>
        <w:t>and</w:t>
      </w:r>
      <w:r>
        <w:rPr>
          <w:spacing w:val="-7"/>
        </w:rPr>
        <w:t xml:space="preserve"> </w:t>
      </w:r>
      <w:r>
        <w:t>Trust</w:t>
      </w:r>
      <w:r>
        <w:rPr>
          <w:spacing w:val="-7"/>
        </w:rPr>
        <w:t xml:space="preserve"> </w:t>
      </w:r>
      <w:r>
        <w:rPr>
          <w:spacing w:val="-2"/>
        </w:rPr>
        <w:t>Board</w:t>
      </w:r>
    </w:p>
    <w:p w14:paraId="3342EC32" w14:textId="77777777" w:rsidR="00751495" w:rsidRDefault="00000000">
      <w:pPr>
        <w:pStyle w:val="ListParagraph"/>
        <w:numPr>
          <w:ilvl w:val="2"/>
          <w:numId w:val="32"/>
        </w:numPr>
        <w:tabs>
          <w:tab w:val="left" w:pos="1000"/>
          <w:tab w:val="left" w:pos="1003"/>
        </w:tabs>
        <w:spacing w:before="121"/>
        <w:ind w:right="1041"/>
        <w:rPr>
          <w:sz w:val="24"/>
        </w:rPr>
      </w:pPr>
      <w:r>
        <w:rPr>
          <w:sz w:val="24"/>
        </w:rPr>
        <w:t>All</w:t>
      </w:r>
      <w:r>
        <w:rPr>
          <w:spacing w:val="-4"/>
          <w:sz w:val="24"/>
        </w:rPr>
        <w:t xml:space="preserve"> </w:t>
      </w:r>
      <w:r>
        <w:rPr>
          <w:sz w:val="24"/>
        </w:rPr>
        <w:t>serious</w:t>
      </w:r>
      <w:r>
        <w:rPr>
          <w:spacing w:val="-3"/>
          <w:sz w:val="24"/>
        </w:rPr>
        <w:t xml:space="preserve"> </w:t>
      </w:r>
      <w:r>
        <w:rPr>
          <w:sz w:val="24"/>
        </w:rPr>
        <w:t>concerns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registered</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 who</w:t>
      </w:r>
      <w:r>
        <w:rPr>
          <w:spacing w:val="-1"/>
          <w:sz w:val="24"/>
        </w:rPr>
        <w:t xml:space="preserve"> </w:t>
      </w:r>
      <w:r>
        <w:rPr>
          <w:sz w:val="24"/>
        </w:rPr>
        <w:t>must</w:t>
      </w:r>
      <w:r>
        <w:rPr>
          <w:spacing w:val="-3"/>
          <w:sz w:val="24"/>
        </w:rPr>
        <w:t xml:space="preserve"> </w:t>
      </w:r>
      <w:r>
        <w:rPr>
          <w:sz w:val="24"/>
        </w:rPr>
        <w:t>ensure that a case manager is appointed. The Trust’s Chief Executive has overall responsibility for managing exclusion procedures and for ensuring that cases are properly managed.</w:t>
      </w:r>
    </w:p>
    <w:p w14:paraId="296C119B" w14:textId="77777777" w:rsidR="00751495" w:rsidRDefault="00000000">
      <w:pPr>
        <w:pStyle w:val="ListParagraph"/>
        <w:numPr>
          <w:ilvl w:val="2"/>
          <w:numId w:val="32"/>
        </w:numPr>
        <w:tabs>
          <w:tab w:val="left" w:pos="1000"/>
        </w:tabs>
        <w:spacing w:before="121"/>
        <w:ind w:left="1000" w:hanging="718"/>
        <w:rPr>
          <w:sz w:val="24"/>
        </w:rPr>
      </w:pPr>
      <w:r>
        <w:rPr>
          <w:sz w:val="24"/>
        </w:rPr>
        <w:t>The</w:t>
      </w:r>
      <w:r>
        <w:rPr>
          <w:spacing w:val="-3"/>
          <w:sz w:val="24"/>
        </w:rPr>
        <w:t xml:space="preserve"> </w:t>
      </w:r>
      <w:r>
        <w:rPr>
          <w:sz w:val="24"/>
        </w:rPr>
        <w:t>Trust</w:t>
      </w:r>
      <w:r>
        <w:rPr>
          <w:spacing w:val="-4"/>
          <w:sz w:val="24"/>
        </w:rPr>
        <w:t xml:space="preserve"> </w:t>
      </w:r>
      <w:r>
        <w:rPr>
          <w:sz w:val="24"/>
        </w:rPr>
        <w:t>Board</w:t>
      </w:r>
      <w:r>
        <w:rPr>
          <w:spacing w:val="-4"/>
          <w:sz w:val="24"/>
        </w:rPr>
        <w:t xml:space="preserve"> </w:t>
      </w:r>
      <w:r>
        <w:rPr>
          <w:sz w:val="24"/>
        </w:rPr>
        <w:t>is</w:t>
      </w:r>
      <w:r>
        <w:rPr>
          <w:spacing w:val="-3"/>
          <w:sz w:val="24"/>
        </w:rPr>
        <w:t xml:space="preserve"> </w:t>
      </w:r>
      <w:r>
        <w:rPr>
          <w:sz w:val="24"/>
        </w:rPr>
        <w:t>responsible</w:t>
      </w:r>
      <w:r>
        <w:rPr>
          <w:spacing w:val="-3"/>
          <w:sz w:val="24"/>
        </w:rPr>
        <w:t xml:space="preserve"> </w:t>
      </w:r>
      <w:r>
        <w:rPr>
          <w:spacing w:val="-4"/>
          <w:sz w:val="24"/>
        </w:rPr>
        <w:t>for:</w:t>
      </w:r>
    </w:p>
    <w:p w14:paraId="31EC402D" w14:textId="77777777" w:rsidR="00751495" w:rsidRDefault="00000000">
      <w:pPr>
        <w:pStyle w:val="ListParagraph"/>
        <w:numPr>
          <w:ilvl w:val="3"/>
          <w:numId w:val="32"/>
        </w:numPr>
        <w:tabs>
          <w:tab w:val="left" w:pos="1723"/>
        </w:tabs>
        <w:rPr>
          <w:sz w:val="24"/>
        </w:rPr>
      </w:pPr>
      <w:r>
        <w:rPr>
          <w:sz w:val="24"/>
        </w:rPr>
        <w:t>ensuring</w:t>
      </w:r>
      <w:r>
        <w:rPr>
          <w:spacing w:val="-6"/>
          <w:sz w:val="24"/>
        </w:rPr>
        <w:t xml:space="preserve"> </w:t>
      </w:r>
      <w:r>
        <w:rPr>
          <w:sz w:val="24"/>
        </w:rPr>
        <w:t>these</w:t>
      </w:r>
      <w:r>
        <w:rPr>
          <w:spacing w:val="-5"/>
          <w:sz w:val="24"/>
        </w:rPr>
        <w:t xml:space="preserve"> </w:t>
      </w:r>
      <w:r>
        <w:rPr>
          <w:sz w:val="24"/>
        </w:rPr>
        <w:t>procedures</w:t>
      </w:r>
      <w:r>
        <w:rPr>
          <w:spacing w:val="-3"/>
          <w:sz w:val="24"/>
        </w:rPr>
        <w:t xml:space="preserve"> </w:t>
      </w:r>
      <w:r>
        <w:rPr>
          <w:sz w:val="24"/>
        </w:rPr>
        <w:t>are</w:t>
      </w:r>
      <w:r>
        <w:rPr>
          <w:spacing w:val="-6"/>
          <w:sz w:val="24"/>
        </w:rPr>
        <w:t xml:space="preserve"> </w:t>
      </w:r>
      <w:r>
        <w:rPr>
          <w:sz w:val="24"/>
        </w:rPr>
        <w:t>established</w:t>
      </w:r>
      <w:r>
        <w:rPr>
          <w:spacing w:val="-5"/>
          <w:sz w:val="24"/>
        </w:rPr>
        <w:t xml:space="preserve"> </w:t>
      </w:r>
      <w:r>
        <w:rPr>
          <w:sz w:val="24"/>
        </w:rPr>
        <w:t>and</w:t>
      </w:r>
      <w:r>
        <w:rPr>
          <w:spacing w:val="-3"/>
          <w:sz w:val="24"/>
        </w:rPr>
        <w:t xml:space="preserve"> </w:t>
      </w:r>
      <w:r>
        <w:rPr>
          <w:spacing w:val="-2"/>
          <w:sz w:val="24"/>
        </w:rPr>
        <w:t>followed</w:t>
      </w:r>
    </w:p>
    <w:p w14:paraId="4F66C228" w14:textId="77777777" w:rsidR="00751495" w:rsidRDefault="00000000">
      <w:pPr>
        <w:pStyle w:val="ListParagraph"/>
        <w:numPr>
          <w:ilvl w:val="3"/>
          <w:numId w:val="32"/>
        </w:numPr>
        <w:tabs>
          <w:tab w:val="left" w:pos="1722"/>
        </w:tabs>
        <w:spacing w:before="160"/>
        <w:ind w:left="1722" w:hanging="359"/>
        <w:jc w:val="both"/>
        <w:rPr>
          <w:sz w:val="24"/>
        </w:rPr>
      </w:pPr>
      <w:r>
        <w:rPr>
          <w:sz w:val="24"/>
        </w:rPr>
        <w:t>ensuring</w:t>
      </w:r>
      <w:r>
        <w:rPr>
          <w:spacing w:val="-8"/>
          <w:sz w:val="24"/>
        </w:rPr>
        <w:t xml:space="preserve"> </w:t>
      </w:r>
      <w:r>
        <w:rPr>
          <w:sz w:val="24"/>
        </w:rPr>
        <w:t>the</w:t>
      </w:r>
      <w:r>
        <w:rPr>
          <w:spacing w:val="-4"/>
          <w:sz w:val="24"/>
        </w:rPr>
        <w:t xml:space="preserve"> </w:t>
      </w:r>
      <w:r>
        <w:rPr>
          <w:sz w:val="24"/>
        </w:rPr>
        <w:t>proper</w:t>
      </w:r>
      <w:r>
        <w:rPr>
          <w:spacing w:val="-4"/>
          <w:sz w:val="24"/>
        </w:rPr>
        <w:t xml:space="preserve"> </w:t>
      </w:r>
      <w:r>
        <w:rPr>
          <w:sz w:val="24"/>
        </w:rPr>
        <w:t>corporate</w:t>
      </w:r>
      <w:r>
        <w:rPr>
          <w:spacing w:val="-4"/>
          <w:sz w:val="24"/>
        </w:rPr>
        <w:t xml:space="preserve"> </w:t>
      </w:r>
      <w:r>
        <w:rPr>
          <w:sz w:val="24"/>
        </w:rPr>
        <w:t>governance</w:t>
      </w:r>
      <w:r>
        <w:rPr>
          <w:spacing w:val="-4"/>
          <w:sz w:val="24"/>
        </w:rPr>
        <w:t xml:space="preserve"> </w:t>
      </w:r>
      <w:r>
        <w:rPr>
          <w:sz w:val="24"/>
        </w:rPr>
        <w:t>of</w:t>
      </w:r>
      <w:r>
        <w:rPr>
          <w:spacing w:val="-6"/>
          <w:sz w:val="24"/>
        </w:rPr>
        <w:t xml:space="preserve"> </w:t>
      </w:r>
      <w:r>
        <w:rPr>
          <w:sz w:val="24"/>
        </w:rPr>
        <w:t>the</w:t>
      </w:r>
      <w:r>
        <w:rPr>
          <w:spacing w:val="-5"/>
          <w:sz w:val="24"/>
        </w:rPr>
        <w:t xml:space="preserve"> </w:t>
      </w:r>
      <w:proofErr w:type="spellStart"/>
      <w:r>
        <w:rPr>
          <w:spacing w:val="-2"/>
          <w:sz w:val="24"/>
        </w:rPr>
        <w:t>organisation</w:t>
      </w:r>
      <w:proofErr w:type="spellEnd"/>
    </w:p>
    <w:p w14:paraId="34336122" w14:textId="77777777" w:rsidR="00751495" w:rsidRDefault="00000000">
      <w:pPr>
        <w:pStyle w:val="ListParagraph"/>
        <w:numPr>
          <w:ilvl w:val="3"/>
          <w:numId w:val="32"/>
        </w:numPr>
        <w:tabs>
          <w:tab w:val="left" w:pos="1723"/>
        </w:tabs>
        <w:spacing w:before="159" w:line="273" w:lineRule="auto"/>
        <w:ind w:right="1789"/>
        <w:jc w:val="both"/>
        <w:rPr>
          <w:sz w:val="24"/>
        </w:rPr>
      </w:pPr>
      <w:r>
        <w:rPr>
          <w:sz w:val="24"/>
        </w:rPr>
        <w:t xml:space="preserve">designating one of its non-executive </w:t>
      </w:r>
      <w:proofErr w:type="gramStart"/>
      <w:r>
        <w:rPr>
          <w:sz w:val="24"/>
        </w:rPr>
        <w:t>director</w:t>
      </w:r>
      <w:proofErr w:type="gramEnd"/>
      <w:r>
        <w:rPr>
          <w:spacing w:val="-1"/>
          <w:sz w:val="24"/>
        </w:rPr>
        <w:t xml:space="preserve"> </w:t>
      </w:r>
      <w:r>
        <w:rPr>
          <w:sz w:val="24"/>
        </w:rPr>
        <w:t>(NED) members as the “Designated</w:t>
      </w:r>
      <w:r>
        <w:rPr>
          <w:spacing w:val="-4"/>
          <w:sz w:val="24"/>
        </w:rPr>
        <w:t xml:space="preserve"> </w:t>
      </w:r>
      <w:r>
        <w:rPr>
          <w:sz w:val="24"/>
        </w:rPr>
        <w:t>Board</w:t>
      </w:r>
      <w:r>
        <w:rPr>
          <w:spacing w:val="-4"/>
          <w:sz w:val="24"/>
        </w:rPr>
        <w:t xml:space="preserve"> </w:t>
      </w:r>
      <w:r>
        <w:rPr>
          <w:sz w:val="24"/>
        </w:rPr>
        <w:t>Member”</w:t>
      </w:r>
      <w:r>
        <w:rPr>
          <w:spacing w:val="-6"/>
          <w:sz w:val="24"/>
        </w:rPr>
        <w:t xml:space="preserve"> </w:t>
      </w:r>
      <w:r>
        <w:rPr>
          <w:sz w:val="24"/>
        </w:rPr>
        <w:t>when</w:t>
      </w:r>
      <w:r>
        <w:rPr>
          <w:spacing w:val="-6"/>
          <w:sz w:val="24"/>
        </w:rPr>
        <w:t xml:space="preserve"> </w:t>
      </w:r>
      <w:r>
        <w:rPr>
          <w:sz w:val="24"/>
        </w:rPr>
        <w:t>a</w:t>
      </w:r>
      <w:r>
        <w:rPr>
          <w:spacing w:val="-4"/>
          <w:sz w:val="24"/>
        </w:rPr>
        <w:t xml:space="preserve"> </w:t>
      </w:r>
      <w:r>
        <w:rPr>
          <w:sz w:val="24"/>
        </w:rPr>
        <w:t>serious</w:t>
      </w:r>
      <w:r>
        <w:rPr>
          <w:spacing w:val="-8"/>
          <w:sz w:val="24"/>
        </w:rPr>
        <w:t xml:space="preserve"> </w:t>
      </w:r>
      <w:r>
        <w:rPr>
          <w:sz w:val="24"/>
        </w:rPr>
        <w:t>concern</w:t>
      </w:r>
      <w:r>
        <w:rPr>
          <w:spacing w:val="-6"/>
          <w:sz w:val="24"/>
        </w:rPr>
        <w:t xml:space="preserve"> </w:t>
      </w:r>
      <w:r>
        <w:rPr>
          <w:sz w:val="24"/>
        </w:rPr>
        <w:t>arises which</w:t>
      </w:r>
      <w:r>
        <w:rPr>
          <w:spacing w:val="-4"/>
          <w:sz w:val="24"/>
        </w:rPr>
        <w:t xml:space="preserve"> </w:t>
      </w:r>
      <w:r>
        <w:rPr>
          <w:sz w:val="24"/>
        </w:rPr>
        <w:t>is escalated to the formal process set out in part 1b.</w:t>
      </w:r>
    </w:p>
    <w:p w14:paraId="32221EB5" w14:textId="77777777" w:rsidR="00751495" w:rsidRDefault="00000000">
      <w:pPr>
        <w:pStyle w:val="Heading3"/>
        <w:numPr>
          <w:ilvl w:val="1"/>
          <w:numId w:val="32"/>
        </w:numPr>
        <w:tabs>
          <w:tab w:val="left" w:pos="1003"/>
        </w:tabs>
        <w:spacing w:before="243"/>
      </w:pPr>
      <w:r>
        <w:t>Designated</w:t>
      </w:r>
      <w:r>
        <w:rPr>
          <w:spacing w:val="-13"/>
        </w:rPr>
        <w:t xml:space="preserve"> </w:t>
      </w:r>
      <w:r>
        <w:t>Board</w:t>
      </w:r>
      <w:r>
        <w:rPr>
          <w:spacing w:val="-12"/>
        </w:rPr>
        <w:t xml:space="preserve"> </w:t>
      </w:r>
      <w:r>
        <w:t>Member</w:t>
      </w:r>
      <w:r>
        <w:rPr>
          <w:spacing w:val="-11"/>
        </w:rPr>
        <w:t xml:space="preserve"> </w:t>
      </w:r>
      <w:r>
        <w:rPr>
          <w:spacing w:val="-2"/>
        </w:rPr>
        <w:t>(NED)</w:t>
      </w:r>
    </w:p>
    <w:p w14:paraId="6200D8EC" w14:textId="77777777" w:rsidR="00751495" w:rsidRDefault="00000000">
      <w:pPr>
        <w:pStyle w:val="ListParagraph"/>
        <w:numPr>
          <w:ilvl w:val="2"/>
          <w:numId w:val="32"/>
        </w:numPr>
        <w:tabs>
          <w:tab w:val="left" w:pos="1000"/>
          <w:tab w:val="left" w:pos="1003"/>
        </w:tabs>
        <w:spacing w:before="121"/>
        <w:ind w:right="970"/>
        <w:rPr>
          <w:sz w:val="24"/>
        </w:rPr>
      </w:pPr>
      <w:r>
        <w:rPr>
          <w:sz w:val="24"/>
        </w:rPr>
        <w:t>The</w:t>
      </w:r>
      <w:r>
        <w:rPr>
          <w:spacing w:val="-3"/>
          <w:sz w:val="24"/>
        </w:rPr>
        <w:t xml:space="preserve"> </w:t>
      </w:r>
      <w:r>
        <w:rPr>
          <w:sz w:val="24"/>
        </w:rPr>
        <w:t>Designated</w:t>
      </w:r>
      <w:r>
        <w:rPr>
          <w:spacing w:val="-3"/>
          <w:sz w:val="24"/>
        </w:rPr>
        <w:t xml:space="preserve"> </w:t>
      </w:r>
      <w:r>
        <w:rPr>
          <w:sz w:val="24"/>
        </w:rPr>
        <w:t>Board</w:t>
      </w:r>
      <w:r>
        <w:rPr>
          <w:spacing w:val="-6"/>
          <w:sz w:val="24"/>
        </w:rPr>
        <w:t xml:space="preserve"> </w:t>
      </w:r>
      <w:r>
        <w:rPr>
          <w:sz w:val="24"/>
        </w:rPr>
        <w:t>Member</w:t>
      </w:r>
      <w:r>
        <w:rPr>
          <w:spacing w:val="-3"/>
          <w:sz w:val="24"/>
        </w:rPr>
        <w:t xml:space="preserve"> </w:t>
      </w:r>
      <w:r>
        <w:rPr>
          <w:sz w:val="24"/>
        </w:rPr>
        <w:t>oversees</w:t>
      </w:r>
      <w:r>
        <w:rPr>
          <w:spacing w:val="-3"/>
          <w:sz w:val="24"/>
        </w:rPr>
        <w:t xml:space="preserve"> </w:t>
      </w:r>
      <w:r>
        <w:rPr>
          <w:sz w:val="24"/>
        </w:rPr>
        <w:t>the</w:t>
      </w:r>
      <w:r>
        <w:rPr>
          <w:spacing w:val="-5"/>
          <w:sz w:val="24"/>
        </w:rPr>
        <w:t xml:space="preserve"> </w:t>
      </w:r>
      <w:r>
        <w:rPr>
          <w:sz w:val="24"/>
        </w:rPr>
        <w:t>case</w:t>
      </w:r>
      <w:r>
        <w:rPr>
          <w:spacing w:val="-3"/>
          <w:sz w:val="24"/>
        </w:rPr>
        <w:t xml:space="preserve"> </w:t>
      </w:r>
      <w:r>
        <w:rPr>
          <w:sz w:val="24"/>
        </w:rPr>
        <w:t>which</w:t>
      </w:r>
      <w:r>
        <w:rPr>
          <w:spacing w:val="-3"/>
          <w:sz w:val="24"/>
        </w:rPr>
        <w:t xml:space="preserve"> </w:t>
      </w:r>
      <w:r>
        <w:rPr>
          <w:sz w:val="24"/>
        </w:rPr>
        <w:t>includes</w:t>
      </w:r>
      <w:r>
        <w:rPr>
          <w:spacing w:val="-3"/>
          <w:sz w:val="24"/>
        </w:rPr>
        <w:t xml:space="preserve"> </w:t>
      </w:r>
      <w:r>
        <w:rPr>
          <w:sz w:val="24"/>
        </w:rPr>
        <w:t>the right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fair process and ensures momentum is maintained.</w:t>
      </w:r>
    </w:p>
    <w:p w14:paraId="558EC766" w14:textId="77777777" w:rsidR="00751495" w:rsidRDefault="00000000">
      <w:pPr>
        <w:pStyle w:val="ListParagraph"/>
        <w:numPr>
          <w:ilvl w:val="2"/>
          <w:numId w:val="32"/>
        </w:numPr>
        <w:tabs>
          <w:tab w:val="left" w:pos="1000"/>
          <w:tab w:val="left" w:pos="1003"/>
        </w:tabs>
        <w:ind w:right="1003"/>
        <w:rPr>
          <w:sz w:val="24"/>
        </w:rPr>
      </w:pPr>
      <w:r>
        <w:rPr>
          <w:sz w:val="24"/>
        </w:rPr>
        <w:t>At any stage in the process, the practitioner may make representations to the Designated</w:t>
      </w:r>
      <w:r>
        <w:rPr>
          <w:spacing w:val="-5"/>
          <w:sz w:val="24"/>
        </w:rPr>
        <w:t xml:space="preserve"> </w:t>
      </w:r>
      <w:r>
        <w:rPr>
          <w:sz w:val="24"/>
        </w:rPr>
        <w:t>Board</w:t>
      </w:r>
      <w:r>
        <w:rPr>
          <w:spacing w:val="-6"/>
          <w:sz w:val="24"/>
        </w:rPr>
        <w:t xml:space="preserve"> </w:t>
      </w:r>
      <w:r>
        <w:rPr>
          <w:sz w:val="24"/>
        </w:rPr>
        <w:t>Member</w:t>
      </w:r>
      <w:r>
        <w:rPr>
          <w:spacing w:val="-3"/>
          <w:sz w:val="24"/>
        </w:rPr>
        <w:t xml:space="preserve"> </w:t>
      </w:r>
      <w:proofErr w:type="gramStart"/>
      <w:r>
        <w:rPr>
          <w:sz w:val="24"/>
        </w:rPr>
        <w:t>in regard</w:t>
      </w:r>
      <w:r>
        <w:rPr>
          <w:spacing w:val="-2"/>
          <w:sz w:val="24"/>
        </w:rPr>
        <w:t xml:space="preserve"> </w:t>
      </w:r>
      <w:r>
        <w:rPr>
          <w:sz w:val="24"/>
        </w:rPr>
        <w:t>to</w:t>
      </w:r>
      <w:proofErr w:type="gramEnd"/>
      <w:r>
        <w:rPr>
          <w:spacing w:val="-4"/>
          <w:sz w:val="24"/>
        </w:rPr>
        <w:t xml:space="preserve"> </w:t>
      </w:r>
      <w:r>
        <w:rPr>
          <w:sz w:val="24"/>
        </w:rPr>
        <w:t>exclusion</w:t>
      </w:r>
      <w:r>
        <w:rPr>
          <w:spacing w:val="-2"/>
          <w:sz w:val="24"/>
        </w:rPr>
        <w:t xml:space="preserve"> </w:t>
      </w:r>
      <w:r>
        <w:rPr>
          <w:sz w:val="24"/>
        </w:rPr>
        <w:t>or</w:t>
      </w:r>
      <w:r>
        <w:rPr>
          <w:spacing w:val="-3"/>
          <w:sz w:val="24"/>
        </w:rPr>
        <w:t xml:space="preserve"> </w:t>
      </w:r>
      <w:r>
        <w:rPr>
          <w:sz w:val="24"/>
        </w:rPr>
        <w:t>investigation</w:t>
      </w:r>
      <w:r>
        <w:rPr>
          <w:spacing w:val="-5"/>
          <w:sz w:val="24"/>
        </w:rPr>
        <w:t xml:space="preserve"> </w:t>
      </w:r>
      <w:r>
        <w:rPr>
          <w:sz w:val="24"/>
        </w:rPr>
        <w:t>of</w:t>
      </w:r>
      <w:r>
        <w:rPr>
          <w:spacing w:val="-5"/>
          <w:sz w:val="24"/>
        </w:rPr>
        <w:t xml:space="preserve"> </w:t>
      </w:r>
      <w:r>
        <w:rPr>
          <w:sz w:val="24"/>
        </w:rPr>
        <w:t>a</w:t>
      </w:r>
      <w:r>
        <w:rPr>
          <w:spacing w:val="-3"/>
          <w:sz w:val="24"/>
        </w:rPr>
        <w:t xml:space="preserve"> </w:t>
      </w:r>
      <w:r>
        <w:rPr>
          <w:sz w:val="24"/>
        </w:rPr>
        <w:t>case.</w:t>
      </w:r>
      <w:r>
        <w:rPr>
          <w:spacing w:val="-3"/>
          <w:sz w:val="24"/>
        </w:rPr>
        <w:t xml:space="preserve"> </w:t>
      </w:r>
      <w:r>
        <w:rPr>
          <w:sz w:val="24"/>
        </w:rPr>
        <w:t>This</w:t>
      </w:r>
      <w:r>
        <w:rPr>
          <w:spacing w:val="-3"/>
          <w:sz w:val="24"/>
        </w:rPr>
        <w:t xml:space="preserve"> </w:t>
      </w:r>
      <w:r>
        <w:rPr>
          <w:sz w:val="24"/>
        </w:rPr>
        <w:t>is in addition to any right the practitioner may have to appeal against the exclusion under the Trust’s appeal procedure</w:t>
      </w:r>
    </w:p>
    <w:p w14:paraId="618482F2" w14:textId="77777777" w:rsidR="00751495" w:rsidRDefault="00000000">
      <w:pPr>
        <w:pStyle w:val="Heading3"/>
        <w:numPr>
          <w:ilvl w:val="1"/>
          <w:numId w:val="32"/>
        </w:numPr>
        <w:tabs>
          <w:tab w:val="left" w:pos="1003"/>
        </w:tabs>
      </w:pPr>
      <w:r>
        <w:t>Executive</w:t>
      </w:r>
      <w:r>
        <w:rPr>
          <w:spacing w:val="-12"/>
        </w:rPr>
        <w:t xml:space="preserve"> </w:t>
      </w:r>
      <w:r>
        <w:t>Medical</w:t>
      </w:r>
      <w:r>
        <w:rPr>
          <w:spacing w:val="-10"/>
        </w:rPr>
        <w:t xml:space="preserve"> </w:t>
      </w:r>
      <w:r>
        <w:rPr>
          <w:spacing w:val="-2"/>
        </w:rPr>
        <w:t>Director</w:t>
      </w:r>
    </w:p>
    <w:p w14:paraId="33A07786" w14:textId="77777777" w:rsidR="00751495" w:rsidRDefault="00000000">
      <w:pPr>
        <w:pStyle w:val="ListParagraph"/>
        <w:numPr>
          <w:ilvl w:val="2"/>
          <w:numId w:val="32"/>
        </w:numPr>
        <w:tabs>
          <w:tab w:val="left" w:pos="1000"/>
        </w:tabs>
        <w:spacing w:before="118"/>
        <w:ind w:left="1000" w:hanging="718"/>
        <w:rPr>
          <w:sz w:val="24"/>
        </w:rPr>
      </w:pPr>
      <w:r>
        <w:rPr>
          <w:sz w:val="24"/>
        </w:rPr>
        <w:t>The</w:t>
      </w:r>
      <w:r>
        <w:rPr>
          <w:spacing w:val="-5"/>
          <w:sz w:val="24"/>
        </w:rPr>
        <w:t xml:space="preserve"> </w:t>
      </w:r>
      <w:r>
        <w:rPr>
          <w:sz w:val="24"/>
        </w:rPr>
        <w:t>Executive</w:t>
      </w:r>
      <w:r>
        <w:rPr>
          <w:spacing w:val="-7"/>
          <w:sz w:val="24"/>
        </w:rPr>
        <w:t xml:space="preserve"> </w:t>
      </w:r>
      <w:r>
        <w:rPr>
          <w:sz w:val="24"/>
        </w:rPr>
        <w:t>Medical</w:t>
      </w:r>
      <w:r>
        <w:rPr>
          <w:spacing w:val="-7"/>
          <w:sz w:val="24"/>
        </w:rPr>
        <w:t xml:space="preserve"> </w:t>
      </w:r>
      <w:r>
        <w:rPr>
          <w:sz w:val="24"/>
        </w:rPr>
        <w:t>Director</w:t>
      </w:r>
      <w:r>
        <w:rPr>
          <w:spacing w:val="-5"/>
          <w:sz w:val="24"/>
        </w:rPr>
        <w:t xml:space="preserve"> </w:t>
      </w:r>
      <w:r>
        <w:rPr>
          <w:sz w:val="24"/>
        </w:rPr>
        <w:t>is</w:t>
      </w:r>
      <w:r>
        <w:rPr>
          <w:spacing w:val="-4"/>
          <w:sz w:val="24"/>
        </w:rPr>
        <w:t xml:space="preserve"> </w:t>
      </w:r>
      <w:r>
        <w:rPr>
          <w:sz w:val="24"/>
        </w:rPr>
        <w:t>responsible</w:t>
      </w:r>
      <w:r>
        <w:rPr>
          <w:spacing w:val="-7"/>
          <w:sz w:val="24"/>
        </w:rPr>
        <w:t xml:space="preserve"> </w:t>
      </w:r>
      <w:r>
        <w:rPr>
          <w:spacing w:val="-4"/>
          <w:sz w:val="24"/>
        </w:rPr>
        <w:t>for:</w:t>
      </w:r>
    </w:p>
    <w:p w14:paraId="2E1621F4" w14:textId="77777777" w:rsidR="00751495" w:rsidRDefault="00000000">
      <w:pPr>
        <w:pStyle w:val="ListParagraph"/>
        <w:numPr>
          <w:ilvl w:val="3"/>
          <w:numId w:val="32"/>
        </w:numPr>
        <w:tabs>
          <w:tab w:val="left" w:pos="1722"/>
        </w:tabs>
        <w:spacing w:before="121"/>
        <w:ind w:left="1722" w:hanging="359"/>
        <w:jc w:val="both"/>
        <w:rPr>
          <w:sz w:val="24"/>
        </w:rPr>
      </w:pPr>
      <w:r>
        <w:rPr>
          <w:sz w:val="24"/>
        </w:rPr>
        <w:t>the</w:t>
      </w:r>
      <w:r>
        <w:rPr>
          <w:spacing w:val="-3"/>
          <w:sz w:val="24"/>
        </w:rPr>
        <w:t xml:space="preserve"> </w:t>
      </w:r>
      <w:r>
        <w:rPr>
          <w:sz w:val="24"/>
        </w:rPr>
        <w:t>practical</w:t>
      </w:r>
      <w:r>
        <w:rPr>
          <w:spacing w:val="-2"/>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this</w:t>
      </w:r>
      <w:r>
        <w:rPr>
          <w:spacing w:val="-1"/>
          <w:sz w:val="24"/>
        </w:rPr>
        <w:t xml:space="preserve"> </w:t>
      </w:r>
      <w:r>
        <w:rPr>
          <w:spacing w:val="-2"/>
          <w:sz w:val="24"/>
        </w:rPr>
        <w:t>policy,</w:t>
      </w:r>
    </w:p>
    <w:p w14:paraId="2221520D" w14:textId="77777777" w:rsidR="00751495" w:rsidRDefault="00000000">
      <w:pPr>
        <w:pStyle w:val="ListParagraph"/>
        <w:numPr>
          <w:ilvl w:val="3"/>
          <w:numId w:val="32"/>
        </w:numPr>
        <w:tabs>
          <w:tab w:val="left" w:pos="1722"/>
        </w:tabs>
        <w:spacing w:before="160"/>
        <w:ind w:left="1722" w:hanging="359"/>
        <w:jc w:val="both"/>
        <w:rPr>
          <w:sz w:val="24"/>
        </w:rPr>
      </w:pPr>
      <w:r>
        <w:rPr>
          <w:sz w:val="24"/>
        </w:rPr>
        <w:t>deciding</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category</w:t>
      </w:r>
      <w:r>
        <w:rPr>
          <w:spacing w:val="-2"/>
          <w:sz w:val="24"/>
        </w:rPr>
        <w:t xml:space="preserve"> </w:t>
      </w:r>
      <w:r>
        <w:rPr>
          <w:sz w:val="24"/>
        </w:rPr>
        <w:t>and</w:t>
      </w:r>
      <w:r>
        <w:rPr>
          <w:spacing w:val="-2"/>
          <w:sz w:val="24"/>
        </w:rPr>
        <w:t xml:space="preserve"> </w:t>
      </w:r>
      <w:r>
        <w:rPr>
          <w:sz w:val="24"/>
        </w:rPr>
        <w:t>level</w:t>
      </w:r>
      <w:r>
        <w:rPr>
          <w:spacing w:val="-2"/>
          <w:sz w:val="24"/>
        </w:rPr>
        <w:t xml:space="preserve"> </w:t>
      </w:r>
      <w:r>
        <w:rPr>
          <w:sz w:val="24"/>
        </w:rPr>
        <w:t>of</w:t>
      </w:r>
      <w:r>
        <w:rPr>
          <w:spacing w:val="-4"/>
          <w:sz w:val="24"/>
        </w:rPr>
        <w:t xml:space="preserve"> </w:t>
      </w:r>
      <w:r>
        <w:rPr>
          <w:spacing w:val="-2"/>
          <w:sz w:val="24"/>
        </w:rPr>
        <w:t>concern,</w:t>
      </w:r>
    </w:p>
    <w:p w14:paraId="73559057" w14:textId="77777777" w:rsidR="00751495" w:rsidRDefault="00000000">
      <w:pPr>
        <w:pStyle w:val="ListParagraph"/>
        <w:numPr>
          <w:ilvl w:val="3"/>
          <w:numId w:val="32"/>
        </w:numPr>
        <w:tabs>
          <w:tab w:val="left" w:pos="1723"/>
        </w:tabs>
        <w:spacing w:before="159"/>
        <w:rPr>
          <w:sz w:val="24"/>
        </w:rPr>
      </w:pPr>
      <w:r>
        <w:rPr>
          <w:sz w:val="24"/>
        </w:rPr>
        <w:t>deciding</w:t>
      </w:r>
      <w:r>
        <w:rPr>
          <w:spacing w:val="-6"/>
          <w:sz w:val="24"/>
        </w:rPr>
        <w:t xml:space="preserve"> </w:t>
      </w:r>
      <w:r>
        <w:rPr>
          <w:sz w:val="24"/>
        </w:rPr>
        <w:t>on</w:t>
      </w:r>
      <w:r>
        <w:rPr>
          <w:spacing w:val="-4"/>
          <w:sz w:val="24"/>
        </w:rPr>
        <w:t xml:space="preserve"> </w:t>
      </w:r>
      <w:r>
        <w:rPr>
          <w:sz w:val="24"/>
        </w:rPr>
        <w:t>the</w:t>
      </w:r>
      <w:r>
        <w:rPr>
          <w:spacing w:val="-2"/>
          <w:sz w:val="24"/>
        </w:rPr>
        <w:t xml:space="preserve"> </w:t>
      </w:r>
      <w:r>
        <w:rPr>
          <w:sz w:val="24"/>
        </w:rPr>
        <w:t>course</w:t>
      </w:r>
      <w:r>
        <w:rPr>
          <w:spacing w:val="-5"/>
          <w:sz w:val="24"/>
        </w:rPr>
        <w:t xml:space="preserve"> </w:t>
      </w:r>
      <w:r>
        <w:rPr>
          <w:sz w:val="24"/>
        </w:rPr>
        <w:t>of</w:t>
      </w:r>
      <w:r>
        <w:rPr>
          <w:spacing w:val="-2"/>
          <w:sz w:val="24"/>
        </w:rPr>
        <w:t xml:space="preserve"> </w:t>
      </w:r>
      <w:r>
        <w:rPr>
          <w:sz w:val="24"/>
        </w:rPr>
        <w:t>action</w:t>
      </w:r>
      <w:r>
        <w:rPr>
          <w:spacing w:val="-2"/>
          <w:sz w:val="24"/>
        </w:rPr>
        <w:t xml:space="preserve"> </w:t>
      </w:r>
      <w:r>
        <w:rPr>
          <w:sz w:val="24"/>
        </w:rPr>
        <w:t>required</w:t>
      </w:r>
      <w:r>
        <w:rPr>
          <w:spacing w:val="-4"/>
          <w:sz w:val="24"/>
        </w:rPr>
        <w:t xml:space="preserve"> </w:t>
      </w:r>
      <w:r>
        <w:rPr>
          <w:sz w:val="24"/>
        </w:rPr>
        <w:t>and</w:t>
      </w:r>
      <w:r>
        <w:rPr>
          <w:spacing w:val="-4"/>
          <w:sz w:val="24"/>
        </w:rPr>
        <w:t xml:space="preserve"> </w:t>
      </w:r>
      <w:r>
        <w:rPr>
          <w:sz w:val="24"/>
        </w:rPr>
        <w:t>who</w:t>
      </w:r>
      <w:r>
        <w:rPr>
          <w:spacing w:val="-1"/>
          <w:sz w:val="24"/>
        </w:rPr>
        <w:t xml:space="preserve"> </w:t>
      </w:r>
      <w:r>
        <w:rPr>
          <w:sz w:val="24"/>
        </w:rPr>
        <w:t>else</w:t>
      </w:r>
      <w:r>
        <w:rPr>
          <w:spacing w:val="-4"/>
          <w:sz w:val="24"/>
        </w:rPr>
        <w:t xml:space="preserve"> </w:t>
      </w:r>
      <w:r>
        <w:rPr>
          <w:sz w:val="24"/>
        </w:rPr>
        <w:t>to</w:t>
      </w:r>
      <w:r>
        <w:rPr>
          <w:spacing w:val="-2"/>
          <w:sz w:val="24"/>
        </w:rPr>
        <w:t xml:space="preserve"> involve,</w:t>
      </w:r>
    </w:p>
    <w:p w14:paraId="348F4EB8" w14:textId="77777777" w:rsidR="00751495" w:rsidRDefault="00000000">
      <w:pPr>
        <w:pStyle w:val="ListParagraph"/>
        <w:numPr>
          <w:ilvl w:val="3"/>
          <w:numId w:val="32"/>
        </w:numPr>
        <w:tabs>
          <w:tab w:val="left" w:pos="1723"/>
        </w:tabs>
        <w:spacing w:before="160"/>
        <w:rPr>
          <w:sz w:val="24"/>
        </w:rPr>
      </w:pPr>
      <w:r>
        <w:rPr>
          <w:sz w:val="24"/>
        </w:rPr>
        <w:t>recording</w:t>
      </w:r>
      <w:r>
        <w:rPr>
          <w:spacing w:val="-5"/>
          <w:sz w:val="24"/>
        </w:rPr>
        <w:t xml:space="preserve"> </w:t>
      </w:r>
      <w:r>
        <w:rPr>
          <w:sz w:val="24"/>
        </w:rPr>
        <w:t>the</w:t>
      </w:r>
      <w:r>
        <w:rPr>
          <w:spacing w:val="-5"/>
          <w:sz w:val="24"/>
        </w:rPr>
        <w:t xml:space="preserve"> </w:t>
      </w:r>
      <w:r>
        <w:rPr>
          <w:sz w:val="24"/>
        </w:rPr>
        <w:t>decision</w:t>
      </w:r>
      <w:r>
        <w:rPr>
          <w:spacing w:val="-4"/>
          <w:sz w:val="24"/>
        </w:rPr>
        <w:t xml:space="preserve"> </w:t>
      </w:r>
      <w:proofErr w:type="gramStart"/>
      <w:r>
        <w:rPr>
          <w:sz w:val="24"/>
        </w:rPr>
        <w:t>whether</w:t>
      </w:r>
      <w:r>
        <w:rPr>
          <w:spacing w:val="-3"/>
          <w:sz w:val="24"/>
        </w:rPr>
        <w:t xml:space="preserve"> </w:t>
      </w:r>
      <w:r>
        <w:rPr>
          <w:sz w:val="24"/>
        </w:rPr>
        <w:t>or</w:t>
      </w:r>
      <w:r>
        <w:rPr>
          <w:spacing w:val="-3"/>
          <w:sz w:val="24"/>
        </w:rPr>
        <w:t xml:space="preserve"> </w:t>
      </w:r>
      <w:r>
        <w:rPr>
          <w:sz w:val="24"/>
        </w:rPr>
        <w:t>not</w:t>
      </w:r>
      <w:proofErr w:type="gramEnd"/>
      <w:r>
        <w:rPr>
          <w:spacing w:val="-3"/>
          <w:sz w:val="24"/>
        </w:rPr>
        <w:t xml:space="preserve"> </w:t>
      </w:r>
      <w:r>
        <w:rPr>
          <w:sz w:val="24"/>
        </w:rPr>
        <w:t>to</w:t>
      </w:r>
      <w:r>
        <w:rPr>
          <w:spacing w:val="-2"/>
          <w:sz w:val="24"/>
        </w:rPr>
        <w:t xml:space="preserve"> investigate,</w:t>
      </w:r>
    </w:p>
    <w:p w14:paraId="78CBBF15" w14:textId="77777777" w:rsidR="00751495" w:rsidRDefault="00000000">
      <w:pPr>
        <w:pStyle w:val="ListParagraph"/>
        <w:numPr>
          <w:ilvl w:val="3"/>
          <w:numId w:val="32"/>
        </w:numPr>
        <w:tabs>
          <w:tab w:val="left" w:pos="1723"/>
        </w:tabs>
        <w:spacing w:before="159" w:line="273" w:lineRule="auto"/>
        <w:ind w:right="1430"/>
        <w:rPr>
          <w:sz w:val="24"/>
        </w:rPr>
      </w:pPr>
      <w:r>
        <w:rPr>
          <w:sz w:val="24"/>
        </w:rPr>
        <w:t>The Executive Medical Director will act as the case manager in cases involving</w:t>
      </w:r>
      <w:r>
        <w:rPr>
          <w:spacing w:val="-3"/>
          <w:sz w:val="24"/>
        </w:rPr>
        <w:t xml:space="preserve"> </w:t>
      </w:r>
      <w:r>
        <w:rPr>
          <w:sz w:val="24"/>
        </w:rPr>
        <w:t>clinical</w:t>
      </w:r>
      <w:r>
        <w:rPr>
          <w:spacing w:val="-6"/>
          <w:sz w:val="24"/>
        </w:rPr>
        <w:t xml:space="preserve"> </w:t>
      </w:r>
      <w:r>
        <w:rPr>
          <w:sz w:val="24"/>
        </w:rPr>
        <w:t>directors</w:t>
      </w:r>
      <w:r>
        <w:rPr>
          <w:spacing w:val="-3"/>
          <w:sz w:val="24"/>
        </w:rPr>
        <w:t xml:space="preserve"> </w:t>
      </w:r>
      <w:r>
        <w:rPr>
          <w:sz w:val="24"/>
        </w:rPr>
        <w:t>and</w:t>
      </w:r>
      <w:r>
        <w:rPr>
          <w:spacing w:val="-5"/>
          <w:sz w:val="24"/>
        </w:rPr>
        <w:t xml:space="preserve"> </w:t>
      </w:r>
      <w:r>
        <w:rPr>
          <w:sz w:val="24"/>
        </w:rPr>
        <w:t>consultants</w:t>
      </w:r>
      <w:r>
        <w:rPr>
          <w:spacing w:val="-3"/>
          <w:sz w:val="24"/>
        </w:rPr>
        <w:t xml:space="preserve"> </w:t>
      </w:r>
      <w:r>
        <w:rPr>
          <w:sz w:val="24"/>
        </w:rPr>
        <w:t>or</w:t>
      </w:r>
      <w:r>
        <w:rPr>
          <w:spacing w:val="-1"/>
          <w:sz w:val="24"/>
        </w:rPr>
        <w:t xml:space="preserve"> </w:t>
      </w:r>
      <w:r>
        <w:rPr>
          <w:sz w:val="24"/>
        </w:rPr>
        <w:t>may</w:t>
      </w:r>
      <w:r>
        <w:rPr>
          <w:spacing w:val="-5"/>
          <w:sz w:val="24"/>
        </w:rPr>
        <w:t xml:space="preserve"> </w:t>
      </w:r>
      <w:r>
        <w:rPr>
          <w:sz w:val="24"/>
        </w:rPr>
        <w:t>delegate</w:t>
      </w:r>
      <w:r>
        <w:rPr>
          <w:spacing w:val="-3"/>
          <w:sz w:val="24"/>
        </w:rPr>
        <w:t xml:space="preserve"> </w:t>
      </w:r>
      <w:r>
        <w:rPr>
          <w:sz w:val="24"/>
        </w:rPr>
        <w:t>this</w:t>
      </w:r>
      <w:r>
        <w:rPr>
          <w:spacing w:val="-3"/>
          <w:sz w:val="24"/>
        </w:rPr>
        <w:t xml:space="preserve"> </w:t>
      </w:r>
      <w:r>
        <w:rPr>
          <w:sz w:val="24"/>
        </w:rPr>
        <w:t>role</w:t>
      </w:r>
      <w:r>
        <w:rPr>
          <w:spacing w:val="-5"/>
          <w:sz w:val="24"/>
        </w:rPr>
        <w:t xml:space="preserve"> </w:t>
      </w:r>
      <w:r>
        <w:rPr>
          <w:sz w:val="24"/>
        </w:rPr>
        <w:t>to</w:t>
      </w:r>
      <w:r>
        <w:rPr>
          <w:spacing w:val="-2"/>
          <w:sz w:val="24"/>
        </w:rPr>
        <w:t xml:space="preserve"> </w:t>
      </w:r>
      <w:r>
        <w:rPr>
          <w:sz w:val="24"/>
        </w:rPr>
        <w:t>a senior clinical manager in other cases,</w:t>
      </w:r>
    </w:p>
    <w:p w14:paraId="3B6E8B74" w14:textId="77777777" w:rsidR="00751495" w:rsidRDefault="00000000">
      <w:pPr>
        <w:pStyle w:val="ListParagraph"/>
        <w:numPr>
          <w:ilvl w:val="3"/>
          <w:numId w:val="32"/>
        </w:numPr>
        <w:tabs>
          <w:tab w:val="left" w:pos="1723"/>
        </w:tabs>
        <w:spacing w:before="126"/>
        <w:rPr>
          <w:sz w:val="24"/>
        </w:rPr>
      </w:pPr>
      <w:r>
        <w:rPr>
          <w:sz w:val="24"/>
        </w:rPr>
        <w:t>Appointing</w:t>
      </w:r>
      <w:r>
        <w:rPr>
          <w:spacing w:val="-5"/>
          <w:sz w:val="24"/>
        </w:rPr>
        <w:t xml:space="preserve"> </w:t>
      </w:r>
      <w:r>
        <w:rPr>
          <w:sz w:val="24"/>
        </w:rPr>
        <w:t>a</w:t>
      </w:r>
      <w:r>
        <w:rPr>
          <w:spacing w:val="-2"/>
          <w:sz w:val="24"/>
        </w:rPr>
        <w:t xml:space="preserve"> </w:t>
      </w:r>
      <w:r>
        <w:rPr>
          <w:sz w:val="24"/>
        </w:rPr>
        <w:t>case</w:t>
      </w:r>
      <w:r>
        <w:rPr>
          <w:spacing w:val="-2"/>
          <w:sz w:val="24"/>
        </w:rPr>
        <w:t xml:space="preserve"> investigator,</w:t>
      </w:r>
    </w:p>
    <w:p w14:paraId="1AE8C0AD" w14:textId="77777777" w:rsidR="00751495" w:rsidRDefault="00751495">
      <w:pPr>
        <w:pStyle w:val="ListParagraph"/>
        <w:rPr>
          <w:sz w:val="24"/>
        </w:rPr>
        <w:sectPr w:rsidR="00751495">
          <w:pgSz w:w="11910" w:h="16850"/>
          <w:pgMar w:top="1140" w:right="283" w:bottom="1020" w:left="850" w:header="835" w:footer="829" w:gutter="0"/>
          <w:cols w:space="720"/>
        </w:sectPr>
      </w:pPr>
    </w:p>
    <w:p w14:paraId="6E347706" w14:textId="77777777" w:rsidR="00751495" w:rsidRDefault="00751495">
      <w:pPr>
        <w:pStyle w:val="BodyText"/>
        <w:spacing w:before="174"/>
        <w:ind w:left="0" w:firstLine="0"/>
      </w:pPr>
    </w:p>
    <w:p w14:paraId="6DC71AA3" w14:textId="77777777" w:rsidR="00751495" w:rsidRDefault="00000000">
      <w:pPr>
        <w:pStyle w:val="ListParagraph"/>
        <w:numPr>
          <w:ilvl w:val="3"/>
          <w:numId w:val="32"/>
        </w:numPr>
        <w:tabs>
          <w:tab w:val="left" w:pos="1723"/>
        </w:tabs>
        <w:spacing w:before="1" w:line="273" w:lineRule="auto"/>
        <w:ind w:right="1386"/>
        <w:rPr>
          <w:sz w:val="24"/>
        </w:rPr>
      </w:pPr>
      <w:r>
        <w:rPr>
          <w:sz w:val="24"/>
        </w:rPr>
        <w:t>considering practice restriction/exclusion, referral to the regulator, involvement</w:t>
      </w:r>
      <w:r>
        <w:rPr>
          <w:spacing w:val="-3"/>
          <w:sz w:val="24"/>
        </w:rPr>
        <w:t xml:space="preserve"> </w:t>
      </w:r>
      <w:r>
        <w:rPr>
          <w:sz w:val="24"/>
        </w:rPr>
        <w:t>of</w:t>
      </w:r>
      <w:r>
        <w:rPr>
          <w:spacing w:val="-1"/>
          <w:sz w:val="24"/>
        </w:rPr>
        <w:t xml:space="preserve"> </w:t>
      </w:r>
      <w:r>
        <w:rPr>
          <w:sz w:val="24"/>
        </w:rPr>
        <w:t>other</w:t>
      </w:r>
      <w:r>
        <w:rPr>
          <w:spacing w:val="-1"/>
          <w:sz w:val="24"/>
        </w:rPr>
        <w:t xml:space="preserve"> </w:t>
      </w:r>
      <w:r>
        <w:rPr>
          <w:sz w:val="24"/>
        </w:rPr>
        <w:t>external</w:t>
      </w:r>
      <w:r>
        <w:rPr>
          <w:spacing w:val="-1"/>
          <w:sz w:val="24"/>
        </w:rPr>
        <w:t xml:space="preserve"> </w:t>
      </w:r>
      <w:r>
        <w:rPr>
          <w:sz w:val="24"/>
        </w:rPr>
        <w:t>agencies,</w:t>
      </w:r>
      <w:r>
        <w:rPr>
          <w:spacing w:val="-3"/>
          <w:sz w:val="24"/>
        </w:rPr>
        <w:t xml:space="preserve"> </w:t>
      </w:r>
      <w:r>
        <w:rPr>
          <w:sz w:val="24"/>
        </w:rPr>
        <w:t>duty</w:t>
      </w:r>
      <w:r>
        <w:rPr>
          <w:spacing w:val="-3"/>
          <w:sz w:val="24"/>
        </w:rPr>
        <w:t xml:space="preserve"> </w:t>
      </w:r>
      <w:r>
        <w:rPr>
          <w:sz w:val="24"/>
        </w:rPr>
        <w:t>of</w:t>
      </w:r>
      <w:r>
        <w:rPr>
          <w:spacing w:val="-1"/>
          <w:sz w:val="24"/>
        </w:rPr>
        <w:t xml:space="preserve"> </w:t>
      </w:r>
      <w:proofErr w:type="spellStart"/>
      <w:r>
        <w:rPr>
          <w:sz w:val="24"/>
        </w:rPr>
        <w:t>candour</w:t>
      </w:r>
      <w:proofErr w:type="spellEnd"/>
      <w:r>
        <w:rPr>
          <w:sz w:val="24"/>
        </w:rPr>
        <w:t>,</w:t>
      </w:r>
      <w:r>
        <w:rPr>
          <w:spacing w:val="-1"/>
          <w:sz w:val="24"/>
        </w:rPr>
        <w:t xml:space="preserve"> </w:t>
      </w:r>
      <w:r>
        <w:rPr>
          <w:sz w:val="24"/>
        </w:rPr>
        <w:t>discussion</w:t>
      </w:r>
      <w:r>
        <w:rPr>
          <w:spacing w:val="-3"/>
          <w:sz w:val="24"/>
        </w:rPr>
        <w:t xml:space="preserve"> </w:t>
      </w:r>
      <w:r>
        <w:rPr>
          <w:sz w:val="24"/>
        </w:rPr>
        <w:t>with PPA, immediate health intervention, support of the individual, including through</w:t>
      </w:r>
      <w:r>
        <w:rPr>
          <w:spacing w:val="-5"/>
          <w:sz w:val="24"/>
        </w:rPr>
        <w:t xml:space="preserve"> </w:t>
      </w:r>
      <w:r>
        <w:rPr>
          <w:sz w:val="24"/>
        </w:rPr>
        <w:t>professional</w:t>
      </w:r>
      <w:r>
        <w:rPr>
          <w:spacing w:val="-5"/>
          <w:sz w:val="24"/>
        </w:rPr>
        <w:t xml:space="preserve"> </w:t>
      </w:r>
      <w:r>
        <w:rPr>
          <w:sz w:val="24"/>
        </w:rPr>
        <w:t>representation</w:t>
      </w:r>
      <w:r>
        <w:rPr>
          <w:spacing w:val="-5"/>
          <w:sz w:val="24"/>
        </w:rPr>
        <w:t xml:space="preserve"> </w:t>
      </w:r>
      <w:r>
        <w:rPr>
          <w:sz w:val="24"/>
        </w:rPr>
        <w:t>and</w:t>
      </w:r>
      <w:r>
        <w:rPr>
          <w:spacing w:val="-5"/>
          <w:sz w:val="24"/>
        </w:rPr>
        <w:t xml:space="preserve"> </w:t>
      </w:r>
      <w:r>
        <w:rPr>
          <w:sz w:val="24"/>
        </w:rPr>
        <w:t>OH</w:t>
      </w:r>
      <w:r>
        <w:rPr>
          <w:spacing w:val="-5"/>
          <w:sz w:val="24"/>
        </w:rPr>
        <w:t xml:space="preserve"> </w:t>
      </w:r>
      <w:r>
        <w:rPr>
          <w:sz w:val="24"/>
        </w:rPr>
        <w:t>support,</w:t>
      </w:r>
      <w:r>
        <w:rPr>
          <w:spacing w:val="-5"/>
          <w:sz w:val="24"/>
        </w:rPr>
        <w:t xml:space="preserve"> </w:t>
      </w:r>
      <w:r>
        <w:rPr>
          <w:sz w:val="24"/>
        </w:rPr>
        <w:t>and</w:t>
      </w:r>
      <w:r>
        <w:rPr>
          <w:spacing w:val="-5"/>
          <w:sz w:val="24"/>
        </w:rPr>
        <w:t xml:space="preserve"> </w:t>
      </w:r>
      <w:r>
        <w:rPr>
          <w:sz w:val="24"/>
        </w:rPr>
        <w:t>confidentiality,</w:t>
      </w:r>
    </w:p>
    <w:p w14:paraId="0A55C9FE" w14:textId="77777777" w:rsidR="00751495" w:rsidRDefault="00000000">
      <w:pPr>
        <w:pStyle w:val="ListParagraph"/>
        <w:numPr>
          <w:ilvl w:val="3"/>
          <w:numId w:val="32"/>
        </w:numPr>
        <w:tabs>
          <w:tab w:val="left" w:pos="1723"/>
        </w:tabs>
        <w:spacing w:before="127" w:line="273" w:lineRule="auto"/>
        <w:ind w:right="1428"/>
        <w:rPr>
          <w:sz w:val="24"/>
        </w:rPr>
      </w:pPr>
      <w:r>
        <w:rPr>
          <w:sz w:val="24"/>
        </w:rPr>
        <w:t>considering</w:t>
      </w:r>
      <w:r>
        <w:rPr>
          <w:spacing w:val="-3"/>
          <w:sz w:val="24"/>
        </w:rPr>
        <w:t xml:space="preserve"> </w:t>
      </w:r>
      <w:r>
        <w:rPr>
          <w:sz w:val="24"/>
        </w:rPr>
        <w:t>the</w:t>
      </w:r>
      <w:r>
        <w:rPr>
          <w:spacing w:val="-3"/>
          <w:sz w:val="24"/>
        </w:rPr>
        <w:t xml:space="preserve"> </w:t>
      </w:r>
      <w:r>
        <w:rPr>
          <w:sz w:val="24"/>
        </w:rPr>
        <w:t>result</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investigation</w:t>
      </w:r>
      <w:r>
        <w:rPr>
          <w:spacing w:val="-3"/>
          <w:sz w:val="24"/>
        </w:rPr>
        <w:t xml:space="preserve"> </w:t>
      </w:r>
      <w:r>
        <w:rPr>
          <w:sz w:val="24"/>
        </w:rPr>
        <w:t>report</w:t>
      </w:r>
      <w:r>
        <w:rPr>
          <w:spacing w:val="-3"/>
          <w:sz w:val="24"/>
        </w:rPr>
        <w:t xml:space="preserve"> </w:t>
      </w:r>
      <w:r>
        <w:rPr>
          <w:sz w:val="24"/>
        </w:rPr>
        <w:t>and</w:t>
      </w:r>
      <w:r>
        <w:rPr>
          <w:spacing w:val="-3"/>
          <w:sz w:val="24"/>
        </w:rPr>
        <w:t xml:space="preserve"> </w:t>
      </w:r>
      <w:r>
        <w:rPr>
          <w:sz w:val="24"/>
        </w:rPr>
        <w:t>recommending</w:t>
      </w:r>
      <w:r>
        <w:rPr>
          <w:spacing w:val="-4"/>
          <w:sz w:val="24"/>
        </w:rPr>
        <w:t xml:space="preserve"> </w:t>
      </w:r>
      <w:r>
        <w:rPr>
          <w:sz w:val="24"/>
        </w:rPr>
        <w:t xml:space="preserve">any further action to the Chief Executive and Workforce and </w:t>
      </w:r>
      <w:proofErr w:type="spellStart"/>
      <w:r>
        <w:rPr>
          <w:sz w:val="24"/>
        </w:rPr>
        <w:t>Organisational</w:t>
      </w:r>
      <w:proofErr w:type="spellEnd"/>
      <w:r>
        <w:rPr>
          <w:sz w:val="24"/>
        </w:rPr>
        <w:t xml:space="preserve"> Development on conclusion of the investigation.</w:t>
      </w:r>
    </w:p>
    <w:p w14:paraId="1832C29C" w14:textId="77777777" w:rsidR="00751495" w:rsidRDefault="00000000">
      <w:pPr>
        <w:pStyle w:val="ListParagraph"/>
        <w:numPr>
          <w:ilvl w:val="2"/>
          <w:numId w:val="32"/>
        </w:numPr>
        <w:tabs>
          <w:tab w:val="left" w:pos="1000"/>
          <w:tab w:val="left" w:pos="1003"/>
        </w:tabs>
        <w:spacing w:before="122"/>
        <w:ind w:right="1378"/>
        <w:rPr>
          <w:sz w:val="24"/>
        </w:rPr>
      </w:pPr>
      <w:r>
        <w:rPr>
          <w:sz w:val="24"/>
        </w:rPr>
        <w:t>The</w:t>
      </w:r>
      <w:r>
        <w:rPr>
          <w:spacing w:val="-2"/>
          <w:sz w:val="24"/>
        </w:rPr>
        <w:t xml:space="preserve"> </w:t>
      </w:r>
      <w:r>
        <w:rPr>
          <w:sz w:val="24"/>
        </w:rPr>
        <w:t>Executive</w:t>
      </w:r>
      <w:r>
        <w:rPr>
          <w:spacing w:val="-4"/>
          <w:sz w:val="24"/>
        </w:rPr>
        <w:t xml:space="preserve"> </w:t>
      </w:r>
      <w:r>
        <w:rPr>
          <w:sz w:val="24"/>
        </w:rPr>
        <w:t>Medical</w:t>
      </w:r>
      <w:r>
        <w:rPr>
          <w:spacing w:val="-5"/>
          <w:sz w:val="24"/>
        </w:rPr>
        <w:t xml:space="preserve"> </w:t>
      </w:r>
      <w:r>
        <w:rPr>
          <w:sz w:val="24"/>
        </w:rPr>
        <w:t>Director</w:t>
      </w:r>
      <w:r>
        <w:rPr>
          <w:spacing w:val="-2"/>
          <w:sz w:val="24"/>
        </w:rPr>
        <w:t xml:space="preserve"> </w:t>
      </w:r>
      <w:r>
        <w:rPr>
          <w:sz w:val="24"/>
        </w:rPr>
        <w:t>cannot be</w:t>
      </w:r>
      <w:r>
        <w:rPr>
          <w:spacing w:val="-4"/>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any</w:t>
      </w:r>
      <w:r>
        <w:rPr>
          <w:spacing w:val="-4"/>
          <w:sz w:val="24"/>
        </w:rPr>
        <w:t xml:space="preserve"> </w:t>
      </w:r>
      <w:r>
        <w:rPr>
          <w:sz w:val="24"/>
        </w:rPr>
        <w:t>disciplinary,</w:t>
      </w:r>
      <w:r>
        <w:rPr>
          <w:spacing w:val="-2"/>
          <w:sz w:val="24"/>
        </w:rPr>
        <w:t xml:space="preserve"> </w:t>
      </w:r>
      <w:r>
        <w:rPr>
          <w:sz w:val="24"/>
        </w:rPr>
        <w:t>MHPS capability or appeal panel relating to the case.</w:t>
      </w:r>
    </w:p>
    <w:p w14:paraId="6E608A06" w14:textId="77777777" w:rsidR="00751495" w:rsidRDefault="00000000">
      <w:pPr>
        <w:pStyle w:val="Heading3"/>
        <w:numPr>
          <w:ilvl w:val="1"/>
          <w:numId w:val="32"/>
        </w:numPr>
        <w:tabs>
          <w:tab w:val="left" w:pos="1003"/>
        </w:tabs>
      </w:pPr>
      <w:r>
        <w:t>Director</w:t>
      </w:r>
      <w:r>
        <w:rPr>
          <w:spacing w:val="-8"/>
        </w:rPr>
        <w:t xml:space="preserve"> </w:t>
      </w:r>
      <w:r>
        <w:t>for</w:t>
      </w:r>
      <w:r>
        <w:rPr>
          <w:spacing w:val="-10"/>
        </w:rPr>
        <w:t xml:space="preserve"> </w:t>
      </w:r>
      <w:r>
        <w:t>Workforce</w:t>
      </w:r>
      <w:r>
        <w:rPr>
          <w:spacing w:val="-9"/>
        </w:rPr>
        <w:t xml:space="preserve"> </w:t>
      </w:r>
      <w:r>
        <w:t>and</w:t>
      </w:r>
      <w:r>
        <w:rPr>
          <w:spacing w:val="-8"/>
        </w:rPr>
        <w:t xml:space="preserve"> </w:t>
      </w:r>
      <w:proofErr w:type="spellStart"/>
      <w:r>
        <w:t>Organisational</w:t>
      </w:r>
      <w:proofErr w:type="spellEnd"/>
      <w:r>
        <w:rPr>
          <w:spacing w:val="-10"/>
        </w:rPr>
        <w:t xml:space="preserve"> </w:t>
      </w:r>
      <w:r>
        <w:rPr>
          <w:spacing w:val="-2"/>
        </w:rPr>
        <w:t>Development</w:t>
      </w:r>
    </w:p>
    <w:p w14:paraId="089C0098" w14:textId="77777777" w:rsidR="00751495" w:rsidRDefault="00000000">
      <w:pPr>
        <w:pStyle w:val="ListParagraph"/>
        <w:numPr>
          <w:ilvl w:val="2"/>
          <w:numId w:val="32"/>
        </w:numPr>
        <w:tabs>
          <w:tab w:val="left" w:pos="1000"/>
        </w:tabs>
        <w:spacing w:before="121"/>
        <w:ind w:left="1000" w:hanging="718"/>
        <w:rPr>
          <w:sz w:val="24"/>
        </w:rPr>
      </w:pPr>
      <w:r>
        <w:rPr>
          <w:sz w:val="24"/>
        </w:rPr>
        <w:t>The</w:t>
      </w:r>
      <w:r>
        <w:rPr>
          <w:spacing w:val="-5"/>
          <w:sz w:val="24"/>
        </w:rPr>
        <w:t xml:space="preserve"> </w:t>
      </w:r>
      <w:r>
        <w:rPr>
          <w:sz w:val="24"/>
        </w:rPr>
        <w:t>Director</w:t>
      </w:r>
      <w:r>
        <w:rPr>
          <w:spacing w:val="-5"/>
          <w:sz w:val="24"/>
        </w:rPr>
        <w:t xml:space="preserve"> </w:t>
      </w:r>
      <w:r>
        <w:rPr>
          <w:sz w:val="24"/>
        </w:rPr>
        <w:t>for</w:t>
      </w:r>
      <w:r>
        <w:rPr>
          <w:spacing w:val="-5"/>
          <w:sz w:val="24"/>
        </w:rPr>
        <w:t xml:space="preserve"> </w:t>
      </w:r>
      <w:r>
        <w:rPr>
          <w:sz w:val="24"/>
        </w:rPr>
        <w:t>Workforce</w:t>
      </w:r>
      <w:r>
        <w:rPr>
          <w:spacing w:val="-5"/>
          <w:sz w:val="24"/>
        </w:rPr>
        <w:t xml:space="preserve"> </w:t>
      </w:r>
      <w:r>
        <w:rPr>
          <w:sz w:val="24"/>
        </w:rPr>
        <w:t>and</w:t>
      </w:r>
      <w:r>
        <w:rPr>
          <w:spacing w:val="-4"/>
          <w:sz w:val="24"/>
        </w:rPr>
        <w:t xml:space="preserve"> </w:t>
      </w:r>
      <w:proofErr w:type="spellStart"/>
      <w:r>
        <w:rPr>
          <w:sz w:val="24"/>
        </w:rPr>
        <w:t>Organisational</w:t>
      </w:r>
      <w:proofErr w:type="spellEnd"/>
      <w:r>
        <w:rPr>
          <w:spacing w:val="-5"/>
          <w:sz w:val="24"/>
        </w:rPr>
        <w:t xml:space="preserve"> </w:t>
      </w:r>
      <w:r>
        <w:rPr>
          <w:sz w:val="24"/>
        </w:rPr>
        <w:t>Development</w:t>
      </w:r>
      <w:r>
        <w:rPr>
          <w:spacing w:val="-5"/>
          <w:sz w:val="24"/>
        </w:rPr>
        <w:t xml:space="preserve"> </w:t>
      </w:r>
      <w:r>
        <w:rPr>
          <w:sz w:val="24"/>
        </w:rPr>
        <w:t>is</w:t>
      </w:r>
      <w:r>
        <w:rPr>
          <w:spacing w:val="-5"/>
          <w:sz w:val="24"/>
        </w:rPr>
        <w:t xml:space="preserve"> </w:t>
      </w:r>
      <w:r>
        <w:rPr>
          <w:sz w:val="24"/>
        </w:rPr>
        <w:t>responsible</w:t>
      </w:r>
      <w:r>
        <w:rPr>
          <w:spacing w:val="-7"/>
          <w:sz w:val="24"/>
        </w:rPr>
        <w:t xml:space="preserve"> </w:t>
      </w:r>
      <w:r>
        <w:rPr>
          <w:spacing w:val="-4"/>
          <w:sz w:val="24"/>
        </w:rPr>
        <w:t>for:</w:t>
      </w:r>
    </w:p>
    <w:p w14:paraId="63CF76CC" w14:textId="77777777" w:rsidR="00751495" w:rsidRDefault="00000000">
      <w:pPr>
        <w:pStyle w:val="ListParagraph"/>
        <w:numPr>
          <w:ilvl w:val="3"/>
          <w:numId w:val="32"/>
        </w:numPr>
        <w:tabs>
          <w:tab w:val="left" w:pos="1723"/>
        </w:tabs>
        <w:rPr>
          <w:sz w:val="24"/>
        </w:rPr>
      </w:pPr>
      <w:r>
        <w:rPr>
          <w:sz w:val="24"/>
        </w:rPr>
        <w:t>advising</w:t>
      </w:r>
      <w:r>
        <w:rPr>
          <w:spacing w:val="-6"/>
          <w:sz w:val="24"/>
        </w:rPr>
        <w:t xml:space="preserve"> </w:t>
      </w:r>
      <w:r>
        <w:rPr>
          <w:sz w:val="24"/>
        </w:rPr>
        <w:t>on</w:t>
      </w:r>
      <w:r>
        <w:rPr>
          <w:spacing w:val="-5"/>
          <w:sz w:val="24"/>
        </w:rPr>
        <w:t xml:space="preserve"> </w:t>
      </w:r>
      <w:r>
        <w:rPr>
          <w:sz w:val="24"/>
        </w:rPr>
        <w:t>process</w:t>
      </w:r>
      <w:r>
        <w:rPr>
          <w:spacing w:val="-5"/>
          <w:sz w:val="24"/>
        </w:rPr>
        <w:t xml:space="preserve"> </w:t>
      </w:r>
      <w:r>
        <w:rPr>
          <w:sz w:val="24"/>
        </w:rPr>
        <w:t>and</w:t>
      </w:r>
      <w:r>
        <w:rPr>
          <w:spacing w:val="-3"/>
          <w:sz w:val="24"/>
        </w:rPr>
        <w:t xml:space="preserve"> </w:t>
      </w:r>
      <w:r>
        <w:rPr>
          <w:sz w:val="24"/>
        </w:rPr>
        <w:t>assisting</w:t>
      </w:r>
      <w:r>
        <w:rPr>
          <w:spacing w:val="-3"/>
          <w:sz w:val="24"/>
        </w:rPr>
        <w:t xml:space="preserve"> </w:t>
      </w:r>
      <w:r>
        <w:rPr>
          <w:sz w:val="24"/>
        </w:rPr>
        <w:t>in</w:t>
      </w:r>
      <w:r>
        <w:rPr>
          <w:spacing w:val="-3"/>
          <w:sz w:val="24"/>
        </w:rPr>
        <w:t xml:space="preserve"> </w:t>
      </w:r>
      <w:r>
        <w:rPr>
          <w:sz w:val="24"/>
        </w:rPr>
        <w:t>decision</w:t>
      </w:r>
      <w:r>
        <w:rPr>
          <w:spacing w:val="-5"/>
          <w:sz w:val="24"/>
        </w:rPr>
        <w:t xml:space="preserve"> </w:t>
      </w:r>
      <w:r>
        <w:rPr>
          <w:spacing w:val="-2"/>
          <w:sz w:val="24"/>
        </w:rPr>
        <w:t>making,</w:t>
      </w:r>
    </w:p>
    <w:p w14:paraId="290D5710" w14:textId="77777777" w:rsidR="00751495" w:rsidRDefault="00000000">
      <w:pPr>
        <w:pStyle w:val="ListParagraph"/>
        <w:numPr>
          <w:ilvl w:val="3"/>
          <w:numId w:val="32"/>
        </w:numPr>
        <w:tabs>
          <w:tab w:val="left" w:pos="1723"/>
        </w:tabs>
        <w:spacing w:before="158" w:line="271" w:lineRule="auto"/>
        <w:ind w:right="1642"/>
        <w:rPr>
          <w:sz w:val="24"/>
        </w:rPr>
      </w:pPr>
      <w:r>
        <w:rPr>
          <w:sz w:val="24"/>
        </w:rPr>
        <w:t>reviewing</w:t>
      </w:r>
      <w:r>
        <w:rPr>
          <w:spacing w:val="-3"/>
          <w:sz w:val="24"/>
        </w:rPr>
        <w:t xml:space="preserve"> </w:t>
      </w:r>
      <w:r>
        <w:rPr>
          <w:sz w:val="24"/>
        </w:rPr>
        <w:t>and</w:t>
      </w:r>
      <w:r>
        <w:rPr>
          <w:spacing w:val="-5"/>
          <w:sz w:val="24"/>
        </w:rPr>
        <w:t xml:space="preserve"> </w:t>
      </w:r>
      <w:r>
        <w:rPr>
          <w:sz w:val="24"/>
        </w:rPr>
        <w:t>maintaining</w:t>
      </w:r>
      <w:r>
        <w:rPr>
          <w:spacing w:val="-3"/>
          <w:sz w:val="24"/>
        </w:rPr>
        <w:t xml:space="preserve"> </w:t>
      </w:r>
      <w:r>
        <w:rPr>
          <w:sz w:val="24"/>
        </w:rPr>
        <w:t>this</w:t>
      </w:r>
      <w:r>
        <w:rPr>
          <w:spacing w:val="-6"/>
          <w:sz w:val="24"/>
        </w:rPr>
        <w:t xml:space="preserve"> </w:t>
      </w:r>
      <w:r>
        <w:rPr>
          <w:sz w:val="24"/>
        </w:rPr>
        <w:t>document</w:t>
      </w:r>
      <w:r>
        <w:rPr>
          <w:spacing w:val="-3"/>
          <w:sz w:val="24"/>
        </w:rPr>
        <w:t xml:space="preserve"> </w:t>
      </w:r>
      <w:r>
        <w:rPr>
          <w:sz w:val="24"/>
        </w:rPr>
        <w:t>in</w:t>
      </w:r>
      <w:r>
        <w:rPr>
          <w:spacing w:val="-3"/>
          <w:sz w:val="24"/>
        </w:rPr>
        <w:t xml:space="preserve"> </w:t>
      </w:r>
      <w:r>
        <w:rPr>
          <w:sz w:val="24"/>
        </w:rPr>
        <w:t>conjunction</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Local Negotiating Committee</w:t>
      </w:r>
    </w:p>
    <w:p w14:paraId="7FD1CA50" w14:textId="77777777" w:rsidR="00751495" w:rsidRDefault="00000000">
      <w:pPr>
        <w:pStyle w:val="ListParagraph"/>
        <w:numPr>
          <w:ilvl w:val="3"/>
          <w:numId w:val="32"/>
        </w:numPr>
        <w:tabs>
          <w:tab w:val="left" w:pos="1723"/>
        </w:tabs>
        <w:spacing w:before="126"/>
        <w:ind w:right="1363"/>
        <w:rPr>
          <w:sz w:val="24"/>
        </w:rPr>
      </w:pPr>
      <w:r>
        <w:rPr>
          <w:sz w:val="24"/>
        </w:rPr>
        <w:t>collating</w:t>
      </w:r>
      <w:r>
        <w:rPr>
          <w:spacing w:val="-4"/>
          <w:sz w:val="24"/>
        </w:rPr>
        <w:t xml:space="preserve"> </w:t>
      </w:r>
      <w:r>
        <w:rPr>
          <w:sz w:val="24"/>
        </w:rPr>
        <w:t>the</w:t>
      </w:r>
      <w:r>
        <w:rPr>
          <w:spacing w:val="-2"/>
          <w:sz w:val="24"/>
        </w:rPr>
        <w:t xml:space="preserve"> </w:t>
      </w:r>
      <w:r>
        <w:rPr>
          <w:sz w:val="24"/>
        </w:rPr>
        <w:t>summary</w:t>
      </w:r>
      <w:r>
        <w:rPr>
          <w:spacing w:val="-5"/>
          <w:sz w:val="24"/>
        </w:rPr>
        <w:t xml:space="preserve"> </w:t>
      </w:r>
      <w:r>
        <w:rPr>
          <w:sz w:val="24"/>
        </w:rPr>
        <w:t>of</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cases</w:t>
      </w:r>
      <w:r>
        <w:rPr>
          <w:spacing w:val="-5"/>
          <w:sz w:val="24"/>
        </w:rPr>
        <w:t xml:space="preserve"> </w:t>
      </w:r>
      <w:r>
        <w:rPr>
          <w:sz w:val="24"/>
        </w:rPr>
        <w:t>for</w:t>
      </w:r>
      <w:r>
        <w:rPr>
          <w:spacing w:val="-5"/>
          <w:sz w:val="24"/>
        </w:rPr>
        <w:t xml:space="preserve"> </w:t>
      </w:r>
      <w:r>
        <w:rPr>
          <w:sz w:val="24"/>
        </w:rPr>
        <w:t>sharing</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board</w:t>
      </w:r>
      <w:r>
        <w:rPr>
          <w:spacing w:val="-4"/>
          <w:sz w:val="24"/>
        </w:rPr>
        <w:t xml:space="preserve"> </w:t>
      </w:r>
      <w:r>
        <w:rPr>
          <w:sz w:val="24"/>
        </w:rPr>
        <w:t xml:space="preserve">and </w:t>
      </w:r>
      <w:r>
        <w:rPr>
          <w:spacing w:val="-4"/>
          <w:sz w:val="24"/>
        </w:rPr>
        <w:t>JNC</w:t>
      </w:r>
    </w:p>
    <w:p w14:paraId="2E4B6689" w14:textId="77777777" w:rsidR="00751495" w:rsidRDefault="00000000">
      <w:pPr>
        <w:pStyle w:val="Heading3"/>
        <w:numPr>
          <w:ilvl w:val="1"/>
          <w:numId w:val="32"/>
        </w:numPr>
        <w:tabs>
          <w:tab w:val="left" w:pos="1003"/>
        </w:tabs>
        <w:spacing w:before="238"/>
      </w:pPr>
      <w:r>
        <w:t>HR</w:t>
      </w:r>
      <w:r>
        <w:rPr>
          <w:spacing w:val="-5"/>
        </w:rPr>
        <w:t xml:space="preserve"> </w:t>
      </w:r>
      <w:r>
        <w:rPr>
          <w:spacing w:val="-2"/>
        </w:rPr>
        <w:t>Practitioners</w:t>
      </w:r>
    </w:p>
    <w:p w14:paraId="1DA958D5" w14:textId="77777777" w:rsidR="00751495" w:rsidRDefault="00000000">
      <w:pPr>
        <w:pStyle w:val="ListParagraph"/>
        <w:numPr>
          <w:ilvl w:val="2"/>
          <w:numId w:val="32"/>
        </w:numPr>
        <w:tabs>
          <w:tab w:val="left" w:pos="1000"/>
        </w:tabs>
        <w:spacing w:before="121"/>
        <w:ind w:left="1000" w:hanging="718"/>
        <w:rPr>
          <w:sz w:val="24"/>
        </w:rPr>
      </w:pPr>
      <w:r>
        <w:rPr>
          <w:sz w:val="24"/>
        </w:rPr>
        <w:t>HR</w:t>
      </w:r>
      <w:r>
        <w:rPr>
          <w:spacing w:val="-5"/>
          <w:sz w:val="24"/>
        </w:rPr>
        <w:t xml:space="preserve"> </w:t>
      </w:r>
      <w:r>
        <w:rPr>
          <w:sz w:val="24"/>
        </w:rPr>
        <w:t>Practitioners</w:t>
      </w:r>
      <w:r>
        <w:rPr>
          <w:spacing w:val="-7"/>
          <w:sz w:val="24"/>
        </w:rPr>
        <w:t xml:space="preserve"> </w:t>
      </w:r>
      <w:r>
        <w:rPr>
          <w:sz w:val="24"/>
        </w:rPr>
        <w:t>are</w:t>
      </w:r>
      <w:r>
        <w:rPr>
          <w:spacing w:val="-4"/>
          <w:sz w:val="24"/>
        </w:rPr>
        <w:t xml:space="preserve"> </w:t>
      </w:r>
      <w:r>
        <w:rPr>
          <w:sz w:val="24"/>
        </w:rPr>
        <w:t>responsible</w:t>
      </w:r>
      <w:r>
        <w:rPr>
          <w:spacing w:val="-6"/>
          <w:sz w:val="24"/>
        </w:rPr>
        <w:t xml:space="preserve"> </w:t>
      </w:r>
      <w:r>
        <w:rPr>
          <w:spacing w:val="-4"/>
          <w:sz w:val="24"/>
        </w:rPr>
        <w:t>for:</w:t>
      </w:r>
    </w:p>
    <w:p w14:paraId="04C1ACAA" w14:textId="77777777" w:rsidR="00751495" w:rsidRDefault="00000000">
      <w:pPr>
        <w:pStyle w:val="ListParagraph"/>
        <w:numPr>
          <w:ilvl w:val="3"/>
          <w:numId w:val="32"/>
        </w:numPr>
        <w:tabs>
          <w:tab w:val="left" w:pos="1723"/>
        </w:tabs>
        <w:spacing w:before="121"/>
        <w:rPr>
          <w:sz w:val="24"/>
        </w:rPr>
      </w:pPr>
      <w:r>
        <w:rPr>
          <w:sz w:val="24"/>
        </w:rPr>
        <w:t>Advising</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and</w:t>
      </w:r>
      <w:r>
        <w:rPr>
          <w:spacing w:val="-6"/>
          <w:sz w:val="24"/>
        </w:rPr>
        <w:t xml:space="preserve"> </w:t>
      </w:r>
      <w:r>
        <w:rPr>
          <w:sz w:val="24"/>
        </w:rPr>
        <w:t>assisting</w:t>
      </w:r>
      <w:r>
        <w:rPr>
          <w:spacing w:val="-4"/>
          <w:sz w:val="24"/>
        </w:rPr>
        <w:t xml:space="preserve"> </w:t>
      </w:r>
      <w:r>
        <w:rPr>
          <w:sz w:val="24"/>
        </w:rPr>
        <w:t>in</w:t>
      </w:r>
      <w:r>
        <w:rPr>
          <w:spacing w:val="-3"/>
          <w:sz w:val="24"/>
        </w:rPr>
        <w:t xml:space="preserve"> </w:t>
      </w:r>
      <w:r>
        <w:rPr>
          <w:sz w:val="24"/>
        </w:rPr>
        <w:t>decision</w:t>
      </w:r>
      <w:r>
        <w:rPr>
          <w:spacing w:val="-2"/>
          <w:sz w:val="24"/>
        </w:rPr>
        <w:t xml:space="preserve"> making</w:t>
      </w:r>
    </w:p>
    <w:p w14:paraId="15099B99" w14:textId="77777777" w:rsidR="00751495" w:rsidRDefault="00000000">
      <w:pPr>
        <w:pStyle w:val="ListParagraph"/>
        <w:numPr>
          <w:ilvl w:val="3"/>
          <w:numId w:val="32"/>
        </w:numPr>
        <w:tabs>
          <w:tab w:val="left" w:pos="1723"/>
        </w:tabs>
        <w:spacing w:before="119"/>
        <w:rPr>
          <w:sz w:val="24"/>
        </w:rPr>
      </w:pPr>
      <w:r>
        <w:rPr>
          <w:sz w:val="24"/>
        </w:rPr>
        <w:t>Advising</w:t>
      </w:r>
      <w:r>
        <w:rPr>
          <w:spacing w:val="-7"/>
          <w:sz w:val="24"/>
        </w:rPr>
        <w:t xml:space="preserve"> </w:t>
      </w:r>
      <w:r>
        <w:rPr>
          <w:sz w:val="24"/>
        </w:rPr>
        <w:t>and</w:t>
      </w:r>
      <w:r>
        <w:rPr>
          <w:spacing w:val="-4"/>
          <w:sz w:val="24"/>
        </w:rPr>
        <w:t xml:space="preserve"> </w:t>
      </w:r>
      <w:r>
        <w:rPr>
          <w:sz w:val="24"/>
        </w:rPr>
        <w:t>supporting</w:t>
      </w:r>
      <w:r>
        <w:rPr>
          <w:spacing w:val="-3"/>
          <w:sz w:val="24"/>
        </w:rPr>
        <w:t xml:space="preserve"> </w:t>
      </w:r>
      <w:r>
        <w:rPr>
          <w:sz w:val="24"/>
        </w:rPr>
        <w:t>on</w:t>
      </w:r>
      <w:r>
        <w:rPr>
          <w:spacing w:val="-4"/>
          <w:sz w:val="24"/>
        </w:rPr>
        <w:t xml:space="preserve"> </w:t>
      </w:r>
      <w:r>
        <w:rPr>
          <w:sz w:val="24"/>
        </w:rPr>
        <w:t>informal</w:t>
      </w:r>
      <w:r>
        <w:rPr>
          <w:spacing w:val="-3"/>
          <w:sz w:val="24"/>
        </w:rPr>
        <w:t xml:space="preserve"> </w:t>
      </w:r>
      <w:proofErr w:type="gramStart"/>
      <w:r>
        <w:rPr>
          <w:sz w:val="24"/>
        </w:rPr>
        <w:t>fact</w:t>
      </w:r>
      <w:r>
        <w:rPr>
          <w:spacing w:val="-2"/>
          <w:sz w:val="24"/>
        </w:rPr>
        <w:t xml:space="preserve"> </w:t>
      </w:r>
      <w:r>
        <w:rPr>
          <w:sz w:val="24"/>
        </w:rPr>
        <w:t>finding</w:t>
      </w:r>
      <w:proofErr w:type="gramEnd"/>
      <w:r>
        <w:rPr>
          <w:spacing w:val="-2"/>
          <w:sz w:val="24"/>
        </w:rPr>
        <w:t xml:space="preserve"> processes</w:t>
      </w:r>
    </w:p>
    <w:p w14:paraId="2CA30C02" w14:textId="77777777" w:rsidR="00751495" w:rsidRDefault="00000000">
      <w:pPr>
        <w:pStyle w:val="ListParagraph"/>
        <w:numPr>
          <w:ilvl w:val="3"/>
          <w:numId w:val="32"/>
        </w:numPr>
        <w:tabs>
          <w:tab w:val="left" w:pos="1723"/>
        </w:tabs>
        <w:spacing w:before="116"/>
        <w:rPr>
          <w:sz w:val="24"/>
        </w:rPr>
      </w:pPr>
      <w:r>
        <w:rPr>
          <w:sz w:val="24"/>
        </w:rPr>
        <w:t>Supporting</w:t>
      </w:r>
      <w:r>
        <w:rPr>
          <w:spacing w:val="-8"/>
          <w:sz w:val="24"/>
        </w:rPr>
        <w:t xml:space="preserve"> </w:t>
      </w:r>
      <w:r>
        <w:rPr>
          <w:sz w:val="24"/>
        </w:rPr>
        <w:t>the</w:t>
      </w:r>
      <w:r>
        <w:rPr>
          <w:spacing w:val="-6"/>
          <w:sz w:val="24"/>
        </w:rPr>
        <w:t xml:space="preserve"> </w:t>
      </w:r>
      <w:r>
        <w:rPr>
          <w:sz w:val="24"/>
        </w:rPr>
        <w:t>case</w:t>
      </w:r>
      <w:r>
        <w:rPr>
          <w:spacing w:val="-5"/>
          <w:sz w:val="24"/>
        </w:rPr>
        <w:t xml:space="preserve"> </w:t>
      </w:r>
      <w:r>
        <w:rPr>
          <w:sz w:val="24"/>
        </w:rPr>
        <w:t>investigator</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formal</w:t>
      </w:r>
      <w:r>
        <w:rPr>
          <w:spacing w:val="-3"/>
          <w:sz w:val="24"/>
        </w:rPr>
        <w:t xml:space="preserve"> </w:t>
      </w:r>
      <w:r>
        <w:rPr>
          <w:spacing w:val="-2"/>
          <w:sz w:val="24"/>
        </w:rPr>
        <w:t>investigation</w:t>
      </w:r>
    </w:p>
    <w:p w14:paraId="061070E3" w14:textId="77777777" w:rsidR="00751495" w:rsidRDefault="00000000">
      <w:pPr>
        <w:pStyle w:val="Heading3"/>
        <w:numPr>
          <w:ilvl w:val="1"/>
          <w:numId w:val="32"/>
        </w:numPr>
        <w:tabs>
          <w:tab w:val="left" w:pos="1003"/>
        </w:tabs>
        <w:spacing w:before="239"/>
      </w:pPr>
      <w:r>
        <w:t>Case</w:t>
      </w:r>
      <w:r>
        <w:rPr>
          <w:spacing w:val="-11"/>
        </w:rPr>
        <w:t xml:space="preserve"> </w:t>
      </w:r>
      <w:r>
        <w:rPr>
          <w:spacing w:val="-2"/>
        </w:rPr>
        <w:t>Manager</w:t>
      </w:r>
    </w:p>
    <w:p w14:paraId="3FC764DE" w14:textId="77777777" w:rsidR="00751495" w:rsidRDefault="00000000">
      <w:pPr>
        <w:pStyle w:val="ListParagraph"/>
        <w:numPr>
          <w:ilvl w:val="2"/>
          <w:numId w:val="32"/>
        </w:numPr>
        <w:tabs>
          <w:tab w:val="left" w:pos="1000"/>
        </w:tabs>
        <w:ind w:left="1000" w:hanging="718"/>
        <w:jc w:val="both"/>
        <w:rPr>
          <w:sz w:val="24"/>
        </w:rPr>
      </w:pPr>
      <w:r>
        <w:rPr>
          <w:sz w:val="24"/>
        </w:rPr>
        <w:t>The</w:t>
      </w:r>
      <w:r>
        <w:rPr>
          <w:spacing w:val="-5"/>
          <w:sz w:val="24"/>
        </w:rPr>
        <w:t xml:space="preserve"> </w:t>
      </w:r>
      <w:r>
        <w:rPr>
          <w:sz w:val="24"/>
        </w:rPr>
        <w:t>Case</w:t>
      </w:r>
      <w:r>
        <w:rPr>
          <w:spacing w:val="-5"/>
          <w:sz w:val="24"/>
        </w:rPr>
        <w:t xml:space="preserve"> </w:t>
      </w:r>
      <w:r>
        <w:rPr>
          <w:sz w:val="24"/>
        </w:rPr>
        <w:t>Manager</w:t>
      </w:r>
      <w:r>
        <w:rPr>
          <w:spacing w:val="-4"/>
          <w:sz w:val="24"/>
        </w:rPr>
        <w:t xml:space="preserve"> </w:t>
      </w:r>
      <w:r>
        <w:rPr>
          <w:sz w:val="24"/>
        </w:rPr>
        <w:t>is</w:t>
      </w:r>
      <w:r>
        <w:rPr>
          <w:spacing w:val="-5"/>
          <w:sz w:val="24"/>
        </w:rPr>
        <w:t xml:space="preserve"> </w:t>
      </w:r>
      <w:r>
        <w:rPr>
          <w:sz w:val="24"/>
        </w:rPr>
        <w:t>responsible</w:t>
      </w:r>
      <w:r>
        <w:rPr>
          <w:spacing w:val="-4"/>
          <w:sz w:val="24"/>
        </w:rPr>
        <w:t xml:space="preserve"> for:</w:t>
      </w:r>
    </w:p>
    <w:p w14:paraId="5F757F86" w14:textId="77777777" w:rsidR="00751495" w:rsidRDefault="00000000">
      <w:pPr>
        <w:pStyle w:val="ListParagraph"/>
        <w:numPr>
          <w:ilvl w:val="3"/>
          <w:numId w:val="32"/>
        </w:numPr>
        <w:tabs>
          <w:tab w:val="left" w:pos="1723"/>
        </w:tabs>
        <w:spacing w:before="119"/>
        <w:ind w:right="1462"/>
        <w:jc w:val="both"/>
        <w:rPr>
          <w:sz w:val="24"/>
        </w:rPr>
      </w:pPr>
      <w:r>
        <w:rPr>
          <w:sz w:val="24"/>
        </w:rPr>
        <w:t>clarifying</w:t>
      </w:r>
      <w:r>
        <w:rPr>
          <w:spacing w:val="-3"/>
          <w:sz w:val="24"/>
        </w:rPr>
        <w:t xml:space="preserve"> </w:t>
      </w:r>
      <w:r>
        <w:rPr>
          <w:sz w:val="24"/>
        </w:rPr>
        <w:t>what</w:t>
      </w:r>
      <w:r>
        <w:rPr>
          <w:spacing w:val="-5"/>
          <w:sz w:val="24"/>
        </w:rPr>
        <w:t xml:space="preserve"> </w:t>
      </w:r>
      <w:r>
        <w:rPr>
          <w:sz w:val="24"/>
        </w:rPr>
        <w:t>has</w:t>
      </w:r>
      <w:r>
        <w:rPr>
          <w:spacing w:val="-6"/>
          <w:sz w:val="24"/>
        </w:rPr>
        <w:t xml:space="preserve"> </w:t>
      </w:r>
      <w:r>
        <w:rPr>
          <w:sz w:val="24"/>
        </w:rPr>
        <w:t>happened</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problem</w:t>
      </w:r>
      <w:r>
        <w:rPr>
          <w:spacing w:val="-2"/>
          <w:sz w:val="24"/>
        </w:rPr>
        <w:t xml:space="preserve"> </w:t>
      </w:r>
      <w:r>
        <w:rPr>
          <w:sz w:val="24"/>
        </w:rPr>
        <w:t>or</w:t>
      </w:r>
      <w:r>
        <w:rPr>
          <w:spacing w:val="-3"/>
          <w:sz w:val="24"/>
        </w:rPr>
        <w:t xml:space="preserve"> </w:t>
      </w:r>
      <w:r>
        <w:rPr>
          <w:sz w:val="24"/>
        </w:rPr>
        <w:t>concern, identifying the nature of the</w:t>
      </w:r>
      <w:r>
        <w:rPr>
          <w:spacing w:val="-2"/>
          <w:sz w:val="24"/>
        </w:rPr>
        <w:t xml:space="preserve"> </w:t>
      </w:r>
      <w:r>
        <w:rPr>
          <w:sz w:val="24"/>
        </w:rPr>
        <w:t>initial problem or concern</w:t>
      </w:r>
      <w:r>
        <w:rPr>
          <w:spacing w:val="-2"/>
          <w:sz w:val="24"/>
        </w:rPr>
        <w:t xml:space="preserve"> </w:t>
      </w:r>
      <w:r>
        <w:rPr>
          <w:sz w:val="24"/>
        </w:rPr>
        <w:t>and assessing</w:t>
      </w:r>
      <w:r>
        <w:rPr>
          <w:spacing w:val="-1"/>
          <w:sz w:val="24"/>
        </w:rPr>
        <w:t xml:space="preserve"> </w:t>
      </w:r>
      <w:r>
        <w:rPr>
          <w:sz w:val="24"/>
        </w:rPr>
        <w:t xml:space="preserve">its </w:t>
      </w:r>
      <w:r>
        <w:rPr>
          <w:spacing w:val="-2"/>
          <w:sz w:val="24"/>
        </w:rPr>
        <w:t>seriousness</w:t>
      </w:r>
    </w:p>
    <w:p w14:paraId="39AA2094" w14:textId="77777777" w:rsidR="00751495" w:rsidRDefault="00000000">
      <w:pPr>
        <w:pStyle w:val="ListParagraph"/>
        <w:numPr>
          <w:ilvl w:val="3"/>
          <w:numId w:val="32"/>
        </w:numPr>
        <w:tabs>
          <w:tab w:val="left" w:pos="1722"/>
        </w:tabs>
        <w:spacing w:before="119"/>
        <w:ind w:left="1722" w:hanging="359"/>
        <w:jc w:val="both"/>
        <w:rPr>
          <w:sz w:val="24"/>
        </w:rPr>
      </w:pPr>
      <w:r>
        <w:rPr>
          <w:sz w:val="24"/>
        </w:rPr>
        <w:t>discussing</w:t>
      </w:r>
      <w:r>
        <w:rPr>
          <w:spacing w:val="-6"/>
          <w:sz w:val="24"/>
        </w:rPr>
        <w:t xml:space="preserve"> </w:t>
      </w:r>
      <w:r>
        <w:rPr>
          <w:sz w:val="24"/>
        </w:rPr>
        <w:t>with</w:t>
      </w:r>
      <w:r>
        <w:rPr>
          <w:spacing w:val="-6"/>
          <w:sz w:val="24"/>
        </w:rPr>
        <w:t xml:space="preserve"> </w:t>
      </w:r>
      <w:r>
        <w:rPr>
          <w:sz w:val="24"/>
        </w:rPr>
        <w:t>PPA,</w:t>
      </w:r>
      <w:r>
        <w:rPr>
          <w:spacing w:val="-4"/>
          <w:sz w:val="24"/>
        </w:rPr>
        <w:t xml:space="preserve"> </w:t>
      </w:r>
      <w:r>
        <w:rPr>
          <w:sz w:val="24"/>
        </w:rPr>
        <w:t>where</w:t>
      </w:r>
      <w:r>
        <w:rPr>
          <w:spacing w:val="-3"/>
          <w:sz w:val="24"/>
        </w:rPr>
        <w:t xml:space="preserve"> </w:t>
      </w:r>
      <w:r>
        <w:rPr>
          <w:sz w:val="24"/>
        </w:rPr>
        <w:t>appropriate,</w:t>
      </w:r>
      <w:r>
        <w:rPr>
          <w:spacing w:val="-2"/>
          <w:sz w:val="24"/>
        </w:rPr>
        <w:t xml:space="preserve"> </w:t>
      </w:r>
      <w:r>
        <w:rPr>
          <w:sz w:val="24"/>
        </w:rPr>
        <w:t>what</w:t>
      </w:r>
      <w:r>
        <w:rPr>
          <w:spacing w:val="-4"/>
          <w:sz w:val="24"/>
        </w:rPr>
        <w:t xml:space="preserve"> </w:t>
      </w:r>
      <w:r>
        <w:rPr>
          <w:sz w:val="24"/>
        </w:rPr>
        <w:t>the</w:t>
      </w:r>
      <w:r>
        <w:rPr>
          <w:spacing w:val="-3"/>
          <w:sz w:val="24"/>
        </w:rPr>
        <w:t xml:space="preserve"> </w:t>
      </w:r>
      <w:r>
        <w:rPr>
          <w:sz w:val="24"/>
        </w:rPr>
        <w:t>way</w:t>
      </w:r>
      <w:r>
        <w:rPr>
          <w:spacing w:val="-6"/>
          <w:sz w:val="24"/>
        </w:rPr>
        <w:t xml:space="preserve"> </w:t>
      </w:r>
      <w:r>
        <w:rPr>
          <w:sz w:val="24"/>
        </w:rPr>
        <w:t>forward</w:t>
      </w:r>
      <w:r>
        <w:rPr>
          <w:spacing w:val="-4"/>
          <w:sz w:val="24"/>
        </w:rPr>
        <w:t xml:space="preserve"> </w:t>
      </w:r>
      <w:r>
        <w:rPr>
          <w:sz w:val="24"/>
        </w:rPr>
        <w:t>should</w:t>
      </w:r>
      <w:r>
        <w:rPr>
          <w:spacing w:val="-3"/>
          <w:sz w:val="24"/>
        </w:rPr>
        <w:t xml:space="preserve"> </w:t>
      </w:r>
      <w:r>
        <w:rPr>
          <w:spacing w:val="-5"/>
          <w:sz w:val="24"/>
        </w:rPr>
        <w:t>be</w:t>
      </w:r>
    </w:p>
    <w:p w14:paraId="4EB0B2FE" w14:textId="77777777" w:rsidR="00751495" w:rsidRDefault="00000000">
      <w:pPr>
        <w:pStyle w:val="ListParagraph"/>
        <w:numPr>
          <w:ilvl w:val="3"/>
          <w:numId w:val="32"/>
        </w:numPr>
        <w:tabs>
          <w:tab w:val="left" w:pos="1722"/>
        </w:tabs>
        <w:spacing w:before="119"/>
        <w:ind w:left="1722" w:hanging="359"/>
        <w:jc w:val="both"/>
        <w:rPr>
          <w:sz w:val="24"/>
        </w:rPr>
      </w:pPr>
      <w:r>
        <w:rPr>
          <w:sz w:val="24"/>
        </w:rPr>
        <w:t>ensuring</w:t>
      </w:r>
      <w:r>
        <w:rPr>
          <w:spacing w:val="-6"/>
          <w:sz w:val="24"/>
        </w:rPr>
        <w:t xml:space="preserve"> </w:t>
      </w:r>
      <w:r>
        <w:rPr>
          <w:sz w:val="24"/>
        </w:rPr>
        <w:t>any</w:t>
      </w:r>
      <w:r>
        <w:rPr>
          <w:spacing w:val="-7"/>
          <w:sz w:val="24"/>
        </w:rPr>
        <w:t xml:space="preserve"> </w:t>
      </w:r>
      <w:r>
        <w:rPr>
          <w:sz w:val="24"/>
        </w:rPr>
        <w:t>investigation</w:t>
      </w:r>
      <w:r>
        <w:rPr>
          <w:spacing w:val="-2"/>
          <w:sz w:val="24"/>
        </w:rPr>
        <w:t xml:space="preserve"> </w:t>
      </w:r>
      <w:r>
        <w:rPr>
          <w:sz w:val="24"/>
        </w:rPr>
        <w:t>is</w:t>
      </w:r>
      <w:r>
        <w:rPr>
          <w:spacing w:val="-4"/>
          <w:sz w:val="24"/>
        </w:rPr>
        <w:t xml:space="preserve"> </w:t>
      </w:r>
      <w:r>
        <w:rPr>
          <w:sz w:val="24"/>
        </w:rPr>
        <w:t>conducted</w:t>
      </w:r>
      <w:r>
        <w:rPr>
          <w:spacing w:val="-5"/>
          <w:sz w:val="24"/>
        </w:rPr>
        <w:t xml:space="preserve"> </w:t>
      </w:r>
      <w:r>
        <w:rPr>
          <w:spacing w:val="-2"/>
          <w:sz w:val="24"/>
        </w:rPr>
        <w:t>efficiently</w:t>
      </w:r>
    </w:p>
    <w:p w14:paraId="6BCFA352" w14:textId="77777777" w:rsidR="00751495" w:rsidRDefault="00000000">
      <w:pPr>
        <w:pStyle w:val="ListParagraph"/>
        <w:numPr>
          <w:ilvl w:val="3"/>
          <w:numId w:val="32"/>
        </w:numPr>
        <w:tabs>
          <w:tab w:val="left" w:pos="1723"/>
        </w:tabs>
        <w:spacing w:before="119"/>
        <w:ind w:right="1514"/>
        <w:rPr>
          <w:sz w:val="24"/>
        </w:rPr>
      </w:pPr>
      <w:r>
        <w:rPr>
          <w:sz w:val="24"/>
        </w:rPr>
        <w:t>acting</w:t>
      </w:r>
      <w:r>
        <w:rPr>
          <w:spacing w:val="-6"/>
          <w:sz w:val="24"/>
        </w:rPr>
        <w:t xml:space="preserve"> </w:t>
      </w:r>
      <w:r>
        <w:rPr>
          <w:sz w:val="24"/>
        </w:rPr>
        <w:t>as</w:t>
      </w:r>
      <w:r>
        <w:rPr>
          <w:spacing w:val="-4"/>
          <w:sz w:val="24"/>
        </w:rPr>
        <w:t xml:space="preserve"> </w:t>
      </w:r>
      <w:r>
        <w:rPr>
          <w:sz w:val="24"/>
        </w:rPr>
        <w:t>a</w:t>
      </w:r>
      <w:r>
        <w:rPr>
          <w:spacing w:val="-5"/>
          <w:sz w:val="24"/>
        </w:rPr>
        <w:t xml:space="preserve"> </w:t>
      </w:r>
      <w:proofErr w:type="spellStart"/>
      <w:r>
        <w:rPr>
          <w:sz w:val="24"/>
        </w:rPr>
        <w:t>co-ordinator</w:t>
      </w:r>
      <w:proofErr w:type="spellEnd"/>
      <w:r>
        <w:rPr>
          <w:spacing w:val="-4"/>
          <w:sz w:val="24"/>
        </w:rPr>
        <w:t xml:space="preserve"> </w:t>
      </w:r>
      <w:r>
        <w:rPr>
          <w:sz w:val="24"/>
        </w:rPr>
        <w:t>between</w:t>
      </w:r>
      <w:r>
        <w:rPr>
          <w:spacing w:val="-4"/>
          <w:sz w:val="24"/>
        </w:rPr>
        <w:t xml:space="preserve"> </w:t>
      </w:r>
      <w:r>
        <w:rPr>
          <w:sz w:val="24"/>
        </w:rPr>
        <w:t>the</w:t>
      </w:r>
      <w:r>
        <w:rPr>
          <w:spacing w:val="-6"/>
          <w:sz w:val="24"/>
        </w:rPr>
        <w:t xml:space="preserve"> </w:t>
      </w:r>
      <w:r>
        <w:rPr>
          <w:sz w:val="24"/>
        </w:rPr>
        <w:t>practitioner,</w:t>
      </w:r>
      <w:r>
        <w:rPr>
          <w:spacing w:val="-4"/>
          <w:sz w:val="24"/>
        </w:rPr>
        <w:t xml:space="preserve"> </w:t>
      </w:r>
      <w:r>
        <w:rPr>
          <w:sz w:val="24"/>
        </w:rPr>
        <w:t>case</w:t>
      </w:r>
      <w:r>
        <w:rPr>
          <w:spacing w:val="-4"/>
          <w:sz w:val="24"/>
        </w:rPr>
        <w:t xml:space="preserve"> </w:t>
      </w:r>
      <w:r>
        <w:rPr>
          <w:sz w:val="24"/>
        </w:rPr>
        <w:t>investigator</w:t>
      </w:r>
      <w:r>
        <w:rPr>
          <w:spacing w:val="-7"/>
          <w:sz w:val="24"/>
        </w:rPr>
        <w:t xml:space="preserve"> </w:t>
      </w:r>
      <w:r>
        <w:rPr>
          <w:sz w:val="24"/>
        </w:rPr>
        <w:t>and others interviewed</w:t>
      </w:r>
    </w:p>
    <w:p w14:paraId="17B973F5" w14:textId="77777777" w:rsidR="00751495" w:rsidRDefault="00000000">
      <w:pPr>
        <w:pStyle w:val="ListParagraph"/>
        <w:numPr>
          <w:ilvl w:val="3"/>
          <w:numId w:val="32"/>
        </w:numPr>
        <w:tabs>
          <w:tab w:val="left" w:pos="1723"/>
        </w:tabs>
        <w:spacing w:before="116"/>
        <w:ind w:right="1019"/>
        <w:rPr>
          <w:sz w:val="24"/>
        </w:rPr>
      </w:pPr>
      <w:r>
        <w:rPr>
          <w:sz w:val="24"/>
        </w:rPr>
        <w:t>ensuring</w:t>
      </w:r>
      <w:r>
        <w:rPr>
          <w:spacing w:val="-5"/>
          <w:sz w:val="24"/>
        </w:rPr>
        <w:t xml:space="preserve"> </w:t>
      </w:r>
      <w:r>
        <w:rPr>
          <w:sz w:val="24"/>
        </w:rPr>
        <w:t>confidentiality,</w:t>
      </w:r>
      <w:r>
        <w:rPr>
          <w:spacing w:val="-4"/>
          <w:sz w:val="24"/>
        </w:rPr>
        <w:t xml:space="preserve"> </w:t>
      </w:r>
      <w:r>
        <w:rPr>
          <w:sz w:val="24"/>
        </w:rPr>
        <w:t>proper</w:t>
      </w:r>
      <w:r>
        <w:rPr>
          <w:spacing w:val="-4"/>
          <w:sz w:val="24"/>
        </w:rPr>
        <w:t xml:space="preserve"> </w:t>
      </w:r>
      <w:r>
        <w:rPr>
          <w:sz w:val="24"/>
        </w:rPr>
        <w:t>documentation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process</w:t>
      </w:r>
      <w:r>
        <w:rPr>
          <w:spacing w:val="-7"/>
          <w:sz w:val="24"/>
        </w:rPr>
        <w:t xml:space="preserve"> </w:t>
      </w:r>
      <w:r>
        <w:rPr>
          <w:sz w:val="24"/>
        </w:rPr>
        <w:t>and</w:t>
      </w:r>
      <w:r>
        <w:rPr>
          <w:spacing w:val="-4"/>
          <w:sz w:val="24"/>
        </w:rPr>
        <w:t xml:space="preserve"> </w:t>
      </w:r>
      <w:r>
        <w:rPr>
          <w:sz w:val="24"/>
        </w:rPr>
        <w:t>access</w:t>
      </w:r>
      <w:r>
        <w:rPr>
          <w:spacing w:val="-4"/>
          <w:sz w:val="24"/>
        </w:rPr>
        <w:t xml:space="preserve"> </w:t>
      </w:r>
      <w:r>
        <w:rPr>
          <w:sz w:val="24"/>
        </w:rPr>
        <w:t>to any documentation required by the case investigator</w:t>
      </w:r>
    </w:p>
    <w:p w14:paraId="40A23886" w14:textId="77777777" w:rsidR="00751495" w:rsidRDefault="00000000">
      <w:pPr>
        <w:pStyle w:val="ListParagraph"/>
        <w:numPr>
          <w:ilvl w:val="3"/>
          <w:numId w:val="32"/>
        </w:numPr>
        <w:tabs>
          <w:tab w:val="left" w:pos="1723"/>
        </w:tabs>
        <w:spacing w:before="119"/>
        <w:rPr>
          <w:sz w:val="24"/>
        </w:rPr>
      </w:pPr>
      <w:r>
        <w:rPr>
          <w:sz w:val="24"/>
        </w:rPr>
        <w:t>ensuring</w:t>
      </w:r>
      <w:r>
        <w:rPr>
          <w:spacing w:val="-9"/>
          <w:sz w:val="24"/>
        </w:rPr>
        <w:t xml:space="preserve"> </w:t>
      </w:r>
      <w:r>
        <w:rPr>
          <w:sz w:val="24"/>
        </w:rPr>
        <w:t>the</w:t>
      </w:r>
      <w:r>
        <w:rPr>
          <w:spacing w:val="-5"/>
          <w:sz w:val="24"/>
        </w:rPr>
        <w:t xml:space="preserve"> </w:t>
      </w:r>
      <w:r>
        <w:rPr>
          <w:sz w:val="24"/>
        </w:rPr>
        <w:t>practitioner</w:t>
      </w:r>
      <w:r>
        <w:rPr>
          <w:spacing w:val="-4"/>
          <w:sz w:val="24"/>
        </w:rPr>
        <w:t xml:space="preserve"> </w:t>
      </w:r>
      <w:r>
        <w:rPr>
          <w:sz w:val="24"/>
        </w:rPr>
        <w:t>and</w:t>
      </w:r>
      <w:r>
        <w:rPr>
          <w:spacing w:val="-7"/>
          <w:sz w:val="24"/>
        </w:rPr>
        <w:t xml:space="preserve"> </w:t>
      </w:r>
      <w:r>
        <w:rPr>
          <w:sz w:val="24"/>
        </w:rPr>
        <w:t>witnesses</w:t>
      </w:r>
      <w:r>
        <w:rPr>
          <w:spacing w:val="-4"/>
          <w:sz w:val="24"/>
        </w:rPr>
        <w:t xml:space="preserve"> </w:t>
      </w:r>
      <w:r>
        <w:rPr>
          <w:sz w:val="24"/>
        </w:rPr>
        <w:t>receive</w:t>
      </w:r>
      <w:r>
        <w:rPr>
          <w:spacing w:val="-5"/>
          <w:sz w:val="24"/>
        </w:rPr>
        <w:t xml:space="preserve"> </w:t>
      </w:r>
      <w:r>
        <w:rPr>
          <w:sz w:val="24"/>
        </w:rPr>
        <w:t>appropriate</w:t>
      </w:r>
      <w:r>
        <w:rPr>
          <w:spacing w:val="-4"/>
          <w:sz w:val="24"/>
        </w:rPr>
        <w:t xml:space="preserve"> </w:t>
      </w:r>
      <w:r>
        <w:rPr>
          <w:spacing w:val="-2"/>
          <w:sz w:val="24"/>
        </w:rPr>
        <w:t>support</w:t>
      </w:r>
    </w:p>
    <w:p w14:paraId="2A5F4133" w14:textId="77777777" w:rsidR="00751495" w:rsidRDefault="00000000">
      <w:pPr>
        <w:pStyle w:val="ListParagraph"/>
        <w:numPr>
          <w:ilvl w:val="3"/>
          <w:numId w:val="32"/>
        </w:numPr>
        <w:tabs>
          <w:tab w:val="left" w:pos="1723"/>
        </w:tabs>
        <w:spacing w:before="119"/>
        <w:rPr>
          <w:sz w:val="24"/>
        </w:rPr>
      </w:pPr>
      <w:r>
        <w:rPr>
          <w:sz w:val="24"/>
        </w:rPr>
        <w:t>determining</w:t>
      </w:r>
      <w:r>
        <w:rPr>
          <w:spacing w:val="-7"/>
          <w:sz w:val="24"/>
        </w:rPr>
        <w:t xml:space="preserve"> </w:t>
      </w:r>
      <w:r>
        <w:rPr>
          <w:sz w:val="24"/>
        </w:rPr>
        <w:t>next</w:t>
      </w:r>
      <w:r>
        <w:rPr>
          <w:spacing w:val="-3"/>
          <w:sz w:val="24"/>
        </w:rPr>
        <w:t xml:space="preserve"> </w:t>
      </w:r>
      <w:r>
        <w:rPr>
          <w:sz w:val="24"/>
        </w:rPr>
        <w:t>steps</w:t>
      </w:r>
      <w:r>
        <w:rPr>
          <w:spacing w:val="-5"/>
          <w:sz w:val="24"/>
        </w:rPr>
        <w:t xml:space="preserve"> </w:t>
      </w:r>
      <w:r>
        <w:rPr>
          <w:sz w:val="24"/>
        </w:rPr>
        <w:t>on</w:t>
      </w:r>
      <w:r>
        <w:rPr>
          <w:spacing w:val="-3"/>
          <w:sz w:val="24"/>
        </w:rPr>
        <w:t xml:space="preserve"> </w:t>
      </w:r>
      <w:r>
        <w:rPr>
          <w:sz w:val="24"/>
        </w:rPr>
        <w:t>receipt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report</w:t>
      </w:r>
      <w:r>
        <w:rPr>
          <w:spacing w:val="-3"/>
          <w:sz w:val="24"/>
        </w:rPr>
        <w:t xml:space="preserve"> </w:t>
      </w:r>
      <w:r>
        <w:rPr>
          <w:sz w:val="24"/>
        </w:rPr>
        <w:t>from</w:t>
      </w:r>
      <w:r>
        <w:rPr>
          <w:spacing w:val="-4"/>
          <w:sz w:val="24"/>
        </w:rPr>
        <w:t xml:space="preserve"> </w:t>
      </w:r>
      <w:r>
        <w:rPr>
          <w:sz w:val="24"/>
        </w:rPr>
        <w:t>the</w:t>
      </w:r>
      <w:r>
        <w:rPr>
          <w:spacing w:val="-2"/>
          <w:sz w:val="24"/>
        </w:rPr>
        <w:t xml:space="preserve"> </w:t>
      </w:r>
      <w:r>
        <w:rPr>
          <w:sz w:val="24"/>
        </w:rPr>
        <w:t>case</w:t>
      </w:r>
      <w:r>
        <w:rPr>
          <w:spacing w:val="6"/>
          <w:sz w:val="24"/>
        </w:rPr>
        <w:t xml:space="preserve"> </w:t>
      </w:r>
      <w:r>
        <w:rPr>
          <w:spacing w:val="-2"/>
          <w:sz w:val="24"/>
        </w:rPr>
        <w:t>investigator</w:t>
      </w:r>
    </w:p>
    <w:p w14:paraId="2355172C" w14:textId="77777777" w:rsidR="00751495" w:rsidRDefault="00000000">
      <w:pPr>
        <w:pStyle w:val="ListParagraph"/>
        <w:numPr>
          <w:ilvl w:val="3"/>
          <w:numId w:val="32"/>
        </w:numPr>
        <w:tabs>
          <w:tab w:val="left" w:pos="1723"/>
        </w:tabs>
        <w:spacing w:before="118"/>
        <w:rPr>
          <w:sz w:val="24"/>
        </w:rPr>
      </w:pPr>
      <w:r>
        <w:rPr>
          <w:sz w:val="24"/>
        </w:rPr>
        <w:t>preparing</w:t>
      </w:r>
      <w:r>
        <w:rPr>
          <w:spacing w:val="-7"/>
          <w:sz w:val="24"/>
        </w:rPr>
        <w:t xml:space="preserve"> </w:t>
      </w:r>
      <w:r>
        <w:rPr>
          <w:sz w:val="24"/>
        </w:rPr>
        <w:t>and</w:t>
      </w:r>
      <w:r>
        <w:rPr>
          <w:spacing w:val="-3"/>
          <w:sz w:val="24"/>
        </w:rPr>
        <w:t xml:space="preserve"> </w:t>
      </w:r>
      <w:r>
        <w:rPr>
          <w:sz w:val="24"/>
        </w:rPr>
        <w:t>presenting</w:t>
      </w:r>
      <w:r>
        <w:rPr>
          <w:spacing w:val="-2"/>
          <w:sz w:val="24"/>
        </w:rPr>
        <w:t xml:space="preserve"> </w:t>
      </w:r>
      <w:r>
        <w:rPr>
          <w:sz w:val="24"/>
        </w:rPr>
        <w:t>the</w:t>
      </w:r>
      <w:r>
        <w:rPr>
          <w:spacing w:val="-5"/>
          <w:sz w:val="24"/>
        </w:rPr>
        <w:t xml:space="preserve"> </w:t>
      </w:r>
      <w:r>
        <w:rPr>
          <w:sz w:val="24"/>
        </w:rPr>
        <w:t>management</w:t>
      </w:r>
      <w:r>
        <w:rPr>
          <w:spacing w:val="-4"/>
          <w:sz w:val="24"/>
        </w:rPr>
        <w:t xml:space="preserve"> </w:t>
      </w:r>
      <w:r>
        <w:rPr>
          <w:sz w:val="24"/>
        </w:rPr>
        <w:t>case</w:t>
      </w:r>
      <w:r>
        <w:rPr>
          <w:spacing w:val="-3"/>
          <w:sz w:val="24"/>
        </w:rPr>
        <w:t xml:space="preserve"> </w:t>
      </w:r>
      <w:r>
        <w:rPr>
          <w:sz w:val="24"/>
        </w:rPr>
        <w:t>to</w:t>
      </w:r>
      <w:r>
        <w:rPr>
          <w:spacing w:val="-4"/>
          <w:sz w:val="24"/>
        </w:rPr>
        <w:t xml:space="preserve"> </w:t>
      </w:r>
      <w:r>
        <w:rPr>
          <w:sz w:val="24"/>
        </w:rPr>
        <w:t>any</w:t>
      </w:r>
      <w:r>
        <w:rPr>
          <w:spacing w:val="-5"/>
          <w:sz w:val="24"/>
        </w:rPr>
        <w:t xml:space="preserve"> </w:t>
      </w:r>
      <w:r>
        <w:rPr>
          <w:sz w:val="24"/>
        </w:rPr>
        <w:t>panel</w:t>
      </w:r>
      <w:r>
        <w:rPr>
          <w:spacing w:val="-2"/>
          <w:sz w:val="24"/>
        </w:rPr>
        <w:t xml:space="preserve"> hearing</w:t>
      </w:r>
    </w:p>
    <w:p w14:paraId="1266BE11" w14:textId="77777777" w:rsidR="00751495" w:rsidRDefault="00000000">
      <w:pPr>
        <w:pStyle w:val="ListParagraph"/>
        <w:numPr>
          <w:ilvl w:val="3"/>
          <w:numId w:val="32"/>
        </w:numPr>
        <w:tabs>
          <w:tab w:val="left" w:pos="1723"/>
        </w:tabs>
        <w:rPr>
          <w:sz w:val="24"/>
        </w:rPr>
      </w:pPr>
      <w:r>
        <w:rPr>
          <w:sz w:val="24"/>
        </w:rPr>
        <w:t>supervising</w:t>
      </w:r>
      <w:r>
        <w:rPr>
          <w:spacing w:val="-5"/>
          <w:sz w:val="24"/>
        </w:rPr>
        <w:t xml:space="preserve"> </w:t>
      </w:r>
      <w:r>
        <w:rPr>
          <w:sz w:val="24"/>
        </w:rPr>
        <w:t>any</w:t>
      </w:r>
      <w:r>
        <w:rPr>
          <w:spacing w:val="-5"/>
          <w:sz w:val="24"/>
        </w:rPr>
        <w:t xml:space="preserve"> </w:t>
      </w:r>
      <w:r>
        <w:rPr>
          <w:sz w:val="24"/>
        </w:rPr>
        <w:t>formal</w:t>
      </w:r>
      <w:r>
        <w:rPr>
          <w:spacing w:val="-4"/>
          <w:sz w:val="24"/>
        </w:rPr>
        <w:t xml:space="preserve"> </w:t>
      </w:r>
      <w:r>
        <w:rPr>
          <w:sz w:val="24"/>
        </w:rPr>
        <w:t>remediation</w:t>
      </w:r>
      <w:r>
        <w:rPr>
          <w:spacing w:val="-3"/>
          <w:sz w:val="24"/>
        </w:rPr>
        <w:t xml:space="preserve"> </w:t>
      </w:r>
      <w:proofErr w:type="spellStart"/>
      <w:r>
        <w:rPr>
          <w:spacing w:val="-2"/>
          <w:sz w:val="24"/>
        </w:rPr>
        <w:t>programme</w:t>
      </w:r>
      <w:proofErr w:type="spellEnd"/>
      <w:r>
        <w:rPr>
          <w:spacing w:val="-2"/>
          <w:sz w:val="24"/>
        </w:rPr>
        <w:t>.</w:t>
      </w:r>
    </w:p>
    <w:p w14:paraId="0A9645CE" w14:textId="77777777" w:rsidR="00751495" w:rsidRDefault="00751495">
      <w:pPr>
        <w:pStyle w:val="ListParagraph"/>
        <w:rPr>
          <w:sz w:val="24"/>
        </w:rPr>
        <w:sectPr w:rsidR="00751495">
          <w:pgSz w:w="11910" w:h="16850"/>
          <w:pgMar w:top="1140" w:right="283" w:bottom="1020" w:left="850" w:header="835" w:footer="829" w:gutter="0"/>
          <w:cols w:space="720"/>
        </w:sectPr>
      </w:pPr>
    </w:p>
    <w:p w14:paraId="4200A915" w14:textId="77777777" w:rsidR="00751495" w:rsidRDefault="00751495">
      <w:pPr>
        <w:pStyle w:val="BodyText"/>
        <w:spacing w:before="174"/>
        <w:ind w:left="0" w:firstLine="0"/>
      </w:pPr>
    </w:p>
    <w:p w14:paraId="2E635BC7" w14:textId="77777777" w:rsidR="00751495" w:rsidRDefault="00000000">
      <w:pPr>
        <w:pStyle w:val="ListParagraph"/>
        <w:numPr>
          <w:ilvl w:val="2"/>
          <w:numId w:val="32"/>
        </w:numPr>
        <w:tabs>
          <w:tab w:val="left" w:pos="1000"/>
          <w:tab w:val="left" w:pos="1003"/>
        </w:tabs>
        <w:spacing w:before="0"/>
        <w:ind w:right="1301"/>
        <w:rPr>
          <w:sz w:val="24"/>
        </w:rPr>
      </w:pP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cannot</w:t>
      </w:r>
      <w:r>
        <w:rPr>
          <w:spacing w:val="-2"/>
          <w:sz w:val="24"/>
        </w:rPr>
        <w:t xml:space="preserve"> </w:t>
      </w:r>
      <w:r>
        <w:rPr>
          <w:sz w:val="24"/>
        </w:rPr>
        <w:t>be</w:t>
      </w:r>
      <w:r>
        <w:rPr>
          <w:spacing w:val="-5"/>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any</w:t>
      </w:r>
      <w:r>
        <w:rPr>
          <w:spacing w:val="-3"/>
          <w:sz w:val="24"/>
        </w:rPr>
        <w:t xml:space="preserve"> </w:t>
      </w:r>
      <w:r>
        <w:rPr>
          <w:sz w:val="24"/>
        </w:rPr>
        <w:t>disciplinary,</w:t>
      </w:r>
      <w:r>
        <w:rPr>
          <w:spacing w:val="-3"/>
          <w:sz w:val="24"/>
        </w:rPr>
        <w:t xml:space="preserve"> </w:t>
      </w:r>
      <w:r>
        <w:rPr>
          <w:sz w:val="24"/>
        </w:rPr>
        <w:t>MHPS</w:t>
      </w:r>
      <w:r>
        <w:rPr>
          <w:spacing w:val="-6"/>
          <w:sz w:val="24"/>
        </w:rPr>
        <w:t xml:space="preserve"> </w:t>
      </w:r>
      <w:r>
        <w:rPr>
          <w:sz w:val="24"/>
        </w:rPr>
        <w:t>capability</w:t>
      </w:r>
      <w:r>
        <w:rPr>
          <w:spacing w:val="-3"/>
          <w:sz w:val="24"/>
        </w:rPr>
        <w:t xml:space="preserve"> </w:t>
      </w:r>
      <w:r>
        <w:rPr>
          <w:sz w:val="24"/>
        </w:rPr>
        <w:t>or appeal panel relating to the case.</w:t>
      </w:r>
    </w:p>
    <w:p w14:paraId="34C4B045" w14:textId="77777777" w:rsidR="00751495" w:rsidRDefault="00000000">
      <w:pPr>
        <w:pStyle w:val="Heading3"/>
        <w:numPr>
          <w:ilvl w:val="1"/>
          <w:numId w:val="32"/>
        </w:numPr>
        <w:tabs>
          <w:tab w:val="left" w:pos="1003"/>
        </w:tabs>
        <w:spacing w:before="240"/>
      </w:pPr>
      <w:r>
        <w:t>Case</w:t>
      </w:r>
      <w:r>
        <w:rPr>
          <w:spacing w:val="-11"/>
        </w:rPr>
        <w:t xml:space="preserve"> </w:t>
      </w:r>
      <w:r>
        <w:rPr>
          <w:spacing w:val="-2"/>
        </w:rPr>
        <w:t>Investigator</w:t>
      </w:r>
    </w:p>
    <w:p w14:paraId="78AB0BC6" w14:textId="77777777" w:rsidR="00751495" w:rsidRDefault="00000000">
      <w:pPr>
        <w:pStyle w:val="ListParagraph"/>
        <w:numPr>
          <w:ilvl w:val="2"/>
          <w:numId w:val="32"/>
        </w:numPr>
        <w:tabs>
          <w:tab w:val="left" w:pos="1000"/>
        </w:tabs>
        <w:spacing w:before="119"/>
        <w:ind w:left="1000" w:hanging="718"/>
        <w:rPr>
          <w:sz w:val="24"/>
        </w:rPr>
      </w:pPr>
      <w:r>
        <w:rPr>
          <w:sz w:val="24"/>
        </w:rPr>
        <w:t>Case</w:t>
      </w:r>
      <w:r>
        <w:rPr>
          <w:spacing w:val="-6"/>
          <w:sz w:val="24"/>
        </w:rPr>
        <w:t xml:space="preserve"> </w:t>
      </w:r>
      <w:r>
        <w:rPr>
          <w:sz w:val="24"/>
        </w:rPr>
        <w:t>investigators</w:t>
      </w:r>
      <w:r>
        <w:rPr>
          <w:spacing w:val="-6"/>
          <w:sz w:val="24"/>
        </w:rPr>
        <w:t xml:space="preserve"> </w:t>
      </w:r>
      <w:r>
        <w:rPr>
          <w:sz w:val="24"/>
        </w:rPr>
        <w:t>are</w:t>
      </w:r>
      <w:r>
        <w:rPr>
          <w:spacing w:val="-7"/>
          <w:sz w:val="24"/>
        </w:rPr>
        <w:t xml:space="preserve"> </w:t>
      </w:r>
      <w:r>
        <w:rPr>
          <w:sz w:val="24"/>
        </w:rPr>
        <w:t>responsible</w:t>
      </w:r>
      <w:r>
        <w:rPr>
          <w:spacing w:val="-6"/>
          <w:sz w:val="24"/>
        </w:rPr>
        <w:t xml:space="preserve"> </w:t>
      </w:r>
      <w:r>
        <w:rPr>
          <w:spacing w:val="-4"/>
          <w:sz w:val="24"/>
        </w:rPr>
        <w:t>for:</w:t>
      </w:r>
    </w:p>
    <w:p w14:paraId="54EF9A6C" w14:textId="77777777" w:rsidR="00751495" w:rsidRDefault="00000000">
      <w:pPr>
        <w:pStyle w:val="ListParagraph"/>
        <w:numPr>
          <w:ilvl w:val="3"/>
          <w:numId w:val="32"/>
        </w:numPr>
        <w:tabs>
          <w:tab w:val="left" w:pos="1723"/>
        </w:tabs>
        <w:ind w:right="906"/>
        <w:rPr>
          <w:sz w:val="24"/>
        </w:rPr>
      </w:pPr>
      <w:r>
        <w:rPr>
          <w:sz w:val="24"/>
        </w:rPr>
        <w:t>leading</w:t>
      </w:r>
      <w:r>
        <w:rPr>
          <w:spacing w:val="-4"/>
          <w:sz w:val="24"/>
        </w:rPr>
        <w:t xml:space="preserve"> </w:t>
      </w:r>
      <w:r>
        <w:rPr>
          <w:sz w:val="24"/>
        </w:rPr>
        <w:t>the</w:t>
      </w:r>
      <w:r>
        <w:rPr>
          <w:spacing w:val="-3"/>
          <w:sz w:val="24"/>
        </w:rPr>
        <w:t xml:space="preserve"> </w:t>
      </w:r>
      <w:r>
        <w:rPr>
          <w:sz w:val="24"/>
        </w:rPr>
        <w:t>investigation</w:t>
      </w:r>
      <w:r>
        <w:rPr>
          <w:spacing w:val="-3"/>
          <w:sz w:val="24"/>
        </w:rPr>
        <w:t xml:space="preserve"> </w:t>
      </w:r>
      <w:r>
        <w:rPr>
          <w:sz w:val="24"/>
        </w:rPr>
        <w:t>into</w:t>
      </w:r>
      <w:r>
        <w:rPr>
          <w:spacing w:val="-4"/>
          <w:sz w:val="24"/>
        </w:rPr>
        <w:t xml:space="preserve"> </w:t>
      </w:r>
      <w:r>
        <w:rPr>
          <w:sz w:val="24"/>
        </w:rPr>
        <w:t>any</w:t>
      </w:r>
      <w:r>
        <w:rPr>
          <w:spacing w:val="-6"/>
          <w:sz w:val="24"/>
        </w:rPr>
        <w:t xml:space="preserve"> </w:t>
      </w:r>
      <w:r>
        <w:rPr>
          <w:sz w:val="24"/>
        </w:rPr>
        <w:t>allegations</w:t>
      </w:r>
      <w:r>
        <w:rPr>
          <w:spacing w:val="-6"/>
          <w:sz w:val="24"/>
        </w:rPr>
        <w:t xml:space="preserve"> </w:t>
      </w:r>
      <w:r>
        <w:rPr>
          <w:sz w:val="24"/>
        </w:rPr>
        <w:t>or</w:t>
      </w:r>
      <w:r>
        <w:rPr>
          <w:spacing w:val="-3"/>
          <w:sz w:val="24"/>
        </w:rPr>
        <w:t xml:space="preserve"> </w:t>
      </w:r>
      <w:r>
        <w:rPr>
          <w:sz w:val="24"/>
        </w:rPr>
        <w:t>concerns</w:t>
      </w:r>
      <w:r>
        <w:rPr>
          <w:spacing w:val="-5"/>
          <w:sz w:val="24"/>
        </w:rPr>
        <w:t xml:space="preserve"> </w:t>
      </w:r>
      <w:r>
        <w:rPr>
          <w:sz w:val="24"/>
        </w:rPr>
        <w:t>about</w:t>
      </w:r>
      <w:r>
        <w:rPr>
          <w:spacing w:val="-5"/>
          <w:sz w:val="24"/>
        </w:rPr>
        <w:t xml:space="preserve"> </w:t>
      </w:r>
      <w:r>
        <w:rPr>
          <w:sz w:val="24"/>
        </w:rPr>
        <w:t xml:space="preserve">a practitioner within the Terms of Reference, establishing the facts and reporting the </w:t>
      </w:r>
      <w:r>
        <w:rPr>
          <w:spacing w:val="-2"/>
          <w:sz w:val="24"/>
        </w:rPr>
        <w:t>findings,</w:t>
      </w:r>
    </w:p>
    <w:p w14:paraId="070405DE" w14:textId="77777777" w:rsidR="00751495" w:rsidRDefault="00000000">
      <w:pPr>
        <w:pStyle w:val="ListParagraph"/>
        <w:numPr>
          <w:ilvl w:val="3"/>
          <w:numId w:val="32"/>
        </w:numPr>
        <w:tabs>
          <w:tab w:val="left" w:pos="1723"/>
        </w:tabs>
        <w:spacing w:before="119"/>
        <w:ind w:right="1105"/>
        <w:rPr>
          <w:sz w:val="24"/>
        </w:rPr>
      </w:pPr>
      <w:r>
        <w:rPr>
          <w:sz w:val="24"/>
        </w:rPr>
        <w:t xml:space="preserve">formally involving a senior member of the medical or dental staff where a question of clinical judgement is raised during the investigation process. Where no other suitable senior doctor or dentist is employed by the NHS </w:t>
      </w:r>
      <w:proofErr w:type="gramStart"/>
      <w:r>
        <w:rPr>
          <w:sz w:val="24"/>
        </w:rPr>
        <w:t>body</w:t>
      </w:r>
      <w:proofErr w:type="gramEnd"/>
      <w:r>
        <w:rPr>
          <w:spacing w:val="-5"/>
          <w:sz w:val="24"/>
        </w:rPr>
        <w:t xml:space="preserve"> </w:t>
      </w:r>
      <w:r>
        <w:rPr>
          <w:sz w:val="24"/>
        </w:rPr>
        <w:t>a</w:t>
      </w:r>
      <w:r>
        <w:rPr>
          <w:spacing w:val="-3"/>
          <w:sz w:val="24"/>
        </w:rPr>
        <w:t xml:space="preserve"> </w:t>
      </w:r>
      <w:r>
        <w:rPr>
          <w:sz w:val="24"/>
        </w:rPr>
        <w:t>senior</w:t>
      </w:r>
      <w:r>
        <w:rPr>
          <w:spacing w:val="-3"/>
          <w:sz w:val="24"/>
        </w:rPr>
        <w:t xml:space="preserve"> </w:t>
      </w:r>
      <w:r>
        <w:rPr>
          <w:sz w:val="24"/>
        </w:rPr>
        <w:t>doctor</w:t>
      </w:r>
      <w:r>
        <w:rPr>
          <w:spacing w:val="-3"/>
          <w:sz w:val="24"/>
        </w:rPr>
        <w:t xml:space="preserve"> </w:t>
      </w:r>
      <w:r>
        <w:rPr>
          <w:sz w:val="24"/>
        </w:rPr>
        <w:t>or</w:t>
      </w:r>
      <w:r>
        <w:rPr>
          <w:spacing w:val="-7"/>
          <w:sz w:val="24"/>
        </w:rPr>
        <w:t xml:space="preserve"> </w:t>
      </w:r>
      <w:r>
        <w:rPr>
          <w:sz w:val="24"/>
        </w:rPr>
        <w:t>dentist</w:t>
      </w:r>
      <w:r>
        <w:rPr>
          <w:spacing w:val="-3"/>
          <w:sz w:val="24"/>
        </w:rPr>
        <w:t xml:space="preserve"> </w:t>
      </w:r>
      <w:r>
        <w:rPr>
          <w:sz w:val="24"/>
        </w:rPr>
        <w:t>from</w:t>
      </w:r>
      <w:r>
        <w:rPr>
          <w:spacing w:val="-2"/>
          <w:sz w:val="24"/>
        </w:rPr>
        <w:t xml:space="preserve"> </w:t>
      </w:r>
      <w:r>
        <w:rPr>
          <w:sz w:val="24"/>
        </w:rPr>
        <w:t>another</w:t>
      </w:r>
      <w:r>
        <w:rPr>
          <w:spacing w:val="-3"/>
          <w:sz w:val="24"/>
        </w:rPr>
        <w:t xml:space="preserve"> </w:t>
      </w:r>
      <w:r>
        <w:rPr>
          <w:sz w:val="24"/>
        </w:rPr>
        <w:t>NHS</w:t>
      </w:r>
      <w:r>
        <w:rPr>
          <w:spacing w:val="-3"/>
          <w:sz w:val="24"/>
        </w:rPr>
        <w:t xml:space="preserve"> </w:t>
      </w:r>
      <w:r>
        <w:rPr>
          <w:sz w:val="24"/>
        </w:rPr>
        <w:t>body</w:t>
      </w:r>
      <w:r>
        <w:rPr>
          <w:spacing w:val="-6"/>
          <w:sz w:val="24"/>
        </w:rPr>
        <w:t xml:space="preserve"> </w:t>
      </w:r>
      <w:r>
        <w:rPr>
          <w:sz w:val="24"/>
        </w:rPr>
        <w:t>should</w:t>
      </w:r>
      <w:r>
        <w:rPr>
          <w:spacing w:val="-5"/>
          <w:sz w:val="24"/>
        </w:rPr>
        <w:t xml:space="preserve"> </w:t>
      </w:r>
      <w:r>
        <w:rPr>
          <w:sz w:val="24"/>
        </w:rPr>
        <w:t>be involved,</w:t>
      </w:r>
    </w:p>
    <w:p w14:paraId="4061C6F4" w14:textId="77777777" w:rsidR="00751495" w:rsidRDefault="00000000">
      <w:pPr>
        <w:pStyle w:val="ListParagraph"/>
        <w:numPr>
          <w:ilvl w:val="3"/>
          <w:numId w:val="32"/>
        </w:numPr>
        <w:tabs>
          <w:tab w:val="left" w:pos="1723"/>
        </w:tabs>
        <w:spacing w:before="117"/>
        <w:ind w:right="1176"/>
        <w:rPr>
          <w:sz w:val="24"/>
        </w:rPr>
      </w:pPr>
      <w:r>
        <w:rPr>
          <w:sz w:val="24"/>
        </w:rPr>
        <w:t>ensuring that safeguards are in place throughout the investigation so that breaches</w:t>
      </w:r>
      <w:r>
        <w:rPr>
          <w:spacing w:val="-4"/>
          <w:sz w:val="24"/>
        </w:rPr>
        <w:t xml:space="preserve"> </w:t>
      </w:r>
      <w:r>
        <w:rPr>
          <w:sz w:val="24"/>
        </w:rPr>
        <w:t>of</w:t>
      </w:r>
      <w:r>
        <w:rPr>
          <w:spacing w:val="-6"/>
          <w:sz w:val="24"/>
        </w:rPr>
        <w:t xml:space="preserve"> </w:t>
      </w:r>
      <w:r>
        <w:rPr>
          <w:sz w:val="24"/>
        </w:rPr>
        <w:t>confidentiality,</w:t>
      </w:r>
      <w:r>
        <w:rPr>
          <w:spacing w:val="-4"/>
          <w:sz w:val="24"/>
        </w:rPr>
        <w:t xml:space="preserve"> </w:t>
      </w:r>
      <w:r>
        <w:rPr>
          <w:sz w:val="24"/>
        </w:rPr>
        <w:t>including</w:t>
      </w:r>
      <w:r>
        <w:rPr>
          <w:spacing w:val="-4"/>
          <w:sz w:val="24"/>
        </w:rPr>
        <w:t xml:space="preserve"> </w:t>
      </w:r>
      <w:r>
        <w:rPr>
          <w:sz w:val="24"/>
        </w:rPr>
        <w:t>patient</w:t>
      </w:r>
      <w:r>
        <w:rPr>
          <w:spacing w:val="-6"/>
          <w:sz w:val="24"/>
        </w:rPr>
        <w:t xml:space="preserve"> </w:t>
      </w:r>
      <w:r>
        <w:rPr>
          <w:sz w:val="24"/>
        </w:rPr>
        <w:t>confidentiality,</w:t>
      </w:r>
      <w:r>
        <w:rPr>
          <w:spacing w:val="-1"/>
          <w:sz w:val="24"/>
        </w:rPr>
        <w:t xml:space="preserve"> </w:t>
      </w:r>
      <w:r>
        <w:rPr>
          <w:sz w:val="24"/>
        </w:rPr>
        <w:t>are</w:t>
      </w:r>
      <w:r>
        <w:rPr>
          <w:spacing w:val="-6"/>
          <w:sz w:val="24"/>
        </w:rPr>
        <w:t xml:space="preserve"> </w:t>
      </w:r>
      <w:r>
        <w:rPr>
          <w:sz w:val="24"/>
        </w:rPr>
        <w:t>avoided</w:t>
      </w:r>
      <w:r>
        <w:rPr>
          <w:spacing w:val="-6"/>
          <w:sz w:val="24"/>
        </w:rPr>
        <w:t xml:space="preserve"> </w:t>
      </w:r>
      <w:r>
        <w:rPr>
          <w:sz w:val="24"/>
        </w:rPr>
        <w:t>as far as possible.</w:t>
      </w:r>
    </w:p>
    <w:p w14:paraId="021A460D" w14:textId="77777777" w:rsidR="00751495" w:rsidRDefault="00000000">
      <w:pPr>
        <w:pStyle w:val="ListParagraph"/>
        <w:numPr>
          <w:ilvl w:val="3"/>
          <w:numId w:val="32"/>
        </w:numPr>
        <w:tabs>
          <w:tab w:val="left" w:pos="1723"/>
        </w:tabs>
        <w:spacing w:before="119"/>
        <w:ind w:right="1894"/>
        <w:rPr>
          <w:sz w:val="24"/>
        </w:rPr>
      </w:pPr>
      <w:r>
        <w:rPr>
          <w:sz w:val="24"/>
        </w:rPr>
        <w:t>to</w:t>
      </w:r>
      <w:r>
        <w:rPr>
          <w:spacing w:val="-2"/>
          <w:sz w:val="24"/>
        </w:rPr>
        <w:t xml:space="preserve"> </w:t>
      </w:r>
      <w:r>
        <w:rPr>
          <w:sz w:val="24"/>
        </w:rPr>
        <w:t>judge</w:t>
      </w:r>
      <w:r>
        <w:rPr>
          <w:spacing w:val="-3"/>
          <w:sz w:val="24"/>
        </w:rPr>
        <w:t xml:space="preserve"> </w:t>
      </w:r>
      <w:r>
        <w:rPr>
          <w:sz w:val="24"/>
        </w:rPr>
        <w:t>what</w:t>
      </w:r>
      <w:r>
        <w:rPr>
          <w:spacing w:val="-3"/>
          <w:sz w:val="24"/>
        </w:rPr>
        <w:t xml:space="preserve"> </w:t>
      </w:r>
      <w:r>
        <w:rPr>
          <w:sz w:val="24"/>
        </w:rPr>
        <w:t>information</w:t>
      </w:r>
      <w:r>
        <w:rPr>
          <w:spacing w:val="-3"/>
          <w:sz w:val="24"/>
        </w:rPr>
        <w:t xml:space="preserve"> </w:t>
      </w:r>
      <w:r>
        <w:rPr>
          <w:sz w:val="24"/>
        </w:rPr>
        <w:t>needs</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gathered</w:t>
      </w:r>
      <w:r>
        <w:rPr>
          <w:spacing w:val="-3"/>
          <w:sz w:val="24"/>
        </w:rPr>
        <w:t xml:space="preserve"> </w:t>
      </w:r>
      <w:r>
        <w:rPr>
          <w:sz w:val="24"/>
        </w:rPr>
        <w:t>and how</w:t>
      </w:r>
      <w:r>
        <w:rPr>
          <w:spacing w:val="-3"/>
          <w:sz w:val="24"/>
        </w:rPr>
        <w:t xml:space="preserve"> </w:t>
      </w:r>
      <w:r>
        <w:rPr>
          <w:sz w:val="24"/>
        </w:rPr>
        <w:t>(within</w:t>
      </w:r>
      <w:r>
        <w:rPr>
          <w:spacing w:val="-5"/>
          <w:sz w:val="24"/>
        </w:rPr>
        <w:t xml:space="preserve"> </w:t>
      </w:r>
      <w:r>
        <w:rPr>
          <w:sz w:val="24"/>
        </w:rPr>
        <w:t>the boundaries of the law) that information should be gathered.</w:t>
      </w:r>
    </w:p>
    <w:p w14:paraId="44FE182B" w14:textId="77777777" w:rsidR="00751495" w:rsidRDefault="00000000">
      <w:pPr>
        <w:pStyle w:val="ListParagraph"/>
        <w:numPr>
          <w:ilvl w:val="3"/>
          <w:numId w:val="32"/>
        </w:numPr>
        <w:tabs>
          <w:tab w:val="left" w:pos="1723"/>
        </w:tabs>
        <w:spacing w:before="119"/>
        <w:ind w:right="1326"/>
        <w:rPr>
          <w:sz w:val="24"/>
        </w:rPr>
      </w:pPr>
      <w:r>
        <w:rPr>
          <w:sz w:val="24"/>
        </w:rPr>
        <w:t>ensuring</w:t>
      </w:r>
      <w:r>
        <w:rPr>
          <w:spacing w:val="-5"/>
          <w:sz w:val="24"/>
        </w:rPr>
        <w:t xml:space="preserve"> </w:t>
      </w:r>
      <w:r>
        <w:rPr>
          <w:sz w:val="24"/>
        </w:rPr>
        <w:t>that</w:t>
      </w:r>
      <w:r>
        <w:rPr>
          <w:spacing w:val="-3"/>
          <w:sz w:val="24"/>
        </w:rPr>
        <w:t xml:space="preserve"> </w:t>
      </w:r>
      <w:r>
        <w:rPr>
          <w:sz w:val="24"/>
        </w:rPr>
        <w:t>a</w:t>
      </w:r>
      <w:r>
        <w:rPr>
          <w:spacing w:val="-5"/>
          <w:sz w:val="24"/>
        </w:rPr>
        <w:t xml:space="preserve"> </w:t>
      </w:r>
      <w:r>
        <w:rPr>
          <w:sz w:val="24"/>
        </w:rPr>
        <w:t>written</w:t>
      </w:r>
      <w:r>
        <w:rPr>
          <w:spacing w:val="-5"/>
          <w:sz w:val="24"/>
        </w:rPr>
        <w:t xml:space="preserve"> </w:t>
      </w:r>
      <w:r>
        <w:rPr>
          <w:sz w:val="24"/>
        </w:rPr>
        <w:t>record</w:t>
      </w:r>
      <w:r>
        <w:rPr>
          <w:spacing w:val="-3"/>
          <w:sz w:val="24"/>
        </w:rPr>
        <w:t xml:space="preserve"> </w:t>
      </w:r>
      <w:r>
        <w:rPr>
          <w:sz w:val="24"/>
        </w:rPr>
        <w:t>is</w:t>
      </w:r>
      <w:r>
        <w:rPr>
          <w:spacing w:val="-3"/>
          <w:sz w:val="24"/>
        </w:rPr>
        <w:t xml:space="preserve"> </w:t>
      </w:r>
      <w:r>
        <w:rPr>
          <w:sz w:val="24"/>
        </w:rPr>
        <w:t>kept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investigation,</w:t>
      </w:r>
      <w:r>
        <w:rPr>
          <w:spacing w:val="-5"/>
          <w:sz w:val="24"/>
        </w:rPr>
        <w:t xml:space="preserve"> </w:t>
      </w:r>
      <w:r>
        <w:rPr>
          <w:sz w:val="24"/>
        </w:rPr>
        <w:t>the</w:t>
      </w:r>
      <w:r>
        <w:rPr>
          <w:spacing w:val="-5"/>
          <w:sz w:val="24"/>
        </w:rPr>
        <w:t xml:space="preserve"> </w:t>
      </w:r>
      <w:r>
        <w:rPr>
          <w:sz w:val="24"/>
        </w:rPr>
        <w:t>conclusions reached, and the course of action agreed.</w:t>
      </w:r>
    </w:p>
    <w:p w14:paraId="62F21358" w14:textId="77777777" w:rsidR="00751495" w:rsidRDefault="00000000">
      <w:pPr>
        <w:pStyle w:val="ListParagraph"/>
        <w:numPr>
          <w:ilvl w:val="3"/>
          <w:numId w:val="32"/>
        </w:numPr>
        <w:tabs>
          <w:tab w:val="left" w:pos="1723"/>
        </w:tabs>
        <w:spacing w:before="119"/>
        <w:ind w:right="1379"/>
        <w:rPr>
          <w:sz w:val="24"/>
        </w:rPr>
      </w:pPr>
      <w:r>
        <w:rPr>
          <w:sz w:val="24"/>
        </w:rPr>
        <w:t>assisting</w:t>
      </w:r>
      <w:r>
        <w:rPr>
          <w:spacing w:val="-3"/>
          <w:sz w:val="24"/>
        </w:rPr>
        <w:t xml:space="preserve"> </w:t>
      </w:r>
      <w:r>
        <w:rPr>
          <w:sz w:val="24"/>
        </w:rPr>
        <w:t>the</w:t>
      </w:r>
      <w:r>
        <w:rPr>
          <w:spacing w:val="-4"/>
          <w:sz w:val="24"/>
        </w:rPr>
        <w:t xml:space="preserve"> </w:t>
      </w:r>
      <w:r>
        <w:rPr>
          <w:sz w:val="24"/>
        </w:rPr>
        <w:t>Designated</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in</w:t>
      </w:r>
      <w:r>
        <w:rPr>
          <w:spacing w:val="-4"/>
          <w:sz w:val="24"/>
        </w:rPr>
        <w:t xml:space="preserve"> </w:t>
      </w:r>
      <w:r>
        <w:rPr>
          <w:sz w:val="24"/>
        </w:rPr>
        <w:t>reviewing</w:t>
      </w:r>
      <w:r>
        <w:rPr>
          <w:spacing w:val="-3"/>
          <w:sz w:val="24"/>
        </w:rPr>
        <w:t xml:space="preserve"> </w:t>
      </w:r>
      <w:r>
        <w:rPr>
          <w:sz w:val="24"/>
        </w:rPr>
        <w:t>the</w:t>
      </w:r>
      <w:r>
        <w:rPr>
          <w:spacing w:val="-4"/>
          <w:sz w:val="24"/>
        </w:rPr>
        <w:t xml:space="preserve"> </w:t>
      </w:r>
      <w:r>
        <w:rPr>
          <w:sz w:val="24"/>
        </w:rPr>
        <w:t>progress</w:t>
      </w:r>
      <w:r>
        <w:rPr>
          <w:spacing w:val="-4"/>
          <w:sz w:val="24"/>
        </w:rPr>
        <w:t xml:space="preserve"> </w:t>
      </w:r>
      <w:r>
        <w:rPr>
          <w:sz w:val="24"/>
        </w:rPr>
        <w:t>of</w:t>
      </w:r>
      <w:r>
        <w:rPr>
          <w:spacing w:val="-4"/>
          <w:sz w:val="24"/>
        </w:rPr>
        <w:t xml:space="preserve"> </w:t>
      </w:r>
      <w:r>
        <w:rPr>
          <w:sz w:val="24"/>
        </w:rPr>
        <w:t>the case, ensuring a clear audit trail is established for initiating and tracking progress of the investigation, its costs and resulting action.</w:t>
      </w:r>
    </w:p>
    <w:p w14:paraId="7BDD131F" w14:textId="77777777" w:rsidR="00751495" w:rsidRDefault="00000000">
      <w:pPr>
        <w:pStyle w:val="ListParagraph"/>
        <w:numPr>
          <w:ilvl w:val="3"/>
          <w:numId w:val="32"/>
        </w:numPr>
        <w:tabs>
          <w:tab w:val="left" w:pos="1723"/>
        </w:tabs>
        <w:spacing w:before="116"/>
        <w:ind w:right="1143"/>
        <w:rPr>
          <w:sz w:val="24"/>
        </w:rPr>
      </w:pPr>
      <w:proofErr w:type="gramStart"/>
      <w:r>
        <w:rPr>
          <w:sz w:val="24"/>
        </w:rPr>
        <w:t>Informing</w:t>
      </w:r>
      <w:proofErr w:type="gramEnd"/>
      <w:r>
        <w:rPr>
          <w:spacing w:val="-5"/>
          <w:sz w:val="24"/>
        </w:rPr>
        <w:t xml:space="preserve"> </w:t>
      </w:r>
      <w:r>
        <w:rPr>
          <w:sz w:val="24"/>
        </w:rPr>
        <w:t>the</w:t>
      </w:r>
      <w:r>
        <w:rPr>
          <w:spacing w:val="-6"/>
          <w:sz w:val="24"/>
        </w:rPr>
        <w:t xml:space="preserve"> </w:t>
      </w:r>
      <w:r>
        <w:rPr>
          <w:sz w:val="24"/>
        </w:rPr>
        <w:t>case</w:t>
      </w:r>
      <w:r>
        <w:rPr>
          <w:spacing w:val="-6"/>
          <w:sz w:val="24"/>
        </w:rPr>
        <w:t xml:space="preserve"> </w:t>
      </w:r>
      <w:r>
        <w:rPr>
          <w:sz w:val="24"/>
        </w:rPr>
        <w:t>manager</w:t>
      </w:r>
      <w:r>
        <w:rPr>
          <w:spacing w:val="-4"/>
          <w:sz w:val="24"/>
        </w:rPr>
        <w:t xml:space="preserve"> </w:t>
      </w:r>
      <w:proofErr w:type="gramStart"/>
      <w:r>
        <w:rPr>
          <w:sz w:val="24"/>
        </w:rPr>
        <w:t>if</w:t>
      </w:r>
      <w:proofErr w:type="gramEnd"/>
      <w:r>
        <w:rPr>
          <w:spacing w:val="-4"/>
          <w:sz w:val="24"/>
        </w:rPr>
        <w:t xml:space="preserve"> </w:t>
      </w:r>
      <w:r>
        <w:rPr>
          <w:sz w:val="24"/>
        </w:rPr>
        <w:t>uncovering</w:t>
      </w:r>
      <w:r>
        <w:rPr>
          <w:spacing w:val="-6"/>
          <w:sz w:val="24"/>
        </w:rPr>
        <w:t xml:space="preserve"> </w:t>
      </w:r>
      <w:r>
        <w:rPr>
          <w:sz w:val="24"/>
        </w:rPr>
        <w:t>any</w:t>
      </w:r>
      <w:r>
        <w:rPr>
          <w:spacing w:val="-4"/>
          <w:sz w:val="24"/>
        </w:rPr>
        <w:t xml:space="preserve"> </w:t>
      </w:r>
      <w:r>
        <w:rPr>
          <w:sz w:val="24"/>
        </w:rPr>
        <w:t>further</w:t>
      </w:r>
      <w:r>
        <w:rPr>
          <w:spacing w:val="-4"/>
          <w:sz w:val="24"/>
        </w:rPr>
        <w:t xml:space="preserve"> </w:t>
      </w:r>
      <w:r>
        <w:rPr>
          <w:sz w:val="24"/>
        </w:rPr>
        <w:t>concerns</w:t>
      </w:r>
      <w:r>
        <w:rPr>
          <w:spacing w:val="-4"/>
          <w:sz w:val="24"/>
        </w:rPr>
        <w:t xml:space="preserve"> </w:t>
      </w:r>
      <w:r>
        <w:rPr>
          <w:sz w:val="24"/>
        </w:rPr>
        <w:t>outside</w:t>
      </w:r>
      <w:r>
        <w:rPr>
          <w:spacing w:val="-3"/>
          <w:sz w:val="24"/>
        </w:rPr>
        <w:t xml:space="preserve"> </w:t>
      </w:r>
      <w:r>
        <w:rPr>
          <w:sz w:val="24"/>
        </w:rPr>
        <w:t xml:space="preserve">the terms of reference who will consider widening the terms of </w:t>
      </w:r>
      <w:proofErr w:type="gramStart"/>
      <w:r>
        <w:rPr>
          <w:sz w:val="24"/>
        </w:rPr>
        <w:t>reference, or</w:t>
      </w:r>
      <w:proofErr w:type="gramEnd"/>
      <w:r>
        <w:rPr>
          <w:sz w:val="24"/>
        </w:rPr>
        <w:t xml:space="preserve"> revisiting any decisions on exclusion or restriction.</w:t>
      </w:r>
    </w:p>
    <w:p w14:paraId="6B338BA3" w14:textId="77777777" w:rsidR="00751495" w:rsidRDefault="00000000">
      <w:pPr>
        <w:pStyle w:val="ListParagraph"/>
        <w:numPr>
          <w:ilvl w:val="2"/>
          <w:numId w:val="32"/>
        </w:numPr>
        <w:tabs>
          <w:tab w:val="left" w:pos="1000"/>
          <w:tab w:val="left" w:pos="1003"/>
        </w:tabs>
        <w:spacing w:before="119"/>
        <w:ind w:right="908"/>
        <w:rPr>
          <w:sz w:val="24"/>
        </w:rPr>
      </w:pPr>
      <w:r>
        <w:rPr>
          <w:sz w:val="24"/>
        </w:rPr>
        <w:t>The case investigator does not make the decision on what action should be taken nor</w:t>
      </w:r>
      <w:r>
        <w:rPr>
          <w:spacing w:val="-3"/>
          <w:sz w:val="24"/>
        </w:rPr>
        <w:t xml:space="preserve"> </w:t>
      </w:r>
      <w:r>
        <w:rPr>
          <w:sz w:val="24"/>
        </w:rPr>
        <w:t>whether</w:t>
      </w:r>
      <w:r>
        <w:rPr>
          <w:spacing w:val="-3"/>
          <w:sz w:val="24"/>
        </w:rPr>
        <w:t xml:space="preserve"> </w:t>
      </w:r>
      <w:r>
        <w:rPr>
          <w:sz w:val="24"/>
        </w:rPr>
        <w:t>the</w:t>
      </w:r>
      <w:r>
        <w:rPr>
          <w:spacing w:val="-5"/>
          <w:sz w:val="24"/>
        </w:rPr>
        <w:t xml:space="preserve"> </w:t>
      </w:r>
      <w:r>
        <w:rPr>
          <w:sz w:val="24"/>
        </w:rPr>
        <w:t>practitioner</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excluded</w:t>
      </w:r>
      <w:r>
        <w:rPr>
          <w:spacing w:val="-3"/>
          <w:sz w:val="24"/>
        </w:rPr>
        <w:t xml:space="preserve"> </w:t>
      </w:r>
      <w:r>
        <w:rPr>
          <w:sz w:val="24"/>
        </w:rPr>
        <w:t>from</w:t>
      </w:r>
      <w:r>
        <w:rPr>
          <w:spacing w:val="-2"/>
          <w:sz w:val="24"/>
        </w:rPr>
        <w:t xml:space="preserve"> </w:t>
      </w:r>
      <w:r>
        <w:rPr>
          <w:sz w:val="24"/>
        </w:rPr>
        <w:t>work or</w:t>
      </w:r>
      <w:r>
        <w:rPr>
          <w:spacing w:val="-3"/>
          <w:sz w:val="24"/>
        </w:rPr>
        <w:t xml:space="preserve"> </w:t>
      </w:r>
      <w:r>
        <w:rPr>
          <w:sz w:val="24"/>
        </w:rPr>
        <w:t>restrictions</w:t>
      </w:r>
      <w:r>
        <w:rPr>
          <w:spacing w:val="-3"/>
          <w:sz w:val="24"/>
        </w:rPr>
        <w:t xml:space="preserve"> </w:t>
      </w:r>
      <w:r>
        <w:rPr>
          <w:sz w:val="24"/>
        </w:rPr>
        <w:t>to</w:t>
      </w:r>
      <w:r>
        <w:rPr>
          <w:spacing w:val="-5"/>
          <w:sz w:val="24"/>
        </w:rPr>
        <w:t xml:space="preserve"> </w:t>
      </w:r>
      <w:r>
        <w:rPr>
          <w:sz w:val="24"/>
        </w:rPr>
        <w:t>practice put in place and may not be a member of any disciplinary, MHPS capability or appeal panel relating to the case.</w:t>
      </w:r>
    </w:p>
    <w:p w14:paraId="3380E453" w14:textId="77777777" w:rsidR="00751495" w:rsidRDefault="00000000">
      <w:pPr>
        <w:pStyle w:val="ListParagraph"/>
        <w:numPr>
          <w:ilvl w:val="2"/>
          <w:numId w:val="32"/>
        </w:numPr>
        <w:tabs>
          <w:tab w:val="left" w:pos="1000"/>
          <w:tab w:val="left" w:pos="1003"/>
        </w:tabs>
        <w:ind w:right="1005"/>
        <w:rPr>
          <w:sz w:val="24"/>
        </w:rPr>
      </w:pPr>
      <w:r>
        <w:rPr>
          <w:sz w:val="24"/>
        </w:rPr>
        <w:t xml:space="preserve">If, </w:t>
      </w:r>
      <w:proofErr w:type="gramStart"/>
      <w:r>
        <w:rPr>
          <w:sz w:val="24"/>
        </w:rPr>
        <w:t>during the course of</w:t>
      </w:r>
      <w:proofErr w:type="gramEnd"/>
      <w:r>
        <w:rPr>
          <w:sz w:val="24"/>
        </w:rPr>
        <w:t xml:space="preserve"> the investigation, the case investigator uncovers concerns outside the terms of reference, the case manager must be informed and only the case</w:t>
      </w:r>
      <w:r>
        <w:rPr>
          <w:spacing w:val="-5"/>
          <w:sz w:val="24"/>
        </w:rPr>
        <w:t xml:space="preserve"> </w:t>
      </w:r>
      <w:r>
        <w:rPr>
          <w:sz w:val="24"/>
        </w:rPr>
        <w:t>manager</w:t>
      </w:r>
      <w:r>
        <w:rPr>
          <w:spacing w:val="-3"/>
          <w:sz w:val="24"/>
        </w:rPr>
        <w:t xml:space="preserve"> </w:t>
      </w:r>
      <w:r>
        <w:rPr>
          <w:sz w:val="24"/>
        </w:rPr>
        <w:t>can</w:t>
      </w:r>
      <w:r>
        <w:rPr>
          <w:spacing w:val="-5"/>
          <w:sz w:val="24"/>
        </w:rPr>
        <w:t xml:space="preserve"> </w:t>
      </w:r>
      <w:r>
        <w:rPr>
          <w:sz w:val="24"/>
        </w:rPr>
        <w:t>then</w:t>
      </w:r>
      <w:r>
        <w:rPr>
          <w:spacing w:val="-3"/>
          <w:sz w:val="24"/>
        </w:rPr>
        <w:t xml:space="preserve"> </w:t>
      </w:r>
      <w:r>
        <w:rPr>
          <w:sz w:val="24"/>
        </w:rPr>
        <w:t>consider</w:t>
      </w:r>
      <w:r>
        <w:rPr>
          <w:spacing w:val="-4"/>
          <w:sz w:val="24"/>
        </w:rPr>
        <w:t xml:space="preserve"> </w:t>
      </w:r>
      <w:r>
        <w:rPr>
          <w:sz w:val="24"/>
        </w:rPr>
        <w:t>widening</w:t>
      </w:r>
      <w:r>
        <w:rPr>
          <w:spacing w:val="-2"/>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5"/>
          <w:sz w:val="24"/>
        </w:rPr>
        <w:t xml:space="preserve"> </w:t>
      </w:r>
      <w:r>
        <w:rPr>
          <w:sz w:val="24"/>
        </w:rPr>
        <w:t>reference,</w:t>
      </w:r>
      <w:r>
        <w:rPr>
          <w:spacing w:val="-5"/>
          <w:sz w:val="24"/>
        </w:rPr>
        <w:t xml:space="preserve"> </w:t>
      </w:r>
      <w:r>
        <w:rPr>
          <w:sz w:val="24"/>
        </w:rPr>
        <w:t>or</w:t>
      </w:r>
      <w:r>
        <w:rPr>
          <w:spacing w:val="-3"/>
          <w:sz w:val="24"/>
        </w:rPr>
        <w:t xml:space="preserve"> </w:t>
      </w:r>
      <w:r>
        <w:rPr>
          <w:sz w:val="24"/>
        </w:rPr>
        <w:t>reconsidering exclusion or restriction.</w:t>
      </w:r>
    </w:p>
    <w:p w14:paraId="72C42495" w14:textId="77777777" w:rsidR="00751495" w:rsidRDefault="00000000">
      <w:pPr>
        <w:pStyle w:val="Heading3"/>
        <w:numPr>
          <w:ilvl w:val="0"/>
          <w:numId w:val="32"/>
        </w:numPr>
        <w:tabs>
          <w:tab w:val="left" w:pos="1003"/>
        </w:tabs>
      </w:pPr>
      <w:r>
        <w:t>Clinical</w:t>
      </w:r>
      <w:r>
        <w:rPr>
          <w:spacing w:val="-7"/>
        </w:rPr>
        <w:t xml:space="preserve"> </w:t>
      </w:r>
      <w:r>
        <w:t>Line</w:t>
      </w:r>
      <w:r>
        <w:rPr>
          <w:spacing w:val="-8"/>
        </w:rPr>
        <w:t xml:space="preserve"> </w:t>
      </w:r>
      <w:r>
        <w:rPr>
          <w:spacing w:val="-2"/>
        </w:rPr>
        <w:t>Managers</w:t>
      </w:r>
    </w:p>
    <w:p w14:paraId="69BC5F90" w14:textId="77777777" w:rsidR="00751495" w:rsidRDefault="00000000">
      <w:pPr>
        <w:pStyle w:val="ListParagraph"/>
        <w:numPr>
          <w:ilvl w:val="1"/>
          <w:numId w:val="32"/>
        </w:numPr>
        <w:tabs>
          <w:tab w:val="left" w:pos="1003"/>
        </w:tabs>
        <w:rPr>
          <w:sz w:val="24"/>
        </w:rPr>
      </w:pPr>
      <w:r>
        <w:rPr>
          <w:sz w:val="24"/>
        </w:rPr>
        <w:t>Clinical</w:t>
      </w:r>
      <w:r>
        <w:rPr>
          <w:spacing w:val="-5"/>
          <w:sz w:val="24"/>
        </w:rPr>
        <w:t xml:space="preserve"> </w:t>
      </w:r>
      <w:r>
        <w:rPr>
          <w:sz w:val="24"/>
        </w:rPr>
        <w:t>line</w:t>
      </w:r>
      <w:r>
        <w:rPr>
          <w:spacing w:val="-5"/>
          <w:sz w:val="24"/>
        </w:rPr>
        <w:t xml:space="preserve"> </w:t>
      </w:r>
      <w:r>
        <w:rPr>
          <w:sz w:val="24"/>
        </w:rPr>
        <w:t>managers</w:t>
      </w:r>
      <w:r>
        <w:rPr>
          <w:spacing w:val="-7"/>
          <w:sz w:val="24"/>
        </w:rPr>
        <w:t xml:space="preserve"> </w:t>
      </w:r>
      <w:r>
        <w:rPr>
          <w:sz w:val="24"/>
        </w:rPr>
        <w:t>are</w:t>
      </w:r>
      <w:r>
        <w:rPr>
          <w:spacing w:val="-4"/>
          <w:sz w:val="24"/>
        </w:rPr>
        <w:t xml:space="preserve"> </w:t>
      </w:r>
      <w:r>
        <w:rPr>
          <w:sz w:val="24"/>
        </w:rPr>
        <w:t>responsible</w:t>
      </w:r>
      <w:r>
        <w:rPr>
          <w:spacing w:val="-7"/>
          <w:sz w:val="24"/>
        </w:rPr>
        <w:t xml:space="preserve"> </w:t>
      </w:r>
      <w:r>
        <w:rPr>
          <w:spacing w:val="-4"/>
          <w:sz w:val="24"/>
        </w:rPr>
        <w:t>for:</w:t>
      </w:r>
    </w:p>
    <w:p w14:paraId="7AAB05D4" w14:textId="77777777" w:rsidR="00751495" w:rsidRDefault="00000000">
      <w:pPr>
        <w:pStyle w:val="ListParagraph"/>
        <w:numPr>
          <w:ilvl w:val="0"/>
          <w:numId w:val="30"/>
        </w:numPr>
        <w:tabs>
          <w:tab w:val="left" w:pos="1363"/>
        </w:tabs>
        <w:rPr>
          <w:sz w:val="24"/>
        </w:rPr>
      </w:pPr>
      <w:r>
        <w:rPr>
          <w:sz w:val="24"/>
        </w:rPr>
        <w:t>ensuring</w:t>
      </w:r>
      <w:r>
        <w:rPr>
          <w:spacing w:val="-5"/>
          <w:sz w:val="24"/>
        </w:rPr>
        <w:t xml:space="preserve"> </w:t>
      </w:r>
      <w:r>
        <w:rPr>
          <w:sz w:val="24"/>
        </w:rPr>
        <w:t>practitioners</w:t>
      </w:r>
      <w:r>
        <w:rPr>
          <w:spacing w:val="-5"/>
          <w:sz w:val="24"/>
        </w:rPr>
        <w:t xml:space="preserve"> </w:t>
      </w:r>
      <w:r>
        <w:rPr>
          <w:sz w:val="24"/>
        </w:rPr>
        <w:t>are</w:t>
      </w:r>
      <w:r>
        <w:rPr>
          <w:spacing w:val="-2"/>
          <w:sz w:val="24"/>
        </w:rPr>
        <w:t xml:space="preserve"> </w:t>
      </w:r>
      <w:r>
        <w:rPr>
          <w:sz w:val="24"/>
        </w:rPr>
        <w:t>aware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standards</w:t>
      </w:r>
      <w:r>
        <w:rPr>
          <w:spacing w:val="-2"/>
          <w:sz w:val="24"/>
        </w:rPr>
        <w:t xml:space="preserve"> </w:t>
      </w:r>
      <w:r>
        <w:rPr>
          <w:sz w:val="24"/>
        </w:rPr>
        <w:t>of</w:t>
      </w:r>
      <w:r>
        <w:rPr>
          <w:spacing w:val="-3"/>
          <w:sz w:val="24"/>
        </w:rPr>
        <w:t xml:space="preserve"> </w:t>
      </w:r>
      <w:r>
        <w:rPr>
          <w:sz w:val="24"/>
        </w:rPr>
        <w:t>conduct</w:t>
      </w:r>
      <w:r>
        <w:rPr>
          <w:spacing w:val="-4"/>
          <w:sz w:val="24"/>
        </w:rPr>
        <w:t xml:space="preserve"> </w:t>
      </w:r>
      <w:r>
        <w:rPr>
          <w:sz w:val="24"/>
        </w:rPr>
        <w:t>expected</w:t>
      </w:r>
      <w:r>
        <w:rPr>
          <w:spacing w:val="-2"/>
          <w:sz w:val="24"/>
        </w:rPr>
        <w:t xml:space="preserve"> </w:t>
      </w:r>
      <w:r>
        <w:rPr>
          <w:sz w:val="24"/>
        </w:rPr>
        <w:t>of</w:t>
      </w:r>
      <w:r>
        <w:rPr>
          <w:spacing w:val="-2"/>
          <w:sz w:val="24"/>
        </w:rPr>
        <w:t xml:space="preserve"> </w:t>
      </w:r>
      <w:r>
        <w:rPr>
          <w:spacing w:val="-4"/>
          <w:sz w:val="24"/>
        </w:rPr>
        <w:t>them</w:t>
      </w:r>
    </w:p>
    <w:p w14:paraId="0E0B9326" w14:textId="77777777" w:rsidR="00751495" w:rsidRDefault="00000000">
      <w:pPr>
        <w:pStyle w:val="ListParagraph"/>
        <w:numPr>
          <w:ilvl w:val="0"/>
          <w:numId w:val="30"/>
        </w:numPr>
        <w:tabs>
          <w:tab w:val="left" w:pos="1363"/>
        </w:tabs>
        <w:ind w:right="1483"/>
        <w:rPr>
          <w:sz w:val="24"/>
        </w:rPr>
      </w:pPr>
      <w:r>
        <w:rPr>
          <w:sz w:val="24"/>
        </w:rPr>
        <w:t>providing</w:t>
      </w:r>
      <w:r>
        <w:rPr>
          <w:spacing w:val="-3"/>
          <w:sz w:val="24"/>
        </w:rPr>
        <w:t xml:space="preserve"> </w:t>
      </w:r>
      <w:r>
        <w:rPr>
          <w:sz w:val="24"/>
        </w:rPr>
        <w:t>help</w:t>
      </w:r>
      <w:r>
        <w:rPr>
          <w:spacing w:val="-4"/>
          <w:sz w:val="24"/>
        </w:rPr>
        <w:t xml:space="preserve"> </w:t>
      </w:r>
      <w:r>
        <w:rPr>
          <w:sz w:val="24"/>
        </w:rPr>
        <w:t>and</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assist</w:t>
      </w:r>
      <w:r>
        <w:rPr>
          <w:spacing w:val="-3"/>
          <w:sz w:val="24"/>
        </w:rPr>
        <w:t xml:space="preserve"> </w:t>
      </w:r>
      <w:r>
        <w:rPr>
          <w:sz w:val="24"/>
        </w:rPr>
        <w:t>their</w:t>
      </w:r>
      <w:r>
        <w:rPr>
          <w:spacing w:val="-4"/>
          <w:sz w:val="24"/>
        </w:rPr>
        <w:t xml:space="preserve"> </w:t>
      </w:r>
      <w:r>
        <w:rPr>
          <w:sz w:val="24"/>
        </w:rPr>
        <w:t>staff</w:t>
      </w:r>
      <w:r>
        <w:rPr>
          <w:spacing w:val="-4"/>
          <w:sz w:val="24"/>
        </w:rPr>
        <w:t xml:space="preserve"> </w:t>
      </w:r>
      <w:r>
        <w:rPr>
          <w:sz w:val="24"/>
        </w:rPr>
        <w:t>in</w:t>
      </w:r>
      <w:r>
        <w:rPr>
          <w:spacing w:val="-3"/>
          <w:sz w:val="24"/>
        </w:rPr>
        <w:t xml:space="preserve"> </w:t>
      </w:r>
      <w:r>
        <w:rPr>
          <w:sz w:val="24"/>
        </w:rPr>
        <w:t>achieving</w:t>
      </w:r>
      <w:r>
        <w:rPr>
          <w:spacing w:val="-3"/>
          <w:sz w:val="24"/>
        </w:rPr>
        <w:t xml:space="preserve"> </w:t>
      </w:r>
      <w:r>
        <w:rPr>
          <w:sz w:val="24"/>
        </w:rPr>
        <w:t>and</w:t>
      </w:r>
      <w:r>
        <w:rPr>
          <w:spacing w:val="-4"/>
          <w:sz w:val="24"/>
        </w:rPr>
        <w:t xml:space="preserve"> </w:t>
      </w:r>
      <w:r>
        <w:rPr>
          <w:sz w:val="24"/>
        </w:rPr>
        <w:t>maintaining these standards</w:t>
      </w:r>
    </w:p>
    <w:p w14:paraId="6D18D977" w14:textId="77777777" w:rsidR="00751495" w:rsidRDefault="00000000">
      <w:pPr>
        <w:pStyle w:val="ListParagraph"/>
        <w:numPr>
          <w:ilvl w:val="0"/>
          <w:numId w:val="30"/>
        </w:numPr>
        <w:tabs>
          <w:tab w:val="left" w:pos="1363"/>
        </w:tabs>
        <w:rPr>
          <w:sz w:val="24"/>
        </w:rPr>
      </w:pPr>
      <w:r>
        <w:rPr>
          <w:sz w:val="24"/>
        </w:rPr>
        <w:t>promptly</w:t>
      </w:r>
      <w:r>
        <w:rPr>
          <w:spacing w:val="-5"/>
          <w:sz w:val="24"/>
        </w:rPr>
        <w:t xml:space="preserve"> </w:t>
      </w:r>
      <w:r>
        <w:rPr>
          <w:sz w:val="24"/>
        </w:rPr>
        <w:t>dealing</w:t>
      </w:r>
      <w:r>
        <w:rPr>
          <w:spacing w:val="-2"/>
          <w:sz w:val="24"/>
        </w:rPr>
        <w:t xml:space="preserve"> </w:t>
      </w:r>
      <w:r>
        <w:rPr>
          <w:sz w:val="24"/>
        </w:rPr>
        <w:t>with</w:t>
      </w:r>
      <w:r>
        <w:rPr>
          <w:spacing w:val="-3"/>
          <w:sz w:val="24"/>
        </w:rPr>
        <w:t xml:space="preserve"> </w:t>
      </w:r>
      <w:r>
        <w:rPr>
          <w:sz w:val="24"/>
        </w:rPr>
        <w:t>issues</w:t>
      </w:r>
      <w:r>
        <w:rPr>
          <w:spacing w:val="-2"/>
          <w:sz w:val="24"/>
        </w:rPr>
        <w:t xml:space="preserve"> </w:t>
      </w:r>
      <w:r>
        <w:rPr>
          <w:sz w:val="24"/>
        </w:rPr>
        <w:t>of</w:t>
      </w:r>
      <w:r>
        <w:rPr>
          <w:spacing w:val="-2"/>
          <w:sz w:val="24"/>
        </w:rPr>
        <w:t xml:space="preserve"> </w:t>
      </w:r>
      <w:r>
        <w:rPr>
          <w:sz w:val="24"/>
        </w:rPr>
        <w:t>minor</w:t>
      </w:r>
      <w:r>
        <w:rPr>
          <w:spacing w:val="-6"/>
          <w:sz w:val="24"/>
        </w:rPr>
        <w:t xml:space="preserve"> </w:t>
      </w:r>
      <w:r>
        <w:rPr>
          <w:sz w:val="24"/>
        </w:rPr>
        <w:t>misconduct</w:t>
      </w:r>
      <w:r>
        <w:rPr>
          <w:spacing w:val="-4"/>
          <w:sz w:val="24"/>
        </w:rPr>
        <w:t xml:space="preserve"> </w:t>
      </w:r>
      <w:r>
        <w:rPr>
          <w:sz w:val="24"/>
        </w:rPr>
        <w:t>or</w:t>
      </w:r>
      <w:r>
        <w:rPr>
          <w:spacing w:val="-2"/>
          <w:sz w:val="24"/>
        </w:rPr>
        <w:t xml:space="preserve"> </w:t>
      </w:r>
      <w:r>
        <w:rPr>
          <w:sz w:val="24"/>
        </w:rPr>
        <w:t>poor</w:t>
      </w:r>
      <w:r>
        <w:rPr>
          <w:spacing w:val="-2"/>
          <w:sz w:val="24"/>
        </w:rPr>
        <w:t xml:space="preserve"> performance</w:t>
      </w:r>
    </w:p>
    <w:p w14:paraId="6D5BA110" w14:textId="77777777" w:rsidR="00751495" w:rsidRDefault="00000000">
      <w:pPr>
        <w:pStyle w:val="ListParagraph"/>
        <w:numPr>
          <w:ilvl w:val="0"/>
          <w:numId w:val="30"/>
        </w:numPr>
        <w:tabs>
          <w:tab w:val="left" w:pos="1363"/>
        </w:tabs>
        <w:rPr>
          <w:sz w:val="24"/>
        </w:rPr>
      </w:pPr>
      <w:proofErr w:type="gramStart"/>
      <w:r>
        <w:rPr>
          <w:sz w:val="24"/>
        </w:rPr>
        <w:t>ensuring</w:t>
      </w:r>
      <w:proofErr w:type="gramEnd"/>
      <w:r>
        <w:rPr>
          <w:spacing w:val="-5"/>
          <w:sz w:val="24"/>
        </w:rPr>
        <w:t xml:space="preserve"> </w:t>
      </w:r>
      <w:r>
        <w:rPr>
          <w:sz w:val="24"/>
        </w:rPr>
        <w:t>the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is</w:t>
      </w:r>
      <w:r>
        <w:rPr>
          <w:spacing w:val="-3"/>
          <w:sz w:val="24"/>
        </w:rPr>
        <w:t xml:space="preserve"> </w:t>
      </w:r>
      <w:r>
        <w:rPr>
          <w:sz w:val="24"/>
        </w:rPr>
        <w:t>promptly</w:t>
      </w:r>
      <w:r>
        <w:rPr>
          <w:spacing w:val="-4"/>
          <w:sz w:val="24"/>
        </w:rPr>
        <w:t xml:space="preserve"> </w:t>
      </w:r>
      <w:r>
        <w:rPr>
          <w:sz w:val="24"/>
        </w:rPr>
        <w:t>made</w:t>
      </w:r>
      <w:r>
        <w:rPr>
          <w:spacing w:val="-3"/>
          <w:sz w:val="24"/>
        </w:rPr>
        <w:t xml:space="preserve"> </w:t>
      </w:r>
      <w:r>
        <w:rPr>
          <w:sz w:val="24"/>
        </w:rPr>
        <w:t>aware</w:t>
      </w:r>
      <w:r>
        <w:rPr>
          <w:spacing w:val="-5"/>
          <w:sz w:val="24"/>
        </w:rPr>
        <w:t xml:space="preserve"> </w:t>
      </w:r>
      <w:r>
        <w:rPr>
          <w:sz w:val="24"/>
        </w:rPr>
        <w:t>of</w:t>
      </w:r>
      <w:r>
        <w:rPr>
          <w:spacing w:val="-5"/>
          <w:sz w:val="24"/>
        </w:rPr>
        <w:t xml:space="preserve"> </w:t>
      </w:r>
      <w:r>
        <w:rPr>
          <w:sz w:val="24"/>
        </w:rPr>
        <w:t>any</w:t>
      </w:r>
      <w:r>
        <w:rPr>
          <w:spacing w:val="-2"/>
          <w:sz w:val="24"/>
        </w:rPr>
        <w:t xml:space="preserve"> </w:t>
      </w:r>
      <w:r>
        <w:rPr>
          <w:sz w:val="24"/>
        </w:rPr>
        <w:t>issues</w:t>
      </w:r>
      <w:r>
        <w:rPr>
          <w:spacing w:val="-5"/>
          <w:sz w:val="24"/>
        </w:rPr>
        <w:t xml:space="preserve"> of</w:t>
      </w:r>
    </w:p>
    <w:p w14:paraId="6F3EE64F" w14:textId="77777777" w:rsidR="00751495" w:rsidRDefault="00000000">
      <w:pPr>
        <w:pStyle w:val="ListParagraph"/>
        <w:numPr>
          <w:ilvl w:val="0"/>
          <w:numId w:val="30"/>
        </w:numPr>
        <w:tabs>
          <w:tab w:val="left" w:pos="1363"/>
        </w:tabs>
        <w:rPr>
          <w:sz w:val="24"/>
        </w:rPr>
      </w:pPr>
      <w:r>
        <w:rPr>
          <w:sz w:val="24"/>
        </w:rPr>
        <w:t>misconduct</w:t>
      </w:r>
      <w:r>
        <w:rPr>
          <w:spacing w:val="-7"/>
          <w:sz w:val="24"/>
        </w:rPr>
        <w:t xml:space="preserve"> </w:t>
      </w:r>
      <w:r>
        <w:rPr>
          <w:sz w:val="24"/>
        </w:rPr>
        <w:t>or</w:t>
      </w:r>
      <w:r>
        <w:rPr>
          <w:spacing w:val="-2"/>
          <w:sz w:val="24"/>
        </w:rPr>
        <w:t xml:space="preserve"> </w:t>
      </w:r>
      <w:r>
        <w:rPr>
          <w:sz w:val="24"/>
        </w:rPr>
        <w:t>poor</w:t>
      </w:r>
      <w:r>
        <w:rPr>
          <w:spacing w:val="-3"/>
          <w:sz w:val="24"/>
        </w:rPr>
        <w:t xml:space="preserve"> </w:t>
      </w:r>
      <w:r>
        <w:rPr>
          <w:sz w:val="24"/>
        </w:rPr>
        <w:t>performance,</w:t>
      </w:r>
      <w:r>
        <w:rPr>
          <w:spacing w:val="-4"/>
          <w:sz w:val="24"/>
        </w:rPr>
        <w:t xml:space="preserve"> </w:t>
      </w:r>
      <w:r>
        <w:rPr>
          <w:sz w:val="24"/>
        </w:rPr>
        <w:t>requiring</w:t>
      </w:r>
      <w:r>
        <w:rPr>
          <w:spacing w:val="-4"/>
          <w:sz w:val="24"/>
        </w:rPr>
        <w:t xml:space="preserve"> </w:t>
      </w:r>
      <w:r>
        <w:rPr>
          <w:sz w:val="24"/>
        </w:rPr>
        <w:t>attention,</w:t>
      </w:r>
      <w:r>
        <w:rPr>
          <w:spacing w:val="-2"/>
          <w:sz w:val="24"/>
        </w:rPr>
        <w:t xml:space="preserve"> </w:t>
      </w:r>
      <w:r>
        <w:rPr>
          <w:sz w:val="24"/>
        </w:rPr>
        <w:t>as</w:t>
      </w:r>
      <w:r>
        <w:rPr>
          <w:spacing w:val="-4"/>
          <w:sz w:val="24"/>
        </w:rPr>
        <w:t xml:space="preserve"> </w:t>
      </w:r>
      <w:r>
        <w:rPr>
          <w:spacing w:val="-2"/>
          <w:sz w:val="24"/>
        </w:rPr>
        <w:t>appropriate</w:t>
      </w:r>
    </w:p>
    <w:p w14:paraId="5B165C82" w14:textId="77777777" w:rsidR="00751495" w:rsidRDefault="00751495">
      <w:pPr>
        <w:pStyle w:val="ListParagraph"/>
        <w:rPr>
          <w:sz w:val="24"/>
        </w:rPr>
        <w:sectPr w:rsidR="00751495">
          <w:pgSz w:w="11910" w:h="16850"/>
          <w:pgMar w:top="1140" w:right="283" w:bottom="1020" w:left="850" w:header="835" w:footer="829" w:gutter="0"/>
          <w:cols w:space="720"/>
        </w:sectPr>
      </w:pPr>
    </w:p>
    <w:p w14:paraId="03E7D227" w14:textId="77777777" w:rsidR="00751495" w:rsidRDefault="00751495">
      <w:pPr>
        <w:pStyle w:val="BodyText"/>
        <w:spacing w:before="174"/>
        <w:ind w:left="0" w:firstLine="0"/>
      </w:pPr>
    </w:p>
    <w:p w14:paraId="6F75DD5C" w14:textId="77777777" w:rsidR="00751495" w:rsidRDefault="00000000">
      <w:pPr>
        <w:pStyle w:val="ListParagraph"/>
        <w:numPr>
          <w:ilvl w:val="0"/>
          <w:numId w:val="30"/>
        </w:numPr>
        <w:tabs>
          <w:tab w:val="left" w:pos="1363"/>
        </w:tabs>
        <w:spacing w:before="0"/>
        <w:ind w:right="1102"/>
        <w:rPr>
          <w:sz w:val="24"/>
        </w:rPr>
      </w:pPr>
      <w:r>
        <w:rPr>
          <w:sz w:val="24"/>
        </w:rPr>
        <w:t>ensuring</w:t>
      </w:r>
      <w:r>
        <w:rPr>
          <w:spacing w:val="-5"/>
          <w:sz w:val="24"/>
        </w:rPr>
        <w:t xml:space="preserve"> </w:t>
      </w:r>
      <w:r>
        <w:rPr>
          <w:sz w:val="24"/>
        </w:rPr>
        <w:t>any</w:t>
      </w:r>
      <w:r>
        <w:rPr>
          <w:spacing w:val="-6"/>
          <w:sz w:val="24"/>
        </w:rPr>
        <w:t xml:space="preserve"> </w:t>
      </w:r>
      <w:r>
        <w:rPr>
          <w:sz w:val="24"/>
        </w:rPr>
        <w:t>concern</w:t>
      </w:r>
      <w:r>
        <w:rPr>
          <w:spacing w:val="-3"/>
          <w:sz w:val="24"/>
        </w:rPr>
        <w:t xml:space="preserve"> </w:t>
      </w:r>
      <w:r>
        <w:rPr>
          <w:sz w:val="24"/>
        </w:rPr>
        <w:t>related</w:t>
      </w:r>
      <w:r>
        <w:rPr>
          <w:spacing w:val="-3"/>
          <w:sz w:val="24"/>
        </w:rPr>
        <w:t xml:space="preserve"> </w:t>
      </w:r>
      <w:r>
        <w:rPr>
          <w:sz w:val="24"/>
        </w:rPr>
        <w:t>to</w:t>
      </w:r>
      <w:r>
        <w:rPr>
          <w:spacing w:val="-5"/>
          <w:sz w:val="24"/>
        </w:rPr>
        <w:t xml:space="preserve"> </w:t>
      </w:r>
      <w:r>
        <w:rPr>
          <w:sz w:val="24"/>
        </w:rPr>
        <w:t>patient</w:t>
      </w:r>
      <w:r>
        <w:rPr>
          <w:spacing w:val="-3"/>
          <w:sz w:val="24"/>
        </w:rPr>
        <w:t xml:space="preserve"> </w:t>
      </w:r>
      <w:r>
        <w:rPr>
          <w:sz w:val="24"/>
        </w:rPr>
        <w:t>safety</w:t>
      </w:r>
      <w:r>
        <w:rPr>
          <w:spacing w:val="-5"/>
          <w:sz w:val="24"/>
        </w:rPr>
        <w:t xml:space="preserve"> </w:t>
      </w:r>
      <w:r>
        <w:rPr>
          <w:sz w:val="24"/>
        </w:rPr>
        <w:t>is</w:t>
      </w:r>
      <w:r>
        <w:rPr>
          <w:spacing w:val="-3"/>
          <w:sz w:val="24"/>
        </w:rPr>
        <w:t xml:space="preserve"> </w:t>
      </w:r>
      <w:proofErr w:type="gramStart"/>
      <w:r>
        <w:rPr>
          <w:sz w:val="24"/>
        </w:rPr>
        <w:t>acted</w:t>
      </w:r>
      <w:r>
        <w:rPr>
          <w:spacing w:val="-3"/>
          <w:sz w:val="24"/>
        </w:rPr>
        <w:t xml:space="preserve"> </w:t>
      </w:r>
      <w:r>
        <w:rPr>
          <w:sz w:val="24"/>
        </w:rPr>
        <w:t>on</w:t>
      </w:r>
      <w:proofErr w:type="gramEnd"/>
      <w:r>
        <w:rPr>
          <w:spacing w:val="-3"/>
          <w:sz w:val="24"/>
        </w:rPr>
        <w:t xml:space="preserve"> </w:t>
      </w:r>
      <w:r>
        <w:rPr>
          <w:sz w:val="24"/>
        </w:rPr>
        <w:t>immediately</w:t>
      </w:r>
      <w:r>
        <w:rPr>
          <w:spacing w:val="-3"/>
          <w:sz w:val="24"/>
        </w:rPr>
        <w:t xml:space="preserve"> </w:t>
      </w:r>
      <w:r>
        <w:rPr>
          <w:sz w:val="24"/>
        </w:rPr>
        <w:t>within</w:t>
      </w:r>
      <w:r>
        <w:rPr>
          <w:spacing w:val="-3"/>
          <w:sz w:val="24"/>
        </w:rPr>
        <w:t xml:space="preserve"> </w:t>
      </w:r>
      <w:r>
        <w:rPr>
          <w:sz w:val="24"/>
        </w:rPr>
        <w:t xml:space="preserve">a clinical framework, including Duty of </w:t>
      </w:r>
      <w:proofErr w:type="spellStart"/>
      <w:r>
        <w:rPr>
          <w:sz w:val="24"/>
        </w:rPr>
        <w:t>Candour</w:t>
      </w:r>
      <w:proofErr w:type="spellEnd"/>
      <w:r>
        <w:rPr>
          <w:sz w:val="24"/>
        </w:rPr>
        <w:t xml:space="preserve"> and informing commissioners/HLRO/NHSI as appropriate</w:t>
      </w:r>
    </w:p>
    <w:p w14:paraId="17B9FF4C" w14:textId="77777777" w:rsidR="00751495" w:rsidRDefault="00000000">
      <w:pPr>
        <w:pStyle w:val="Heading3"/>
        <w:numPr>
          <w:ilvl w:val="0"/>
          <w:numId w:val="32"/>
        </w:numPr>
        <w:tabs>
          <w:tab w:val="left" w:pos="1003"/>
        </w:tabs>
        <w:spacing w:before="240"/>
      </w:pPr>
      <w:r>
        <w:t>Occupational</w:t>
      </w:r>
      <w:r>
        <w:rPr>
          <w:spacing w:val="-10"/>
        </w:rPr>
        <w:t xml:space="preserve"> </w:t>
      </w:r>
      <w:r>
        <w:t>Health</w:t>
      </w:r>
      <w:r>
        <w:rPr>
          <w:spacing w:val="-12"/>
        </w:rPr>
        <w:t xml:space="preserve"> </w:t>
      </w:r>
      <w:r>
        <w:rPr>
          <w:spacing w:val="-2"/>
        </w:rPr>
        <w:t>Service</w:t>
      </w:r>
    </w:p>
    <w:p w14:paraId="5583B73D" w14:textId="77777777" w:rsidR="00751495" w:rsidRDefault="00000000">
      <w:pPr>
        <w:pStyle w:val="ListParagraph"/>
        <w:numPr>
          <w:ilvl w:val="1"/>
          <w:numId w:val="32"/>
        </w:numPr>
        <w:tabs>
          <w:tab w:val="left" w:pos="1003"/>
        </w:tabs>
        <w:spacing w:before="119"/>
        <w:rPr>
          <w:sz w:val="24"/>
        </w:rPr>
      </w:pPr>
      <w:r>
        <w:rPr>
          <w:sz w:val="24"/>
        </w:rPr>
        <w:t>The</w:t>
      </w:r>
      <w:r>
        <w:rPr>
          <w:spacing w:val="-6"/>
          <w:sz w:val="24"/>
        </w:rPr>
        <w:t xml:space="preserve"> </w:t>
      </w:r>
      <w:r>
        <w:rPr>
          <w:sz w:val="24"/>
        </w:rPr>
        <w:t>Occupational</w:t>
      </w:r>
      <w:r>
        <w:rPr>
          <w:spacing w:val="-5"/>
          <w:sz w:val="24"/>
        </w:rPr>
        <w:t xml:space="preserve"> </w:t>
      </w:r>
      <w:r>
        <w:rPr>
          <w:sz w:val="24"/>
        </w:rPr>
        <w:t>Health</w:t>
      </w:r>
      <w:r>
        <w:rPr>
          <w:spacing w:val="-4"/>
          <w:sz w:val="24"/>
        </w:rPr>
        <w:t xml:space="preserve"> </w:t>
      </w:r>
      <w:r>
        <w:rPr>
          <w:sz w:val="24"/>
        </w:rPr>
        <w:t>and</w:t>
      </w:r>
      <w:r>
        <w:rPr>
          <w:spacing w:val="-5"/>
          <w:sz w:val="24"/>
        </w:rPr>
        <w:t xml:space="preserve"> </w:t>
      </w:r>
      <w:r>
        <w:rPr>
          <w:sz w:val="24"/>
        </w:rPr>
        <w:t>Counselling</w:t>
      </w:r>
      <w:r>
        <w:rPr>
          <w:spacing w:val="-6"/>
          <w:sz w:val="24"/>
        </w:rPr>
        <w:t xml:space="preserve"> </w:t>
      </w:r>
      <w:r>
        <w:rPr>
          <w:sz w:val="24"/>
        </w:rPr>
        <w:t>Service</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pacing w:val="-4"/>
          <w:sz w:val="24"/>
        </w:rPr>
        <w:t>for:</w:t>
      </w:r>
    </w:p>
    <w:p w14:paraId="39197494" w14:textId="77777777" w:rsidR="00751495" w:rsidRDefault="00000000">
      <w:pPr>
        <w:pStyle w:val="ListParagraph"/>
        <w:numPr>
          <w:ilvl w:val="0"/>
          <w:numId w:val="29"/>
        </w:numPr>
        <w:tabs>
          <w:tab w:val="left" w:pos="1363"/>
        </w:tabs>
        <w:ind w:right="887"/>
        <w:rPr>
          <w:sz w:val="24"/>
        </w:rPr>
      </w:pPr>
      <w:r>
        <w:rPr>
          <w:sz w:val="24"/>
        </w:rPr>
        <w:t>assisting</w:t>
      </w:r>
      <w:r>
        <w:rPr>
          <w:spacing w:val="-4"/>
          <w:sz w:val="24"/>
        </w:rPr>
        <w:t xml:space="preserve"> </w:t>
      </w:r>
      <w:r>
        <w:rPr>
          <w:sz w:val="24"/>
        </w:rPr>
        <w:t>practitioners</w:t>
      </w:r>
      <w:r>
        <w:rPr>
          <w:spacing w:val="-6"/>
          <w:sz w:val="24"/>
        </w:rPr>
        <w:t xml:space="preserve"> </w:t>
      </w:r>
      <w:r>
        <w:rPr>
          <w:sz w:val="24"/>
        </w:rPr>
        <w:t>and</w:t>
      </w:r>
      <w:r>
        <w:rPr>
          <w:spacing w:val="-5"/>
          <w:sz w:val="24"/>
        </w:rPr>
        <w:t xml:space="preserve"> </w:t>
      </w:r>
      <w:r>
        <w:rPr>
          <w:sz w:val="24"/>
        </w:rPr>
        <w:t>their</w:t>
      </w:r>
      <w:r>
        <w:rPr>
          <w:spacing w:val="-5"/>
          <w:sz w:val="24"/>
        </w:rPr>
        <w:t xml:space="preserve"> </w:t>
      </w:r>
      <w:r>
        <w:rPr>
          <w:sz w:val="24"/>
        </w:rPr>
        <w:t>clinical</w:t>
      </w:r>
      <w:r>
        <w:rPr>
          <w:spacing w:val="-6"/>
          <w:sz w:val="24"/>
        </w:rPr>
        <w:t xml:space="preserve"> </w:t>
      </w:r>
      <w:r>
        <w:rPr>
          <w:sz w:val="24"/>
        </w:rPr>
        <w:t>managers</w:t>
      </w:r>
      <w:r>
        <w:rPr>
          <w:spacing w:val="-3"/>
          <w:sz w:val="24"/>
        </w:rPr>
        <w:t xml:space="preserve"> </w:t>
      </w:r>
      <w:r>
        <w:rPr>
          <w:sz w:val="24"/>
        </w:rPr>
        <w:t>with</w:t>
      </w:r>
      <w:r>
        <w:rPr>
          <w:spacing w:val="-3"/>
          <w:sz w:val="24"/>
        </w:rPr>
        <w:t xml:space="preserve"> </w:t>
      </w:r>
      <w:r>
        <w:rPr>
          <w:sz w:val="24"/>
        </w:rPr>
        <w:t>professional,</w:t>
      </w:r>
      <w:r>
        <w:rPr>
          <w:spacing w:val="-5"/>
          <w:sz w:val="24"/>
        </w:rPr>
        <w:t xml:space="preserve"> </w:t>
      </w:r>
      <w:proofErr w:type="gramStart"/>
      <w:r>
        <w:rPr>
          <w:sz w:val="24"/>
        </w:rPr>
        <w:t>work</w:t>
      </w:r>
      <w:r>
        <w:rPr>
          <w:spacing w:val="-3"/>
          <w:sz w:val="24"/>
        </w:rPr>
        <w:t xml:space="preserve"> </w:t>
      </w:r>
      <w:r>
        <w:rPr>
          <w:sz w:val="24"/>
        </w:rPr>
        <w:t>related</w:t>
      </w:r>
      <w:proofErr w:type="gramEnd"/>
      <w:r>
        <w:rPr>
          <w:sz w:val="24"/>
        </w:rPr>
        <w:t xml:space="preserve"> health advice </w:t>
      </w:r>
      <w:proofErr w:type="gramStart"/>
      <w:r>
        <w:rPr>
          <w:sz w:val="24"/>
        </w:rPr>
        <w:t>in order to</w:t>
      </w:r>
      <w:proofErr w:type="gramEnd"/>
      <w:r>
        <w:rPr>
          <w:sz w:val="24"/>
        </w:rPr>
        <w:t xml:space="preserve"> promote health and wellbeing at work</w:t>
      </w:r>
    </w:p>
    <w:p w14:paraId="209A2E4E" w14:textId="77777777" w:rsidR="00751495" w:rsidRDefault="00000000">
      <w:pPr>
        <w:pStyle w:val="ListParagraph"/>
        <w:numPr>
          <w:ilvl w:val="0"/>
          <w:numId w:val="29"/>
        </w:numPr>
        <w:tabs>
          <w:tab w:val="left" w:pos="1363"/>
        </w:tabs>
        <w:ind w:right="1506"/>
        <w:rPr>
          <w:sz w:val="24"/>
        </w:rPr>
      </w:pPr>
      <w:r>
        <w:rPr>
          <w:sz w:val="24"/>
        </w:rPr>
        <w:t>where</w:t>
      </w:r>
      <w:r>
        <w:rPr>
          <w:spacing w:val="-3"/>
          <w:sz w:val="24"/>
        </w:rPr>
        <w:t xml:space="preserve"> </w:t>
      </w:r>
      <w:r>
        <w:rPr>
          <w:sz w:val="24"/>
        </w:rPr>
        <w:t>a</w:t>
      </w:r>
      <w:r>
        <w:rPr>
          <w:spacing w:val="-2"/>
          <w:sz w:val="24"/>
        </w:rPr>
        <w:t xml:space="preserve"> </w:t>
      </w:r>
      <w:r>
        <w:rPr>
          <w:sz w:val="24"/>
        </w:rPr>
        <w:t>referral</w:t>
      </w:r>
      <w:r>
        <w:rPr>
          <w:spacing w:val="-3"/>
          <w:sz w:val="24"/>
        </w:rPr>
        <w:t xml:space="preserve"> </w:t>
      </w:r>
      <w:r>
        <w:rPr>
          <w:sz w:val="24"/>
        </w:rPr>
        <w:t>is</w:t>
      </w:r>
      <w:r>
        <w:rPr>
          <w:spacing w:val="-6"/>
          <w:sz w:val="24"/>
        </w:rPr>
        <w:t xml:space="preserve"> </w:t>
      </w:r>
      <w:r>
        <w:rPr>
          <w:sz w:val="24"/>
        </w:rPr>
        <w:t>made</w:t>
      </w:r>
      <w:r>
        <w:rPr>
          <w:spacing w:val="-3"/>
          <w:sz w:val="24"/>
        </w:rPr>
        <w:t xml:space="preserve"> </w:t>
      </w:r>
      <w:r>
        <w:rPr>
          <w:sz w:val="24"/>
        </w:rPr>
        <w:t>(normally</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Occupational</w:t>
      </w:r>
      <w:r>
        <w:rPr>
          <w:spacing w:val="-3"/>
          <w:sz w:val="24"/>
        </w:rPr>
        <w:t xml:space="preserve"> </w:t>
      </w:r>
      <w:r>
        <w:rPr>
          <w:sz w:val="24"/>
        </w:rPr>
        <w:t>Health</w:t>
      </w:r>
      <w:r>
        <w:rPr>
          <w:spacing w:val="-3"/>
          <w:sz w:val="24"/>
        </w:rPr>
        <w:t xml:space="preserve"> </w:t>
      </w:r>
      <w:r>
        <w:rPr>
          <w:sz w:val="24"/>
        </w:rPr>
        <w:t>Consultant), agreeing a course of action with the practitioner and sending their recommendations to the Medical Director</w:t>
      </w:r>
    </w:p>
    <w:p w14:paraId="55EF2653" w14:textId="77777777" w:rsidR="00751495" w:rsidRDefault="00000000">
      <w:pPr>
        <w:pStyle w:val="ListParagraph"/>
        <w:numPr>
          <w:ilvl w:val="0"/>
          <w:numId w:val="29"/>
        </w:numPr>
        <w:tabs>
          <w:tab w:val="left" w:pos="1363"/>
        </w:tabs>
        <w:ind w:right="1028"/>
        <w:rPr>
          <w:sz w:val="24"/>
        </w:rPr>
      </w:pPr>
      <w:r>
        <w:rPr>
          <w:sz w:val="24"/>
        </w:rPr>
        <w:t>attending</w:t>
      </w:r>
      <w:r>
        <w:rPr>
          <w:spacing w:val="-4"/>
          <w:sz w:val="24"/>
        </w:rPr>
        <w:t xml:space="preserve"> </w:t>
      </w:r>
      <w:r>
        <w:rPr>
          <w:sz w:val="24"/>
        </w:rPr>
        <w:t>meetings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Medical</w:t>
      </w:r>
      <w:r>
        <w:rPr>
          <w:spacing w:val="-4"/>
          <w:sz w:val="24"/>
        </w:rPr>
        <w:t xml:space="preserve"> </w:t>
      </w:r>
      <w:r>
        <w:rPr>
          <w:sz w:val="24"/>
        </w:rPr>
        <w:t>Director</w:t>
      </w:r>
      <w:r>
        <w:rPr>
          <w:spacing w:val="-6"/>
          <w:sz w:val="24"/>
        </w:rPr>
        <w:t xml:space="preserve"> </w:t>
      </w:r>
      <w:r>
        <w:rPr>
          <w:sz w:val="24"/>
        </w:rPr>
        <w:t>and/or</w:t>
      </w:r>
      <w:r>
        <w:rPr>
          <w:spacing w:val="-4"/>
          <w:sz w:val="24"/>
        </w:rPr>
        <w:t xml:space="preserve"> </w:t>
      </w:r>
      <w:r>
        <w:rPr>
          <w:sz w:val="24"/>
        </w:rPr>
        <w:t>case</w:t>
      </w:r>
      <w:r>
        <w:rPr>
          <w:spacing w:val="-5"/>
          <w:sz w:val="24"/>
        </w:rPr>
        <w:t xml:space="preserve"> </w:t>
      </w:r>
      <w:r>
        <w:rPr>
          <w:sz w:val="24"/>
        </w:rPr>
        <w:t>manager, Director</w:t>
      </w:r>
      <w:r>
        <w:rPr>
          <w:spacing w:val="-4"/>
          <w:sz w:val="24"/>
        </w:rPr>
        <w:t xml:space="preserve"> </w:t>
      </w:r>
      <w:r>
        <w:rPr>
          <w:sz w:val="24"/>
        </w:rPr>
        <w:t xml:space="preserve">for Workforce and </w:t>
      </w:r>
      <w:proofErr w:type="spellStart"/>
      <w:r>
        <w:rPr>
          <w:sz w:val="24"/>
        </w:rPr>
        <w:t>Organisational</w:t>
      </w:r>
      <w:proofErr w:type="spellEnd"/>
      <w:r>
        <w:rPr>
          <w:sz w:val="24"/>
        </w:rPr>
        <w:t xml:space="preserve"> Development, and the practitioner to agree a </w:t>
      </w:r>
      <w:proofErr w:type="gramStart"/>
      <w:r>
        <w:rPr>
          <w:sz w:val="24"/>
        </w:rPr>
        <w:t>time-table</w:t>
      </w:r>
      <w:proofErr w:type="gramEnd"/>
      <w:r>
        <w:rPr>
          <w:sz w:val="24"/>
        </w:rPr>
        <w:t xml:space="preserve"> of action and (where appropriate) rehabilitation</w:t>
      </w:r>
    </w:p>
    <w:p w14:paraId="529E1CA3" w14:textId="77777777" w:rsidR="00751495" w:rsidRDefault="00000000">
      <w:pPr>
        <w:pStyle w:val="ListParagraph"/>
        <w:numPr>
          <w:ilvl w:val="0"/>
          <w:numId w:val="29"/>
        </w:numPr>
        <w:tabs>
          <w:tab w:val="left" w:pos="1363"/>
        </w:tabs>
        <w:ind w:right="1617"/>
        <w:rPr>
          <w:sz w:val="24"/>
        </w:rPr>
      </w:pPr>
      <w:r>
        <w:rPr>
          <w:sz w:val="24"/>
        </w:rPr>
        <w:t>where</w:t>
      </w:r>
      <w:r>
        <w:rPr>
          <w:spacing w:val="-4"/>
          <w:sz w:val="24"/>
        </w:rPr>
        <w:t xml:space="preserve"> </w:t>
      </w:r>
      <w:r>
        <w:rPr>
          <w:sz w:val="24"/>
        </w:rPr>
        <w:t>appropriate,</w:t>
      </w:r>
      <w:r>
        <w:rPr>
          <w:spacing w:val="-6"/>
          <w:sz w:val="24"/>
        </w:rPr>
        <w:t xml:space="preserve"> </w:t>
      </w:r>
      <w:r>
        <w:rPr>
          <w:sz w:val="24"/>
        </w:rPr>
        <w:t>providing</w:t>
      </w:r>
      <w:r>
        <w:rPr>
          <w:spacing w:val="-4"/>
          <w:sz w:val="24"/>
        </w:rPr>
        <w:t xml:space="preserve"> </w:t>
      </w:r>
      <w:r>
        <w:rPr>
          <w:sz w:val="24"/>
        </w:rPr>
        <w:t>reports</w:t>
      </w:r>
      <w:r>
        <w:rPr>
          <w:spacing w:val="-4"/>
          <w:sz w:val="24"/>
        </w:rPr>
        <w:t xml:space="preserve"> </w:t>
      </w:r>
      <w:r>
        <w:rPr>
          <w:sz w:val="24"/>
        </w:rPr>
        <w:t>to</w:t>
      </w:r>
      <w:r>
        <w:rPr>
          <w:spacing w:val="-5"/>
          <w:sz w:val="24"/>
        </w:rPr>
        <w:t xml:space="preserve"> </w:t>
      </w:r>
      <w:r>
        <w:rPr>
          <w:sz w:val="24"/>
        </w:rPr>
        <w:t>NHS</w:t>
      </w:r>
      <w:r>
        <w:rPr>
          <w:spacing w:val="-6"/>
          <w:sz w:val="24"/>
        </w:rPr>
        <w:t xml:space="preserve"> </w:t>
      </w:r>
      <w:r>
        <w:rPr>
          <w:sz w:val="24"/>
        </w:rPr>
        <w:t>Pensions</w:t>
      </w:r>
      <w:r>
        <w:rPr>
          <w:spacing w:val="-4"/>
          <w:sz w:val="24"/>
        </w:rPr>
        <w:t xml:space="preserve"> </w:t>
      </w:r>
      <w:r>
        <w:rPr>
          <w:sz w:val="24"/>
        </w:rPr>
        <w:t>regarding</w:t>
      </w:r>
      <w:r>
        <w:rPr>
          <w:spacing w:val="-4"/>
          <w:sz w:val="24"/>
        </w:rPr>
        <w:t xml:space="preserve"> </w:t>
      </w:r>
      <w:r>
        <w:rPr>
          <w:sz w:val="24"/>
        </w:rPr>
        <w:t>ill-health retirement applications.</w:t>
      </w:r>
    </w:p>
    <w:p w14:paraId="16BD74EE" w14:textId="77777777" w:rsidR="00751495" w:rsidRDefault="00000000">
      <w:pPr>
        <w:pStyle w:val="Heading3"/>
        <w:numPr>
          <w:ilvl w:val="0"/>
          <w:numId w:val="32"/>
        </w:numPr>
        <w:tabs>
          <w:tab w:val="left" w:pos="1003"/>
        </w:tabs>
      </w:pPr>
      <w:r>
        <w:rPr>
          <w:spacing w:val="-2"/>
        </w:rPr>
        <w:t>Individual</w:t>
      </w:r>
      <w:r>
        <w:t xml:space="preserve"> </w:t>
      </w:r>
      <w:r>
        <w:rPr>
          <w:spacing w:val="-2"/>
        </w:rPr>
        <w:t>Practitioners</w:t>
      </w:r>
    </w:p>
    <w:p w14:paraId="7D3B8E85" w14:textId="77777777" w:rsidR="00751495" w:rsidRDefault="00000000">
      <w:pPr>
        <w:pStyle w:val="ListParagraph"/>
        <w:numPr>
          <w:ilvl w:val="1"/>
          <w:numId w:val="32"/>
        </w:numPr>
        <w:tabs>
          <w:tab w:val="left" w:pos="1003"/>
        </w:tabs>
        <w:rPr>
          <w:sz w:val="24"/>
        </w:rPr>
      </w:pPr>
      <w:r>
        <w:rPr>
          <w:sz w:val="24"/>
        </w:rPr>
        <w:t>All</w:t>
      </w:r>
      <w:r>
        <w:rPr>
          <w:spacing w:val="-5"/>
          <w:sz w:val="24"/>
        </w:rPr>
        <w:t xml:space="preserve"> </w:t>
      </w:r>
      <w:r>
        <w:rPr>
          <w:sz w:val="24"/>
        </w:rPr>
        <w:t>practitioners</w:t>
      </w:r>
      <w:r>
        <w:rPr>
          <w:spacing w:val="-4"/>
          <w:sz w:val="24"/>
        </w:rPr>
        <w:t xml:space="preserve"> </w:t>
      </w:r>
      <w:r>
        <w:rPr>
          <w:sz w:val="24"/>
        </w:rPr>
        <w:t>are</w:t>
      </w:r>
      <w:r>
        <w:rPr>
          <w:spacing w:val="-3"/>
          <w:sz w:val="24"/>
        </w:rPr>
        <w:t xml:space="preserve"> </w:t>
      </w:r>
      <w:r>
        <w:rPr>
          <w:sz w:val="24"/>
        </w:rPr>
        <w:t>responsible</w:t>
      </w:r>
      <w:r>
        <w:rPr>
          <w:spacing w:val="-5"/>
          <w:sz w:val="24"/>
        </w:rPr>
        <w:t xml:space="preserve"> </w:t>
      </w:r>
      <w:r>
        <w:rPr>
          <w:spacing w:val="-4"/>
          <w:sz w:val="24"/>
        </w:rPr>
        <w:t>for:</w:t>
      </w:r>
    </w:p>
    <w:p w14:paraId="70D79021" w14:textId="77777777" w:rsidR="00751495" w:rsidRDefault="00000000">
      <w:pPr>
        <w:pStyle w:val="ListParagraph"/>
        <w:numPr>
          <w:ilvl w:val="0"/>
          <w:numId w:val="28"/>
        </w:numPr>
        <w:tabs>
          <w:tab w:val="left" w:pos="1363"/>
        </w:tabs>
        <w:spacing w:before="121"/>
        <w:ind w:right="874"/>
        <w:rPr>
          <w:sz w:val="24"/>
        </w:rPr>
      </w:pPr>
      <w:r>
        <w:rPr>
          <w:sz w:val="24"/>
        </w:rPr>
        <w:t>ensuring they achieve and maintain the standard of performance required of them,</w:t>
      </w:r>
      <w:r>
        <w:rPr>
          <w:spacing w:val="-3"/>
          <w:sz w:val="24"/>
        </w:rPr>
        <w:t xml:space="preserve"> </w:t>
      </w:r>
      <w:r>
        <w:rPr>
          <w:sz w:val="24"/>
        </w:rPr>
        <w:t>including</w:t>
      </w:r>
      <w:r>
        <w:rPr>
          <w:spacing w:val="-4"/>
          <w:sz w:val="24"/>
        </w:rPr>
        <w:t xml:space="preserve"> </w:t>
      </w:r>
      <w:r>
        <w:rPr>
          <w:sz w:val="24"/>
        </w:rPr>
        <w:t>adherence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values</w:t>
      </w:r>
      <w:r>
        <w:rPr>
          <w:spacing w:val="-6"/>
          <w:sz w:val="24"/>
        </w:rPr>
        <w:t xml:space="preserve"> </w:t>
      </w:r>
      <w:r>
        <w:rPr>
          <w:sz w:val="24"/>
        </w:rPr>
        <w:t>(and</w:t>
      </w:r>
      <w:r>
        <w:rPr>
          <w:spacing w:val="-5"/>
          <w:sz w:val="24"/>
        </w:rPr>
        <w:t xml:space="preserve"> </w:t>
      </w:r>
      <w:r>
        <w:rPr>
          <w:sz w:val="24"/>
        </w:rPr>
        <w:t>associated</w:t>
      </w:r>
      <w:r>
        <w:rPr>
          <w:spacing w:val="-5"/>
          <w:sz w:val="24"/>
        </w:rPr>
        <w:t xml:space="preserve"> </w:t>
      </w:r>
      <w:proofErr w:type="spellStart"/>
      <w:r>
        <w:rPr>
          <w:sz w:val="24"/>
        </w:rPr>
        <w:t>behaviours</w:t>
      </w:r>
      <w:proofErr w:type="spellEnd"/>
      <w:r>
        <w:rPr>
          <w:sz w:val="24"/>
        </w:rPr>
        <w:t>),</w:t>
      </w:r>
      <w:r>
        <w:rPr>
          <w:spacing w:val="-3"/>
          <w:sz w:val="24"/>
        </w:rPr>
        <w:t xml:space="preserve"> </w:t>
      </w:r>
      <w:r>
        <w:rPr>
          <w:sz w:val="24"/>
        </w:rPr>
        <w:t>on</w:t>
      </w:r>
      <w:r>
        <w:rPr>
          <w:spacing w:val="-5"/>
          <w:sz w:val="24"/>
        </w:rPr>
        <w:t xml:space="preserve"> </w:t>
      </w:r>
      <w:r>
        <w:rPr>
          <w:sz w:val="24"/>
        </w:rPr>
        <w:t>a consistent basis</w:t>
      </w:r>
    </w:p>
    <w:p w14:paraId="18C14018" w14:textId="77777777" w:rsidR="00751495" w:rsidRDefault="00000000">
      <w:pPr>
        <w:pStyle w:val="ListParagraph"/>
        <w:numPr>
          <w:ilvl w:val="0"/>
          <w:numId w:val="28"/>
        </w:numPr>
        <w:tabs>
          <w:tab w:val="left" w:pos="1363"/>
        </w:tabs>
        <w:rPr>
          <w:sz w:val="24"/>
        </w:rPr>
      </w:pPr>
      <w:r>
        <w:rPr>
          <w:sz w:val="24"/>
        </w:rPr>
        <w:t>ensuring</w:t>
      </w:r>
      <w:r>
        <w:rPr>
          <w:spacing w:val="-6"/>
          <w:sz w:val="24"/>
        </w:rPr>
        <w:t xml:space="preserve"> </w:t>
      </w:r>
      <w:r>
        <w:rPr>
          <w:sz w:val="24"/>
        </w:rPr>
        <w:t>they</w:t>
      </w:r>
      <w:r>
        <w:rPr>
          <w:spacing w:val="-3"/>
          <w:sz w:val="24"/>
        </w:rPr>
        <w:t xml:space="preserve"> </w:t>
      </w:r>
      <w:r>
        <w:rPr>
          <w:sz w:val="24"/>
        </w:rPr>
        <w:t>work</w:t>
      </w:r>
      <w:r>
        <w:rPr>
          <w:spacing w:val="-4"/>
          <w:sz w:val="24"/>
        </w:rPr>
        <w:t xml:space="preserve"> </w:t>
      </w:r>
      <w:r>
        <w:rPr>
          <w:sz w:val="24"/>
        </w:rPr>
        <w:t>within</w:t>
      </w:r>
      <w:r>
        <w:rPr>
          <w:spacing w:val="-3"/>
          <w:sz w:val="24"/>
        </w:rPr>
        <w:t xml:space="preserve"> </w:t>
      </w:r>
      <w:r>
        <w:rPr>
          <w:sz w:val="24"/>
        </w:rPr>
        <w:t>their</w:t>
      </w:r>
      <w:r>
        <w:rPr>
          <w:spacing w:val="-5"/>
          <w:sz w:val="24"/>
        </w:rPr>
        <w:t xml:space="preserve"> </w:t>
      </w:r>
      <w:r>
        <w:rPr>
          <w:sz w:val="24"/>
        </w:rPr>
        <w:t>professional</w:t>
      </w:r>
      <w:r>
        <w:rPr>
          <w:spacing w:val="-6"/>
          <w:sz w:val="24"/>
        </w:rPr>
        <w:t xml:space="preserve"> </w:t>
      </w:r>
      <w:r>
        <w:rPr>
          <w:spacing w:val="-2"/>
          <w:sz w:val="24"/>
        </w:rPr>
        <w:t>guidelines</w:t>
      </w:r>
    </w:p>
    <w:p w14:paraId="48C4A72B" w14:textId="77777777" w:rsidR="00751495" w:rsidRDefault="00000000">
      <w:pPr>
        <w:pStyle w:val="ListParagraph"/>
        <w:numPr>
          <w:ilvl w:val="0"/>
          <w:numId w:val="28"/>
        </w:numPr>
        <w:tabs>
          <w:tab w:val="left" w:pos="1363"/>
        </w:tabs>
        <w:ind w:right="955"/>
        <w:rPr>
          <w:sz w:val="24"/>
        </w:rPr>
      </w:pPr>
      <w:r>
        <w:rPr>
          <w:sz w:val="24"/>
        </w:rPr>
        <w:t>ensuring they raise any issues, which may affect their performance, with their clinical</w:t>
      </w:r>
      <w:r>
        <w:rPr>
          <w:spacing w:val="-3"/>
          <w:sz w:val="24"/>
        </w:rPr>
        <w:t xml:space="preserve"> </w:t>
      </w:r>
      <w:r>
        <w:rPr>
          <w:sz w:val="24"/>
        </w:rPr>
        <w:t>line</w:t>
      </w:r>
      <w:r>
        <w:rPr>
          <w:spacing w:val="-2"/>
          <w:sz w:val="24"/>
        </w:rPr>
        <w:t xml:space="preserve"> </w:t>
      </w:r>
      <w:r>
        <w:rPr>
          <w:sz w:val="24"/>
        </w:rPr>
        <w:t>manager</w:t>
      </w:r>
      <w:r>
        <w:rPr>
          <w:spacing w:val="-6"/>
          <w:sz w:val="24"/>
        </w:rPr>
        <w:t xml:space="preserve"> </w:t>
      </w:r>
      <w:r>
        <w:rPr>
          <w:sz w:val="24"/>
        </w:rPr>
        <w:t>as</w:t>
      </w:r>
      <w:r>
        <w:rPr>
          <w:spacing w:val="-3"/>
          <w:sz w:val="24"/>
        </w:rPr>
        <w:t xml:space="preserve"> </w:t>
      </w:r>
      <w:r>
        <w:rPr>
          <w:sz w:val="24"/>
        </w:rPr>
        <w:t>soon</w:t>
      </w:r>
      <w:r>
        <w:rPr>
          <w:spacing w:val="-5"/>
          <w:sz w:val="24"/>
        </w:rPr>
        <w:t xml:space="preserve"> </w:t>
      </w:r>
      <w:r>
        <w:rPr>
          <w:sz w:val="24"/>
        </w:rPr>
        <w:t>as</w:t>
      </w:r>
      <w:r>
        <w:rPr>
          <w:spacing w:val="-3"/>
          <w:sz w:val="24"/>
        </w:rPr>
        <w:t xml:space="preserve"> </w:t>
      </w:r>
      <w:r>
        <w:rPr>
          <w:sz w:val="24"/>
        </w:rPr>
        <w:t>they</w:t>
      </w:r>
      <w:r>
        <w:rPr>
          <w:spacing w:val="-5"/>
          <w:sz w:val="24"/>
        </w:rPr>
        <w:t xml:space="preserve"> </w:t>
      </w:r>
      <w:r>
        <w:rPr>
          <w:sz w:val="24"/>
        </w:rPr>
        <w:t>occur</w:t>
      </w:r>
      <w:r>
        <w:rPr>
          <w:spacing w:val="-3"/>
          <w:sz w:val="24"/>
        </w:rPr>
        <w:t xml:space="preserve"> </w:t>
      </w:r>
      <w:r>
        <w:rPr>
          <w:sz w:val="24"/>
        </w:rPr>
        <w:t>so</w:t>
      </w:r>
      <w:r>
        <w:rPr>
          <w:spacing w:val="-3"/>
          <w:sz w:val="24"/>
        </w:rPr>
        <w:t xml:space="preserve"> </w:t>
      </w:r>
      <w:r>
        <w:rPr>
          <w:sz w:val="24"/>
        </w:rPr>
        <w:t>help</w:t>
      </w:r>
      <w:r>
        <w:rPr>
          <w:spacing w:val="-3"/>
          <w:sz w:val="24"/>
        </w:rPr>
        <w:t xml:space="preserve"> </w:t>
      </w:r>
      <w:r>
        <w:rPr>
          <w:sz w:val="24"/>
        </w:rPr>
        <w:t>and/or</w:t>
      </w:r>
      <w:r>
        <w:rPr>
          <w:spacing w:val="-3"/>
          <w:sz w:val="24"/>
        </w:rPr>
        <w:t xml:space="preserve"> </w:t>
      </w:r>
      <w:r>
        <w:rPr>
          <w:sz w:val="24"/>
        </w:rPr>
        <w:t>support</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given</w:t>
      </w:r>
    </w:p>
    <w:p w14:paraId="3B4DFD47" w14:textId="77777777" w:rsidR="00751495" w:rsidRDefault="00000000">
      <w:pPr>
        <w:pStyle w:val="ListParagraph"/>
        <w:numPr>
          <w:ilvl w:val="0"/>
          <w:numId w:val="28"/>
        </w:numPr>
        <w:tabs>
          <w:tab w:val="left" w:pos="1363"/>
        </w:tabs>
        <w:ind w:right="1140"/>
        <w:rPr>
          <w:sz w:val="24"/>
        </w:rPr>
      </w:pPr>
      <w:r>
        <w:rPr>
          <w:sz w:val="24"/>
        </w:rPr>
        <w:t xml:space="preserve">co-operating with any investigation into concerns about their performance or conduct and action taken under this policy, </w:t>
      </w:r>
      <w:proofErr w:type="spellStart"/>
      <w:r>
        <w:rPr>
          <w:sz w:val="24"/>
        </w:rPr>
        <w:t>eg</w:t>
      </w:r>
      <w:proofErr w:type="spellEnd"/>
      <w:r>
        <w:rPr>
          <w:sz w:val="24"/>
        </w:rPr>
        <w:t>: attending appointments with Occupational</w:t>
      </w:r>
      <w:r>
        <w:rPr>
          <w:spacing w:val="-4"/>
          <w:sz w:val="24"/>
        </w:rPr>
        <w:t xml:space="preserve"> </w:t>
      </w:r>
      <w:r>
        <w:rPr>
          <w:sz w:val="24"/>
        </w:rPr>
        <w:t>Health,</w:t>
      </w:r>
      <w:r>
        <w:rPr>
          <w:spacing w:val="-4"/>
          <w:sz w:val="24"/>
        </w:rPr>
        <w:t xml:space="preserve"> </w:t>
      </w:r>
      <w:r>
        <w:rPr>
          <w:sz w:val="24"/>
        </w:rPr>
        <w:t>co-operating</w:t>
      </w:r>
      <w:r>
        <w:rPr>
          <w:spacing w:val="-4"/>
          <w:sz w:val="24"/>
        </w:rPr>
        <w:t xml:space="preserve"> </w:t>
      </w:r>
      <w:r>
        <w:rPr>
          <w:sz w:val="24"/>
        </w:rPr>
        <w:t>with</w:t>
      </w:r>
      <w:r>
        <w:rPr>
          <w:spacing w:val="-6"/>
          <w:sz w:val="24"/>
        </w:rPr>
        <w:t xml:space="preserve"> </w:t>
      </w:r>
      <w:r>
        <w:rPr>
          <w:sz w:val="24"/>
        </w:rPr>
        <w:t>a</w:t>
      </w:r>
      <w:r>
        <w:rPr>
          <w:spacing w:val="-3"/>
          <w:sz w:val="24"/>
        </w:rPr>
        <w:t xml:space="preserve"> </w:t>
      </w:r>
      <w:r>
        <w:rPr>
          <w:sz w:val="24"/>
        </w:rPr>
        <w:t>referral</w:t>
      </w:r>
      <w:r>
        <w:rPr>
          <w:spacing w:val="-4"/>
          <w:sz w:val="24"/>
        </w:rPr>
        <w:t xml:space="preserve"> </w:t>
      </w:r>
      <w:r>
        <w:rPr>
          <w:sz w:val="24"/>
        </w:rPr>
        <w:t>to</w:t>
      </w:r>
      <w:r>
        <w:rPr>
          <w:spacing w:val="-3"/>
          <w:sz w:val="24"/>
        </w:rPr>
        <w:t xml:space="preserve"> </w:t>
      </w:r>
      <w:r>
        <w:rPr>
          <w:sz w:val="24"/>
        </w:rPr>
        <w:t>PPA</w:t>
      </w:r>
      <w:r>
        <w:rPr>
          <w:spacing w:val="-6"/>
          <w:sz w:val="24"/>
        </w:rPr>
        <w:t xml:space="preserve"> </w:t>
      </w:r>
      <w:r>
        <w:rPr>
          <w:sz w:val="24"/>
        </w:rPr>
        <w:t>and/or</w:t>
      </w:r>
      <w:r>
        <w:rPr>
          <w:spacing w:val="-4"/>
          <w:sz w:val="24"/>
        </w:rPr>
        <w:t xml:space="preserve"> </w:t>
      </w:r>
      <w:r>
        <w:rPr>
          <w:sz w:val="24"/>
        </w:rPr>
        <w:t>restrictions</w:t>
      </w:r>
      <w:r>
        <w:rPr>
          <w:spacing w:val="-4"/>
          <w:sz w:val="24"/>
        </w:rPr>
        <w:t xml:space="preserve"> </w:t>
      </w:r>
      <w:r>
        <w:rPr>
          <w:sz w:val="24"/>
        </w:rPr>
        <w:t>on their practice/exclusion from work</w:t>
      </w:r>
    </w:p>
    <w:p w14:paraId="39FA72C5" w14:textId="77777777" w:rsidR="00751495" w:rsidRDefault="00000000">
      <w:pPr>
        <w:pStyle w:val="ListParagraph"/>
        <w:numPr>
          <w:ilvl w:val="0"/>
          <w:numId w:val="28"/>
        </w:numPr>
        <w:tabs>
          <w:tab w:val="left" w:pos="1363"/>
        </w:tabs>
        <w:ind w:right="1014"/>
        <w:rPr>
          <w:sz w:val="24"/>
        </w:rPr>
      </w:pPr>
      <w:r>
        <w:rPr>
          <w:sz w:val="24"/>
        </w:rPr>
        <w:t>arranging representation, if desired, by an official or lay representative of their professional</w:t>
      </w:r>
      <w:r>
        <w:rPr>
          <w:spacing w:val="-3"/>
          <w:sz w:val="24"/>
        </w:rPr>
        <w:t xml:space="preserve"> </w:t>
      </w:r>
      <w:proofErr w:type="spellStart"/>
      <w:r>
        <w:rPr>
          <w:sz w:val="24"/>
        </w:rPr>
        <w:t>organisation</w:t>
      </w:r>
      <w:proofErr w:type="spellEnd"/>
      <w:r>
        <w:rPr>
          <w:spacing w:val="-3"/>
          <w:sz w:val="24"/>
        </w:rPr>
        <w:t xml:space="preserve"> </w:t>
      </w:r>
      <w:r>
        <w:rPr>
          <w:sz w:val="24"/>
        </w:rPr>
        <w:t>or</w:t>
      </w:r>
      <w:r>
        <w:rPr>
          <w:spacing w:val="-6"/>
          <w:sz w:val="24"/>
        </w:rPr>
        <w:t xml:space="preserve"> </w:t>
      </w:r>
      <w:proofErr w:type="spellStart"/>
      <w:r>
        <w:rPr>
          <w:sz w:val="24"/>
        </w:rPr>
        <w:t>defence</w:t>
      </w:r>
      <w:proofErr w:type="spellEnd"/>
      <w:r>
        <w:rPr>
          <w:spacing w:val="-5"/>
          <w:sz w:val="24"/>
        </w:rPr>
        <w:t xml:space="preserve"> </w:t>
      </w:r>
      <w:proofErr w:type="spellStart"/>
      <w:r>
        <w:rPr>
          <w:sz w:val="24"/>
        </w:rPr>
        <w:t>organisation</w:t>
      </w:r>
      <w:proofErr w:type="spellEnd"/>
      <w:r>
        <w:rPr>
          <w:sz w:val="24"/>
        </w:rPr>
        <w:t>,</w:t>
      </w:r>
      <w:r>
        <w:rPr>
          <w:spacing w:val="-5"/>
          <w:sz w:val="24"/>
        </w:rPr>
        <w:t xml:space="preserve"> </w:t>
      </w:r>
      <w:r>
        <w:rPr>
          <w:sz w:val="24"/>
        </w:rPr>
        <w:t>a</w:t>
      </w:r>
      <w:r>
        <w:rPr>
          <w:spacing w:val="-3"/>
          <w:sz w:val="24"/>
        </w:rPr>
        <w:t xml:space="preserve"> </w:t>
      </w:r>
      <w:r>
        <w:rPr>
          <w:sz w:val="24"/>
        </w:rPr>
        <w:t>work</w:t>
      </w:r>
      <w:r>
        <w:rPr>
          <w:spacing w:val="-3"/>
          <w:sz w:val="24"/>
        </w:rPr>
        <w:t xml:space="preserve"> </w:t>
      </w:r>
      <w:r>
        <w:rPr>
          <w:sz w:val="24"/>
        </w:rPr>
        <w:t>colleague</w:t>
      </w:r>
      <w:r>
        <w:rPr>
          <w:spacing w:val="-5"/>
          <w:sz w:val="24"/>
        </w:rPr>
        <w:t xml:space="preserve"> </w:t>
      </w:r>
      <w:r>
        <w:rPr>
          <w:sz w:val="24"/>
        </w:rPr>
        <w:t>or</w:t>
      </w:r>
      <w:r>
        <w:rPr>
          <w:spacing w:val="-3"/>
          <w:sz w:val="24"/>
        </w:rPr>
        <w:t xml:space="preserve"> </w:t>
      </w:r>
      <w:r>
        <w:rPr>
          <w:sz w:val="24"/>
        </w:rPr>
        <w:t>a</w:t>
      </w:r>
      <w:r>
        <w:rPr>
          <w:spacing w:val="-3"/>
          <w:sz w:val="24"/>
        </w:rPr>
        <w:t xml:space="preserve"> </w:t>
      </w:r>
      <w:r>
        <w:rPr>
          <w:sz w:val="24"/>
        </w:rPr>
        <w:t>friend, partner or spouse.</w:t>
      </w:r>
    </w:p>
    <w:p w14:paraId="5811D192" w14:textId="77777777" w:rsidR="00751495" w:rsidRDefault="00000000">
      <w:pPr>
        <w:pStyle w:val="ListParagraph"/>
        <w:numPr>
          <w:ilvl w:val="0"/>
          <w:numId w:val="28"/>
        </w:numPr>
        <w:tabs>
          <w:tab w:val="left" w:pos="1363"/>
        </w:tabs>
        <w:spacing w:before="121"/>
        <w:ind w:right="1058"/>
        <w:rPr>
          <w:sz w:val="24"/>
        </w:rPr>
      </w:pPr>
      <w:r>
        <w:rPr>
          <w:sz w:val="24"/>
        </w:rPr>
        <w:t>in the case of exclusion from the Trust, they remain available for work during their</w:t>
      </w:r>
      <w:r>
        <w:rPr>
          <w:spacing w:val="-4"/>
          <w:sz w:val="24"/>
        </w:rPr>
        <w:t xml:space="preserve"> </w:t>
      </w:r>
      <w:r>
        <w:rPr>
          <w:sz w:val="24"/>
        </w:rPr>
        <w:t>normal</w:t>
      </w:r>
      <w:r>
        <w:rPr>
          <w:spacing w:val="-2"/>
          <w:sz w:val="24"/>
        </w:rPr>
        <w:t xml:space="preserve"> </w:t>
      </w:r>
      <w:r>
        <w:rPr>
          <w:sz w:val="24"/>
        </w:rPr>
        <w:t>contracted</w:t>
      </w:r>
      <w:r>
        <w:rPr>
          <w:spacing w:val="-4"/>
          <w:sz w:val="24"/>
        </w:rPr>
        <w:t xml:space="preserve"> </w:t>
      </w:r>
      <w:r>
        <w:rPr>
          <w:sz w:val="24"/>
        </w:rPr>
        <w:t>hours</w:t>
      </w:r>
      <w:r>
        <w:rPr>
          <w:spacing w:val="-5"/>
          <w:sz w:val="24"/>
        </w:rPr>
        <w:t xml:space="preserve"> </w:t>
      </w:r>
      <w:r>
        <w:rPr>
          <w:sz w:val="24"/>
        </w:rPr>
        <w:t>and</w:t>
      </w:r>
      <w:r>
        <w:rPr>
          <w:spacing w:val="-4"/>
          <w:sz w:val="24"/>
        </w:rPr>
        <w:t xml:space="preserve"> </w:t>
      </w:r>
      <w:r>
        <w:rPr>
          <w:sz w:val="24"/>
        </w:rPr>
        <w:t>inform</w:t>
      </w:r>
      <w:r>
        <w:rPr>
          <w:spacing w:val="-1"/>
          <w:sz w:val="24"/>
        </w:rPr>
        <w:t xml:space="preserve"> </w:t>
      </w:r>
      <w:r>
        <w:rPr>
          <w:sz w:val="24"/>
        </w:rPr>
        <w:t>their</w:t>
      </w:r>
      <w:r>
        <w:rPr>
          <w:spacing w:val="-4"/>
          <w:sz w:val="24"/>
        </w:rPr>
        <w:t xml:space="preserve"> </w:t>
      </w:r>
      <w:r>
        <w:rPr>
          <w:sz w:val="24"/>
        </w:rPr>
        <w:t>case</w:t>
      </w:r>
      <w:r>
        <w:rPr>
          <w:spacing w:val="-4"/>
          <w:sz w:val="24"/>
        </w:rPr>
        <w:t xml:space="preserve"> </w:t>
      </w:r>
      <w:r>
        <w:rPr>
          <w:sz w:val="24"/>
        </w:rPr>
        <w:t>manager</w:t>
      </w:r>
      <w:r>
        <w:rPr>
          <w:spacing w:val="-2"/>
          <w:sz w:val="24"/>
        </w:rPr>
        <w:t xml:space="preserve"> </w:t>
      </w:r>
      <w:r>
        <w:rPr>
          <w:sz w:val="24"/>
        </w:rPr>
        <w:t>of</w:t>
      </w:r>
      <w:r>
        <w:rPr>
          <w:spacing w:val="-4"/>
          <w:sz w:val="24"/>
        </w:rPr>
        <w:t xml:space="preserve"> </w:t>
      </w:r>
      <w:r>
        <w:rPr>
          <w:sz w:val="24"/>
        </w:rPr>
        <w:t>any</w:t>
      </w:r>
      <w:r>
        <w:rPr>
          <w:spacing w:val="-4"/>
          <w:sz w:val="24"/>
        </w:rPr>
        <w:t xml:space="preserve"> </w:t>
      </w:r>
      <w:r>
        <w:rPr>
          <w:sz w:val="24"/>
        </w:rPr>
        <w:t>other</w:t>
      </w:r>
      <w:r>
        <w:rPr>
          <w:spacing w:val="-2"/>
          <w:sz w:val="24"/>
        </w:rPr>
        <w:t xml:space="preserve"> </w:t>
      </w:r>
      <w:r>
        <w:rPr>
          <w:sz w:val="24"/>
        </w:rPr>
        <w:t>work (see Part 2)</w:t>
      </w:r>
    </w:p>
    <w:p w14:paraId="3EA1BE5B" w14:textId="77777777" w:rsidR="00751495" w:rsidRDefault="00000000">
      <w:pPr>
        <w:pStyle w:val="ListParagraph"/>
        <w:numPr>
          <w:ilvl w:val="0"/>
          <w:numId w:val="28"/>
        </w:numPr>
        <w:tabs>
          <w:tab w:val="left" w:pos="1363"/>
        </w:tabs>
        <w:ind w:right="1510"/>
        <w:rPr>
          <w:sz w:val="24"/>
        </w:rPr>
      </w:pPr>
      <w:r>
        <w:rPr>
          <w:sz w:val="24"/>
        </w:rPr>
        <w:t>inform</w:t>
      </w:r>
      <w:r>
        <w:rPr>
          <w:spacing w:val="-5"/>
          <w:sz w:val="24"/>
        </w:rPr>
        <w:t xml:space="preserve"> </w:t>
      </w:r>
      <w:r>
        <w:rPr>
          <w:sz w:val="24"/>
        </w:rPr>
        <w:t>the</w:t>
      </w:r>
      <w:r>
        <w:rPr>
          <w:spacing w:val="-5"/>
          <w:sz w:val="24"/>
        </w:rPr>
        <w:t xml:space="preserve"> </w:t>
      </w:r>
      <w:r>
        <w:rPr>
          <w:sz w:val="24"/>
        </w:rPr>
        <w:t>Designated</w:t>
      </w:r>
      <w:r>
        <w:rPr>
          <w:spacing w:val="-5"/>
          <w:sz w:val="24"/>
        </w:rPr>
        <w:t xml:space="preserve"> </w:t>
      </w:r>
      <w:r>
        <w:rPr>
          <w:sz w:val="24"/>
        </w:rPr>
        <w:t>Board</w:t>
      </w:r>
      <w:r>
        <w:rPr>
          <w:spacing w:val="-5"/>
          <w:sz w:val="24"/>
        </w:rPr>
        <w:t xml:space="preserve"> </w:t>
      </w:r>
      <w:r>
        <w:rPr>
          <w:sz w:val="24"/>
        </w:rPr>
        <w:t>member</w:t>
      </w:r>
      <w:r>
        <w:rPr>
          <w:spacing w:val="-3"/>
          <w:sz w:val="24"/>
        </w:rPr>
        <w:t xml:space="preserve"> </w:t>
      </w:r>
      <w:r>
        <w:rPr>
          <w:sz w:val="24"/>
        </w:rPr>
        <w:t>(NED) or</w:t>
      </w:r>
      <w:r>
        <w:rPr>
          <w:spacing w:val="-3"/>
          <w:sz w:val="24"/>
        </w:rPr>
        <w:t xml:space="preserve"> </w:t>
      </w:r>
      <w:r>
        <w:rPr>
          <w:sz w:val="24"/>
        </w:rPr>
        <w:t>PPA</w:t>
      </w:r>
      <w:r>
        <w:rPr>
          <w:spacing w:val="-3"/>
          <w:sz w:val="24"/>
        </w:rPr>
        <w:t xml:space="preserve"> </w:t>
      </w:r>
      <w:r>
        <w:rPr>
          <w:sz w:val="24"/>
        </w:rPr>
        <w:t>if</w:t>
      </w:r>
      <w:r>
        <w:rPr>
          <w:spacing w:val="-5"/>
          <w:sz w:val="24"/>
        </w:rPr>
        <w:t xml:space="preserve"> </w:t>
      </w:r>
      <w:r>
        <w:rPr>
          <w:sz w:val="24"/>
        </w:rPr>
        <w:t>they</w:t>
      </w:r>
      <w:r>
        <w:rPr>
          <w:spacing w:val="-3"/>
          <w:sz w:val="24"/>
        </w:rPr>
        <w:t xml:space="preserve"> </w:t>
      </w:r>
      <w:r>
        <w:rPr>
          <w:sz w:val="24"/>
        </w:rPr>
        <w:t>have</w:t>
      </w:r>
      <w:r>
        <w:rPr>
          <w:spacing w:val="-3"/>
          <w:sz w:val="24"/>
        </w:rPr>
        <w:t xml:space="preserve"> </w:t>
      </w:r>
      <w:r>
        <w:rPr>
          <w:sz w:val="24"/>
        </w:rPr>
        <w:t>concerns about the MHPS process.</w:t>
      </w:r>
    </w:p>
    <w:p w14:paraId="5E108D9C" w14:textId="77777777" w:rsidR="00751495" w:rsidRDefault="00000000">
      <w:pPr>
        <w:pStyle w:val="Heading3"/>
        <w:numPr>
          <w:ilvl w:val="0"/>
          <w:numId w:val="32"/>
        </w:numPr>
        <w:tabs>
          <w:tab w:val="left" w:pos="1003"/>
        </w:tabs>
        <w:spacing w:before="240"/>
      </w:pPr>
      <w:r>
        <w:t>Individual</w:t>
      </w:r>
      <w:r>
        <w:rPr>
          <w:spacing w:val="-15"/>
        </w:rPr>
        <w:t xml:space="preserve"> </w:t>
      </w:r>
      <w:r>
        <w:t>staff</w:t>
      </w:r>
      <w:r>
        <w:rPr>
          <w:spacing w:val="-12"/>
        </w:rPr>
        <w:t xml:space="preserve"> </w:t>
      </w:r>
      <w:r>
        <w:rPr>
          <w:spacing w:val="-2"/>
        </w:rPr>
        <w:t>members</w:t>
      </w:r>
    </w:p>
    <w:p w14:paraId="3C1590BC" w14:textId="77777777" w:rsidR="00751495" w:rsidRDefault="00000000">
      <w:pPr>
        <w:pStyle w:val="ListParagraph"/>
        <w:numPr>
          <w:ilvl w:val="1"/>
          <w:numId w:val="32"/>
        </w:numPr>
        <w:tabs>
          <w:tab w:val="left" w:pos="1003"/>
        </w:tabs>
        <w:spacing w:before="119"/>
        <w:rPr>
          <w:sz w:val="24"/>
        </w:rPr>
      </w:pPr>
      <w:r>
        <w:rPr>
          <w:sz w:val="24"/>
        </w:rPr>
        <w:t>All</w:t>
      </w:r>
      <w:r>
        <w:rPr>
          <w:spacing w:val="-4"/>
          <w:sz w:val="24"/>
        </w:rPr>
        <w:t xml:space="preserve"> </w:t>
      </w:r>
      <w:r>
        <w:rPr>
          <w:sz w:val="24"/>
        </w:rPr>
        <w:t>staff</w:t>
      </w:r>
      <w:r>
        <w:rPr>
          <w:spacing w:val="-5"/>
          <w:sz w:val="24"/>
        </w:rPr>
        <w:t xml:space="preserve"> </w:t>
      </w:r>
      <w:r>
        <w:rPr>
          <w:sz w:val="24"/>
        </w:rPr>
        <w:t>are</w:t>
      </w:r>
      <w:r>
        <w:rPr>
          <w:spacing w:val="-3"/>
          <w:sz w:val="24"/>
        </w:rPr>
        <w:t xml:space="preserve"> </w:t>
      </w:r>
      <w:r>
        <w:rPr>
          <w:sz w:val="24"/>
        </w:rPr>
        <w:t>responsible</w:t>
      </w:r>
      <w:r>
        <w:rPr>
          <w:spacing w:val="-3"/>
          <w:sz w:val="24"/>
        </w:rPr>
        <w:t xml:space="preserve"> </w:t>
      </w:r>
      <w:r>
        <w:rPr>
          <w:spacing w:val="-4"/>
          <w:sz w:val="24"/>
        </w:rPr>
        <w:t>for:</w:t>
      </w:r>
    </w:p>
    <w:p w14:paraId="225E47D4" w14:textId="77777777" w:rsidR="00751495" w:rsidRDefault="00000000">
      <w:pPr>
        <w:pStyle w:val="ListParagraph"/>
        <w:numPr>
          <w:ilvl w:val="0"/>
          <w:numId w:val="27"/>
        </w:numPr>
        <w:tabs>
          <w:tab w:val="left" w:pos="1363"/>
        </w:tabs>
        <w:ind w:right="1927"/>
        <w:rPr>
          <w:sz w:val="24"/>
        </w:rPr>
      </w:pPr>
      <w:r>
        <w:rPr>
          <w:sz w:val="24"/>
        </w:rPr>
        <w:t>raising</w:t>
      </w:r>
      <w:r>
        <w:rPr>
          <w:spacing w:val="-3"/>
          <w:sz w:val="24"/>
        </w:rPr>
        <w:t xml:space="preserve"> </w:t>
      </w:r>
      <w:r>
        <w:rPr>
          <w:sz w:val="24"/>
        </w:rPr>
        <w:t>concerns</w:t>
      </w:r>
      <w:r>
        <w:rPr>
          <w:spacing w:val="-3"/>
          <w:sz w:val="24"/>
        </w:rPr>
        <w:t xml:space="preserve"> </w:t>
      </w:r>
      <w:r>
        <w:rPr>
          <w:sz w:val="24"/>
        </w:rPr>
        <w:t>where</w:t>
      </w:r>
      <w:r>
        <w:rPr>
          <w:spacing w:val="-3"/>
          <w:sz w:val="24"/>
        </w:rPr>
        <w:t xml:space="preserve"> </w:t>
      </w:r>
      <w:r>
        <w:rPr>
          <w:sz w:val="24"/>
        </w:rPr>
        <w:t>they</w:t>
      </w:r>
      <w:r>
        <w:rPr>
          <w:spacing w:val="-3"/>
          <w:sz w:val="24"/>
        </w:rPr>
        <w:t xml:space="preserve"> </w:t>
      </w:r>
      <w:r>
        <w:rPr>
          <w:sz w:val="24"/>
        </w:rPr>
        <w:t>believe</w:t>
      </w:r>
      <w:r>
        <w:rPr>
          <w:spacing w:val="-3"/>
          <w:sz w:val="24"/>
        </w:rPr>
        <w:t xml:space="preserve"> </w:t>
      </w:r>
      <w:r>
        <w:rPr>
          <w:sz w:val="24"/>
        </w:rPr>
        <w:t>that</w:t>
      </w:r>
      <w:r>
        <w:rPr>
          <w:spacing w:val="-5"/>
          <w:sz w:val="24"/>
        </w:rPr>
        <w:t xml:space="preserve"> </w:t>
      </w:r>
      <w:r>
        <w:rPr>
          <w:sz w:val="24"/>
        </w:rPr>
        <w:t>patient</w:t>
      </w:r>
      <w:r>
        <w:rPr>
          <w:spacing w:val="-3"/>
          <w:sz w:val="24"/>
        </w:rPr>
        <w:t xml:space="preserve"> </w:t>
      </w:r>
      <w:r>
        <w:rPr>
          <w:sz w:val="24"/>
        </w:rPr>
        <w:t>safety</w:t>
      </w:r>
      <w:r>
        <w:rPr>
          <w:spacing w:val="-5"/>
          <w:sz w:val="24"/>
        </w:rPr>
        <w:t xml:space="preserve"> </w:t>
      </w:r>
      <w:r>
        <w:rPr>
          <w:sz w:val="24"/>
        </w:rPr>
        <w:t>or</w:t>
      </w:r>
      <w:r>
        <w:rPr>
          <w:spacing w:val="-3"/>
          <w:sz w:val="24"/>
        </w:rPr>
        <w:t xml:space="preserve"> </w:t>
      </w:r>
      <w:r>
        <w:rPr>
          <w:sz w:val="24"/>
        </w:rPr>
        <w:t>care</w:t>
      </w:r>
      <w:r>
        <w:rPr>
          <w:spacing w:val="-6"/>
          <w:sz w:val="24"/>
        </w:rPr>
        <w:t xml:space="preserve"> </w:t>
      </w:r>
      <w:r>
        <w:rPr>
          <w:sz w:val="24"/>
        </w:rPr>
        <w:t>is</w:t>
      </w:r>
      <w:r>
        <w:rPr>
          <w:spacing w:val="-3"/>
          <w:sz w:val="24"/>
        </w:rPr>
        <w:t xml:space="preserve"> </w:t>
      </w:r>
      <w:r>
        <w:rPr>
          <w:sz w:val="24"/>
        </w:rPr>
        <w:t xml:space="preserve">being compromised (see also the Trust’s </w:t>
      </w:r>
      <w:r>
        <w:rPr>
          <w:rFonts w:ascii="Arial" w:hAnsi="Arial"/>
          <w:i/>
          <w:sz w:val="24"/>
        </w:rPr>
        <w:t>Freedom to Speak Up Policy</w:t>
      </w:r>
      <w:r>
        <w:rPr>
          <w:sz w:val="24"/>
        </w:rPr>
        <w:t>)</w:t>
      </w:r>
    </w:p>
    <w:p w14:paraId="15F64717" w14:textId="77777777" w:rsidR="00751495" w:rsidRDefault="00000000">
      <w:pPr>
        <w:pStyle w:val="ListParagraph"/>
        <w:numPr>
          <w:ilvl w:val="0"/>
          <w:numId w:val="27"/>
        </w:numPr>
        <w:tabs>
          <w:tab w:val="left" w:pos="1363"/>
        </w:tabs>
        <w:rPr>
          <w:sz w:val="24"/>
        </w:rPr>
      </w:pPr>
      <w:r>
        <w:rPr>
          <w:sz w:val="24"/>
        </w:rPr>
        <w:t>reporting</w:t>
      </w:r>
      <w:r>
        <w:rPr>
          <w:spacing w:val="-5"/>
          <w:sz w:val="24"/>
        </w:rPr>
        <w:t xml:space="preserve"> </w:t>
      </w:r>
      <w:r>
        <w:rPr>
          <w:sz w:val="24"/>
        </w:rPr>
        <w:t>concerns</w:t>
      </w:r>
      <w:r>
        <w:rPr>
          <w:spacing w:val="-3"/>
          <w:sz w:val="24"/>
        </w:rPr>
        <w:t xml:space="preserve"> </w:t>
      </w:r>
      <w:r>
        <w:rPr>
          <w:sz w:val="24"/>
        </w:rPr>
        <w:t>about</w:t>
      </w:r>
      <w:r>
        <w:rPr>
          <w:spacing w:val="-3"/>
          <w:sz w:val="24"/>
        </w:rPr>
        <w:t xml:space="preserve"> </w:t>
      </w:r>
      <w:r>
        <w:rPr>
          <w:sz w:val="24"/>
        </w:rPr>
        <w:t>a</w:t>
      </w:r>
      <w:r>
        <w:rPr>
          <w:spacing w:val="-4"/>
          <w:sz w:val="24"/>
        </w:rPr>
        <w:t xml:space="preserve"> </w:t>
      </w:r>
      <w:r>
        <w:rPr>
          <w:sz w:val="24"/>
        </w:rPr>
        <w:t>doctor’s</w:t>
      </w:r>
      <w:r>
        <w:rPr>
          <w:spacing w:val="-3"/>
          <w:sz w:val="24"/>
        </w:rPr>
        <w:t xml:space="preserve"> </w:t>
      </w:r>
      <w:r>
        <w:rPr>
          <w:sz w:val="24"/>
        </w:rPr>
        <w:t>conduct</w:t>
      </w:r>
      <w:r>
        <w:rPr>
          <w:spacing w:val="-5"/>
          <w:sz w:val="24"/>
        </w:rPr>
        <w:t xml:space="preserve"> </w:t>
      </w:r>
      <w:r>
        <w:rPr>
          <w:sz w:val="24"/>
        </w:rPr>
        <w:t>or</w:t>
      </w:r>
      <w:r>
        <w:rPr>
          <w:spacing w:val="-2"/>
          <w:sz w:val="24"/>
        </w:rPr>
        <w:t xml:space="preserve"> capability</w:t>
      </w:r>
    </w:p>
    <w:p w14:paraId="2412043D" w14:textId="77777777" w:rsidR="00751495" w:rsidRDefault="00751495">
      <w:pPr>
        <w:pStyle w:val="ListParagraph"/>
        <w:rPr>
          <w:sz w:val="24"/>
        </w:rPr>
        <w:sectPr w:rsidR="00751495">
          <w:pgSz w:w="11910" w:h="16850"/>
          <w:pgMar w:top="1140" w:right="283" w:bottom="1020" w:left="850" w:header="835" w:footer="829" w:gutter="0"/>
          <w:cols w:space="720"/>
        </w:sectPr>
      </w:pPr>
    </w:p>
    <w:p w14:paraId="62396B8E" w14:textId="77777777" w:rsidR="00751495" w:rsidRDefault="00751495">
      <w:pPr>
        <w:pStyle w:val="BodyText"/>
        <w:spacing w:before="174"/>
        <w:ind w:left="0" w:firstLine="0"/>
      </w:pPr>
    </w:p>
    <w:p w14:paraId="4FE006CB" w14:textId="77777777" w:rsidR="00751495" w:rsidRDefault="00000000">
      <w:pPr>
        <w:pStyle w:val="ListParagraph"/>
        <w:numPr>
          <w:ilvl w:val="0"/>
          <w:numId w:val="27"/>
        </w:numPr>
        <w:tabs>
          <w:tab w:val="left" w:pos="1363"/>
        </w:tabs>
        <w:spacing w:before="0"/>
        <w:ind w:right="875"/>
        <w:rPr>
          <w:sz w:val="24"/>
        </w:rPr>
      </w:pPr>
      <w:r>
        <w:rPr>
          <w:sz w:val="24"/>
        </w:rPr>
        <w:t>attending</w:t>
      </w:r>
      <w:r>
        <w:rPr>
          <w:spacing w:val="-4"/>
          <w:sz w:val="24"/>
        </w:rPr>
        <w:t xml:space="preserve"> </w:t>
      </w:r>
      <w:r>
        <w:rPr>
          <w:sz w:val="24"/>
        </w:rPr>
        <w:t>any</w:t>
      </w:r>
      <w:r>
        <w:rPr>
          <w:spacing w:val="-6"/>
          <w:sz w:val="24"/>
        </w:rPr>
        <w:t xml:space="preserve"> </w:t>
      </w:r>
      <w:r>
        <w:rPr>
          <w:sz w:val="24"/>
        </w:rPr>
        <w:t>meetings</w:t>
      </w:r>
      <w:r>
        <w:rPr>
          <w:spacing w:val="-3"/>
          <w:sz w:val="24"/>
        </w:rPr>
        <w:t xml:space="preserve"> </w:t>
      </w:r>
      <w:r>
        <w:rPr>
          <w:sz w:val="24"/>
        </w:rPr>
        <w:t>as</w:t>
      </w:r>
      <w:r>
        <w:rPr>
          <w:spacing w:val="-3"/>
          <w:sz w:val="24"/>
        </w:rPr>
        <w:t xml:space="preserve"> </w:t>
      </w:r>
      <w:r>
        <w:rPr>
          <w:sz w:val="24"/>
        </w:rPr>
        <w:t>requested</w:t>
      </w:r>
      <w:r>
        <w:rPr>
          <w:spacing w:val="-5"/>
          <w:sz w:val="24"/>
        </w:rPr>
        <w:t xml:space="preserve"> </w:t>
      </w:r>
      <w:r>
        <w:rPr>
          <w:sz w:val="24"/>
        </w:rPr>
        <w:t>by</w:t>
      </w:r>
      <w:r>
        <w:rPr>
          <w:spacing w:val="-3"/>
          <w:sz w:val="24"/>
        </w:rPr>
        <w:t xml:space="preserve"> </w:t>
      </w:r>
      <w:r>
        <w:rPr>
          <w:sz w:val="24"/>
        </w:rPr>
        <w:t>an</w:t>
      </w:r>
      <w:r>
        <w:rPr>
          <w:spacing w:val="-3"/>
          <w:sz w:val="24"/>
        </w:rPr>
        <w:t xml:space="preserve"> </w:t>
      </w:r>
      <w:r>
        <w:rPr>
          <w:sz w:val="24"/>
        </w:rPr>
        <w:t>investigating</w:t>
      </w:r>
      <w:r>
        <w:rPr>
          <w:spacing w:val="-5"/>
          <w:sz w:val="24"/>
        </w:rPr>
        <w:t xml:space="preserve"> </w:t>
      </w:r>
      <w:r>
        <w:rPr>
          <w:sz w:val="24"/>
        </w:rPr>
        <w:t>officer</w:t>
      </w:r>
      <w:r>
        <w:rPr>
          <w:spacing w:val="-6"/>
          <w:sz w:val="24"/>
        </w:rPr>
        <w:t xml:space="preserve"> </w:t>
      </w:r>
      <w:r>
        <w:rPr>
          <w:sz w:val="24"/>
        </w:rPr>
        <w:t>and</w:t>
      </w:r>
      <w:r>
        <w:rPr>
          <w:spacing w:val="-3"/>
          <w:sz w:val="24"/>
        </w:rPr>
        <w:t xml:space="preserve"> </w:t>
      </w:r>
      <w:r>
        <w:rPr>
          <w:sz w:val="24"/>
        </w:rPr>
        <w:t>participating fully in an investigation process</w:t>
      </w:r>
    </w:p>
    <w:p w14:paraId="60717C46" w14:textId="77777777" w:rsidR="00751495" w:rsidRDefault="00000000">
      <w:pPr>
        <w:pStyle w:val="ListParagraph"/>
        <w:numPr>
          <w:ilvl w:val="0"/>
          <w:numId w:val="27"/>
        </w:numPr>
        <w:tabs>
          <w:tab w:val="left" w:pos="1363"/>
        </w:tabs>
        <w:ind w:right="1275"/>
        <w:rPr>
          <w:sz w:val="24"/>
        </w:rPr>
      </w:pPr>
      <w:r>
        <w:rPr>
          <w:sz w:val="24"/>
        </w:rPr>
        <w:t>giving</w:t>
      </w:r>
      <w:r>
        <w:rPr>
          <w:spacing w:val="-3"/>
          <w:sz w:val="24"/>
        </w:rPr>
        <w:t xml:space="preserve"> </w:t>
      </w:r>
      <w:r>
        <w:rPr>
          <w:sz w:val="24"/>
        </w:rPr>
        <w:t>a</w:t>
      </w:r>
      <w:r>
        <w:rPr>
          <w:spacing w:val="-4"/>
          <w:sz w:val="24"/>
        </w:rPr>
        <w:t xml:space="preserve"> </w:t>
      </w:r>
      <w:r>
        <w:rPr>
          <w:sz w:val="24"/>
        </w:rPr>
        <w:t>full</w:t>
      </w:r>
      <w:r>
        <w:rPr>
          <w:spacing w:val="-4"/>
          <w:sz w:val="24"/>
        </w:rPr>
        <w:t xml:space="preserve"> </w:t>
      </w:r>
      <w:r>
        <w:rPr>
          <w:sz w:val="24"/>
        </w:rPr>
        <w:t>account</w:t>
      </w:r>
      <w:r>
        <w:rPr>
          <w:spacing w:val="-3"/>
          <w:sz w:val="24"/>
        </w:rPr>
        <w:t xml:space="preserve"> </w:t>
      </w:r>
      <w:r>
        <w:rPr>
          <w:sz w:val="24"/>
        </w:rPr>
        <w:t>of</w:t>
      </w:r>
      <w:r>
        <w:rPr>
          <w:spacing w:val="-7"/>
          <w:sz w:val="24"/>
        </w:rPr>
        <w:t xml:space="preserve"> </w:t>
      </w:r>
      <w:r>
        <w:rPr>
          <w:sz w:val="24"/>
        </w:rPr>
        <w:t>the</w:t>
      </w:r>
      <w:r>
        <w:rPr>
          <w:spacing w:val="-3"/>
          <w:sz w:val="24"/>
        </w:rPr>
        <w:t xml:space="preserve"> </w:t>
      </w:r>
      <w:r>
        <w:rPr>
          <w:sz w:val="24"/>
        </w:rPr>
        <w:t>circumstances</w:t>
      </w:r>
      <w:r>
        <w:rPr>
          <w:spacing w:val="-5"/>
          <w:sz w:val="24"/>
        </w:rPr>
        <w:t xml:space="preserve"> </w:t>
      </w:r>
      <w:r>
        <w:rPr>
          <w:sz w:val="24"/>
        </w:rPr>
        <w:t>of</w:t>
      </w:r>
      <w:r>
        <w:rPr>
          <w:spacing w:val="-3"/>
          <w:sz w:val="24"/>
        </w:rPr>
        <w:t xml:space="preserve"> </w:t>
      </w:r>
      <w:r>
        <w:rPr>
          <w:sz w:val="24"/>
        </w:rPr>
        <w:t>any</w:t>
      </w:r>
      <w:r>
        <w:rPr>
          <w:spacing w:val="-3"/>
          <w:sz w:val="24"/>
        </w:rPr>
        <w:t xml:space="preserve"> </w:t>
      </w:r>
      <w:r>
        <w:rPr>
          <w:sz w:val="24"/>
        </w:rPr>
        <w:t>case</w:t>
      </w:r>
      <w:r>
        <w:rPr>
          <w:spacing w:val="-5"/>
          <w:sz w:val="24"/>
        </w:rPr>
        <w:t xml:space="preserve"> </w:t>
      </w:r>
      <w:r>
        <w:rPr>
          <w:sz w:val="24"/>
        </w:rPr>
        <w:t>during</w:t>
      </w:r>
      <w:r>
        <w:rPr>
          <w:spacing w:val="-3"/>
          <w:sz w:val="24"/>
        </w:rPr>
        <w:t xml:space="preserve"> </w:t>
      </w:r>
      <w:r>
        <w:rPr>
          <w:sz w:val="24"/>
        </w:rPr>
        <w:t>an</w:t>
      </w:r>
      <w:r>
        <w:rPr>
          <w:spacing w:val="-3"/>
          <w:sz w:val="24"/>
        </w:rPr>
        <w:t xml:space="preserve"> </w:t>
      </w:r>
      <w:r>
        <w:rPr>
          <w:sz w:val="24"/>
        </w:rPr>
        <w:t>investigation and disciplinary or capability hearing.</w:t>
      </w:r>
    </w:p>
    <w:p w14:paraId="7CB98429" w14:textId="77777777" w:rsidR="00751495" w:rsidRDefault="00751495">
      <w:pPr>
        <w:pStyle w:val="ListParagraph"/>
        <w:rPr>
          <w:sz w:val="24"/>
        </w:rPr>
        <w:sectPr w:rsidR="00751495">
          <w:pgSz w:w="11910" w:h="16850"/>
          <w:pgMar w:top="1140" w:right="283" w:bottom="1020" w:left="850" w:header="835" w:footer="829" w:gutter="0"/>
          <w:cols w:space="720"/>
        </w:sectPr>
      </w:pPr>
    </w:p>
    <w:p w14:paraId="741006F6" w14:textId="77777777" w:rsidR="00751495" w:rsidRDefault="00751495">
      <w:pPr>
        <w:pStyle w:val="BodyText"/>
        <w:spacing w:before="319"/>
        <w:ind w:left="0" w:firstLine="0"/>
        <w:rPr>
          <w:sz w:val="32"/>
        </w:rPr>
      </w:pPr>
    </w:p>
    <w:p w14:paraId="25E80521" w14:textId="77777777" w:rsidR="00751495" w:rsidRDefault="00000000">
      <w:pPr>
        <w:pStyle w:val="Heading1"/>
      </w:pPr>
      <w:bookmarkStart w:id="12" w:name="_TOC_250065"/>
      <w:r>
        <w:t>Part</w:t>
      </w:r>
      <w:r>
        <w:rPr>
          <w:spacing w:val="-9"/>
        </w:rPr>
        <w:t xml:space="preserve"> </w:t>
      </w:r>
      <w:r>
        <w:t>1a</w:t>
      </w:r>
      <w:r>
        <w:rPr>
          <w:spacing w:val="-8"/>
        </w:rPr>
        <w:t xml:space="preserve"> </w:t>
      </w:r>
      <w:r>
        <w:t>–</w:t>
      </w:r>
      <w:r>
        <w:rPr>
          <w:spacing w:val="-19"/>
        </w:rPr>
        <w:t xml:space="preserve"> </w:t>
      </w:r>
      <w:r>
        <w:t>Action</w:t>
      </w:r>
      <w:r>
        <w:rPr>
          <w:spacing w:val="-7"/>
        </w:rPr>
        <w:t xml:space="preserve"> </w:t>
      </w:r>
      <w:r>
        <w:t>when</w:t>
      </w:r>
      <w:r>
        <w:rPr>
          <w:spacing w:val="-9"/>
        </w:rPr>
        <w:t xml:space="preserve"> </w:t>
      </w:r>
      <w:r>
        <w:t>a</w:t>
      </w:r>
      <w:r>
        <w:rPr>
          <w:spacing w:val="-8"/>
        </w:rPr>
        <w:t xml:space="preserve"> </w:t>
      </w:r>
      <w:r>
        <w:t>concern</w:t>
      </w:r>
      <w:r>
        <w:rPr>
          <w:spacing w:val="-9"/>
        </w:rPr>
        <w:t xml:space="preserve"> </w:t>
      </w:r>
      <w:r>
        <w:t>arises</w:t>
      </w:r>
      <w:r>
        <w:rPr>
          <w:spacing w:val="-6"/>
        </w:rPr>
        <w:t xml:space="preserve"> </w:t>
      </w:r>
      <w:bookmarkEnd w:id="12"/>
      <w:r>
        <w:rPr>
          <w:spacing w:val="-2"/>
        </w:rPr>
        <w:t>(Informal)</w:t>
      </w:r>
    </w:p>
    <w:p w14:paraId="51197CE8" w14:textId="77777777" w:rsidR="00751495" w:rsidRDefault="00000000">
      <w:pPr>
        <w:pStyle w:val="Heading2"/>
        <w:numPr>
          <w:ilvl w:val="0"/>
          <w:numId w:val="32"/>
        </w:numPr>
        <w:tabs>
          <w:tab w:val="left" w:pos="1003"/>
        </w:tabs>
      </w:pPr>
      <w:bookmarkStart w:id="13" w:name="_TOC_250064"/>
      <w:bookmarkEnd w:id="13"/>
      <w:r>
        <w:rPr>
          <w:spacing w:val="-2"/>
        </w:rPr>
        <w:t>Introduction</w:t>
      </w:r>
    </w:p>
    <w:p w14:paraId="59D9B9C7" w14:textId="77777777" w:rsidR="00751495" w:rsidRDefault="00000000">
      <w:pPr>
        <w:pStyle w:val="ListParagraph"/>
        <w:numPr>
          <w:ilvl w:val="1"/>
          <w:numId w:val="32"/>
        </w:numPr>
        <w:tabs>
          <w:tab w:val="left" w:pos="1003"/>
        </w:tabs>
        <w:spacing w:before="121"/>
        <w:ind w:right="914"/>
        <w:rPr>
          <w:sz w:val="24"/>
        </w:rPr>
      </w:pPr>
      <w:r>
        <w:rPr>
          <w:sz w:val="24"/>
        </w:rPr>
        <w:t>The management of performance is a continuous process, which is intended to identify problems. This process will allow any occasional minor lapse to be dealt with</w:t>
      </w:r>
      <w:r>
        <w:rPr>
          <w:spacing w:val="-2"/>
          <w:sz w:val="24"/>
        </w:rPr>
        <w:t xml:space="preserve"> </w:t>
      </w:r>
      <w:r>
        <w:rPr>
          <w:sz w:val="24"/>
        </w:rPr>
        <w:t>informally</w:t>
      </w:r>
      <w:r>
        <w:rPr>
          <w:spacing w:val="-3"/>
          <w:sz w:val="24"/>
        </w:rPr>
        <w:t xml:space="preserve"> </w:t>
      </w:r>
      <w:r>
        <w:rPr>
          <w:sz w:val="24"/>
        </w:rPr>
        <w:t>and</w:t>
      </w:r>
      <w:r>
        <w:rPr>
          <w:spacing w:val="-3"/>
          <w:sz w:val="24"/>
        </w:rPr>
        <w:t xml:space="preserve"> </w:t>
      </w:r>
      <w:r>
        <w:rPr>
          <w:sz w:val="24"/>
        </w:rPr>
        <w:t>in</w:t>
      </w:r>
      <w:r>
        <w:rPr>
          <w:spacing w:val="-5"/>
          <w:sz w:val="24"/>
        </w:rPr>
        <w:t xml:space="preserve"> </w:t>
      </w:r>
      <w:r>
        <w:rPr>
          <w:sz w:val="24"/>
        </w:rPr>
        <w:t>a</w:t>
      </w:r>
      <w:r>
        <w:rPr>
          <w:spacing w:val="-5"/>
          <w:sz w:val="24"/>
        </w:rPr>
        <w:t xml:space="preserve"> </w:t>
      </w:r>
      <w:r>
        <w:rPr>
          <w:sz w:val="24"/>
        </w:rPr>
        <w:t>supportive</w:t>
      </w:r>
      <w:r>
        <w:rPr>
          <w:spacing w:val="-5"/>
          <w:sz w:val="24"/>
        </w:rPr>
        <w:t xml:space="preserve"> </w:t>
      </w:r>
      <w:r>
        <w:rPr>
          <w:sz w:val="24"/>
        </w:rPr>
        <w:t>manner</w:t>
      </w:r>
      <w:r>
        <w:rPr>
          <w:spacing w:val="-3"/>
          <w:sz w:val="24"/>
        </w:rPr>
        <w:t xml:space="preserve"> </w:t>
      </w:r>
      <w:r>
        <w:rPr>
          <w:sz w:val="24"/>
        </w:rPr>
        <w:t>to</w:t>
      </w:r>
      <w:r>
        <w:rPr>
          <w:spacing w:val="-5"/>
          <w:sz w:val="24"/>
        </w:rPr>
        <w:t xml:space="preserve"> </w:t>
      </w:r>
      <w:r>
        <w:rPr>
          <w:sz w:val="24"/>
        </w:rPr>
        <w:t>quickly</w:t>
      </w:r>
      <w:r>
        <w:rPr>
          <w:spacing w:val="-3"/>
          <w:sz w:val="24"/>
        </w:rPr>
        <w:t xml:space="preserve"> </w:t>
      </w:r>
      <w:r>
        <w:rPr>
          <w:sz w:val="24"/>
        </w:rPr>
        <w:t>address</w:t>
      </w:r>
      <w:r>
        <w:rPr>
          <w:spacing w:val="-3"/>
          <w:sz w:val="24"/>
        </w:rPr>
        <w:t xml:space="preserve"> </w:t>
      </w:r>
      <w:r>
        <w:rPr>
          <w:sz w:val="24"/>
        </w:rPr>
        <w:t>any</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concern.</w:t>
      </w:r>
    </w:p>
    <w:p w14:paraId="10B8FDE8" w14:textId="77777777" w:rsidR="00751495" w:rsidRDefault="00000000">
      <w:pPr>
        <w:pStyle w:val="ListParagraph"/>
        <w:numPr>
          <w:ilvl w:val="1"/>
          <w:numId w:val="32"/>
        </w:numPr>
        <w:tabs>
          <w:tab w:val="left" w:pos="1003"/>
        </w:tabs>
        <w:ind w:right="1056"/>
        <w:rPr>
          <w:sz w:val="24"/>
        </w:rPr>
      </w:pPr>
      <w:r>
        <w:rPr>
          <w:sz w:val="24"/>
        </w:rPr>
        <w:t>This</w:t>
      </w:r>
      <w:r>
        <w:rPr>
          <w:spacing w:val="-3"/>
          <w:sz w:val="24"/>
        </w:rPr>
        <w:t xml:space="preserve"> </w:t>
      </w:r>
      <w:r>
        <w:rPr>
          <w:sz w:val="24"/>
        </w:rPr>
        <w:t>section</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read</w:t>
      </w:r>
      <w:r>
        <w:rPr>
          <w:spacing w:val="-3"/>
          <w:sz w:val="24"/>
        </w:rPr>
        <w:t xml:space="preserve"> </w:t>
      </w:r>
      <w:r>
        <w:rPr>
          <w:sz w:val="24"/>
        </w:rPr>
        <w:t>in</w:t>
      </w:r>
      <w:r>
        <w:rPr>
          <w:spacing w:val="-5"/>
          <w:sz w:val="24"/>
        </w:rPr>
        <w:t xml:space="preserve"> </w:t>
      </w:r>
      <w:r>
        <w:rPr>
          <w:sz w:val="24"/>
        </w:rPr>
        <w:t>partnership</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 xml:space="preserve">Trust’s </w:t>
      </w:r>
      <w:r>
        <w:rPr>
          <w:rFonts w:ascii="Arial" w:hAnsi="Arial"/>
          <w:i/>
          <w:sz w:val="24"/>
        </w:rPr>
        <w:t>Remediation,</w:t>
      </w:r>
      <w:r>
        <w:rPr>
          <w:rFonts w:ascii="Arial" w:hAnsi="Arial"/>
          <w:i/>
          <w:spacing w:val="-3"/>
          <w:sz w:val="24"/>
        </w:rPr>
        <w:t xml:space="preserve"> </w:t>
      </w:r>
      <w:r>
        <w:rPr>
          <w:rFonts w:ascii="Arial" w:hAnsi="Arial"/>
          <w:i/>
          <w:sz w:val="24"/>
        </w:rPr>
        <w:t>Reskilling and Rehabilitation Policy</w:t>
      </w:r>
      <w:r>
        <w:rPr>
          <w:sz w:val="24"/>
        </w:rPr>
        <w:t>.</w:t>
      </w:r>
    </w:p>
    <w:p w14:paraId="23F1755D" w14:textId="77777777" w:rsidR="00751495" w:rsidRDefault="00000000">
      <w:pPr>
        <w:pStyle w:val="ListParagraph"/>
        <w:numPr>
          <w:ilvl w:val="1"/>
          <w:numId w:val="32"/>
        </w:numPr>
        <w:tabs>
          <w:tab w:val="left" w:pos="1003"/>
        </w:tabs>
        <w:spacing w:before="121"/>
        <w:ind w:right="976"/>
        <w:rPr>
          <w:sz w:val="24"/>
        </w:rPr>
      </w:pPr>
      <w:r>
        <w:rPr>
          <w:sz w:val="24"/>
        </w:rPr>
        <w:t>As</w:t>
      </w:r>
      <w:r>
        <w:rPr>
          <w:spacing w:val="-2"/>
          <w:sz w:val="24"/>
        </w:rPr>
        <w:t xml:space="preserve"> </w:t>
      </w:r>
      <w:r>
        <w:rPr>
          <w:sz w:val="24"/>
        </w:rPr>
        <w:t>a</w:t>
      </w:r>
      <w:r>
        <w:rPr>
          <w:spacing w:val="-1"/>
          <w:sz w:val="24"/>
        </w:rPr>
        <w:t xml:space="preserve"> </w:t>
      </w:r>
      <w:r>
        <w:rPr>
          <w:sz w:val="24"/>
        </w:rPr>
        <w:t>general</w:t>
      </w:r>
      <w:r>
        <w:rPr>
          <w:spacing w:val="-2"/>
          <w:sz w:val="24"/>
        </w:rPr>
        <w:t xml:space="preserve"> </w:t>
      </w:r>
      <w:r>
        <w:rPr>
          <w:sz w:val="24"/>
        </w:rPr>
        <w:t>principle,</w:t>
      </w:r>
      <w:r>
        <w:rPr>
          <w:spacing w:val="-6"/>
          <w:sz w:val="24"/>
        </w:rPr>
        <w:t xml:space="preserve"> </w:t>
      </w:r>
      <w:r>
        <w:rPr>
          <w:sz w:val="24"/>
        </w:rPr>
        <w:t>it</w:t>
      </w:r>
      <w:r>
        <w:rPr>
          <w:spacing w:val="-2"/>
          <w:sz w:val="24"/>
        </w:rPr>
        <w:t xml:space="preserve"> </w:t>
      </w:r>
      <w:r>
        <w:rPr>
          <w:sz w:val="24"/>
        </w:rPr>
        <w:t>is</w:t>
      </w:r>
      <w:r>
        <w:rPr>
          <w:spacing w:val="-2"/>
          <w:sz w:val="24"/>
        </w:rPr>
        <w:t xml:space="preserve"> </w:t>
      </w:r>
      <w:r>
        <w:rPr>
          <w:sz w:val="24"/>
        </w:rPr>
        <w:t>expected</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immediate</w:t>
      </w:r>
      <w:r>
        <w:rPr>
          <w:spacing w:val="-1"/>
          <w:sz w:val="24"/>
        </w:rPr>
        <w:t xml:space="preserve"> </w:t>
      </w:r>
      <w:r>
        <w:rPr>
          <w:sz w:val="24"/>
        </w:rPr>
        <w:t>clinical</w:t>
      </w:r>
      <w:r>
        <w:rPr>
          <w:spacing w:val="-2"/>
          <w:sz w:val="24"/>
        </w:rPr>
        <w:t xml:space="preserve"> </w:t>
      </w:r>
      <w:r>
        <w:rPr>
          <w:sz w:val="24"/>
        </w:rPr>
        <w:t>line</w:t>
      </w:r>
      <w:r>
        <w:rPr>
          <w:spacing w:val="-4"/>
          <w:sz w:val="24"/>
        </w:rPr>
        <w:t xml:space="preserve"> </w:t>
      </w:r>
      <w:r>
        <w:rPr>
          <w:sz w:val="24"/>
        </w:rPr>
        <w:t>manager</w:t>
      </w:r>
      <w:r>
        <w:rPr>
          <w:spacing w:val="-2"/>
          <w:sz w:val="24"/>
        </w:rPr>
        <w:t xml:space="preserve"> </w:t>
      </w:r>
      <w:r>
        <w:rPr>
          <w:sz w:val="24"/>
        </w:rPr>
        <w:t>of</w:t>
      </w:r>
      <w:r>
        <w:rPr>
          <w:spacing w:val="-4"/>
          <w:sz w:val="24"/>
        </w:rPr>
        <w:t xml:space="preserve"> </w:t>
      </w:r>
      <w:r>
        <w:rPr>
          <w:sz w:val="24"/>
        </w:rPr>
        <w:t xml:space="preserve">the practitioner will deal with issues of minor misconduct or performance (if </w:t>
      </w:r>
      <w:proofErr w:type="gramStart"/>
      <w:r>
        <w:rPr>
          <w:sz w:val="24"/>
        </w:rPr>
        <w:t>necessary</w:t>
      </w:r>
      <w:proofErr w:type="gramEnd"/>
      <w:r>
        <w:rPr>
          <w:sz w:val="24"/>
        </w:rPr>
        <w:t xml:space="preserve"> with HR support) without resort to the Executive Medical Director. In such circumstances,</w:t>
      </w:r>
      <w:r>
        <w:rPr>
          <w:spacing w:val="-2"/>
          <w:sz w:val="24"/>
        </w:rPr>
        <w:t xml:space="preserve"> </w:t>
      </w:r>
      <w:r>
        <w:rPr>
          <w:sz w:val="24"/>
        </w:rPr>
        <w:t>it</w:t>
      </w:r>
      <w:r>
        <w:rPr>
          <w:spacing w:val="-5"/>
          <w:sz w:val="24"/>
        </w:rPr>
        <w:t xml:space="preserve"> </w:t>
      </w:r>
      <w:r>
        <w:rPr>
          <w:sz w:val="24"/>
        </w:rPr>
        <w:t>may</w:t>
      </w:r>
      <w:r>
        <w:rPr>
          <w:spacing w:val="-4"/>
          <w:sz w:val="24"/>
        </w:rPr>
        <w:t xml:space="preserve"> </w:t>
      </w:r>
      <w:r>
        <w:rPr>
          <w:sz w:val="24"/>
        </w:rPr>
        <w:t>or</w:t>
      </w:r>
      <w:r>
        <w:rPr>
          <w:spacing w:val="-2"/>
          <w:sz w:val="24"/>
        </w:rPr>
        <w:t xml:space="preserve"> </w:t>
      </w:r>
      <w:r>
        <w:rPr>
          <w:sz w:val="24"/>
        </w:rPr>
        <w:t>may</w:t>
      </w:r>
      <w:r>
        <w:rPr>
          <w:spacing w:val="-5"/>
          <w:sz w:val="24"/>
        </w:rPr>
        <w:t xml:space="preserve"> </w:t>
      </w:r>
      <w:r>
        <w:rPr>
          <w:sz w:val="24"/>
        </w:rPr>
        <w:t>not</w:t>
      </w:r>
      <w:r>
        <w:rPr>
          <w:spacing w:val="-2"/>
          <w:sz w:val="24"/>
        </w:rPr>
        <w:t xml:space="preserve"> </w:t>
      </w:r>
      <w:r>
        <w:rPr>
          <w:sz w:val="24"/>
        </w:rPr>
        <w:t>be</w:t>
      </w:r>
      <w:r>
        <w:rPr>
          <w:spacing w:val="-2"/>
          <w:sz w:val="24"/>
        </w:rPr>
        <w:t xml:space="preserve"> </w:t>
      </w:r>
      <w:r>
        <w:rPr>
          <w:sz w:val="24"/>
        </w:rPr>
        <w:t>appropriate</w:t>
      </w:r>
      <w:r>
        <w:rPr>
          <w:spacing w:val="-1"/>
          <w:sz w:val="24"/>
        </w:rPr>
        <w:t xml:space="preserve"> </w:t>
      </w:r>
      <w:r>
        <w:rPr>
          <w:sz w:val="24"/>
        </w:rPr>
        <w:t>for</w:t>
      </w:r>
      <w:r>
        <w:rPr>
          <w:spacing w:val="-2"/>
          <w:sz w:val="24"/>
        </w:rPr>
        <w:t xml:space="preserve"> </w:t>
      </w:r>
      <w:r>
        <w:rPr>
          <w:sz w:val="24"/>
        </w:rPr>
        <w:t>the Executive</w:t>
      </w:r>
      <w:r>
        <w:rPr>
          <w:spacing w:val="-4"/>
          <w:sz w:val="24"/>
        </w:rPr>
        <w:t xml:space="preserve"> </w:t>
      </w:r>
      <w:r>
        <w:rPr>
          <w:sz w:val="24"/>
        </w:rPr>
        <w:t>Medical Director to be informed of the outcome.</w:t>
      </w:r>
    </w:p>
    <w:p w14:paraId="01304097" w14:textId="77777777" w:rsidR="00751495" w:rsidRDefault="00000000">
      <w:pPr>
        <w:pStyle w:val="ListParagraph"/>
        <w:numPr>
          <w:ilvl w:val="1"/>
          <w:numId w:val="32"/>
        </w:numPr>
        <w:tabs>
          <w:tab w:val="left" w:pos="1003"/>
        </w:tabs>
        <w:ind w:right="930"/>
        <w:rPr>
          <w:rFonts w:ascii="Arial"/>
          <w:b/>
          <w:sz w:val="24"/>
        </w:rPr>
      </w:pPr>
      <w:r>
        <w:rPr>
          <w:sz w:val="24"/>
        </w:rPr>
        <w:t>Where</w:t>
      </w:r>
      <w:r>
        <w:rPr>
          <w:spacing w:val="-6"/>
          <w:sz w:val="24"/>
        </w:rPr>
        <w:t xml:space="preserve"> </w:t>
      </w:r>
      <w:r>
        <w:rPr>
          <w:sz w:val="24"/>
        </w:rPr>
        <w:t>performance</w:t>
      </w:r>
      <w:r>
        <w:rPr>
          <w:spacing w:val="-3"/>
          <w:sz w:val="24"/>
        </w:rPr>
        <w:t xml:space="preserve"> </w:t>
      </w:r>
      <w:r>
        <w:rPr>
          <w:sz w:val="24"/>
        </w:rPr>
        <w:t>issues</w:t>
      </w:r>
      <w:r>
        <w:rPr>
          <w:spacing w:val="-3"/>
          <w:sz w:val="24"/>
        </w:rPr>
        <w:t xml:space="preserve"> </w:t>
      </w:r>
      <w:r>
        <w:rPr>
          <w:sz w:val="24"/>
        </w:rPr>
        <w:t>are</w:t>
      </w:r>
      <w:r>
        <w:rPr>
          <w:spacing w:val="-6"/>
          <w:sz w:val="24"/>
        </w:rPr>
        <w:t xml:space="preserve"> </w:t>
      </w:r>
      <w:r>
        <w:rPr>
          <w:sz w:val="24"/>
        </w:rPr>
        <w:t>identified</w:t>
      </w:r>
      <w:r>
        <w:rPr>
          <w:spacing w:val="-5"/>
          <w:sz w:val="24"/>
        </w:rPr>
        <w:t xml:space="preserve"> </w:t>
      </w:r>
      <w:r>
        <w:rPr>
          <w:sz w:val="24"/>
        </w:rPr>
        <w:t>the</w:t>
      </w:r>
      <w:r>
        <w:rPr>
          <w:spacing w:val="-5"/>
          <w:sz w:val="24"/>
        </w:rPr>
        <w:t xml:space="preserve"> </w:t>
      </w:r>
      <w:r>
        <w:rPr>
          <w:sz w:val="24"/>
        </w:rPr>
        <w:t>manager</w:t>
      </w:r>
      <w:r>
        <w:rPr>
          <w:spacing w:val="-3"/>
          <w:sz w:val="24"/>
        </w:rPr>
        <w:t xml:space="preserve"> </w:t>
      </w:r>
      <w:r>
        <w:rPr>
          <w:sz w:val="24"/>
        </w:rPr>
        <w:t>should</w:t>
      </w:r>
      <w:r>
        <w:rPr>
          <w:spacing w:val="-3"/>
          <w:sz w:val="24"/>
        </w:rPr>
        <w:t xml:space="preserve"> </w:t>
      </w:r>
      <w:r>
        <w:rPr>
          <w:sz w:val="24"/>
        </w:rPr>
        <w:t>provide</w:t>
      </w:r>
      <w:r>
        <w:rPr>
          <w:spacing w:val="-3"/>
          <w:sz w:val="24"/>
        </w:rPr>
        <w:t xml:space="preserve"> </w:t>
      </w:r>
      <w:r>
        <w:rPr>
          <w:sz w:val="24"/>
        </w:rPr>
        <w:t>feedback</w:t>
      </w:r>
      <w:r>
        <w:rPr>
          <w:spacing w:val="-3"/>
          <w:sz w:val="24"/>
        </w:rPr>
        <w:t xml:space="preserve"> </w:t>
      </w:r>
      <w:r>
        <w:rPr>
          <w:sz w:val="24"/>
        </w:rPr>
        <w:t>in</w:t>
      </w:r>
      <w:r>
        <w:rPr>
          <w:spacing w:val="-5"/>
          <w:sz w:val="24"/>
        </w:rPr>
        <w:t xml:space="preserve"> </w:t>
      </w:r>
      <w:r>
        <w:rPr>
          <w:sz w:val="24"/>
        </w:rPr>
        <w:t xml:space="preserve">a timely manner and as close to the issue or incident as possible, ideally addressing issues as part of the appraisal process. This should enable the </w:t>
      </w:r>
      <w:proofErr w:type="gramStart"/>
      <w:r>
        <w:rPr>
          <w:sz w:val="24"/>
        </w:rPr>
        <w:t>employee</w:t>
      </w:r>
      <w:proofErr w:type="gramEnd"/>
      <w:r>
        <w:rPr>
          <w:sz w:val="24"/>
        </w:rPr>
        <w:t xml:space="preserve"> to make the necessary changes to their practice and demonstrate learning and improvement. Feedback should be a routine part of working for the Trust</w:t>
      </w:r>
      <w:r>
        <w:rPr>
          <w:rFonts w:ascii="Arial"/>
          <w:b/>
          <w:sz w:val="24"/>
        </w:rPr>
        <w:t>.</w:t>
      </w:r>
    </w:p>
    <w:p w14:paraId="332A7F21" w14:textId="77777777" w:rsidR="00751495" w:rsidRDefault="00000000">
      <w:pPr>
        <w:pStyle w:val="ListParagraph"/>
        <w:numPr>
          <w:ilvl w:val="1"/>
          <w:numId w:val="32"/>
        </w:numPr>
        <w:tabs>
          <w:tab w:val="left" w:pos="1003"/>
        </w:tabs>
        <w:ind w:right="910"/>
        <w:rPr>
          <w:sz w:val="24"/>
        </w:rPr>
      </w:pPr>
      <w:r>
        <w:rPr>
          <w:sz w:val="24"/>
        </w:rPr>
        <w:t>Where concerns become more serious it is important that the Trust does not instantly</w:t>
      </w:r>
      <w:r>
        <w:rPr>
          <w:spacing w:val="-3"/>
          <w:sz w:val="24"/>
        </w:rPr>
        <w:t xml:space="preserve"> </w:t>
      </w:r>
      <w:r>
        <w:rPr>
          <w:sz w:val="24"/>
        </w:rPr>
        <w:t>jump</w:t>
      </w:r>
      <w:r>
        <w:rPr>
          <w:spacing w:val="-2"/>
          <w:sz w:val="24"/>
        </w:rPr>
        <w:t xml:space="preserve"> </w:t>
      </w:r>
      <w:r>
        <w:rPr>
          <w:sz w:val="24"/>
        </w:rPr>
        <w:t>to</w:t>
      </w:r>
      <w:r>
        <w:rPr>
          <w:spacing w:val="-4"/>
          <w:sz w:val="24"/>
        </w:rPr>
        <w:t xml:space="preserve"> </w:t>
      </w:r>
      <w:r>
        <w:rPr>
          <w:sz w:val="24"/>
        </w:rPr>
        <w:t>a</w:t>
      </w:r>
      <w:r>
        <w:rPr>
          <w:spacing w:val="-2"/>
          <w:sz w:val="24"/>
        </w:rPr>
        <w:t xml:space="preserve"> </w:t>
      </w:r>
      <w:r>
        <w:rPr>
          <w:sz w:val="24"/>
        </w:rPr>
        <w:t>formal</w:t>
      </w:r>
      <w:r>
        <w:rPr>
          <w:spacing w:val="-3"/>
          <w:sz w:val="24"/>
        </w:rPr>
        <w:t xml:space="preserve"> </w:t>
      </w:r>
      <w:r>
        <w:rPr>
          <w:sz w:val="24"/>
        </w:rPr>
        <w:t>procedure</w:t>
      </w:r>
      <w:r>
        <w:rPr>
          <w:spacing w:val="-3"/>
          <w:sz w:val="24"/>
        </w:rPr>
        <w:t xml:space="preserve"> </w:t>
      </w:r>
      <w:r>
        <w:rPr>
          <w:sz w:val="24"/>
        </w:rPr>
        <w:t>when</w:t>
      </w:r>
      <w:r>
        <w:rPr>
          <w:spacing w:val="-3"/>
          <w:sz w:val="24"/>
        </w:rPr>
        <w:t xml:space="preserve"> </w:t>
      </w:r>
      <w:r>
        <w:rPr>
          <w:sz w:val="24"/>
        </w:rPr>
        <w:t>an</w:t>
      </w:r>
      <w:r>
        <w:rPr>
          <w:spacing w:val="-3"/>
          <w:sz w:val="24"/>
        </w:rPr>
        <w:t xml:space="preserve"> </w:t>
      </w:r>
      <w:r>
        <w:rPr>
          <w:sz w:val="24"/>
        </w:rPr>
        <w:t>informal</w:t>
      </w:r>
      <w:r>
        <w:rPr>
          <w:spacing w:val="-3"/>
          <w:sz w:val="24"/>
        </w:rPr>
        <w:t xml:space="preserve"> </w:t>
      </w:r>
      <w:r>
        <w:rPr>
          <w:sz w:val="24"/>
        </w:rPr>
        <w:t>process</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3"/>
          <w:sz w:val="24"/>
        </w:rPr>
        <w:t xml:space="preserve"> </w:t>
      </w:r>
      <w:r>
        <w:rPr>
          <w:sz w:val="24"/>
        </w:rPr>
        <w:t>likely to result in a satisfactory outcome. Flow chart 1 of this document as well as the guidance in this part of the policy can be used to help guide on identifying if a case needs to be escalated.</w:t>
      </w:r>
    </w:p>
    <w:p w14:paraId="005BD728" w14:textId="77777777" w:rsidR="00751495" w:rsidRDefault="00000000">
      <w:pPr>
        <w:pStyle w:val="ListParagraph"/>
        <w:numPr>
          <w:ilvl w:val="1"/>
          <w:numId w:val="32"/>
        </w:numPr>
        <w:tabs>
          <w:tab w:val="left" w:pos="1003"/>
        </w:tabs>
        <w:spacing w:before="121"/>
        <w:ind w:right="1010"/>
        <w:rPr>
          <w:sz w:val="24"/>
        </w:rPr>
      </w:pPr>
      <w:r>
        <w:rPr>
          <w:sz w:val="24"/>
        </w:rPr>
        <w:t>The</w:t>
      </w:r>
      <w:r>
        <w:rPr>
          <w:spacing w:val="-2"/>
          <w:sz w:val="24"/>
        </w:rPr>
        <w:t xml:space="preserve"> </w:t>
      </w:r>
      <w:r>
        <w:rPr>
          <w:sz w:val="24"/>
        </w:rPr>
        <w:t>HR</w:t>
      </w:r>
      <w:r>
        <w:rPr>
          <w:spacing w:val="-2"/>
          <w:sz w:val="24"/>
        </w:rPr>
        <w:t xml:space="preserve"> </w:t>
      </w:r>
      <w:r>
        <w:rPr>
          <w:sz w:val="24"/>
        </w:rPr>
        <w:t>team</w:t>
      </w:r>
      <w:r>
        <w:rPr>
          <w:spacing w:val="-3"/>
          <w:sz w:val="24"/>
        </w:rPr>
        <w:t xml:space="preserve"> </w:t>
      </w:r>
      <w:r>
        <w:rPr>
          <w:sz w:val="24"/>
        </w:rPr>
        <w:t>are</w:t>
      </w:r>
      <w:r>
        <w:rPr>
          <w:spacing w:val="-4"/>
          <w:sz w:val="24"/>
        </w:rPr>
        <w:t xml:space="preserve"> </w:t>
      </w:r>
      <w:r>
        <w:rPr>
          <w:sz w:val="24"/>
        </w:rPr>
        <w:t>available</w:t>
      </w:r>
      <w:r>
        <w:rPr>
          <w:spacing w:val="-2"/>
          <w:sz w:val="24"/>
        </w:rPr>
        <w:t xml:space="preserve"> </w:t>
      </w:r>
      <w:r>
        <w:rPr>
          <w:sz w:val="24"/>
        </w:rPr>
        <w:t>to</w:t>
      </w:r>
      <w:r>
        <w:rPr>
          <w:spacing w:val="-2"/>
          <w:sz w:val="24"/>
        </w:rPr>
        <w:t xml:space="preserve"> </w:t>
      </w:r>
      <w:proofErr w:type="gramStart"/>
      <w:r>
        <w:rPr>
          <w:sz w:val="24"/>
        </w:rPr>
        <w:t>support</w:t>
      </w:r>
      <w:r>
        <w:rPr>
          <w:spacing w:val="-5"/>
          <w:sz w:val="24"/>
        </w:rPr>
        <w:t xml:space="preserve"> </w:t>
      </w:r>
      <w:r>
        <w:rPr>
          <w:sz w:val="24"/>
        </w:rPr>
        <w:t>of</w:t>
      </w:r>
      <w:proofErr w:type="gramEnd"/>
      <w:r>
        <w:rPr>
          <w:spacing w:val="-4"/>
          <w:sz w:val="24"/>
        </w:rPr>
        <w:t xml:space="preserve"> </w:t>
      </w:r>
      <w:r>
        <w:rPr>
          <w:sz w:val="24"/>
        </w:rPr>
        <w:t>this</w:t>
      </w:r>
      <w:r>
        <w:rPr>
          <w:spacing w:val="-5"/>
          <w:sz w:val="24"/>
        </w:rPr>
        <w:t xml:space="preserve"> </w:t>
      </w:r>
      <w:proofErr w:type="gramStart"/>
      <w:r>
        <w:rPr>
          <w:sz w:val="24"/>
        </w:rPr>
        <w:t>decision</w:t>
      </w:r>
      <w:proofErr w:type="gramEnd"/>
      <w:r>
        <w:rPr>
          <w:spacing w:val="-4"/>
          <w:sz w:val="24"/>
        </w:rPr>
        <w:t xml:space="preserve"> </w:t>
      </w:r>
      <w:r>
        <w:rPr>
          <w:sz w:val="24"/>
        </w:rPr>
        <w:t>and</w:t>
      </w:r>
      <w:r>
        <w:rPr>
          <w:spacing w:val="-4"/>
          <w:sz w:val="24"/>
        </w:rPr>
        <w:t xml:space="preserve"> </w:t>
      </w:r>
      <w:r>
        <w:rPr>
          <w:sz w:val="24"/>
        </w:rPr>
        <w:t>you</w:t>
      </w:r>
      <w:r>
        <w:rPr>
          <w:spacing w:val="-4"/>
          <w:sz w:val="24"/>
        </w:rPr>
        <w:t xml:space="preserve"> </w:t>
      </w:r>
      <w:r>
        <w:rPr>
          <w:sz w:val="24"/>
        </w:rPr>
        <w:t>should</w:t>
      </w:r>
      <w:r>
        <w:rPr>
          <w:spacing w:val="-2"/>
          <w:sz w:val="24"/>
        </w:rPr>
        <w:t xml:space="preserve"> </w:t>
      </w:r>
      <w:r>
        <w:rPr>
          <w:sz w:val="24"/>
        </w:rPr>
        <w:t>consider</w:t>
      </w:r>
      <w:r>
        <w:rPr>
          <w:spacing w:val="-2"/>
          <w:sz w:val="24"/>
        </w:rPr>
        <w:t xml:space="preserve"> </w:t>
      </w:r>
      <w:r>
        <w:rPr>
          <w:sz w:val="24"/>
        </w:rPr>
        <w:t>any further expert guidance that may be required.</w:t>
      </w:r>
    </w:p>
    <w:p w14:paraId="5E59C10E" w14:textId="77777777" w:rsidR="00751495" w:rsidRDefault="00000000">
      <w:pPr>
        <w:pStyle w:val="Heading2"/>
        <w:numPr>
          <w:ilvl w:val="0"/>
          <w:numId w:val="32"/>
        </w:numPr>
        <w:tabs>
          <w:tab w:val="left" w:pos="1003"/>
        </w:tabs>
      </w:pPr>
      <w:bookmarkStart w:id="14" w:name="_TOC_250063"/>
      <w:r>
        <w:t>Performance</w:t>
      </w:r>
      <w:r>
        <w:rPr>
          <w:spacing w:val="-9"/>
        </w:rPr>
        <w:t xml:space="preserve"> </w:t>
      </w:r>
      <w:r>
        <w:t>Concerns</w:t>
      </w:r>
      <w:r>
        <w:rPr>
          <w:spacing w:val="-4"/>
        </w:rPr>
        <w:t xml:space="preserve"> </w:t>
      </w:r>
      <w:r>
        <w:t>for</w:t>
      </w:r>
      <w:r>
        <w:rPr>
          <w:spacing w:val="-4"/>
        </w:rPr>
        <w:t xml:space="preserve"> </w:t>
      </w:r>
      <w:r>
        <w:t>Doctors</w:t>
      </w:r>
      <w:r>
        <w:rPr>
          <w:spacing w:val="-8"/>
        </w:rPr>
        <w:t xml:space="preserve"> </w:t>
      </w:r>
      <w:r>
        <w:t>or</w:t>
      </w:r>
      <w:r>
        <w:rPr>
          <w:spacing w:val="-7"/>
        </w:rPr>
        <w:t xml:space="preserve"> </w:t>
      </w:r>
      <w:r>
        <w:t>Dentists</w:t>
      </w:r>
      <w:r>
        <w:rPr>
          <w:spacing w:val="-7"/>
        </w:rPr>
        <w:t xml:space="preserve"> </w:t>
      </w:r>
      <w:r>
        <w:t>in</w:t>
      </w:r>
      <w:r>
        <w:rPr>
          <w:spacing w:val="-6"/>
        </w:rPr>
        <w:t xml:space="preserve"> </w:t>
      </w:r>
      <w:bookmarkEnd w:id="14"/>
      <w:r>
        <w:rPr>
          <w:spacing w:val="-2"/>
        </w:rPr>
        <w:t>Training</w:t>
      </w:r>
    </w:p>
    <w:p w14:paraId="34501C07" w14:textId="77777777" w:rsidR="00751495" w:rsidRDefault="00000000">
      <w:pPr>
        <w:pStyle w:val="ListParagraph"/>
        <w:numPr>
          <w:ilvl w:val="1"/>
          <w:numId w:val="32"/>
        </w:numPr>
        <w:tabs>
          <w:tab w:val="left" w:pos="1003"/>
        </w:tabs>
        <w:spacing w:before="122"/>
        <w:ind w:right="1210"/>
        <w:rPr>
          <w:sz w:val="24"/>
        </w:rPr>
      </w:pPr>
      <w:r>
        <w:rPr>
          <w:sz w:val="24"/>
        </w:rPr>
        <w:t>Any</w:t>
      </w:r>
      <w:r>
        <w:rPr>
          <w:spacing w:val="-3"/>
          <w:sz w:val="24"/>
        </w:rPr>
        <w:t xml:space="preserve"> </w:t>
      </w:r>
      <w:r>
        <w:rPr>
          <w:sz w:val="24"/>
        </w:rPr>
        <w:t>performance</w:t>
      </w:r>
      <w:r>
        <w:rPr>
          <w:spacing w:val="-5"/>
          <w:sz w:val="24"/>
        </w:rPr>
        <w:t xml:space="preserve"> </w:t>
      </w:r>
      <w:r>
        <w:rPr>
          <w:sz w:val="24"/>
        </w:rPr>
        <w:t>concerns</w:t>
      </w:r>
      <w:r>
        <w:rPr>
          <w:spacing w:val="-3"/>
          <w:sz w:val="24"/>
        </w:rPr>
        <w:t xml:space="preserve"> </w:t>
      </w:r>
      <w:r>
        <w:rPr>
          <w:sz w:val="24"/>
        </w:rPr>
        <w:t>of</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undergoing</w:t>
      </w:r>
      <w:r>
        <w:rPr>
          <w:spacing w:val="-4"/>
          <w:sz w:val="24"/>
        </w:rPr>
        <w:t xml:space="preserve"> </w:t>
      </w:r>
      <w:r>
        <w:rPr>
          <w:sz w:val="24"/>
        </w:rPr>
        <w:t>training</w:t>
      </w:r>
      <w:r>
        <w:rPr>
          <w:spacing w:val="-5"/>
          <w:sz w:val="24"/>
        </w:rPr>
        <w:t xml:space="preserve"> </w:t>
      </w:r>
      <w:r>
        <w:rPr>
          <w:sz w:val="24"/>
        </w:rPr>
        <w:t>should</w:t>
      </w:r>
      <w:r>
        <w:rPr>
          <w:spacing w:val="-3"/>
          <w:sz w:val="24"/>
        </w:rPr>
        <w:t xml:space="preserve"> </w:t>
      </w:r>
      <w:r>
        <w:rPr>
          <w:sz w:val="24"/>
        </w:rPr>
        <w:t>be</w:t>
      </w:r>
      <w:r>
        <w:rPr>
          <w:spacing w:val="-3"/>
          <w:sz w:val="24"/>
        </w:rPr>
        <w:t xml:space="preserve"> </w:t>
      </w:r>
      <w:r>
        <w:rPr>
          <w:sz w:val="24"/>
        </w:rPr>
        <w:t>initially considered as a training issue.</w:t>
      </w:r>
    </w:p>
    <w:p w14:paraId="0050123D" w14:textId="77777777" w:rsidR="00751495" w:rsidRDefault="00000000">
      <w:pPr>
        <w:pStyle w:val="ListParagraph"/>
        <w:numPr>
          <w:ilvl w:val="1"/>
          <w:numId w:val="32"/>
        </w:numPr>
        <w:tabs>
          <w:tab w:val="left" w:pos="1003"/>
        </w:tabs>
        <w:ind w:right="1125"/>
        <w:rPr>
          <w:sz w:val="24"/>
        </w:rPr>
      </w:pPr>
      <w:r>
        <w:rPr>
          <w:sz w:val="24"/>
        </w:rPr>
        <w:t>The service should work with the individual’s educational supervisor, college or clinical</w:t>
      </w:r>
      <w:r>
        <w:rPr>
          <w:spacing w:val="-3"/>
          <w:sz w:val="24"/>
        </w:rPr>
        <w:t xml:space="preserve"> </w:t>
      </w:r>
      <w:r>
        <w:rPr>
          <w:sz w:val="24"/>
        </w:rPr>
        <w:t>tutor,</w:t>
      </w:r>
      <w:r>
        <w:rPr>
          <w:spacing w:val="-6"/>
          <w:sz w:val="24"/>
        </w:rPr>
        <w:t xml:space="preserve"> </w:t>
      </w:r>
      <w:r>
        <w:rPr>
          <w:sz w:val="24"/>
        </w:rPr>
        <w:t>and</w:t>
      </w:r>
      <w:r>
        <w:rPr>
          <w:spacing w:val="-3"/>
          <w:sz w:val="24"/>
        </w:rPr>
        <w:t xml:space="preserve"> </w:t>
      </w:r>
      <w:r>
        <w:rPr>
          <w:sz w:val="24"/>
        </w:rPr>
        <w:t>postgraduate</w:t>
      </w:r>
      <w:r>
        <w:rPr>
          <w:spacing w:val="-3"/>
          <w:sz w:val="24"/>
        </w:rPr>
        <w:t xml:space="preserve"> </w:t>
      </w:r>
      <w:r>
        <w:rPr>
          <w:sz w:val="24"/>
        </w:rPr>
        <w:t>dean</w:t>
      </w:r>
      <w:r>
        <w:rPr>
          <w:spacing w:val="-3"/>
          <w:sz w:val="24"/>
        </w:rPr>
        <w:t xml:space="preserve"> </w:t>
      </w:r>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has</w:t>
      </w:r>
      <w:r>
        <w:rPr>
          <w:spacing w:val="-3"/>
          <w:sz w:val="24"/>
        </w:rPr>
        <w:t xml:space="preserve"> </w:t>
      </w:r>
      <w:r>
        <w:rPr>
          <w:sz w:val="24"/>
        </w:rPr>
        <w:t>the</w:t>
      </w:r>
      <w:r>
        <w:rPr>
          <w:spacing w:val="-5"/>
          <w:sz w:val="24"/>
        </w:rPr>
        <w:t xml:space="preserve"> </w:t>
      </w:r>
      <w:r>
        <w:rPr>
          <w:sz w:val="24"/>
        </w:rPr>
        <w:t>support</w:t>
      </w:r>
      <w:r>
        <w:rPr>
          <w:spacing w:val="-3"/>
          <w:sz w:val="24"/>
        </w:rPr>
        <w:t xml:space="preserve"> </w:t>
      </w:r>
      <w:r>
        <w:rPr>
          <w:sz w:val="24"/>
        </w:rPr>
        <w:t xml:space="preserve">they </w:t>
      </w:r>
      <w:r>
        <w:rPr>
          <w:spacing w:val="-2"/>
          <w:sz w:val="24"/>
        </w:rPr>
        <w:t>need.</w:t>
      </w:r>
    </w:p>
    <w:p w14:paraId="1AD84B89" w14:textId="77777777" w:rsidR="00751495" w:rsidRDefault="00000000">
      <w:pPr>
        <w:pStyle w:val="Heading2"/>
        <w:numPr>
          <w:ilvl w:val="0"/>
          <w:numId w:val="32"/>
        </w:numPr>
        <w:tabs>
          <w:tab w:val="left" w:pos="1003"/>
        </w:tabs>
        <w:spacing w:before="239"/>
      </w:pPr>
      <w:bookmarkStart w:id="15" w:name="_TOC_250062"/>
      <w:r>
        <w:t>Performance</w:t>
      </w:r>
      <w:r>
        <w:rPr>
          <w:spacing w:val="-10"/>
        </w:rPr>
        <w:t xml:space="preserve"> </w:t>
      </w:r>
      <w:r>
        <w:t>Concerns</w:t>
      </w:r>
      <w:r>
        <w:rPr>
          <w:spacing w:val="-7"/>
        </w:rPr>
        <w:t xml:space="preserve"> </w:t>
      </w:r>
      <w:r>
        <w:t>for</w:t>
      </w:r>
      <w:r>
        <w:rPr>
          <w:spacing w:val="-6"/>
        </w:rPr>
        <w:t xml:space="preserve"> </w:t>
      </w:r>
      <w:bookmarkEnd w:id="15"/>
      <w:r>
        <w:rPr>
          <w:spacing w:val="-2"/>
        </w:rPr>
        <w:t>Workers</w:t>
      </w:r>
    </w:p>
    <w:p w14:paraId="76D68209" w14:textId="77777777" w:rsidR="00751495" w:rsidRDefault="00000000">
      <w:pPr>
        <w:pStyle w:val="ListParagraph"/>
        <w:numPr>
          <w:ilvl w:val="1"/>
          <w:numId w:val="32"/>
        </w:numPr>
        <w:tabs>
          <w:tab w:val="left" w:pos="1003"/>
        </w:tabs>
        <w:spacing w:before="121"/>
        <w:ind w:right="996"/>
        <w:rPr>
          <w:sz w:val="24"/>
        </w:rPr>
      </w:pPr>
      <w:r>
        <w:rPr>
          <w:sz w:val="24"/>
        </w:rPr>
        <w:t>Performance concerns for “workers” such as staff employed on an honorary contract,</w:t>
      </w:r>
      <w:r>
        <w:rPr>
          <w:spacing w:val="-5"/>
          <w:sz w:val="24"/>
        </w:rPr>
        <w:t xml:space="preserve"> </w:t>
      </w:r>
      <w:r>
        <w:rPr>
          <w:sz w:val="24"/>
        </w:rPr>
        <w:t>secondment</w:t>
      </w:r>
      <w:r>
        <w:rPr>
          <w:spacing w:val="-5"/>
          <w:sz w:val="24"/>
        </w:rPr>
        <w:t xml:space="preserve"> </w:t>
      </w:r>
      <w:r>
        <w:rPr>
          <w:sz w:val="24"/>
        </w:rPr>
        <w:t>agreement or</w:t>
      </w:r>
      <w:r>
        <w:rPr>
          <w:spacing w:val="-6"/>
          <w:sz w:val="24"/>
        </w:rPr>
        <w:t xml:space="preserve"> </w:t>
      </w:r>
      <w:r>
        <w:rPr>
          <w:sz w:val="24"/>
        </w:rPr>
        <w:t>through</w:t>
      </w:r>
      <w:r>
        <w:rPr>
          <w:spacing w:val="-5"/>
          <w:sz w:val="24"/>
        </w:rPr>
        <w:t xml:space="preserve"> </w:t>
      </w:r>
      <w:r>
        <w:rPr>
          <w:sz w:val="24"/>
        </w:rPr>
        <w:t>an</w:t>
      </w:r>
      <w:r>
        <w:rPr>
          <w:spacing w:val="-3"/>
          <w:sz w:val="24"/>
        </w:rPr>
        <w:t xml:space="preserve"> </w:t>
      </w:r>
      <w:r>
        <w:rPr>
          <w:sz w:val="24"/>
        </w:rPr>
        <w:t>agency</w:t>
      </w:r>
      <w:r>
        <w:rPr>
          <w:spacing w:val="-3"/>
          <w:sz w:val="24"/>
        </w:rPr>
        <w:t xml:space="preserve"> </w:t>
      </w:r>
      <w:r>
        <w:rPr>
          <w:sz w:val="24"/>
        </w:rPr>
        <w:t>remain</w:t>
      </w:r>
      <w:r>
        <w:rPr>
          <w:spacing w:val="-3"/>
          <w:sz w:val="24"/>
        </w:rPr>
        <w:t xml:space="preserve"> </w:t>
      </w:r>
      <w:r>
        <w:rPr>
          <w:sz w:val="24"/>
        </w:rPr>
        <w:t>the</w:t>
      </w:r>
      <w:r>
        <w:rPr>
          <w:spacing w:val="-1"/>
          <w:sz w:val="24"/>
        </w:rPr>
        <w:t xml:space="preserve"> </w:t>
      </w:r>
      <w:r>
        <w:rPr>
          <w:sz w:val="24"/>
        </w:rPr>
        <w:t>responsibility</w:t>
      </w:r>
      <w:r>
        <w:rPr>
          <w:spacing w:val="-2"/>
          <w:sz w:val="24"/>
        </w:rPr>
        <w:t xml:space="preserve"> </w:t>
      </w:r>
      <w:r>
        <w:rPr>
          <w:sz w:val="24"/>
        </w:rPr>
        <w:t>of the individual’s statutory employer and any informal concerns should be worked through in partnership with them.</w:t>
      </w:r>
    </w:p>
    <w:p w14:paraId="1E47957F" w14:textId="77777777" w:rsidR="00751495" w:rsidRDefault="00000000">
      <w:pPr>
        <w:pStyle w:val="ListParagraph"/>
        <w:numPr>
          <w:ilvl w:val="1"/>
          <w:numId w:val="32"/>
        </w:numPr>
        <w:tabs>
          <w:tab w:val="left" w:pos="1003"/>
        </w:tabs>
        <w:ind w:right="903"/>
        <w:rPr>
          <w:sz w:val="24"/>
        </w:rPr>
      </w:pPr>
      <w:r>
        <w:rPr>
          <w:sz w:val="24"/>
        </w:rPr>
        <w:t>Where</w:t>
      </w:r>
      <w:r>
        <w:rPr>
          <w:spacing w:val="-5"/>
          <w:sz w:val="24"/>
        </w:rPr>
        <w:t xml:space="preserve"> </w:t>
      </w:r>
      <w:r>
        <w:rPr>
          <w:sz w:val="24"/>
        </w:rPr>
        <w:t>it</w:t>
      </w:r>
      <w:r>
        <w:rPr>
          <w:spacing w:val="-2"/>
          <w:sz w:val="24"/>
        </w:rPr>
        <w:t xml:space="preserve"> </w:t>
      </w:r>
      <w:r>
        <w:rPr>
          <w:sz w:val="24"/>
        </w:rPr>
        <w:t>is</w:t>
      </w:r>
      <w:r>
        <w:rPr>
          <w:spacing w:val="-2"/>
          <w:sz w:val="24"/>
        </w:rPr>
        <w:t xml:space="preserve"> </w:t>
      </w:r>
      <w:r>
        <w:rPr>
          <w:sz w:val="24"/>
        </w:rPr>
        <w:t>felt</w:t>
      </w:r>
      <w:r>
        <w:rPr>
          <w:spacing w:val="-5"/>
          <w:sz w:val="24"/>
        </w:rPr>
        <w:t xml:space="preserve"> </w:t>
      </w:r>
      <w:r>
        <w:rPr>
          <w:sz w:val="24"/>
        </w:rPr>
        <w:t>escalation</w:t>
      </w:r>
      <w:r>
        <w:rPr>
          <w:spacing w:val="-2"/>
          <w:sz w:val="24"/>
        </w:rPr>
        <w:t xml:space="preserve"> </w:t>
      </w:r>
      <w:r>
        <w:rPr>
          <w:sz w:val="24"/>
        </w:rPr>
        <w:t>of</w:t>
      </w:r>
      <w:r>
        <w:rPr>
          <w:spacing w:val="-2"/>
          <w:sz w:val="24"/>
        </w:rPr>
        <w:t xml:space="preserve"> </w:t>
      </w:r>
      <w:r>
        <w:rPr>
          <w:sz w:val="24"/>
        </w:rPr>
        <w:t>concerns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for</w:t>
      </w:r>
      <w:r>
        <w:rPr>
          <w:spacing w:val="-5"/>
          <w:sz w:val="24"/>
        </w:rPr>
        <w:t xml:space="preserve"> </w:t>
      </w:r>
      <w:r>
        <w:rPr>
          <w:sz w:val="24"/>
        </w:rPr>
        <w:t>a</w:t>
      </w:r>
      <w:r>
        <w:rPr>
          <w:spacing w:val="-2"/>
          <w:sz w:val="24"/>
        </w:rPr>
        <w:t xml:space="preserve"> </w:t>
      </w:r>
      <w:r>
        <w:rPr>
          <w:sz w:val="24"/>
        </w:rPr>
        <w:t>“worker”,</w:t>
      </w:r>
      <w:r>
        <w:rPr>
          <w:spacing w:val="-2"/>
          <w:sz w:val="24"/>
        </w:rPr>
        <w:t xml:space="preserve"> </w:t>
      </w:r>
      <w:r>
        <w:rPr>
          <w:sz w:val="24"/>
        </w:rPr>
        <w:t>this</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done through their substantive employer.</w:t>
      </w:r>
    </w:p>
    <w:p w14:paraId="3B3EF74A" w14:textId="77777777" w:rsidR="00751495" w:rsidRDefault="00751495">
      <w:pPr>
        <w:pStyle w:val="ListParagraph"/>
        <w:rPr>
          <w:sz w:val="24"/>
        </w:rPr>
        <w:sectPr w:rsidR="00751495">
          <w:headerReference w:type="default" r:id="rId20"/>
          <w:footerReference w:type="default" r:id="rId21"/>
          <w:pgSz w:w="11910" w:h="16850"/>
          <w:pgMar w:top="1460" w:right="283" w:bottom="1020" w:left="850" w:header="835" w:footer="829" w:gutter="0"/>
          <w:cols w:space="720"/>
        </w:sectPr>
      </w:pPr>
    </w:p>
    <w:p w14:paraId="79A196AA" w14:textId="77777777" w:rsidR="00751495" w:rsidRDefault="00751495">
      <w:pPr>
        <w:pStyle w:val="BodyText"/>
        <w:spacing w:before="124"/>
        <w:ind w:left="0" w:firstLine="0"/>
        <w:rPr>
          <w:sz w:val="28"/>
        </w:rPr>
      </w:pPr>
    </w:p>
    <w:p w14:paraId="471DEE38" w14:textId="77777777" w:rsidR="00751495" w:rsidRDefault="00000000">
      <w:pPr>
        <w:pStyle w:val="Heading2"/>
        <w:numPr>
          <w:ilvl w:val="0"/>
          <w:numId w:val="32"/>
        </w:numPr>
        <w:tabs>
          <w:tab w:val="left" w:pos="1003"/>
        </w:tabs>
        <w:spacing w:before="0"/>
      </w:pPr>
      <w:bookmarkStart w:id="16" w:name="_TOC_250061"/>
      <w:r>
        <w:t>Health</w:t>
      </w:r>
      <w:r>
        <w:rPr>
          <w:spacing w:val="-6"/>
        </w:rPr>
        <w:t xml:space="preserve"> </w:t>
      </w:r>
      <w:bookmarkEnd w:id="16"/>
      <w:r>
        <w:rPr>
          <w:spacing w:val="-2"/>
        </w:rPr>
        <w:t>Concerns</w:t>
      </w:r>
    </w:p>
    <w:p w14:paraId="6248BAED" w14:textId="77777777" w:rsidR="00751495" w:rsidRDefault="00000000">
      <w:pPr>
        <w:pStyle w:val="ListParagraph"/>
        <w:numPr>
          <w:ilvl w:val="1"/>
          <w:numId w:val="32"/>
        </w:numPr>
        <w:tabs>
          <w:tab w:val="left" w:pos="1003"/>
        </w:tabs>
        <w:spacing w:before="121"/>
        <w:ind w:right="857"/>
        <w:rPr>
          <w:sz w:val="24"/>
        </w:rPr>
      </w:pPr>
      <w:r>
        <w:rPr>
          <w:sz w:val="24"/>
        </w:rPr>
        <w:t>A wide variety of health problems can have an impact on an individual’s clinical performance.</w:t>
      </w:r>
      <w:r>
        <w:rPr>
          <w:spacing w:val="-3"/>
          <w:sz w:val="24"/>
        </w:rPr>
        <w:t xml:space="preserve"> </w:t>
      </w:r>
      <w:r>
        <w:rPr>
          <w:sz w:val="24"/>
        </w:rPr>
        <w:t>These</w:t>
      </w:r>
      <w:r>
        <w:rPr>
          <w:spacing w:val="-3"/>
          <w:sz w:val="24"/>
        </w:rPr>
        <w:t xml:space="preserve"> </w:t>
      </w:r>
      <w:r>
        <w:rPr>
          <w:sz w:val="24"/>
        </w:rPr>
        <w:t>conditions</w:t>
      </w:r>
      <w:r>
        <w:rPr>
          <w:spacing w:val="-5"/>
          <w:sz w:val="24"/>
        </w:rPr>
        <w:t xml:space="preserve"> </w:t>
      </w:r>
      <w:r>
        <w:rPr>
          <w:sz w:val="24"/>
        </w:rPr>
        <w:t>may</w:t>
      </w:r>
      <w:r>
        <w:rPr>
          <w:spacing w:val="-5"/>
          <w:sz w:val="24"/>
        </w:rPr>
        <w:t xml:space="preserve"> </w:t>
      </w:r>
      <w:r>
        <w:rPr>
          <w:sz w:val="24"/>
        </w:rPr>
        <w:t>arise</w:t>
      </w:r>
      <w:r>
        <w:rPr>
          <w:spacing w:val="-3"/>
          <w:sz w:val="24"/>
        </w:rPr>
        <w:t xml:space="preserve"> </w:t>
      </w:r>
      <w:r>
        <w:rPr>
          <w:sz w:val="24"/>
        </w:rPr>
        <w:t>spontaneously</w:t>
      </w:r>
      <w:r>
        <w:rPr>
          <w:spacing w:val="-3"/>
          <w:sz w:val="24"/>
        </w:rPr>
        <w:t xml:space="preserve"> </w:t>
      </w:r>
      <w:r>
        <w:rPr>
          <w:sz w:val="24"/>
        </w:rPr>
        <w:t>or</w:t>
      </w:r>
      <w:r>
        <w:rPr>
          <w:spacing w:val="-6"/>
          <w:sz w:val="24"/>
        </w:rPr>
        <w:t xml:space="preserve"> </w:t>
      </w:r>
      <w:r>
        <w:rPr>
          <w:sz w:val="24"/>
        </w:rPr>
        <w:t>be</w:t>
      </w:r>
      <w:r>
        <w:rPr>
          <w:spacing w:val="-5"/>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consequence</w:t>
      </w:r>
      <w:r>
        <w:rPr>
          <w:spacing w:val="-5"/>
          <w:sz w:val="24"/>
        </w:rPr>
        <w:t xml:space="preserve"> </w:t>
      </w:r>
      <w:r>
        <w:rPr>
          <w:sz w:val="24"/>
        </w:rPr>
        <w:t>of</w:t>
      </w:r>
      <w:proofErr w:type="gramEnd"/>
      <w:r>
        <w:rPr>
          <w:sz w:val="24"/>
        </w:rPr>
        <w:t xml:space="preserve"> </w:t>
      </w:r>
      <w:proofErr w:type="gramStart"/>
      <w:r>
        <w:rPr>
          <w:sz w:val="24"/>
        </w:rPr>
        <w:t>work place</w:t>
      </w:r>
      <w:proofErr w:type="gramEnd"/>
      <w:r>
        <w:rPr>
          <w:sz w:val="24"/>
        </w:rPr>
        <w:t xml:space="preserve"> factors such as stress.</w:t>
      </w:r>
    </w:p>
    <w:p w14:paraId="1B37F51C" w14:textId="77777777" w:rsidR="00751495" w:rsidRDefault="00000000">
      <w:pPr>
        <w:pStyle w:val="ListParagraph"/>
        <w:numPr>
          <w:ilvl w:val="1"/>
          <w:numId w:val="32"/>
        </w:numPr>
        <w:tabs>
          <w:tab w:val="left" w:pos="1003"/>
        </w:tabs>
        <w:ind w:right="1103"/>
        <w:rPr>
          <w:sz w:val="24"/>
        </w:rPr>
      </w:pPr>
      <w:r>
        <w:rPr>
          <w:sz w:val="24"/>
        </w:rPr>
        <w:t>Where concerns around performance arise, it is important to ensure that appropriate</w:t>
      </w:r>
      <w:r>
        <w:rPr>
          <w:spacing w:val="-4"/>
          <w:sz w:val="24"/>
        </w:rPr>
        <w:t xml:space="preserve"> </w:t>
      </w:r>
      <w:r>
        <w:rPr>
          <w:sz w:val="24"/>
        </w:rPr>
        <w:t>support</w:t>
      </w:r>
      <w:r>
        <w:rPr>
          <w:spacing w:val="-5"/>
          <w:sz w:val="24"/>
        </w:rPr>
        <w:t xml:space="preserve"> </w:t>
      </w:r>
      <w:r>
        <w:rPr>
          <w:sz w:val="24"/>
        </w:rPr>
        <w:t>is</w:t>
      </w:r>
      <w:r>
        <w:rPr>
          <w:spacing w:val="-7"/>
          <w:sz w:val="24"/>
        </w:rPr>
        <w:t xml:space="preserve"> </w:t>
      </w:r>
      <w:r>
        <w:rPr>
          <w:sz w:val="24"/>
        </w:rPr>
        <w:t>given</w:t>
      </w:r>
      <w:r>
        <w:rPr>
          <w:spacing w:val="-4"/>
          <w:sz w:val="24"/>
        </w:rPr>
        <w:t xml:space="preserve"> </w:t>
      </w:r>
      <w:r>
        <w:rPr>
          <w:sz w:val="24"/>
        </w:rPr>
        <w:t>to</w:t>
      </w:r>
      <w:r>
        <w:rPr>
          <w:spacing w:val="-5"/>
          <w:sz w:val="24"/>
        </w:rPr>
        <w:t xml:space="preserve"> </w:t>
      </w:r>
      <w:r>
        <w:rPr>
          <w:sz w:val="24"/>
        </w:rPr>
        <w:t>any</w:t>
      </w:r>
      <w:r>
        <w:rPr>
          <w:spacing w:val="-5"/>
          <w:sz w:val="24"/>
        </w:rPr>
        <w:t xml:space="preserve"> </w:t>
      </w:r>
      <w:r>
        <w:rPr>
          <w:sz w:val="24"/>
        </w:rPr>
        <w:t>underlying</w:t>
      </w:r>
      <w:r>
        <w:rPr>
          <w:spacing w:val="-5"/>
          <w:sz w:val="24"/>
        </w:rPr>
        <w:t xml:space="preserve"> </w:t>
      </w:r>
      <w:r>
        <w:rPr>
          <w:sz w:val="24"/>
        </w:rPr>
        <w:t>health</w:t>
      </w:r>
      <w:r>
        <w:rPr>
          <w:spacing w:val="-5"/>
          <w:sz w:val="24"/>
        </w:rPr>
        <w:t xml:space="preserve"> </w:t>
      </w:r>
      <w:r>
        <w:rPr>
          <w:sz w:val="24"/>
        </w:rPr>
        <w:t>conditions.</w:t>
      </w:r>
      <w:r>
        <w:rPr>
          <w:spacing w:val="-5"/>
          <w:sz w:val="24"/>
        </w:rPr>
        <w:t xml:space="preserve"> </w:t>
      </w:r>
      <w:r>
        <w:rPr>
          <w:sz w:val="24"/>
        </w:rPr>
        <w:t>Further</w:t>
      </w:r>
      <w:r>
        <w:rPr>
          <w:spacing w:val="-5"/>
          <w:sz w:val="24"/>
        </w:rPr>
        <w:t xml:space="preserve"> </w:t>
      </w:r>
      <w:r>
        <w:rPr>
          <w:sz w:val="24"/>
        </w:rPr>
        <w:t>guidance on this can be sought from the HR Team and the Occupational Health Team.</w:t>
      </w:r>
    </w:p>
    <w:p w14:paraId="4CC2F2EF" w14:textId="77777777" w:rsidR="00751495" w:rsidRDefault="00000000">
      <w:pPr>
        <w:pStyle w:val="ListParagraph"/>
        <w:numPr>
          <w:ilvl w:val="1"/>
          <w:numId w:val="32"/>
        </w:numPr>
        <w:tabs>
          <w:tab w:val="left" w:pos="1003"/>
        </w:tabs>
        <w:ind w:right="1193"/>
        <w:rPr>
          <w:sz w:val="24"/>
        </w:rPr>
      </w:pPr>
      <w:r>
        <w:rPr>
          <w:sz w:val="24"/>
        </w:rPr>
        <w:t>Where</w:t>
      </w:r>
      <w:r>
        <w:rPr>
          <w:spacing w:val="-5"/>
          <w:sz w:val="24"/>
        </w:rPr>
        <w:t xml:space="preserve"> </w:t>
      </w:r>
      <w:r>
        <w:rPr>
          <w:sz w:val="24"/>
        </w:rPr>
        <w:t>concerns</w:t>
      </w:r>
      <w:r>
        <w:rPr>
          <w:spacing w:val="-2"/>
          <w:sz w:val="24"/>
        </w:rPr>
        <w:t xml:space="preserve"> </w:t>
      </w:r>
      <w:r>
        <w:rPr>
          <w:sz w:val="24"/>
        </w:rPr>
        <w:t>relate</w:t>
      </w:r>
      <w:r>
        <w:rPr>
          <w:spacing w:val="-3"/>
          <w:sz w:val="24"/>
        </w:rPr>
        <w:t xml:space="preserve"> </w:t>
      </w:r>
      <w:r>
        <w:rPr>
          <w:sz w:val="24"/>
        </w:rPr>
        <w:t>solely</w:t>
      </w:r>
      <w:r>
        <w:rPr>
          <w:spacing w:val="-2"/>
          <w:sz w:val="24"/>
        </w:rPr>
        <w:t xml:space="preserve"> </w:t>
      </w:r>
      <w:r>
        <w:rPr>
          <w:sz w:val="24"/>
        </w:rPr>
        <w:t>to</w:t>
      </w:r>
      <w:r>
        <w:rPr>
          <w:spacing w:val="-4"/>
          <w:sz w:val="24"/>
        </w:rPr>
        <w:t xml:space="preserve"> </w:t>
      </w:r>
      <w:r>
        <w:rPr>
          <w:sz w:val="24"/>
        </w:rPr>
        <w:t>health,</w:t>
      </w:r>
      <w:r>
        <w:rPr>
          <w:spacing w:val="-4"/>
          <w:sz w:val="24"/>
        </w:rPr>
        <w:t xml:space="preserve"> </w:t>
      </w:r>
      <w:r>
        <w:rPr>
          <w:sz w:val="24"/>
        </w:rPr>
        <w:t>the</w:t>
      </w:r>
      <w:r>
        <w:rPr>
          <w:spacing w:val="-4"/>
          <w:sz w:val="24"/>
        </w:rPr>
        <w:t xml:space="preserve"> </w:t>
      </w:r>
      <w:r>
        <w:rPr>
          <w:sz w:val="24"/>
        </w:rPr>
        <w:t>situation</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managed</w:t>
      </w:r>
      <w:r>
        <w:rPr>
          <w:spacing w:val="-2"/>
          <w:sz w:val="24"/>
        </w:rPr>
        <w:t xml:space="preserve"> </w:t>
      </w:r>
      <w:r>
        <w:rPr>
          <w:sz w:val="24"/>
        </w:rPr>
        <w:t>under</w:t>
      </w:r>
      <w:r>
        <w:rPr>
          <w:spacing w:val="-5"/>
          <w:sz w:val="24"/>
        </w:rPr>
        <w:t xml:space="preserve"> </w:t>
      </w:r>
      <w:r>
        <w:rPr>
          <w:sz w:val="24"/>
        </w:rPr>
        <w:t>the Trust’s Managing Attendance Policy and not this policy.</w:t>
      </w:r>
    </w:p>
    <w:p w14:paraId="6DEEAAC4" w14:textId="77777777" w:rsidR="00751495" w:rsidRDefault="00000000">
      <w:pPr>
        <w:pStyle w:val="Heading2"/>
        <w:numPr>
          <w:ilvl w:val="0"/>
          <w:numId w:val="32"/>
        </w:numPr>
        <w:tabs>
          <w:tab w:val="left" w:pos="1003"/>
        </w:tabs>
        <w:spacing w:before="239"/>
      </w:pPr>
      <w:bookmarkStart w:id="17" w:name="_TOC_250060"/>
      <w:r>
        <w:t>Systems</w:t>
      </w:r>
      <w:r>
        <w:rPr>
          <w:spacing w:val="-8"/>
        </w:rPr>
        <w:t xml:space="preserve"> </w:t>
      </w:r>
      <w:bookmarkEnd w:id="17"/>
      <w:r>
        <w:rPr>
          <w:spacing w:val="-2"/>
        </w:rPr>
        <w:t>Errors</w:t>
      </w:r>
    </w:p>
    <w:p w14:paraId="781A0947" w14:textId="77777777" w:rsidR="00751495" w:rsidRDefault="00000000">
      <w:pPr>
        <w:pStyle w:val="ListParagraph"/>
        <w:numPr>
          <w:ilvl w:val="1"/>
          <w:numId w:val="32"/>
        </w:numPr>
        <w:tabs>
          <w:tab w:val="left" w:pos="1003"/>
        </w:tabs>
        <w:spacing w:before="122"/>
        <w:ind w:right="993"/>
        <w:rPr>
          <w:sz w:val="24"/>
        </w:rPr>
      </w:pPr>
      <w:r>
        <w:rPr>
          <w:sz w:val="24"/>
        </w:rPr>
        <w:t>It is sometimes too easy to assign errors that were caused by difficulties with complex</w:t>
      </w:r>
      <w:r>
        <w:rPr>
          <w:spacing w:val="-3"/>
          <w:sz w:val="24"/>
        </w:rPr>
        <w:t xml:space="preserve"> </w:t>
      </w:r>
      <w:r>
        <w:rPr>
          <w:sz w:val="24"/>
        </w:rPr>
        <w:t>systems</w:t>
      </w:r>
      <w:r>
        <w:rPr>
          <w:spacing w:val="-5"/>
          <w:sz w:val="24"/>
        </w:rPr>
        <w:t xml:space="preserve"> </w:t>
      </w:r>
      <w:r>
        <w:rPr>
          <w:sz w:val="24"/>
        </w:rPr>
        <w:t>to</w:t>
      </w:r>
      <w:r>
        <w:rPr>
          <w:spacing w:val="-2"/>
          <w:sz w:val="24"/>
        </w:rPr>
        <w:t xml:space="preserve"> </w:t>
      </w:r>
      <w:r>
        <w:rPr>
          <w:sz w:val="24"/>
        </w:rPr>
        <w:t>an</w:t>
      </w:r>
      <w:r>
        <w:rPr>
          <w:spacing w:val="-5"/>
          <w:sz w:val="24"/>
        </w:rPr>
        <w:t xml:space="preserve"> </w:t>
      </w:r>
      <w:r>
        <w:rPr>
          <w:sz w:val="24"/>
        </w:rPr>
        <w:t>individual</w:t>
      </w:r>
      <w:r>
        <w:rPr>
          <w:spacing w:val="-6"/>
          <w:sz w:val="24"/>
        </w:rPr>
        <w:t xml:space="preserve"> </w:t>
      </w:r>
      <w:r>
        <w:rPr>
          <w:sz w:val="24"/>
        </w:rPr>
        <w:t>failing</w:t>
      </w:r>
      <w:r>
        <w:rPr>
          <w:spacing w:val="-4"/>
          <w:sz w:val="24"/>
        </w:rPr>
        <w:t xml:space="preserve"> </w:t>
      </w:r>
      <w:r>
        <w:rPr>
          <w:sz w:val="24"/>
        </w:rPr>
        <w:t>to</w:t>
      </w:r>
      <w:r>
        <w:rPr>
          <w:spacing w:val="-4"/>
          <w:sz w:val="24"/>
        </w:rPr>
        <w:t xml:space="preserve"> </w:t>
      </w:r>
      <w:r>
        <w:rPr>
          <w:sz w:val="24"/>
        </w:rPr>
        <w:t>perform. Where</w:t>
      </w:r>
      <w:r>
        <w:rPr>
          <w:spacing w:val="-3"/>
          <w:sz w:val="24"/>
        </w:rPr>
        <w:t xml:space="preserve"> </w:t>
      </w:r>
      <w:r>
        <w:rPr>
          <w:sz w:val="24"/>
        </w:rPr>
        <w:t>systems</w:t>
      </w:r>
      <w:r>
        <w:rPr>
          <w:spacing w:val="-8"/>
          <w:sz w:val="24"/>
        </w:rPr>
        <w:t xml:space="preserve"> </w:t>
      </w:r>
      <w:r>
        <w:rPr>
          <w:sz w:val="24"/>
        </w:rPr>
        <w:t>and</w:t>
      </w:r>
      <w:r>
        <w:rPr>
          <w:spacing w:val="-5"/>
          <w:sz w:val="24"/>
        </w:rPr>
        <w:t xml:space="preserve"> </w:t>
      </w:r>
      <w:r>
        <w:rPr>
          <w:sz w:val="24"/>
        </w:rPr>
        <w:t>processes require improvement, solely focusing on the performance of a single individual will be unlikely to bring about a satisfactory outcome.</w:t>
      </w:r>
    </w:p>
    <w:p w14:paraId="19E2CE2C" w14:textId="77777777" w:rsidR="00751495" w:rsidRDefault="00000000">
      <w:pPr>
        <w:pStyle w:val="ListParagraph"/>
        <w:numPr>
          <w:ilvl w:val="1"/>
          <w:numId w:val="32"/>
        </w:numPr>
        <w:tabs>
          <w:tab w:val="left" w:pos="1003"/>
        </w:tabs>
        <w:ind w:right="1178"/>
        <w:rPr>
          <w:sz w:val="24"/>
        </w:rPr>
      </w:pPr>
      <w:r>
        <w:rPr>
          <w:sz w:val="24"/>
        </w:rPr>
        <w:t xml:space="preserve">NHS Improvement in their </w:t>
      </w:r>
      <w:r>
        <w:rPr>
          <w:rFonts w:ascii="Arial" w:hAnsi="Arial"/>
          <w:i/>
          <w:sz w:val="24"/>
        </w:rPr>
        <w:t xml:space="preserve">A Just Culture Guide </w:t>
      </w:r>
      <w:r>
        <w:rPr>
          <w:sz w:val="24"/>
        </w:rPr>
        <w:t>(NHS Improvement, 2018) have developed</w:t>
      </w:r>
      <w:r>
        <w:rPr>
          <w:spacing w:val="-4"/>
          <w:sz w:val="24"/>
        </w:rPr>
        <w:t xml:space="preserve"> </w:t>
      </w:r>
      <w:r>
        <w:rPr>
          <w:sz w:val="24"/>
        </w:rPr>
        <w:t>a</w:t>
      </w:r>
      <w:r>
        <w:rPr>
          <w:spacing w:val="-1"/>
          <w:sz w:val="24"/>
        </w:rPr>
        <w:t xml:space="preserve"> </w:t>
      </w:r>
      <w:r>
        <w:rPr>
          <w:sz w:val="24"/>
        </w:rPr>
        <w:t>“foresight</w:t>
      </w:r>
      <w:r>
        <w:rPr>
          <w:spacing w:val="-6"/>
          <w:sz w:val="24"/>
        </w:rPr>
        <w:t xml:space="preserve"> </w:t>
      </w:r>
      <w:r>
        <w:rPr>
          <w:sz w:val="24"/>
        </w:rPr>
        <w:t>test” which</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to</w:t>
      </w:r>
      <w:r>
        <w:rPr>
          <w:spacing w:val="-4"/>
          <w:sz w:val="24"/>
        </w:rPr>
        <w:t xml:space="preserve"> </w:t>
      </w:r>
      <w:r>
        <w:rPr>
          <w:sz w:val="24"/>
        </w:rPr>
        <w:t>help</w:t>
      </w:r>
      <w:r>
        <w:rPr>
          <w:spacing w:val="-4"/>
          <w:sz w:val="24"/>
        </w:rPr>
        <w:t xml:space="preserve"> </w:t>
      </w:r>
      <w:r>
        <w:rPr>
          <w:sz w:val="24"/>
        </w:rPr>
        <w:t>make</w:t>
      </w:r>
      <w:r>
        <w:rPr>
          <w:spacing w:val="-2"/>
          <w:sz w:val="24"/>
        </w:rPr>
        <w:t xml:space="preserve"> </w:t>
      </w:r>
      <w:r>
        <w:rPr>
          <w:sz w:val="24"/>
        </w:rPr>
        <w:t>the</w:t>
      </w:r>
      <w:r>
        <w:rPr>
          <w:spacing w:val="-4"/>
          <w:sz w:val="24"/>
        </w:rPr>
        <w:t xml:space="preserve"> </w:t>
      </w:r>
      <w:r>
        <w:rPr>
          <w:sz w:val="24"/>
        </w:rPr>
        <w:t>decision</w:t>
      </w:r>
      <w:r>
        <w:rPr>
          <w:spacing w:val="-2"/>
          <w:sz w:val="24"/>
        </w:rPr>
        <w:t xml:space="preserve"> </w:t>
      </w:r>
      <w:r>
        <w:rPr>
          <w:sz w:val="24"/>
        </w:rPr>
        <w:t>on</w:t>
      </w:r>
      <w:r>
        <w:rPr>
          <w:spacing w:val="-4"/>
          <w:sz w:val="24"/>
        </w:rPr>
        <w:t xml:space="preserve"> </w:t>
      </w:r>
      <w:r>
        <w:rPr>
          <w:sz w:val="24"/>
        </w:rPr>
        <w:t>how best to proceed. The questions to ask are:</w:t>
      </w:r>
    </w:p>
    <w:p w14:paraId="2D0C3EAF" w14:textId="77777777" w:rsidR="00751495" w:rsidRDefault="00000000">
      <w:pPr>
        <w:pStyle w:val="ListParagraph"/>
        <w:numPr>
          <w:ilvl w:val="0"/>
          <w:numId w:val="26"/>
        </w:numPr>
        <w:tabs>
          <w:tab w:val="left" w:pos="1723"/>
        </w:tabs>
        <w:ind w:right="1468"/>
        <w:rPr>
          <w:sz w:val="24"/>
        </w:rPr>
      </w:pPr>
      <w:r>
        <w:rPr>
          <w:sz w:val="24"/>
        </w:rPr>
        <w:t>Are</w:t>
      </w:r>
      <w:r>
        <w:rPr>
          <w:spacing w:val="-3"/>
          <w:sz w:val="24"/>
        </w:rPr>
        <w:t xml:space="preserve"> </w:t>
      </w:r>
      <w:r>
        <w:rPr>
          <w:sz w:val="24"/>
        </w:rPr>
        <w:t>there</w:t>
      </w:r>
      <w:r>
        <w:rPr>
          <w:spacing w:val="-3"/>
          <w:sz w:val="24"/>
        </w:rPr>
        <w:t xml:space="preserve"> </w:t>
      </w:r>
      <w:r>
        <w:rPr>
          <w:sz w:val="24"/>
        </w:rPr>
        <w:t>agreed</w:t>
      </w:r>
      <w:r>
        <w:rPr>
          <w:spacing w:val="-5"/>
          <w:sz w:val="24"/>
        </w:rPr>
        <w:t xml:space="preserve"> </w:t>
      </w:r>
      <w:r>
        <w:rPr>
          <w:sz w:val="24"/>
        </w:rPr>
        <w:t>protocols/accepted</w:t>
      </w:r>
      <w:r>
        <w:rPr>
          <w:spacing w:val="-5"/>
          <w:sz w:val="24"/>
        </w:rPr>
        <w:t xml:space="preserve"> </w:t>
      </w:r>
      <w:r>
        <w:rPr>
          <w:sz w:val="24"/>
        </w:rPr>
        <w:t>practices</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that</w:t>
      </w:r>
      <w:r>
        <w:rPr>
          <w:spacing w:val="-5"/>
          <w:sz w:val="24"/>
        </w:rPr>
        <w:t xml:space="preserve"> </w:t>
      </w:r>
      <w:r>
        <w:rPr>
          <w:sz w:val="24"/>
        </w:rPr>
        <w:t>apply</w:t>
      </w:r>
      <w:r>
        <w:rPr>
          <w:spacing w:val="-3"/>
          <w:sz w:val="24"/>
        </w:rPr>
        <w:t xml:space="preserve"> </w:t>
      </w:r>
      <w:r>
        <w:rPr>
          <w:sz w:val="24"/>
        </w:rPr>
        <w:t>to</w:t>
      </w:r>
      <w:r>
        <w:rPr>
          <w:spacing w:val="-5"/>
          <w:sz w:val="24"/>
        </w:rPr>
        <w:t xml:space="preserve"> </w:t>
      </w:r>
      <w:r>
        <w:rPr>
          <w:sz w:val="24"/>
        </w:rPr>
        <w:t xml:space="preserve">the </w:t>
      </w:r>
      <w:r>
        <w:rPr>
          <w:spacing w:val="-2"/>
          <w:sz w:val="24"/>
        </w:rPr>
        <w:t>action/omission?</w:t>
      </w:r>
    </w:p>
    <w:p w14:paraId="49CD8B1A" w14:textId="77777777" w:rsidR="00751495" w:rsidRDefault="00000000">
      <w:pPr>
        <w:pStyle w:val="ListParagraph"/>
        <w:numPr>
          <w:ilvl w:val="0"/>
          <w:numId w:val="26"/>
        </w:numPr>
        <w:tabs>
          <w:tab w:val="left" w:pos="1723"/>
        </w:tabs>
        <w:ind w:right="1006"/>
        <w:rPr>
          <w:sz w:val="24"/>
        </w:rPr>
      </w:pPr>
      <w:r>
        <w:rPr>
          <w:sz w:val="24"/>
        </w:rPr>
        <w:t>Were</w:t>
      </w:r>
      <w:r>
        <w:rPr>
          <w:spacing w:val="-4"/>
          <w:sz w:val="24"/>
        </w:rPr>
        <w:t xml:space="preserve"> </w:t>
      </w:r>
      <w:r>
        <w:rPr>
          <w:sz w:val="24"/>
        </w:rPr>
        <w:t>the</w:t>
      </w:r>
      <w:r>
        <w:rPr>
          <w:spacing w:val="-6"/>
          <w:sz w:val="24"/>
        </w:rPr>
        <w:t xml:space="preserve"> </w:t>
      </w:r>
      <w:r>
        <w:rPr>
          <w:sz w:val="24"/>
        </w:rPr>
        <w:t>protocols/accepted</w:t>
      </w:r>
      <w:r>
        <w:rPr>
          <w:spacing w:val="-4"/>
          <w:sz w:val="24"/>
        </w:rPr>
        <w:t xml:space="preserve"> </w:t>
      </w:r>
      <w:r>
        <w:rPr>
          <w:sz w:val="24"/>
        </w:rPr>
        <w:t>practice</w:t>
      </w:r>
      <w:r>
        <w:rPr>
          <w:spacing w:val="-4"/>
          <w:sz w:val="24"/>
        </w:rPr>
        <w:t xml:space="preserve"> </w:t>
      </w:r>
      <w:r>
        <w:rPr>
          <w:sz w:val="24"/>
        </w:rPr>
        <w:t>workable</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routine</w:t>
      </w:r>
      <w:r>
        <w:rPr>
          <w:spacing w:val="-4"/>
          <w:sz w:val="24"/>
        </w:rPr>
        <w:t xml:space="preserve"> </w:t>
      </w:r>
      <w:r>
        <w:rPr>
          <w:sz w:val="24"/>
        </w:rPr>
        <w:t>use</w:t>
      </w:r>
      <w:r>
        <w:rPr>
          <w:spacing w:val="-4"/>
          <w:sz w:val="24"/>
        </w:rPr>
        <w:t xml:space="preserve"> </w:t>
      </w:r>
      <w:r>
        <w:rPr>
          <w:sz w:val="24"/>
        </w:rPr>
        <w:t>within</w:t>
      </w:r>
      <w:r>
        <w:rPr>
          <w:spacing w:val="-4"/>
          <w:sz w:val="24"/>
        </w:rPr>
        <w:t xml:space="preserve"> </w:t>
      </w:r>
      <w:r>
        <w:rPr>
          <w:sz w:val="24"/>
        </w:rPr>
        <w:t xml:space="preserve">the </w:t>
      </w:r>
      <w:r>
        <w:rPr>
          <w:spacing w:val="-2"/>
          <w:sz w:val="24"/>
        </w:rPr>
        <w:t>service?</w:t>
      </w:r>
    </w:p>
    <w:p w14:paraId="6D5E41E1" w14:textId="77777777" w:rsidR="00751495" w:rsidRDefault="00000000">
      <w:pPr>
        <w:pStyle w:val="ListParagraph"/>
        <w:numPr>
          <w:ilvl w:val="0"/>
          <w:numId w:val="26"/>
        </w:numPr>
        <w:tabs>
          <w:tab w:val="left" w:pos="1723"/>
        </w:tabs>
        <w:spacing w:before="118"/>
        <w:rPr>
          <w:sz w:val="24"/>
        </w:rPr>
      </w:pPr>
      <w:r>
        <w:rPr>
          <w:sz w:val="24"/>
        </w:rPr>
        <w:t>Did</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knowingly</w:t>
      </w:r>
      <w:r>
        <w:rPr>
          <w:spacing w:val="-4"/>
          <w:sz w:val="24"/>
        </w:rPr>
        <w:t xml:space="preserve"> </w:t>
      </w:r>
      <w:r>
        <w:rPr>
          <w:sz w:val="24"/>
        </w:rPr>
        <w:t>depart</w:t>
      </w:r>
      <w:r>
        <w:rPr>
          <w:spacing w:val="-3"/>
          <w:sz w:val="24"/>
        </w:rPr>
        <w:t xml:space="preserve"> </w:t>
      </w:r>
      <w:r>
        <w:rPr>
          <w:sz w:val="24"/>
        </w:rPr>
        <w:t>from</w:t>
      </w:r>
      <w:r>
        <w:rPr>
          <w:spacing w:val="-5"/>
          <w:sz w:val="24"/>
        </w:rPr>
        <w:t xml:space="preserve"> </w:t>
      </w:r>
      <w:r>
        <w:rPr>
          <w:sz w:val="24"/>
        </w:rPr>
        <w:t>these</w:t>
      </w:r>
      <w:r>
        <w:rPr>
          <w:spacing w:val="-6"/>
          <w:sz w:val="24"/>
        </w:rPr>
        <w:t xml:space="preserve"> </w:t>
      </w:r>
      <w:r>
        <w:rPr>
          <w:spacing w:val="-2"/>
          <w:sz w:val="24"/>
        </w:rPr>
        <w:t>protocols?</w:t>
      </w:r>
    </w:p>
    <w:p w14:paraId="541241FC" w14:textId="77777777" w:rsidR="00751495" w:rsidRDefault="00000000">
      <w:pPr>
        <w:pStyle w:val="ListParagraph"/>
        <w:numPr>
          <w:ilvl w:val="0"/>
          <w:numId w:val="26"/>
        </w:numPr>
        <w:tabs>
          <w:tab w:val="left" w:pos="1723"/>
        </w:tabs>
        <w:spacing w:before="117"/>
        <w:rPr>
          <w:sz w:val="24"/>
        </w:rPr>
      </w:pPr>
      <w:r>
        <w:rPr>
          <w:sz w:val="24"/>
        </w:rPr>
        <w:t>Did</w:t>
      </w:r>
      <w:r>
        <w:rPr>
          <w:spacing w:val="-4"/>
          <w:sz w:val="24"/>
        </w:rPr>
        <w:t xml:space="preserve"> </w:t>
      </w:r>
      <w:r>
        <w:rPr>
          <w:sz w:val="24"/>
        </w:rPr>
        <w:t>the</w:t>
      </w:r>
      <w:r>
        <w:rPr>
          <w:spacing w:val="-4"/>
          <w:sz w:val="24"/>
        </w:rPr>
        <w:t xml:space="preserve"> </w:t>
      </w:r>
      <w:r>
        <w:rPr>
          <w:sz w:val="24"/>
        </w:rPr>
        <w:t>individual</w:t>
      </w:r>
      <w:r>
        <w:rPr>
          <w:spacing w:val="-3"/>
          <w:sz w:val="24"/>
        </w:rPr>
        <w:t xml:space="preserve"> </w:t>
      </w:r>
      <w:r>
        <w:rPr>
          <w:sz w:val="24"/>
        </w:rPr>
        <w:t>have</w:t>
      </w:r>
      <w:r>
        <w:rPr>
          <w:spacing w:val="-6"/>
          <w:sz w:val="24"/>
        </w:rPr>
        <w:t xml:space="preserve"> </w:t>
      </w:r>
      <w:r>
        <w:rPr>
          <w:sz w:val="24"/>
        </w:rPr>
        <w:t>required</w:t>
      </w:r>
      <w:r>
        <w:rPr>
          <w:spacing w:val="-5"/>
          <w:sz w:val="24"/>
        </w:rPr>
        <w:t xml:space="preserve"> </w:t>
      </w:r>
      <w:r>
        <w:rPr>
          <w:sz w:val="24"/>
        </w:rPr>
        <w:t>training</w:t>
      </w:r>
      <w:r>
        <w:rPr>
          <w:spacing w:val="-4"/>
          <w:sz w:val="24"/>
        </w:rPr>
        <w:t xml:space="preserve"> </w:t>
      </w:r>
      <w:r>
        <w:rPr>
          <w:sz w:val="24"/>
        </w:rPr>
        <w:t>and</w:t>
      </w:r>
      <w:r>
        <w:rPr>
          <w:spacing w:val="-4"/>
          <w:sz w:val="24"/>
        </w:rPr>
        <w:t xml:space="preserve"> </w:t>
      </w:r>
      <w:r>
        <w:rPr>
          <w:spacing w:val="-2"/>
          <w:sz w:val="24"/>
        </w:rPr>
        <w:t>supervision?</w:t>
      </w:r>
    </w:p>
    <w:p w14:paraId="5B7A3417" w14:textId="77777777" w:rsidR="00751495" w:rsidRDefault="00751495">
      <w:pPr>
        <w:pStyle w:val="BodyText"/>
        <w:spacing w:before="238"/>
        <w:ind w:left="0" w:firstLine="0"/>
      </w:pPr>
    </w:p>
    <w:p w14:paraId="7A2D447F" w14:textId="77777777" w:rsidR="00751495" w:rsidRDefault="00000000">
      <w:pPr>
        <w:pStyle w:val="ListParagraph"/>
        <w:numPr>
          <w:ilvl w:val="1"/>
          <w:numId w:val="32"/>
        </w:numPr>
        <w:tabs>
          <w:tab w:val="left" w:pos="1003"/>
        </w:tabs>
        <w:spacing w:before="0"/>
        <w:ind w:right="1097"/>
        <w:rPr>
          <w:sz w:val="24"/>
        </w:rPr>
      </w:pPr>
      <w:r>
        <w:rPr>
          <w:sz w:val="24"/>
        </w:rPr>
        <w:t xml:space="preserve">If you are confident that you can answer ‘no’ to any of the above </w:t>
      </w:r>
      <w:proofErr w:type="gramStart"/>
      <w:r>
        <w:rPr>
          <w:sz w:val="24"/>
        </w:rPr>
        <w:t>questions</w:t>
      </w:r>
      <w:proofErr w:type="gramEnd"/>
      <w:r>
        <w:rPr>
          <w:sz w:val="24"/>
        </w:rPr>
        <w:t xml:space="preserve"> then action</w:t>
      </w:r>
      <w:r>
        <w:rPr>
          <w:spacing w:val="-3"/>
          <w:sz w:val="24"/>
        </w:rPr>
        <w:t xml:space="preserve"> </w:t>
      </w:r>
      <w:r>
        <w:rPr>
          <w:sz w:val="24"/>
        </w:rPr>
        <w:t>singling</w:t>
      </w:r>
      <w:r>
        <w:rPr>
          <w:spacing w:val="-5"/>
          <w:sz w:val="24"/>
        </w:rPr>
        <w:t xml:space="preserve"> </w:t>
      </w:r>
      <w:r>
        <w:rPr>
          <w:sz w:val="24"/>
        </w:rPr>
        <w:t>out</w:t>
      </w:r>
      <w:r>
        <w:rPr>
          <w:spacing w:val="-5"/>
          <w:sz w:val="24"/>
        </w:rPr>
        <w:t xml:space="preserve"> </w:t>
      </w:r>
      <w:r>
        <w:rPr>
          <w:sz w:val="24"/>
        </w:rPr>
        <w:t>the</w:t>
      </w:r>
      <w:r>
        <w:rPr>
          <w:spacing w:val="-3"/>
          <w:sz w:val="24"/>
        </w:rPr>
        <w:t xml:space="preserve"> </w:t>
      </w:r>
      <w:r>
        <w:rPr>
          <w:sz w:val="24"/>
        </w:rPr>
        <w:t>individual</w:t>
      </w:r>
      <w:r>
        <w:rPr>
          <w:spacing w:val="-2"/>
          <w:sz w:val="24"/>
        </w:rPr>
        <w:t xml:space="preserve"> </w:t>
      </w:r>
      <w:r>
        <w:rPr>
          <w:sz w:val="24"/>
        </w:rPr>
        <w:t>may</w:t>
      </w:r>
      <w:r>
        <w:rPr>
          <w:spacing w:val="-3"/>
          <w:sz w:val="24"/>
        </w:rPr>
        <w:t xml:space="preserve"> </w:t>
      </w:r>
      <w:r>
        <w:rPr>
          <w:sz w:val="24"/>
        </w:rPr>
        <w:t>unlikely</w:t>
      </w:r>
      <w:r>
        <w:rPr>
          <w:spacing w:val="-2"/>
          <w:sz w:val="24"/>
        </w:rPr>
        <w:t xml:space="preserve"> </w:t>
      </w:r>
      <w:r>
        <w:rPr>
          <w:sz w:val="24"/>
        </w:rPr>
        <w:t>be</w:t>
      </w:r>
      <w:r>
        <w:rPr>
          <w:spacing w:val="-3"/>
          <w:sz w:val="24"/>
        </w:rPr>
        <w:t xml:space="preserve"> </w:t>
      </w:r>
      <w:r>
        <w:rPr>
          <w:sz w:val="24"/>
        </w:rPr>
        <w:t>appropriate</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incident</w:t>
      </w:r>
      <w:r>
        <w:rPr>
          <w:spacing w:val="-3"/>
          <w:sz w:val="24"/>
        </w:rPr>
        <w:t xml:space="preserve"> </w:t>
      </w:r>
      <w:r>
        <w:rPr>
          <w:sz w:val="24"/>
        </w:rPr>
        <w:t>may be better treated as learning for the service.</w:t>
      </w:r>
    </w:p>
    <w:p w14:paraId="35A9BCCA" w14:textId="77777777" w:rsidR="00751495" w:rsidRDefault="00000000">
      <w:pPr>
        <w:pStyle w:val="ListParagraph"/>
        <w:numPr>
          <w:ilvl w:val="1"/>
          <w:numId w:val="32"/>
        </w:numPr>
        <w:tabs>
          <w:tab w:val="left" w:pos="1003"/>
        </w:tabs>
        <w:ind w:right="999"/>
        <w:rPr>
          <w:sz w:val="24"/>
        </w:rPr>
      </w:pPr>
      <w:r>
        <w:rPr>
          <w:sz w:val="24"/>
        </w:rPr>
        <w:t>In</w:t>
      </w:r>
      <w:r>
        <w:rPr>
          <w:spacing w:val="-1"/>
          <w:sz w:val="24"/>
        </w:rPr>
        <w:t xml:space="preserve"> </w:t>
      </w:r>
      <w:r>
        <w:rPr>
          <w:sz w:val="24"/>
        </w:rPr>
        <w:t>these</w:t>
      </w:r>
      <w:r>
        <w:rPr>
          <w:spacing w:val="-2"/>
          <w:sz w:val="24"/>
        </w:rPr>
        <w:t xml:space="preserve"> </w:t>
      </w:r>
      <w:proofErr w:type="gramStart"/>
      <w:r>
        <w:rPr>
          <w:sz w:val="24"/>
        </w:rPr>
        <w:t>cases</w:t>
      </w:r>
      <w:proofErr w:type="gramEnd"/>
      <w:r>
        <w:rPr>
          <w:spacing w:val="-2"/>
          <w:sz w:val="24"/>
        </w:rPr>
        <w:t xml:space="preserve"> </w:t>
      </w:r>
      <w:r>
        <w:rPr>
          <w:sz w:val="24"/>
        </w:rPr>
        <w:t>it</w:t>
      </w:r>
      <w:r>
        <w:rPr>
          <w:spacing w:val="-4"/>
          <w:sz w:val="24"/>
        </w:rPr>
        <w:t xml:space="preserve"> </w:t>
      </w:r>
      <w:r>
        <w:rPr>
          <w:sz w:val="24"/>
        </w:rPr>
        <w:t>may</w:t>
      </w:r>
      <w:r>
        <w:rPr>
          <w:spacing w:val="-2"/>
          <w:sz w:val="24"/>
        </w:rPr>
        <w:t xml:space="preserve"> </w:t>
      </w:r>
      <w:r>
        <w:rPr>
          <w:sz w:val="24"/>
        </w:rPr>
        <w:t>be</w:t>
      </w:r>
      <w:r>
        <w:rPr>
          <w:spacing w:val="-2"/>
          <w:sz w:val="24"/>
        </w:rPr>
        <w:t xml:space="preserve"> </w:t>
      </w:r>
      <w:r>
        <w:rPr>
          <w:sz w:val="24"/>
        </w:rPr>
        <w:t>more</w:t>
      </w:r>
      <w:r>
        <w:rPr>
          <w:spacing w:val="-2"/>
          <w:sz w:val="24"/>
        </w:rPr>
        <w:t xml:space="preserve"> </w:t>
      </w:r>
      <w:r>
        <w:rPr>
          <w:sz w:val="24"/>
        </w:rPr>
        <w:t>appropriate</w:t>
      </w:r>
      <w:r>
        <w:rPr>
          <w:spacing w:val="-1"/>
          <w:sz w:val="24"/>
        </w:rPr>
        <w:t xml:space="preserve"> </w:t>
      </w:r>
      <w:r>
        <w:rPr>
          <w:sz w:val="24"/>
        </w:rPr>
        <w:t>to</w:t>
      </w:r>
      <w:r>
        <w:rPr>
          <w:spacing w:val="-2"/>
          <w:sz w:val="24"/>
        </w:rPr>
        <w:t xml:space="preserve"> </w:t>
      </w:r>
      <w:r>
        <w:rPr>
          <w:sz w:val="24"/>
        </w:rPr>
        <w:t>look</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wider</w:t>
      </w:r>
      <w:r>
        <w:rPr>
          <w:spacing w:val="-2"/>
          <w:sz w:val="24"/>
        </w:rPr>
        <w:t xml:space="preserve"> </w:t>
      </w:r>
      <w:r>
        <w:rPr>
          <w:sz w:val="24"/>
        </w:rPr>
        <w:t>root</w:t>
      </w:r>
      <w:r>
        <w:rPr>
          <w:spacing w:val="-2"/>
          <w:sz w:val="24"/>
        </w:rPr>
        <w:t xml:space="preserve"> </w:t>
      </w:r>
      <w:r>
        <w:rPr>
          <w:sz w:val="24"/>
        </w:rPr>
        <w:t>cause</w:t>
      </w:r>
      <w:r>
        <w:rPr>
          <w:spacing w:val="-2"/>
          <w:sz w:val="24"/>
        </w:rPr>
        <w:t xml:space="preserve"> </w:t>
      </w:r>
      <w:r>
        <w:rPr>
          <w:sz w:val="24"/>
        </w:rPr>
        <w:t>analysis</w:t>
      </w:r>
      <w:r>
        <w:rPr>
          <w:spacing w:val="-2"/>
          <w:sz w:val="24"/>
        </w:rPr>
        <w:t xml:space="preserve"> </w:t>
      </w:r>
      <w:r>
        <w:rPr>
          <w:sz w:val="24"/>
        </w:rPr>
        <w:t>or treating as a patient safety incident as appropriate.</w:t>
      </w:r>
    </w:p>
    <w:p w14:paraId="4BBC6693" w14:textId="77777777" w:rsidR="00751495" w:rsidRDefault="00000000">
      <w:pPr>
        <w:pStyle w:val="ListParagraph"/>
        <w:numPr>
          <w:ilvl w:val="1"/>
          <w:numId w:val="32"/>
        </w:numPr>
        <w:tabs>
          <w:tab w:val="left" w:pos="1003"/>
        </w:tabs>
        <w:spacing w:before="121"/>
        <w:ind w:right="2166"/>
        <w:rPr>
          <w:sz w:val="24"/>
        </w:rPr>
      </w:pPr>
      <w:r>
        <w:rPr>
          <w:sz w:val="24"/>
        </w:rPr>
        <w:t>There</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some</w:t>
      </w:r>
      <w:r>
        <w:rPr>
          <w:spacing w:val="-3"/>
          <w:sz w:val="24"/>
        </w:rPr>
        <w:t xml:space="preserve"> </w:t>
      </w:r>
      <w:r>
        <w:rPr>
          <w:sz w:val="24"/>
        </w:rPr>
        <w:t>learning</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come</w:t>
      </w:r>
      <w:r>
        <w:rPr>
          <w:spacing w:val="-5"/>
          <w:sz w:val="24"/>
        </w:rPr>
        <w:t xml:space="preserve"> </w:t>
      </w:r>
      <w:r>
        <w:rPr>
          <w:sz w:val="24"/>
        </w:rPr>
        <w:t>through remediation, retraining or reskilling in these cases.</w:t>
      </w:r>
    </w:p>
    <w:p w14:paraId="15B80366" w14:textId="77777777" w:rsidR="00751495" w:rsidRDefault="00000000">
      <w:pPr>
        <w:pStyle w:val="Heading2"/>
        <w:numPr>
          <w:ilvl w:val="0"/>
          <w:numId w:val="32"/>
        </w:numPr>
        <w:tabs>
          <w:tab w:val="left" w:pos="1003"/>
        </w:tabs>
      </w:pPr>
      <w:bookmarkStart w:id="18" w:name="_TOC_250059"/>
      <w:r>
        <w:t>Severity</w:t>
      </w:r>
      <w:r>
        <w:rPr>
          <w:spacing w:val="-6"/>
        </w:rPr>
        <w:t xml:space="preserve"> </w:t>
      </w:r>
      <w:r>
        <w:t>of</w:t>
      </w:r>
      <w:r>
        <w:rPr>
          <w:spacing w:val="-3"/>
        </w:rPr>
        <w:t xml:space="preserve"> </w:t>
      </w:r>
      <w:bookmarkEnd w:id="18"/>
      <w:r>
        <w:rPr>
          <w:spacing w:val="-2"/>
        </w:rPr>
        <w:t>concern</w:t>
      </w:r>
    </w:p>
    <w:p w14:paraId="4F672C68" w14:textId="77777777" w:rsidR="00751495" w:rsidRDefault="00000000">
      <w:pPr>
        <w:pStyle w:val="ListParagraph"/>
        <w:numPr>
          <w:ilvl w:val="1"/>
          <w:numId w:val="32"/>
        </w:numPr>
        <w:tabs>
          <w:tab w:val="left" w:pos="1003"/>
        </w:tabs>
        <w:spacing w:before="121"/>
        <w:ind w:right="1510"/>
        <w:rPr>
          <w:sz w:val="24"/>
        </w:rPr>
      </w:pPr>
      <w:r>
        <w:rPr>
          <w:sz w:val="24"/>
        </w:rPr>
        <w:t>If</w:t>
      </w:r>
      <w:r>
        <w:rPr>
          <w:spacing w:val="-2"/>
          <w:sz w:val="24"/>
        </w:rPr>
        <w:t xml:space="preserve"> </w:t>
      </w:r>
      <w:r>
        <w:rPr>
          <w:sz w:val="24"/>
        </w:rPr>
        <w:t>it</w:t>
      </w:r>
      <w:r>
        <w:rPr>
          <w:spacing w:val="-2"/>
          <w:sz w:val="24"/>
        </w:rPr>
        <w:t xml:space="preserve"> </w:t>
      </w:r>
      <w:r>
        <w:rPr>
          <w:sz w:val="24"/>
        </w:rPr>
        <w:t>has</w:t>
      </w:r>
      <w:r>
        <w:rPr>
          <w:spacing w:val="-2"/>
          <w:sz w:val="24"/>
        </w:rPr>
        <w:t xml:space="preserve"> </w:t>
      </w:r>
      <w:r>
        <w:rPr>
          <w:sz w:val="24"/>
        </w:rPr>
        <w:t>been</w:t>
      </w:r>
      <w:r>
        <w:rPr>
          <w:spacing w:val="-4"/>
          <w:sz w:val="24"/>
        </w:rPr>
        <w:t xml:space="preserve"> </w:t>
      </w:r>
      <w:r>
        <w:rPr>
          <w:sz w:val="24"/>
        </w:rPr>
        <w:t>decided</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concern</w:t>
      </w:r>
      <w:r>
        <w:rPr>
          <w:spacing w:val="-2"/>
          <w:sz w:val="24"/>
        </w:rPr>
        <w:t xml:space="preserve"> </w:t>
      </w:r>
      <w:r>
        <w:rPr>
          <w:sz w:val="24"/>
        </w:rPr>
        <w:t>does</w:t>
      </w:r>
      <w:r>
        <w:rPr>
          <w:spacing w:val="-4"/>
          <w:sz w:val="24"/>
        </w:rPr>
        <w:t xml:space="preserve"> </w:t>
      </w:r>
      <w:r>
        <w:rPr>
          <w:sz w:val="24"/>
        </w:rPr>
        <w:t>not</w:t>
      </w:r>
      <w:r>
        <w:rPr>
          <w:spacing w:val="-2"/>
          <w:sz w:val="24"/>
        </w:rPr>
        <w:t xml:space="preserve"> </w:t>
      </w:r>
      <w:r>
        <w:rPr>
          <w:sz w:val="24"/>
        </w:rPr>
        <w:t>relate</w:t>
      </w:r>
      <w:r>
        <w:rPr>
          <w:spacing w:val="-2"/>
          <w:sz w:val="24"/>
        </w:rPr>
        <w:t xml:space="preserve"> </w:t>
      </w:r>
      <w:r>
        <w:rPr>
          <w:sz w:val="24"/>
        </w:rPr>
        <w:t>to</w:t>
      </w:r>
      <w:r>
        <w:rPr>
          <w:spacing w:val="-4"/>
          <w:sz w:val="24"/>
        </w:rPr>
        <w:t xml:space="preserve"> </w:t>
      </w:r>
      <w:r>
        <w:rPr>
          <w:sz w:val="24"/>
        </w:rPr>
        <w:t>a</w:t>
      </w:r>
      <w:r>
        <w:rPr>
          <w:spacing w:val="-1"/>
          <w:sz w:val="24"/>
        </w:rPr>
        <w:t xml:space="preserve"> </w:t>
      </w:r>
      <w:proofErr w:type="gramStart"/>
      <w:r>
        <w:rPr>
          <w:sz w:val="24"/>
        </w:rPr>
        <w:t>systems</w:t>
      </w:r>
      <w:proofErr w:type="gramEnd"/>
      <w:r>
        <w:rPr>
          <w:spacing w:val="-2"/>
          <w:sz w:val="24"/>
        </w:rPr>
        <w:t xml:space="preserve"> </w:t>
      </w:r>
      <w:r>
        <w:rPr>
          <w:sz w:val="24"/>
        </w:rPr>
        <w:t>failing</w:t>
      </w:r>
      <w:r>
        <w:rPr>
          <w:spacing w:val="-1"/>
          <w:sz w:val="24"/>
        </w:rPr>
        <w:t xml:space="preserve"> </w:t>
      </w:r>
      <w:r>
        <w:rPr>
          <w:sz w:val="24"/>
        </w:rPr>
        <w:t>it</w:t>
      </w:r>
      <w:r>
        <w:rPr>
          <w:spacing w:val="-2"/>
          <w:sz w:val="24"/>
        </w:rPr>
        <w:t xml:space="preserve"> </w:t>
      </w:r>
      <w:r>
        <w:rPr>
          <w:sz w:val="24"/>
        </w:rPr>
        <w:t>is important to then decide on the level of action taken.</w:t>
      </w:r>
    </w:p>
    <w:p w14:paraId="441F6F24" w14:textId="77777777" w:rsidR="00751495" w:rsidRDefault="00000000">
      <w:pPr>
        <w:pStyle w:val="ListParagraph"/>
        <w:numPr>
          <w:ilvl w:val="1"/>
          <w:numId w:val="32"/>
        </w:numPr>
        <w:tabs>
          <w:tab w:val="left" w:pos="1003"/>
        </w:tabs>
        <w:ind w:right="1048"/>
        <w:rPr>
          <w:sz w:val="24"/>
        </w:rPr>
      </w:pPr>
      <w:r>
        <w:rPr>
          <w:sz w:val="24"/>
        </w:rPr>
        <w:t>If</w:t>
      </w:r>
      <w:r>
        <w:rPr>
          <w:spacing w:val="-2"/>
          <w:sz w:val="24"/>
        </w:rPr>
        <w:t xml:space="preserve"> </w:t>
      </w:r>
      <w:r>
        <w:rPr>
          <w:sz w:val="24"/>
        </w:rPr>
        <w:t>you</w:t>
      </w:r>
      <w:r>
        <w:rPr>
          <w:spacing w:val="-4"/>
          <w:sz w:val="24"/>
        </w:rPr>
        <w:t xml:space="preserve"> </w:t>
      </w:r>
      <w:r>
        <w:rPr>
          <w:sz w:val="24"/>
        </w:rPr>
        <w:t>can</w:t>
      </w:r>
      <w:r>
        <w:rPr>
          <w:spacing w:val="-4"/>
          <w:sz w:val="24"/>
        </w:rPr>
        <w:t xml:space="preserve"> </w:t>
      </w:r>
      <w:r>
        <w:rPr>
          <w:sz w:val="24"/>
        </w:rPr>
        <w:t>answer</w:t>
      </w:r>
      <w:r>
        <w:rPr>
          <w:spacing w:val="-2"/>
          <w:sz w:val="24"/>
        </w:rPr>
        <w:t xml:space="preserve"> </w:t>
      </w:r>
      <w:r>
        <w:rPr>
          <w:sz w:val="24"/>
        </w:rPr>
        <w:t>yes</w:t>
      </w:r>
      <w:r>
        <w:rPr>
          <w:spacing w:val="-2"/>
          <w:sz w:val="24"/>
        </w:rPr>
        <w:t xml:space="preserve"> </w:t>
      </w:r>
      <w:r>
        <w:rPr>
          <w:sz w:val="24"/>
        </w:rPr>
        <w:t>to</w:t>
      </w:r>
      <w:r>
        <w:rPr>
          <w:spacing w:val="-2"/>
          <w:sz w:val="24"/>
        </w:rPr>
        <w:t xml:space="preserve"> </w:t>
      </w:r>
      <w:r>
        <w:rPr>
          <w:sz w:val="24"/>
        </w:rPr>
        <w:t>any</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questions</w:t>
      </w:r>
      <w:r>
        <w:rPr>
          <w:spacing w:val="-2"/>
          <w:sz w:val="24"/>
        </w:rPr>
        <w:t xml:space="preserve"> </w:t>
      </w:r>
      <w:r>
        <w:rPr>
          <w:sz w:val="24"/>
        </w:rPr>
        <w:t>escalation</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Executive Medical Director should be made:</w:t>
      </w:r>
    </w:p>
    <w:p w14:paraId="04F79E5C" w14:textId="77777777" w:rsidR="00751495" w:rsidRDefault="00000000">
      <w:pPr>
        <w:pStyle w:val="ListParagraph"/>
        <w:numPr>
          <w:ilvl w:val="0"/>
          <w:numId w:val="25"/>
        </w:numPr>
        <w:tabs>
          <w:tab w:val="left" w:pos="1723"/>
        </w:tabs>
        <w:spacing w:before="121"/>
        <w:ind w:right="1328"/>
        <w:rPr>
          <w:sz w:val="24"/>
        </w:rPr>
      </w:pPr>
      <w:r>
        <w:rPr>
          <w:sz w:val="24"/>
        </w:rPr>
        <w:t>Could</w:t>
      </w:r>
      <w:r>
        <w:rPr>
          <w:spacing w:val="-3"/>
          <w:sz w:val="24"/>
        </w:rPr>
        <w:t xml:space="preserve"> </w:t>
      </w:r>
      <w:r>
        <w:rPr>
          <w:sz w:val="24"/>
        </w:rPr>
        <w:t>the</w:t>
      </w:r>
      <w:r>
        <w:rPr>
          <w:spacing w:val="-3"/>
          <w:sz w:val="24"/>
        </w:rPr>
        <w:t xml:space="preserve"> </w:t>
      </w:r>
      <w:r>
        <w:rPr>
          <w:sz w:val="24"/>
        </w:rPr>
        <w:t>individual's</w:t>
      </w:r>
      <w:r>
        <w:rPr>
          <w:spacing w:val="-5"/>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1"/>
          <w:sz w:val="24"/>
        </w:rPr>
        <w:t xml:space="preserve"> </w:t>
      </w:r>
      <w:r>
        <w:rPr>
          <w:sz w:val="24"/>
        </w:rPr>
        <w:t>of</w:t>
      </w:r>
      <w:r>
        <w:rPr>
          <w:spacing w:val="-5"/>
          <w:sz w:val="24"/>
        </w:rPr>
        <w:t xml:space="preserve"> </w:t>
      </w:r>
      <w:r>
        <w:rPr>
          <w:sz w:val="24"/>
        </w:rPr>
        <w:t>action)</w:t>
      </w:r>
      <w:r>
        <w:rPr>
          <w:spacing w:val="-3"/>
          <w:sz w:val="24"/>
        </w:rPr>
        <w:t xml:space="preserve"> </w:t>
      </w:r>
      <w:r>
        <w:rPr>
          <w:sz w:val="24"/>
        </w:rPr>
        <w:t>pose</w:t>
      </w:r>
      <w:r>
        <w:rPr>
          <w:spacing w:val="-5"/>
          <w:sz w:val="24"/>
        </w:rPr>
        <w:t xml:space="preserve"> </w:t>
      </w:r>
      <w:r>
        <w:rPr>
          <w:sz w:val="24"/>
        </w:rPr>
        <w:t>a</w:t>
      </w:r>
      <w:r>
        <w:rPr>
          <w:spacing w:val="-2"/>
          <w:sz w:val="24"/>
        </w:rPr>
        <w:t xml:space="preserve"> </w:t>
      </w:r>
      <w:r>
        <w:rPr>
          <w:sz w:val="24"/>
        </w:rPr>
        <w:t>threat</w:t>
      </w:r>
      <w:r>
        <w:rPr>
          <w:spacing w:val="-3"/>
          <w:sz w:val="24"/>
        </w:rPr>
        <w:t xml:space="preserve"> </w:t>
      </w:r>
      <w:r>
        <w:rPr>
          <w:sz w:val="24"/>
        </w:rPr>
        <w:t>or</w:t>
      </w:r>
      <w:r>
        <w:rPr>
          <w:spacing w:val="-3"/>
          <w:sz w:val="24"/>
        </w:rPr>
        <w:t xml:space="preserve"> </w:t>
      </w:r>
      <w:r>
        <w:rPr>
          <w:sz w:val="24"/>
        </w:rPr>
        <w:t>potential threat to patient safety?</w:t>
      </w:r>
    </w:p>
    <w:p w14:paraId="2A82E094" w14:textId="77777777" w:rsidR="00751495" w:rsidRDefault="00751495">
      <w:pPr>
        <w:pStyle w:val="ListParagraph"/>
        <w:rPr>
          <w:sz w:val="24"/>
        </w:rPr>
        <w:sectPr w:rsidR="00751495">
          <w:pgSz w:w="11910" w:h="16850"/>
          <w:pgMar w:top="1460" w:right="283" w:bottom="1020" w:left="850" w:header="835" w:footer="829" w:gutter="0"/>
          <w:cols w:space="720"/>
        </w:sectPr>
      </w:pPr>
    </w:p>
    <w:p w14:paraId="79EE473B" w14:textId="77777777" w:rsidR="00751495" w:rsidRDefault="00751495">
      <w:pPr>
        <w:pStyle w:val="BodyText"/>
        <w:spacing w:before="172"/>
        <w:ind w:left="0" w:firstLine="0"/>
      </w:pPr>
    </w:p>
    <w:p w14:paraId="452FAED9" w14:textId="77777777" w:rsidR="00751495" w:rsidRDefault="00000000">
      <w:pPr>
        <w:pStyle w:val="ListParagraph"/>
        <w:numPr>
          <w:ilvl w:val="0"/>
          <w:numId w:val="25"/>
        </w:numPr>
        <w:tabs>
          <w:tab w:val="left" w:pos="1723"/>
        </w:tabs>
        <w:spacing w:before="0"/>
        <w:ind w:right="2128"/>
        <w:rPr>
          <w:sz w:val="24"/>
        </w:rPr>
      </w:pPr>
      <w:r>
        <w:rPr>
          <w:sz w:val="24"/>
        </w:rPr>
        <w:t>Could</w:t>
      </w:r>
      <w:r>
        <w:rPr>
          <w:spacing w:val="-3"/>
          <w:sz w:val="24"/>
        </w:rPr>
        <w:t xml:space="preserve"> </w:t>
      </w:r>
      <w:r>
        <w:rPr>
          <w:sz w:val="24"/>
        </w:rPr>
        <w:t>the</w:t>
      </w:r>
      <w:r>
        <w:rPr>
          <w:spacing w:val="-3"/>
          <w:sz w:val="24"/>
        </w:rPr>
        <w:t xml:space="preserve"> </w:t>
      </w:r>
      <w:r>
        <w:rPr>
          <w:sz w:val="24"/>
        </w:rPr>
        <w:t>individual's</w:t>
      </w:r>
      <w:r>
        <w:rPr>
          <w:spacing w:val="-5"/>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6"/>
          <w:sz w:val="24"/>
        </w:rPr>
        <w:t xml:space="preserve"> </w:t>
      </w:r>
      <w:r>
        <w:rPr>
          <w:sz w:val="24"/>
        </w:rPr>
        <w:t>of</w:t>
      </w:r>
      <w:r>
        <w:rPr>
          <w:spacing w:val="-5"/>
          <w:sz w:val="24"/>
        </w:rPr>
        <w:t xml:space="preserve"> </w:t>
      </w:r>
      <w:r>
        <w:rPr>
          <w:sz w:val="24"/>
        </w:rPr>
        <w:t>action)</w:t>
      </w:r>
      <w:r>
        <w:rPr>
          <w:spacing w:val="-3"/>
          <w:sz w:val="24"/>
        </w:rPr>
        <w:t xml:space="preserve"> </w:t>
      </w:r>
      <w:r>
        <w:rPr>
          <w:sz w:val="24"/>
        </w:rPr>
        <w:t>amount</w:t>
      </w:r>
      <w:r>
        <w:rPr>
          <w:spacing w:val="-3"/>
          <w:sz w:val="24"/>
        </w:rPr>
        <w:t xml:space="preserve"> </w:t>
      </w:r>
      <w:r>
        <w:rPr>
          <w:sz w:val="24"/>
        </w:rPr>
        <w:t>to</w:t>
      </w:r>
      <w:r>
        <w:rPr>
          <w:spacing w:val="-3"/>
          <w:sz w:val="24"/>
        </w:rPr>
        <w:t xml:space="preserve"> </w:t>
      </w:r>
      <w:r>
        <w:rPr>
          <w:sz w:val="24"/>
        </w:rPr>
        <w:t xml:space="preserve">clinical </w:t>
      </w:r>
      <w:r>
        <w:rPr>
          <w:spacing w:val="-2"/>
          <w:sz w:val="24"/>
        </w:rPr>
        <w:t>negligence?</w:t>
      </w:r>
    </w:p>
    <w:p w14:paraId="5153A3F5" w14:textId="77777777" w:rsidR="00751495" w:rsidRDefault="00000000">
      <w:pPr>
        <w:pStyle w:val="ListParagraph"/>
        <w:numPr>
          <w:ilvl w:val="0"/>
          <w:numId w:val="25"/>
        </w:numPr>
        <w:tabs>
          <w:tab w:val="left" w:pos="1723"/>
        </w:tabs>
        <w:spacing w:before="117"/>
        <w:ind w:right="1115"/>
        <w:rPr>
          <w:sz w:val="24"/>
        </w:rPr>
      </w:pPr>
      <w:r>
        <w:rPr>
          <w:sz w:val="24"/>
        </w:rPr>
        <w:t>Could</w:t>
      </w:r>
      <w:r>
        <w:rPr>
          <w:spacing w:val="-3"/>
          <w:sz w:val="24"/>
        </w:rPr>
        <w:t xml:space="preserve"> </w:t>
      </w:r>
      <w:r>
        <w:rPr>
          <w:sz w:val="24"/>
        </w:rPr>
        <w:t>the</w:t>
      </w:r>
      <w:r>
        <w:rPr>
          <w:spacing w:val="-3"/>
          <w:sz w:val="24"/>
        </w:rPr>
        <w:t xml:space="preserve"> </w:t>
      </w:r>
      <w:r>
        <w:rPr>
          <w:sz w:val="24"/>
        </w:rPr>
        <w:t>individual's</w:t>
      </w:r>
      <w:r>
        <w:rPr>
          <w:spacing w:val="-5"/>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6"/>
          <w:sz w:val="24"/>
        </w:rPr>
        <w:t xml:space="preserve"> </w:t>
      </w:r>
      <w:r>
        <w:rPr>
          <w:sz w:val="24"/>
        </w:rPr>
        <w:t>of</w:t>
      </w:r>
      <w:r>
        <w:rPr>
          <w:spacing w:val="-5"/>
          <w:sz w:val="24"/>
        </w:rPr>
        <w:t xml:space="preserve"> </w:t>
      </w:r>
      <w:r>
        <w:rPr>
          <w:sz w:val="24"/>
        </w:rPr>
        <w:t>action) potentially</w:t>
      </w:r>
      <w:r>
        <w:rPr>
          <w:spacing w:val="-5"/>
          <w:sz w:val="24"/>
        </w:rPr>
        <w:t xml:space="preserve"> </w:t>
      </w:r>
      <w:r>
        <w:rPr>
          <w:sz w:val="24"/>
        </w:rPr>
        <w:t>amount</w:t>
      </w:r>
      <w:r>
        <w:rPr>
          <w:spacing w:val="-3"/>
          <w:sz w:val="24"/>
        </w:rPr>
        <w:t xml:space="preserve"> </w:t>
      </w:r>
      <w:r>
        <w:rPr>
          <w:sz w:val="24"/>
        </w:rPr>
        <w:t>to</w:t>
      </w:r>
      <w:r>
        <w:rPr>
          <w:spacing w:val="-3"/>
          <w:sz w:val="24"/>
        </w:rPr>
        <w:t xml:space="preserve"> </w:t>
      </w:r>
      <w:r>
        <w:rPr>
          <w:sz w:val="24"/>
        </w:rPr>
        <w:t>gross misconduct as set out in the Trust’s Disciplinary Policy?</w:t>
      </w:r>
    </w:p>
    <w:p w14:paraId="10C5C1C7" w14:textId="77777777" w:rsidR="00751495" w:rsidRDefault="00000000">
      <w:pPr>
        <w:pStyle w:val="ListParagraph"/>
        <w:numPr>
          <w:ilvl w:val="0"/>
          <w:numId w:val="25"/>
        </w:numPr>
        <w:tabs>
          <w:tab w:val="left" w:pos="1723"/>
        </w:tabs>
        <w:spacing w:before="118"/>
        <w:ind w:right="1435"/>
        <w:rPr>
          <w:sz w:val="24"/>
        </w:rPr>
      </w:pPr>
      <w:r>
        <w:rPr>
          <w:sz w:val="24"/>
        </w:rPr>
        <w:t>Could</w:t>
      </w:r>
      <w:r>
        <w:rPr>
          <w:spacing w:val="-3"/>
          <w:sz w:val="24"/>
        </w:rPr>
        <w:t xml:space="preserve"> </w:t>
      </w:r>
      <w:r>
        <w:rPr>
          <w:sz w:val="24"/>
        </w:rPr>
        <w:t>the</w:t>
      </w:r>
      <w:r>
        <w:rPr>
          <w:spacing w:val="-3"/>
          <w:sz w:val="24"/>
        </w:rPr>
        <w:t xml:space="preserve"> </w:t>
      </w:r>
      <w:r>
        <w:rPr>
          <w:sz w:val="24"/>
        </w:rPr>
        <w:t>individual's</w:t>
      </w:r>
      <w:r>
        <w:rPr>
          <w:spacing w:val="-5"/>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6"/>
          <w:sz w:val="24"/>
        </w:rPr>
        <w:t xml:space="preserve"> </w:t>
      </w:r>
      <w:r>
        <w:rPr>
          <w:sz w:val="24"/>
        </w:rPr>
        <w:t>of</w:t>
      </w:r>
      <w:r>
        <w:rPr>
          <w:spacing w:val="-5"/>
          <w:sz w:val="24"/>
        </w:rPr>
        <w:t xml:space="preserve"> </w:t>
      </w:r>
      <w:r>
        <w:rPr>
          <w:sz w:val="24"/>
        </w:rPr>
        <w:t>action) seriously</w:t>
      </w:r>
      <w:r>
        <w:rPr>
          <w:spacing w:val="-3"/>
          <w:sz w:val="24"/>
        </w:rPr>
        <w:t xml:space="preserve"> </w:t>
      </w:r>
      <w:r>
        <w:rPr>
          <w:sz w:val="24"/>
        </w:rPr>
        <w:t>undermine</w:t>
      </w:r>
      <w:r>
        <w:rPr>
          <w:spacing w:val="-4"/>
          <w:sz w:val="24"/>
        </w:rPr>
        <w:t xml:space="preserve"> </w:t>
      </w:r>
      <w:r>
        <w:rPr>
          <w:sz w:val="24"/>
        </w:rPr>
        <w:t>the reputation or efficiency of services in some significant way?</w:t>
      </w:r>
    </w:p>
    <w:p w14:paraId="0DA7A59F" w14:textId="77777777" w:rsidR="00751495" w:rsidRDefault="00000000">
      <w:pPr>
        <w:pStyle w:val="ListParagraph"/>
        <w:numPr>
          <w:ilvl w:val="0"/>
          <w:numId w:val="25"/>
        </w:numPr>
        <w:tabs>
          <w:tab w:val="left" w:pos="1723"/>
        </w:tabs>
        <w:spacing w:before="119"/>
        <w:ind w:right="1053"/>
        <w:rPr>
          <w:sz w:val="24"/>
        </w:rPr>
      </w:pPr>
      <w:r>
        <w:rPr>
          <w:sz w:val="24"/>
        </w:rPr>
        <w:t>Could</w:t>
      </w:r>
      <w:r>
        <w:rPr>
          <w:spacing w:val="-3"/>
          <w:sz w:val="24"/>
        </w:rPr>
        <w:t xml:space="preserve"> </w:t>
      </w:r>
      <w:r>
        <w:rPr>
          <w:sz w:val="24"/>
        </w:rPr>
        <w:t>the</w:t>
      </w:r>
      <w:r>
        <w:rPr>
          <w:spacing w:val="-3"/>
          <w:sz w:val="24"/>
        </w:rPr>
        <w:t xml:space="preserve"> </w:t>
      </w:r>
      <w:r>
        <w:rPr>
          <w:sz w:val="24"/>
        </w:rPr>
        <w:t>individual's</w:t>
      </w:r>
      <w:r>
        <w:rPr>
          <w:spacing w:val="-5"/>
          <w:sz w:val="24"/>
        </w:rPr>
        <w:t xml:space="preserve"> </w:t>
      </w:r>
      <w:r>
        <w:rPr>
          <w:sz w:val="24"/>
        </w:rPr>
        <w:t>actions</w:t>
      </w:r>
      <w:r>
        <w:rPr>
          <w:spacing w:val="-3"/>
          <w:sz w:val="24"/>
        </w:rPr>
        <w:t xml:space="preserve"> </w:t>
      </w:r>
      <w:r>
        <w:rPr>
          <w:sz w:val="24"/>
        </w:rPr>
        <w:t>(or</w:t>
      </w:r>
      <w:r>
        <w:rPr>
          <w:spacing w:val="-3"/>
          <w:sz w:val="24"/>
        </w:rPr>
        <w:t xml:space="preserve"> </w:t>
      </w:r>
      <w:r>
        <w:rPr>
          <w:sz w:val="24"/>
        </w:rPr>
        <w:t>lack</w:t>
      </w:r>
      <w:r>
        <w:rPr>
          <w:spacing w:val="-6"/>
          <w:sz w:val="24"/>
        </w:rPr>
        <w:t xml:space="preserve"> </w:t>
      </w:r>
      <w:r>
        <w:rPr>
          <w:sz w:val="24"/>
        </w:rPr>
        <w:t>of</w:t>
      </w:r>
      <w:r>
        <w:rPr>
          <w:spacing w:val="-5"/>
          <w:sz w:val="24"/>
        </w:rPr>
        <w:t xml:space="preserve"> </w:t>
      </w:r>
      <w:r>
        <w:rPr>
          <w:sz w:val="24"/>
        </w:rPr>
        <w:t>action)</w:t>
      </w:r>
      <w:r>
        <w:rPr>
          <w:spacing w:val="-3"/>
          <w:sz w:val="24"/>
        </w:rPr>
        <w:t xml:space="preserve"> </w:t>
      </w:r>
      <w:r>
        <w:rPr>
          <w:sz w:val="24"/>
        </w:rPr>
        <w:t>expose</w:t>
      </w:r>
      <w:r>
        <w:rPr>
          <w:spacing w:val="-3"/>
          <w:sz w:val="24"/>
        </w:rPr>
        <w:t xml:space="preserve"> </w:t>
      </w:r>
      <w:r>
        <w:rPr>
          <w:sz w:val="24"/>
        </w:rPr>
        <w:t>services</w:t>
      </w:r>
      <w:r>
        <w:rPr>
          <w:spacing w:val="-5"/>
          <w:sz w:val="24"/>
        </w:rPr>
        <w:t xml:space="preserve"> </w:t>
      </w:r>
      <w:r>
        <w:rPr>
          <w:sz w:val="24"/>
        </w:rPr>
        <w:t>to</w:t>
      </w:r>
      <w:r>
        <w:rPr>
          <w:spacing w:val="-2"/>
          <w:sz w:val="24"/>
        </w:rPr>
        <w:t xml:space="preserve"> </w:t>
      </w:r>
      <w:r>
        <w:rPr>
          <w:sz w:val="24"/>
        </w:rPr>
        <w:t>financial or other substantial risk?</w:t>
      </w:r>
    </w:p>
    <w:p w14:paraId="73896C52" w14:textId="77777777" w:rsidR="00751495" w:rsidRDefault="00000000">
      <w:pPr>
        <w:pStyle w:val="Heading2"/>
        <w:numPr>
          <w:ilvl w:val="0"/>
          <w:numId w:val="32"/>
        </w:numPr>
        <w:tabs>
          <w:tab w:val="left" w:pos="1003"/>
        </w:tabs>
        <w:spacing w:before="237"/>
      </w:pPr>
      <w:bookmarkStart w:id="19" w:name="_TOC_250058"/>
      <w:r>
        <w:t>Repeated</w:t>
      </w:r>
      <w:r>
        <w:rPr>
          <w:spacing w:val="-7"/>
        </w:rPr>
        <w:t xml:space="preserve"> </w:t>
      </w:r>
      <w:r>
        <w:t>or</w:t>
      </w:r>
      <w:r>
        <w:rPr>
          <w:spacing w:val="-5"/>
        </w:rPr>
        <w:t xml:space="preserve"> </w:t>
      </w:r>
      <w:r>
        <w:t>continuous</w:t>
      </w:r>
      <w:r>
        <w:rPr>
          <w:spacing w:val="-8"/>
        </w:rPr>
        <w:t xml:space="preserve"> </w:t>
      </w:r>
      <w:proofErr w:type="gramStart"/>
      <w:r>
        <w:t>low</w:t>
      </w:r>
      <w:r>
        <w:rPr>
          <w:spacing w:val="-8"/>
        </w:rPr>
        <w:t xml:space="preserve"> </w:t>
      </w:r>
      <w:r>
        <w:t>level</w:t>
      </w:r>
      <w:proofErr w:type="gramEnd"/>
      <w:r>
        <w:rPr>
          <w:spacing w:val="-6"/>
        </w:rPr>
        <w:t xml:space="preserve"> </w:t>
      </w:r>
      <w:bookmarkEnd w:id="19"/>
      <w:r>
        <w:rPr>
          <w:spacing w:val="-2"/>
        </w:rPr>
        <w:t>concerns</w:t>
      </w:r>
    </w:p>
    <w:p w14:paraId="7A0D8264" w14:textId="77777777" w:rsidR="00751495" w:rsidRDefault="00000000">
      <w:pPr>
        <w:pStyle w:val="ListParagraph"/>
        <w:numPr>
          <w:ilvl w:val="1"/>
          <w:numId w:val="32"/>
        </w:numPr>
        <w:tabs>
          <w:tab w:val="left" w:pos="1003"/>
        </w:tabs>
        <w:spacing w:before="122"/>
        <w:ind w:right="1161"/>
        <w:rPr>
          <w:sz w:val="24"/>
        </w:rPr>
      </w:pPr>
      <w:r>
        <w:rPr>
          <w:sz w:val="24"/>
        </w:rPr>
        <w:t>Where</w:t>
      </w:r>
      <w:r>
        <w:rPr>
          <w:spacing w:val="-3"/>
          <w:sz w:val="24"/>
        </w:rPr>
        <w:t xml:space="preserve"> </w:t>
      </w:r>
      <w:r>
        <w:rPr>
          <w:sz w:val="24"/>
        </w:rPr>
        <w:t>issues</w:t>
      </w:r>
      <w:r>
        <w:rPr>
          <w:spacing w:val="-4"/>
          <w:sz w:val="24"/>
        </w:rPr>
        <w:t xml:space="preserve"> </w:t>
      </w:r>
      <w:r>
        <w:rPr>
          <w:sz w:val="24"/>
        </w:rPr>
        <w:t>have</w:t>
      </w:r>
      <w:r>
        <w:rPr>
          <w:spacing w:val="-3"/>
          <w:sz w:val="24"/>
        </w:rPr>
        <w:t xml:space="preserve"> </w:t>
      </w:r>
      <w:r>
        <w:rPr>
          <w:sz w:val="24"/>
        </w:rPr>
        <w:t>been</w:t>
      </w:r>
      <w:r>
        <w:rPr>
          <w:spacing w:val="-3"/>
          <w:sz w:val="24"/>
        </w:rPr>
        <w:t xml:space="preserve"> </w:t>
      </w:r>
      <w:r>
        <w:rPr>
          <w:sz w:val="24"/>
        </w:rPr>
        <w:t>dealt</w:t>
      </w:r>
      <w:r>
        <w:rPr>
          <w:spacing w:val="-3"/>
          <w:sz w:val="24"/>
        </w:rPr>
        <w:t xml:space="preserve"> </w:t>
      </w:r>
      <w:r>
        <w:rPr>
          <w:sz w:val="24"/>
        </w:rPr>
        <w:t>with</w:t>
      </w:r>
      <w:r>
        <w:rPr>
          <w:spacing w:val="-4"/>
          <w:sz w:val="24"/>
        </w:rPr>
        <w:t xml:space="preserve"> </w:t>
      </w:r>
      <w:r>
        <w:rPr>
          <w:sz w:val="24"/>
        </w:rPr>
        <w:t>informally</w:t>
      </w:r>
      <w:r>
        <w:rPr>
          <w:spacing w:val="-5"/>
          <w:sz w:val="24"/>
        </w:rPr>
        <w:t xml:space="preserve"> </w:t>
      </w:r>
      <w:r>
        <w:rPr>
          <w:sz w:val="24"/>
        </w:rPr>
        <w:t>but</w:t>
      </w:r>
      <w:r>
        <w:rPr>
          <w:spacing w:val="-3"/>
          <w:sz w:val="24"/>
        </w:rPr>
        <w:t xml:space="preserve"> </w:t>
      </w:r>
      <w:r>
        <w:rPr>
          <w:sz w:val="24"/>
        </w:rPr>
        <w:t>continue</w:t>
      </w:r>
      <w:r>
        <w:rPr>
          <w:spacing w:val="-4"/>
          <w:sz w:val="24"/>
        </w:rPr>
        <w:t xml:space="preserve"> </w:t>
      </w:r>
      <w:r>
        <w:rPr>
          <w:sz w:val="24"/>
        </w:rPr>
        <w:t>to</w:t>
      </w:r>
      <w:r>
        <w:rPr>
          <w:spacing w:val="-4"/>
          <w:sz w:val="24"/>
        </w:rPr>
        <w:t xml:space="preserve"> </w:t>
      </w:r>
      <w:r>
        <w:rPr>
          <w:sz w:val="24"/>
        </w:rPr>
        <w:t>occur</w:t>
      </w:r>
      <w:r>
        <w:rPr>
          <w:spacing w:val="-5"/>
          <w:sz w:val="24"/>
        </w:rPr>
        <w:t xml:space="preserve"> </w:t>
      </w:r>
      <w:r>
        <w:rPr>
          <w:sz w:val="24"/>
        </w:rPr>
        <w:t>or</w:t>
      </w:r>
      <w:r>
        <w:rPr>
          <w:spacing w:val="-3"/>
          <w:sz w:val="24"/>
        </w:rPr>
        <w:t xml:space="preserve"> </w:t>
      </w:r>
      <w:r>
        <w:rPr>
          <w:sz w:val="24"/>
        </w:rPr>
        <w:t xml:space="preserve">repeat and cause concern they should be escalated to the Executive Medical Director for consideration of whether the MHPS process would be better suited to tackle the </w:t>
      </w:r>
      <w:r>
        <w:rPr>
          <w:spacing w:val="-2"/>
          <w:sz w:val="24"/>
        </w:rPr>
        <w:t>issue.</w:t>
      </w:r>
    </w:p>
    <w:p w14:paraId="7350393A" w14:textId="77777777" w:rsidR="00751495" w:rsidRDefault="00000000">
      <w:pPr>
        <w:pStyle w:val="Heading2"/>
        <w:numPr>
          <w:ilvl w:val="0"/>
          <w:numId w:val="32"/>
        </w:numPr>
        <w:tabs>
          <w:tab w:val="left" w:pos="1003"/>
        </w:tabs>
      </w:pPr>
      <w:bookmarkStart w:id="20" w:name="_TOC_250057"/>
      <w:r>
        <w:t>Outcome</w:t>
      </w:r>
      <w:r>
        <w:rPr>
          <w:spacing w:val="-7"/>
        </w:rPr>
        <w:t xml:space="preserve"> </w:t>
      </w:r>
      <w:r>
        <w:t>of</w:t>
      </w:r>
      <w:r>
        <w:rPr>
          <w:spacing w:val="-3"/>
        </w:rPr>
        <w:t xml:space="preserve"> </w:t>
      </w:r>
      <w:r>
        <w:t>first</w:t>
      </w:r>
      <w:r>
        <w:rPr>
          <w:spacing w:val="-4"/>
        </w:rPr>
        <w:t xml:space="preserve"> </w:t>
      </w:r>
      <w:bookmarkEnd w:id="20"/>
      <w:r>
        <w:rPr>
          <w:spacing w:val="-2"/>
        </w:rPr>
        <w:t>review</w:t>
      </w:r>
    </w:p>
    <w:p w14:paraId="67B04C7F" w14:textId="77777777" w:rsidR="00751495" w:rsidRDefault="00000000">
      <w:pPr>
        <w:pStyle w:val="ListParagraph"/>
        <w:numPr>
          <w:ilvl w:val="1"/>
          <w:numId w:val="32"/>
        </w:numPr>
        <w:tabs>
          <w:tab w:val="left" w:pos="1003"/>
        </w:tabs>
        <w:spacing w:before="121"/>
        <w:ind w:right="1410"/>
        <w:rPr>
          <w:sz w:val="24"/>
        </w:rPr>
      </w:pPr>
      <w:r>
        <w:rPr>
          <w:sz w:val="24"/>
        </w:rPr>
        <w:t>Once</w:t>
      </w:r>
      <w:r>
        <w:rPr>
          <w:spacing w:val="-3"/>
          <w:sz w:val="24"/>
        </w:rPr>
        <w:t xml:space="preserve"> </w:t>
      </w:r>
      <w:r>
        <w:rPr>
          <w:sz w:val="24"/>
        </w:rPr>
        <w:t>you</w:t>
      </w:r>
      <w:r>
        <w:rPr>
          <w:spacing w:val="-5"/>
          <w:sz w:val="24"/>
        </w:rPr>
        <w:t xml:space="preserve"> </w:t>
      </w:r>
      <w:r>
        <w:rPr>
          <w:sz w:val="24"/>
        </w:rPr>
        <w:t>have</w:t>
      </w:r>
      <w:r>
        <w:rPr>
          <w:spacing w:val="-5"/>
          <w:sz w:val="24"/>
        </w:rPr>
        <w:t xml:space="preserve"> </w:t>
      </w:r>
      <w:r>
        <w:rPr>
          <w:sz w:val="24"/>
        </w:rPr>
        <w:t>reviewed</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concerns</w:t>
      </w:r>
      <w:r>
        <w:rPr>
          <w:spacing w:val="-5"/>
          <w:sz w:val="24"/>
        </w:rPr>
        <w:t xml:space="preserve"> </w:t>
      </w:r>
      <w:r>
        <w:rPr>
          <w:sz w:val="24"/>
        </w:rPr>
        <w:t>using</w:t>
      </w:r>
      <w:r>
        <w:rPr>
          <w:spacing w:val="-3"/>
          <w:sz w:val="24"/>
        </w:rPr>
        <w:t xml:space="preserve"> </w:t>
      </w:r>
      <w:r>
        <w:rPr>
          <w:sz w:val="24"/>
        </w:rPr>
        <w:t>the</w:t>
      </w:r>
      <w:r>
        <w:rPr>
          <w:spacing w:val="-5"/>
          <w:sz w:val="24"/>
        </w:rPr>
        <w:t xml:space="preserve"> </w:t>
      </w:r>
      <w:r>
        <w:rPr>
          <w:sz w:val="24"/>
        </w:rPr>
        <w:t>above</w:t>
      </w:r>
      <w:r>
        <w:rPr>
          <w:spacing w:val="-5"/>
          <w:sz w:val="24"/>
        </w:rPr>
        <w:t xml:space="preserve"> </w:t>
      </w:r>
      <w:r>
        <w:rPr>
          <w:sz w:val="24"/>
        </w:rPr>
        <w:t>methodology,</w:t>
      </w:r>
      <w:r>
        <w:rPr>
          <w:spacing w:val="-3"/>
          <w:sz w:val="24"/>
        </w:rPr>
        <w:t xml:space="preserve"> </w:t>
      </w:r>
      <w:r>
        <w:rPr>
          <w:sz w:val="24"/>
        </w:rPr>
        <w:t>the outcome will be either:</w:t>
      </w:r>
    </w:p>
    <w:p w14:paraId="717389A9" w14:textId="77777777" w:rsidR="00751495" w:rsidRDefault="00000000">
      <w:pPr>
        <w:pStyle w:val="ListParagraph"/>
        <w:numPr>
          <w:ilvl w:val="2"/>
          <w:numId w:val="32"/>
        </w:numPr>
        <w:tabs>
          <w:tab w:val="left" w:pos="1701"/>
        </w:tabs>
        <w:ind w:left="1701" w:right="1337" w:hanging="994"/>
        <w:rPr>
          <w:sz w:val="24"/>
        </w:rPr>
      </w:pPr>
      <w:r>
        <w:rPr>
          <w:sz w:val="24"/>
        </w:rPr>
        <w:t>That</w:t>
      </w:r>
      <w:r>
        <w:rPr>
          <w:spacing w:val="-3"/>
          <w:sz w:val="24"/>
        </w:rPr>
        <w:t xml:space="preserve"> </w:t>
      </w:r>
      <w:r>
        <w:rPr>
          <w:sz w:val="24"/>
        </w:rPr>
        <w:t>there</w:t>
      </w:r>
      <w:r>
        <w:rPr>
          <w:spacing w:val="-3"/>
          <w:sz w:val="24"/>
        </w:rPr>
        <w:t xml:space="preserve"> </w:t>
      </w:r>
      <w:r>
        <w:rPr>
          <w:sz w:val="24"/>
        </w:rPr>
        <w:t>is</w:t>
      </w:r>
      <w:r>
        <w:rPr>
          <w:spacing w:val="-5"/>
          <w:sz w:val="24"/>
        </w:rPr>
        <w:t xml:space="preserve"> </w:t>
      </w:r>
      <w:r>
        <w:rPr>
          <w:sz w:val="24"/>
        </w:rPr>
        <w:t>no</w:t>
      </w:r>
      <w:r>
        <w:rPr>
          <w:spacing w:val="-3"/>
          <w:sz w:val="24"/>
        </w:rPr>
        <w:t xml:space="preserve"> </w:t>
      </w:r>
      <w:r>
        <w:rPr>
          <w:sz w:val="24"/>
        </w:rPr>
        <w:t>substance</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allegation(s),</w:t>
      </w:r>
      <w:r>
        <w:rPr>
          <w:spacing w:val="-3"/>
          <w:sz w:val="24"/>
        </w:rPr>
        <w:t xml:space="preserve"> </w:t>
      </w:r>
      <w:r>
        <w:rPr>
          <w:sz w:val="24"/>
        </w:rPr>
        <w:t>no</w:t>
      </w:r>
      <w:r>
        <w:rPr>
          <w:spacing w:val="-3"/>
          <w:sz w:val="24"/>
        </w:rPr>
        <w:t xml:space="preserve"> </w:t>
      </w:r>
      <w:r>
        <w:rPr>
          <w:sz w:val="24"/>
        </w:rPr>
        <w:t>case</w:t>
      </w:r>
      <w:r>
        <w:rPr>
          <w:spacing w:val="-5"/>
          <w:sz w:val="24"/>
        </w:rPr>
        <w:t xml:space="preserve"> </w:t>
      </w:r>
      <w:r>
        <w:rPr>
          <w:sz w:val="24"/>
        </w:rPr>
        <w:t>to</w:t>
      </w:r>
      <w:r>
        <w:rPr>
          <w:spacing w:val="-4"/>
          <w:sz w:val="24"/>
        </w:rPr>
        <w:t xml:space="preserve"> </w:t>
      </w:r>
      <w:r>
        <w:rPr>
          <w:sz w:val="24"/>
        </w:rPr>
        <w:t>answer</w:t>
      </w:r>
      <w:r>
        <w:rPr>
          <w:spacing w:val="-3"/>
          <w:sz w:val="24"/>
        </w:rPr>
        <w:t xml:space="preserve"> </w:t>
      </w:r>
      <w:r>
        <w:rPr>
          <w:sz w:val="24"/>
        </w:rPr>
        <w:t>and</w:t>
      </w:r>
      <w:r>
        <w:rPr>
          <w:spacing w:val="-3"/>
          <w:sz w:val="24"/>
        </w:rPr>
        <w:t xml:space="preserve"> </w:t>
      </w:r>
      <w:r>
        <w:rPr>
          <w:sz w:val="24"/>
        </w:rPr>
        <w:t>no further action required</w:t>
      </w:r>
    </w:p>
    <w:p w14:paraId="78751D50" w14:textId="77777777" w:rsidR="00751495" w:rsidRDefault="00000000">
      <w:pPr>
        <w:pStyle w:val="ListParagraph"/>
        <w:numPr>
          <w:ilvl w:val="2"/>
          <w:numId w:val="32"/>
        </w:numPr>
        <w:tabs>
          <w:tab w:val="left" w:pos="1701"/>
        </w:tabs>
        <w:spacing w:before="121"/>
        <w:ind w:left="1701" w:right="852" w:hanging="994"/>
        <w:rPr>
          <w:sz w:val="24"/>
        </w:rPr>
      </w:pPr>
      <w:r>
        <w:rPr>
          <w:sz w:val="24"/>
        </w:rPr>
        <w:t>Remedial supportive action, which may include further training or</w:t>
      </w:r>
      <w:r>
        <w:rPr>
          <w:spacing w:val="40"/>
          <w:sz w:val="24"/>
        </w:rPr>
        <w:t xml:space="preserve"> </w:t>
      </w:r>
      <w:r>
        <w:rPr>
          <w:sz w:val="24"/>
        </w:rPr>
        <w:t>modification of responsibilities if practicable, job plan review, referral to the occupational health</w:t>
      </w:r>
      <w:r>
        <w:rPr>
          <w:spacing w:val="-1"/>
          <w:sz w:val="24"/>
        </w:rPr>
        <w:t xml:space="preserve"> </w:t>
      </w:r>
      <w:r>
        <w:rPr>
          <w:sz w:val="24"/>
        </w:rPr>
        <w:t>department. Along with</w:t>
      </w:r>
      <w:r>
        <w:rPr>
          <w:spacing w:val="-1"/>
          <w:sz w:val="24"/>
        </w:rPr>
        <w:t xml:space="preserve"> </w:t>
      </w:r>
      <w:r>
        <w:rPr>
          <w:sz w:val="24"/>
        </w:rPr>
        <w:t>any remedial supportive</w:t>
      </w:r>
      <w:r>
        <w:rPr>
          <w:spacing w:val="-1"/>
          <w:sz w:val="24"/>
        </w:rPr>
        <w:t xml:space="preserve"> </w:t>
      </w:r>
      <w:r>
        <w:rPr>
          <w:sz w:val="24"/>
        </w:rPr>
        <w:t>action, a conversation</w:t>
      </w:r>
      <w:r>
        <w:rPr>
          <w:spacing w:val="-3"/>
          <w:sz w:val="24"/>
        </w:rPr>
        <w:t xml:space="preserve"> </w:t>
      </w:r>
      <w:r>
        <w:rPr>
          <w:sz w:val="24"/>
        </w:rPr>
        <w:t>should</w:t>
      </w:r>
      <w:r>
        <w:rPr>
          <w:spacing w:val="-5"/>
          <w:sz w:val="24"/>
        </w:rPr>
        <w:t xml:space="preserve"> </w:t>
      </w:r>
      <w:r>
        <w:rPr>
          <w:sz w:val="24"/>
        </w:rPr>
        <w:t>be</w:t>
      </w:r>
      <w:r>
        <w:rPr>
          <w:spacing w:val="-2"/>
          <w:sz w:val="24"/>
        </w:rPr>
        <w:t xml:space="preserve"> </w:t>
      </w:r>
      <w:r>
        <w:rPr>
          <w:sz w:val="24"/>
        </w:rPr>
        <w:t>had</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individual</w:t>
      </w:r>
      <w:r>
        <w:rPr>
          <w:spacing w:val="-3"/>
          <w:sz w:val="24"/>
        </w:rPr>
        <w:t xml:space="preserve"> </w:t>
      </w:r>
      <w:r>
        <w:rPr>
          <w:sz w:val="24"/>
        </w:rPr>
        <w:t>to</w:t>
      </w:r>
      <w:r>
        <w:rPr>
          <w:spacing w:val="-2"/>
          <w:sz w:val="24"/>
        </w:rPr>
        <w:t xml:space="preserve"> </w:t>
      </w:r>
      <w:r>
        <w:rPr>
          <w:sz w:val="24"/>
        </w:rPr>
        <w:t>set</w:t>
      </w:r>
      <w:r>
        <w:rPr>
          <w:spacing w:val="-3"/>
          <w:sz w:val="24"/>
        </w:rPr>
        <w:t xml:space="preserve"> </w:t>
      </w:r>
      <w:r>
        <w:rPr>
          <w:sz w:val="24"/>
        </w:rPr>
        <w:t>out</w:t>
      </w:r>
      <w:r>
        <w:rPr>
          <w:spacing w:val="-3"/>
          <w:sz w:val="24"/>
        </w:rPr>
        <w:t xml:space="preserve"> </w:t>
      </w:r>
      <w:r>
        <w:rPr>
          <w:sz w:val="24"/>
        </w:rPr>
        <w:t>clear</w:t>
      </w:r>
      <w:r>
        <w:rPr>
          <w:spacing w:val="-3"/>
          <w:sz w:val="24"/>
        </w:rPr>
        <w:t xml:space="preserve"> </w:t>
      </w:r>
      <w:r>
        <w:rPr>
          <w:sz w:val="24"/>
        </w:rPr>
        <w:t>expectations</w:t>
      </w:r>
      <w:r>
        <w:rPr>
          <w:spacing w:val="-6"/>
          <w:sz w:val="24"/>
        </w:rPr>
        <w:t xml:space="preserve"> </w:t>
      </w:r>
      <w:r>
        <w:rPr>
          <w:sz w:val="24"/>
        </w:rPr>
        <w:t>of performance requirements to ensure the individual is aware and to discuss the support required to meet these requirements. This should be followed up in writing</w:t>
      </w:r>
    </w:p>
    <w:p w14:paraId="3FF28F42" w14:textId="77777777" w:rsidR="00751495" w:rsidRDefault="00000000">
      <w:pPr>
        <w:pStyle w:val="ListParagraph"/>
        <w:numPr>
          <w:ilvl w:val="2"/>
          <w:numId w:val="32"/>
        </w:numPr>
        <w:tabs>
          <w:tab w:val="left" w:pos="1701"/>
        </w:tabs>
        <w:ind w:left="1701" w:right="984" w:hanging="994"/>
        <w:rPr>
          <w:sz w:val="24"/>
        </w:rPr>
      </w:pPr>
      <w:r>
        <w:rPr>
          <w:sz w:val="24"/>
        </w:rPr>
        <w:t>The matter needs further investigation which may be under a formal MHPS investigating</w:t>
      </w:r>
      <w:r>
        <w:rPr>
          <w:spacing w:val="-5"/>
          <w:sz w:val="24"/>
        </w:rPr>
        <w:t xml:space="preserve"> </w:t>
      </w:r>
      <w:r>
        <w:rPr>
          <w:sz w:val="24"/>
        </w:rPr>
        <w:t>process</w:t>
      </w:r>
      <w:r>
        <w:rPr>
          <w:spacing w:val="-3"/>
          <w:sz w:val="24"/>
        </w:rPr>
        <w:t xml:space="preserve"> </w:t>
      </w:r>
      <w:r>
        <w:rPr>
          <w:sz w:val="24"/>
        </w:rPr>
        <w:t>set</w:t>
      </w:r>
      <w:r>
        <w:rPr>
          <w:spacing w:val="-4"/>
          <w:sz w:val="24"/>
        </w:rPr>
        <w:t xml:space="preserve"> </w:t>
      </w:r>
      <w:r>
        <w:rPr>
          <w:sz w:val="24"/>
        </w:rPr>
        <w:t>out</w:t>
      </w:r>
      <w:r>
        <w:rPr>
          <w:spacing w:val="-3"/>
          <w:sz w:val="24"/>
        </w:rPr>
        <w:t xml:space="preserve"> </w:t>
      </w:r>
      <w:r>
        <w:rPr>
          <w:sz w:val="24"/>
        </w:rPr>
        <w:t>below. These</w:t>
      </w:r>
      <w:r>
        <w:rPr>
          <w:spacing w:val="-3"/>
          <w:sz w:val="24"/>
        </w:rPr>
        <w:t xml:space="preserve"> </w:t>
      </w:r>
      <w:r>
        <w:rPr>
          <w:sz w:val="24"/>
        </w:rPr>
        <w:t>cases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escalated</w:t>
      </w:r>
      <w:r>
        <w:rPr>
          <w:spacing w:val="-3"/>
          <w:sz w:val="24"/>
        </w:rPr>
        <w:t xml:space="preserve"> </w:t>
      </w:r>
      <w:r>
        <w:rPr>
          <w:sz w:val="24"/>
        </w:rPr>
        <w:t>to</w:t>
      </w:r>
      <w:r>
        <w:rPr>
          <w:spacing w:val="-5"/>
          <w:sz w:val="24"/>
        </w:rPr>
        <w:t xml:space="preserve"> </w:t>
      </w:r>
      <w:r>
        <w:rPr>
          <w:sz w:val="24"/>
        </w:rPr>
        <w:t>the Executive Medical Director.</w:t>
      </w:r>
    </w:p>
    <w:p w14:paraId="576EA0EE" w14:textId="77777777" w:rsidR="00751495" w:rsidRDefault="00000000">
      <w:pPr>
        <w:pStyle w:val="ListParagraph"/>
        <w:numPr>
          <w:ilvl w:val="1"/>
          <w:numId w:val="32"/>
        </w:numPr>
        <w:tabs>
          <w:tab w:val="left" w:pos="1135"/>
        </w:tabs>
        <w:ind w:left="1135" w:right="1365" w:hanging="720"/>
        <w:rPr>
          <w:sz w:val="24"/>
        </w:rPr>
      </w:pPr>
      <w:r>
        <w:rPr>
          <w:sz w:val="24"/>
        </w:rPr>
        <w:t>Where</w:t>
      </w:r>
      <w:r>
        <w:rPr>
          <w:spacing w:val="-5"/>
          <w:sz w:val="24"/>
        </w:rPr>
        <w:t xml:space="preserve"> </w:t>
      </w:r>
      <w:r>
        <w:rPr>
          <w:sz w:val="24"/>
        </w:rPr>
        <w:t>it</w:t>
      </w:r>
      <w:r>
        <w:rPr>
          <w:spacing w:val="-2"/>
          <w:sz w:val="24"/>
        </w:rPr>
        <w:t xml:space="preserve"> </w:t>
      </w:r>
      <w:r>
        <w:rPr>
          <w:sz w:val="24"/>
        </w:rPr>
        <w:t>is</w:t>
      </w:r>
      <w:r>
        <w:rPr>
          <w:spacing w:val="-2"/>
          <w:sz w:val="24"/>
        </w:rPr>
        <w:t xml:space="preserve"> </w:t>
      </w:r>
      <w:r>
        <w:rPr>
          <w:sz w:val="24"/>
        </w:rPr>
        <w:t>felt</w:t>
      </w:r>
      <w:r>
        <w:rPr>
          <w:spacing w:val="-5"/>
          <w:sz w:val="24"/>
        </w:rPr>
        <w:t xml:space="preserve"> </w:t>
      </w:r>
      <w:r>
        <w:rPr>
          <w:sz w:val="24"/>
        </w:rPr>
        <w:t>escalation</w:t>
      </w:r>
      <w:r>
        <w:rPr>
          <w:spacing w:val="-2"/>
          <w:sz w:val="24"/>
        </w:rPr>
        <w:t xml:space="preserve"> </w:t>
      </w:r>
      <w:r>
        <w:rPr>
          <w:sz w:val="24"/>
        </w:rPr>
        <w:t>of</w:t>
      </w:r>
      <w:r>
        <w:rPr>
          <w:spacing w:val="-2"/>
          <w:sz w:val="24"/>
        </w:rPr>
        <w:t xml:space="preserve"> </w:t>
      </w:r>
      <w:r>
        <w:rPr>
          <w:sz w:val="24"/>
        </w:rPr>
        <w:t>concerns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for</w:t>
      </w:r>
      <w:r>
        <w:rPr>
          <w:spacing w:val="-5"/>
          <w:sz w:val="24"/>
        </w:rPr>
        <w:t xml:space="preserve"> </w:t>
      </w:r>
      <w:r>
        <w:rPr>
          <w:sz w:val="24"/>
        </w:rPr>
        <w:t>a</w:t>
      </w:r>
      <w:r>
        <w:rPr>
          <w:spacing w:val="-2"/>
          <w:sz w:val="24"/>
        </w:rPr>
        <w:t xml:space="preserve"> </w:t>
      </w:r>
      <w:r>
        <w:rPr>
          <w:sz w:val="24"/>
        </w:rPr>
        <w:t>“worker”,</w:t>
      </w:r>
      <w:r>
        <w:rPr>
          <w:spacing w:val="-2"/>
          <w:sz w:val="24"/>
        </w:rPr>
        <w:t xml:space="preserve"> </w:t>
      </w:r>
      <w:r>
        <w:rPr>
          <w:sz w:val="24"/>
        </w:rPr>
        <w:t>this</w:t>
      </w:r>
      <w:r>
        <w:rPr>
          <w:spacing w:val="-5"/>
          <w:sz w:val="24"/>
        </w:rPr>
        <w:t xml:space="preserve"> </w:t>
      </w:r>
      <w:r>
        <w:rPr>
          <w:sz w:val="24"/>
        </w:rPr>
        <w:t>should</w:t>
      </w:r>
      <w:r>
        <w:rPr>
          <w:spacing w:val="-4"/>
          <w:sz w:val="24"/>
        </w:rPr>
        <w:t xml:space="preserve"> </w:t>
      </w:r>
      <w:r>
        <w:rPr>
          <w:sz w:val="24"/>
        </w:rPr>
        <w:t>be done through their substantive employer.</w:t>
      </w:r>
    </w:p>
    <w:p w14:paraId="4A20AF04" w14:textId="77777777" w:rsidR="00751495" w:rsidRDefault="00751495">
      <w:pPr>
        <w:pStyle w:val="ListParagraph"/>
        <w:rPr>
          <w:sz w:val="24"/>
        </w:rPr>
        <w:sectPr w:rsidR="00751495">
          <w:pgSz w:w="11910" w:h="16850"/>
          <w:pgMar w:top="1460" w:right="283" w:bottom="1020" w:left="850" w:header="835" w:footer="829" w:gutter="0"/>
          <w:cols w:space="720"/>
        </w:sectPr>
      </w:pPr>
    </w:p>
    <w:p w14:paraId="62E6FD26" w14:textId="77777777" w:rsidR="00751495" w:rsidRDefault="00751495">
      <w:pPr>
        <w:pStyle w:val="BodyText"/>
        <w:spacing w:before="199"/>
        <w:ind w:left="0" w:firstLine="0"/>
        <w:rPr>
          <w:sz w:val="32"/>
        </w:rPr>
      </w:pPr>
    </w:p>
    <w:p w14:paraId="528A8CB2" w14:textId="77777777" w:rsidR="00751495" w:rsidRDefault="00000000">
      <w:pPr>
        <w:pStyle w:val="Heading1"/>
      </w:pPr>
      <w:bookmarkStart w:id="21" w:name="_TOC_250056"/>
      <w:r>
        <w:t>Part</w:t>
      </w:r>
      <w:r>
        <w:rPr>
          <w:spacing w:val="-9"/>
        </w:rPr>
        <w:t xml:space="preserve"> </w:t>
      </w:r>
      <w:r>
        <w:t>1b</w:t>
      </w:r>
      <w:r>
        <w:rPr>
          <w:spacing w:val="-8"/>
        </w:rPr>
        <w:t xml:space="preserve"> </w:t>
      </w:r>
      <w:r>
        <w:t>–</w:t>
      </w:r>
      <w:r>
        <w:rPr>
          <w:spacing w:val="-17"/>
        </w:rPr>
        <w:t xml:space="preserve"> </w:t>
      </w:r>
      <w:r>
        <w:t>Action</w:t>
      </w:r>
      <w:r>
        <w:rPr>
          <w:spacing w:val="-8"/>
        </w:rPr>
        <w:t xml:space="preserve"> </w:t>
      </w:r>
      <w:r>
        <w:t>when</w:t>
      </w:r>
      <w:r>
        <w:rPr>
          <w:spacing w:val="-8"/>
        </w:rPr>
        <w:t xml:space="preserve"> </w:t>
      </w:r>
      <w:r>
        <w:t>a</w:t>
      </w:r>
      <w:r>
        <w:rPr>
          <w:spacing w:val="-8"/>
        </w:rPr>
        <w:t xml:space="preserve"> </w:t>
      </w:r>
      <w:r>
        <w:t>concern</w:t>
      </w:r>
      <w:r>
        <w:rPr>
          <w:spacing w:val="-8"/>
        </w:rPr>
        <w:t xml:space="preserve"> </w:t>
      </w:r>
      <w:r>
        <w:t>arises</w:t>
      </w:r>
      <w:r>
        <w:rPr>
          <w:spacing w:val="-4"/>
        </w:rPr>
        <w:t xml:space="preserve"> </w:t>
      </w:r>
      <w:bookmarkEnd w:id="21"/>
      <w:r>
        <w:rPr>
          <w:spacing w:val="-2"/>
        </w:rPr>
        <w:t>(Formal)</w:t>
      </w:r>
    </w:p>
    <w:p w14:paraId="2844661A" w14:textId="77777777" w:rsidR="00751495" w:rsidRDefault="00000000">
      <w:pPr>
        <w:pStyle w:val="Heading2"/>
        <w:numPr>
          <w:ilvl w:val="0"/>
          <w:numId w:val="32"/>
        </w:numPr>
        <w:tabs>
          <w:tab w:val="left" w:pos="1003"/>
        </w:tabs>
      </w:pPr>
      <w:bookmarkStart w:id="22" w:name="_TOC_250055"/>
      <w:r>
        <w:t>Initial</w:t>
      </w:r>
      <w:r>
        <w:rPr>
          <w:spacing w:val="-8"/>
        </w:rPr>
        <w:t xml:space="preserve"> </w:t>
      </w:r>
      <w:r>
        <w:t>actions</w:t>
      </w:r>
      <w:r>
        <w:rPr>
          <w:spacing w:val="-9"/>
        </w:rPr>
        <w:t xml:space="preserve"> </w:t>
      </w:r>
      <w:r>
        <w:t>when</w:t>
      </w:r>
      <w:r>
        <w:rPr>
          <w:spacing w:val="-6"/>
        </w:rPr>
        <w:t xml:space="preserve"> </w:t>
      </w:r>
      <w:r>
        <w:t>serious</w:t>
      </w:r>
      <w:r>
        <w:rPr>
          <w:spacing w:val="-8"/>
        </w:rPr>
        <w:t xml:space="preserve"> </w:t>
      </w:r>
      <w:r>
        <w:t>concerns</w:t>
      </w:r>
      <w:r>
        <w:rPr>
          <w:spacing w:val="-6"/>
        </w:rPr>
        <w:t xml:space="preserve"> </w:t>
      </w:r>
      <w:bookmarkEnd w:id="22"/>
      <w:r>
        <w:rPr>
          <w:spacing w:val="-2"/>
        </w:rPr>
        <w:t>arise</w:t>
      </w:r>
    </w:p>
    <w:p w14:paraId="630DBA53" w14:textId="77777777" w:rsidR="00751495" w:rsidRDefault="00000000">
      <w:pPr>
        <w:pStyle w:val="ListParagraph"/>
        <w:numPr>
          <w:ilvl w:val="1"/>
          <w:numId w:val="32"/>
        </w:numPr>
        <w:tabs>
          <w:tab w:val="left" w:pos="1003"/>
        </w:tabs>
        <w:spacing w:before="121"/>
        <w:ind w:right="1070"/>
        <w:rPr>
          <w:sz w:val="24"/>
        </w:rPr>
      </w:pPr>
      <w:r>
        <w:rPr>
          <w:sz w:val="24"/>
        </w:rPr>
        <w:t>Serious</w:t>
      </w:r>
      <w:r>
        <w:rPr>
          <w:spacing w:val="-3"/>
          <w:sz w:val="24"/>
        </w:rPr>
        <w:t xml:space="preserve"> </w:t>
      </w:r>
      <w:r>
        <w:rPr>
          <w:sz w:val="24"/>
        </w:rPr>
        <w:t>concerns</w:t>
      </w:r>
      <w:r>
        <w:rPr>
          <w:spacing w:val="-6"/>
          <w:sz w:val="24"/>
        </w:rPr>
        <w:t xml:space="preserve"> </w:t>
      </w:r>
      <w:r>
        <w:rPr>
          <w:sz w:val="24"/>
        </w:rPr>
        <w:t>must</w:t>
      </w:r>
      <w:r>
        <w:rPr>
          <w:spacing w:val="-5"/>
          <w:sz w:val="24"/>
        </w:rPr>
        <w:t xml:space="preserve"> </w:t>
      </w:r>
      <w:r>
        <w:rPr>
          <w:sz w:val="24"/>
        </w:rPr>
        <w:t>be</w:t>
      </w:r>
      <w:r>
        <w:rPr>
          <w:spacing w:val="-5"/>
          <w:sz w:val="24"/>
        </w:rPr>
        <w:t xml:space="preserve"> </w:t>
      </w:r>
      <w:r>
        <w:rPr>
          <w:sz w:val="24"/>
        </w:rPr>
        <w:t>escalated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Trust’s</w:t>
      </w:r>
      <w:r>
        <w:rPr>
          <w:spacing w:val="-3"/>
          <w:sz w:val="24"/>
        </w:rPr>
        <w:t xml:space="preserve"> </w:t>
      </w:r>
      <w:r>
        <w:rPr>
          <w:sz w:val="24"/>
        </w:rPr>
        <w:t>Executive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and the individual informed that this has occurred.</w:t>
      </w:r>
    </w:p>
    <w:p w14:paraId="20B1FBEA" w14:textId="77777777" w:rsidR="00751495" w:rsidRDefault="00000000">
      <w:pPr>
        <w:pStyle w:val="ListParagraph"/>
        <w:numPr>
          <w:ilvl w:val="1"/>
          <w:numId w:val="32"/>
        </w:numPr>
        <w:tabs>
          <w:tab w:val="left" w:pos="1003"/>
        </w:tabs>
        <w:ind w:right="1658"/>
        <w:rPr>
          <w:sz w:val="24"/>
        </w:rPr>
      </w:pPr>
      <w:r>
        <w:rPr>
          <w:sz w:val="24"/>
        </w:rPr>
        <w:t>The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will</w:t>
      </w:r>
      <w:r>
        <w:rPr>
          <w:spacing w:val="-4"/>
          <w:sz w:val="24"/>
        </w:rPr>
        <w:t xml:space="preserve"> </w:t>
      </w:r>
      <w:r>
        <w:rPr>
          <w:sz w:val="24"/>
        </w:rPr>
        <w:t>review</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and</w:t>
      </w:r>
      <w:r>
        <w:rPr>
          <w:spacing w:val="-5"/>
          <w:sz w:val="24"/>
        </w:rPr>
        <w:t xml:space="preserve"> </w:t>
      </w:r>
      <w:r>
        <w:rPr>
          <w:sz w:val="24"/>
        </w:rPr>
        <w:t>any</w:t>
      </w:r>
      <w:r>
        <w:rPr>
          <w:spacing w:val="-3"/>
          <w:sz w:val="24"/>
        </w:rPr>
        <w:t xml:space="preserve"> </w:t>
      </w:r>
      <w:r>
        <w:rPr>
          <w:sz w:val="24"/>
        </w:rPr>
        <w:t>actions</w:t>
      </w:r>
      <w:r>
        <w:rPr>
          <w:spacing w:val="-5"/>
          <w:sz w:val="24"/>
        </w:rPr>
        <w:t xml:space="preserve"> </w:t>
      </w:r>
      <w:r>
        <w:rPr>
          <w:sz w:val="24"/>
        </w:rPr>
        <w:t>undertaken</w:t>
      </w:r>
      <w:r>
        <w:rPr>
          <w:spacing w:val="-3"/>
          <w:sz w:val="24"/>
        </w:rPr>
        <w:t xml:space="preserve"> </w:t>
      </w:r>
      <w:r>
        <w:rPr>
          <w:sz w:val="24"/>
        </w:rPr>
        <w:t>before deciding on whether to escalate to the formal MHPS process or not.</w:t>
      </w:r>
    </w:p>
    <w:p w14:paraId="6719F9DA" w14:textId="77777777" w:rsidR="00751495" w:rsidRDefault="00000000">
      <w:pPr>
        <w:pStyle w:val="ListParagraph"/>
        <w:numPr>
          <w:ilvl w:val="1"/>
          <w:numId w:val="32"/>
        </w:numPr>
        <w:tabs>
          <w:tab w:val="left" w:pos="1003"/>
        </w:tabs>
        <w:ind w:right="1206"/>
        <w:rPr>
          <w:sz w:val="24"/>
        </w:rPr>
      </w:pPr>
      <w:r>
        <w:rPr>
          <w:sz w:val="24"/>
        </w:rPr>
        <w:t>The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will</w:t>
      </w:r>
      <w:r>
        <w:rPr>
          <w:spacing w:val="-3"/>
          <w:sz w:val="24"/>
        </w:rPr>
        <w:t xml:space="preserve"> </w:t>
      </w:r>
      <w:r>
        <w:rPr>
          <w:sz w:val="24"/>
        </w:rPr>
        <w:t>seek</w:t>
      </w:r>
      <w:r>
        <w:rPr>
          <w:spacing w:val="-3"/>
          <w:sz w:val="24"/>
        </w:rPr>
        <w:t xml:space="preserve"> </w:t>
      </w:r>
      <w:r>
        <w:rPr>
          <w:sz w:val="24"/>
        </w:rPr>
        <w:t>any</w:t>
      </w:r>
      <w:r>
        <w:rPr>
          <w:spacing w:val="-5"/>
          <w:sz w:val="24"/>
        </w:rPr>
        <w:t xml:space="preserve"> </w:t>
      </w:r>
      <w:r>
        <w:rPr>
          <w:sz w:val="24"/>
        </w:rPr>
        <w:t>guidance</w:t>
      </w:r>
      <w:r>
        <w:rPr>
          <w:spacing w:val="-3"/>
          <w:sz w:val="24"/>
        </w:rPr>
        <w:t xml:space="preserve"> </w:t>
      </w:r>
      <w:r>
        <w:rPr>
          <w:sz w:val="24"/>
        </w:rPr>
        <w:t>they</w:t>
      </w:r>
      <w:r>
        <w:rPr>
          <w:spacing w:val="-3"/>
          <w:sz w:val="24"/>
        </w:rPr>
        <w:t xml:space="preserve"> </w:t>
      </w:r>
      <w:r>
        <w:rPr>
          <w:sz w:val="24"/>
        </w:rPr>
        <w:t>deem</w:t>
      </w:r>
      <w:r>
        <w:rPr>
          <w:spacing w:val="-2"/>
          <w:sz w:val="24"/>
        </w:rPr>
        <w:t xml:space="preserve"> </w:t>
      </w:r>
      <w:r>
        <w:rPr>
          <w:sz w:val="24"/>
        </w:rPr>
        <w:t>necessary</w:t>
      </w:r>
      <w:r>
        <w:rPr>
          <w:spacing w:val="-3"/>
          <w:sz w:val="24"/>
        </w:rPr>
        <w:t xml:space="preserve"> </w:t>
      </w:r>
      <w:r>
        <w:rPr>
          <w:sz w:val="24"/>
        </w:rPr>
        <w:t>in</w:t>
      </w:r>
      <w:r>
        <w:rPr>
          <w:spacing w:val="-3"/>
          <w:sz w:val="24"/>
        </w:rPr>
        <w:t xml:space="preserve"> </w:t>
      </w:r>
      <w:r>
        <w:rPr>
          <w:sz w:val="24"/>
        </w:rPr>
        <w:t>making</w:t>
      </w:r>
      <w:r>
        <w:rPr>
          <w:spacing w:val="-4"/>
          <w:sz w:val="24"/>
        </w:rPr>
        <w:t xml:space="preserve"> </w:t>
      </w:r>
      <w:r>
        <w:rPr>
          <w:sz w:val="24"/>
        </w:rPr>
        <w:t>this decision, for example by contacting PPA or the Director of Workforce.</w:t>
      </w:r>
    </w:p>
    <w:p w14:paraId="6A9302B9" w14:textId="77777777" w:rsidR="00751495" w:rsidRDefault="00000000">
      <w:pPr>
        <w:pStyle w:val="ListParagraph"/>
        <w:numPr>
          <w:ilvl w:val="1"/>
          <w:numId w:val="32"/>
        </w:numPr>
        <w:tabs>
          <w:tab w:val="left" w:pos="1003"/>
        </w:tabs>
        <w:spacing w:before="121"/>
        <w:ind w:right="890"/>
        <w:rPr>
          <w:sz w:val="24"/>
        </w:rPr>
      </w:pPr>
      <w:r>
        <w:rPr>
          <w:sz w:val="24"/>
        </w:rPr>
        <w:t xml:space="preserve">The Medical Director may also commission a </w:t>
      </w:r>
      <w:proofErr w:type="gramStart"/>
      <w:r>
        <w:rPr>
          <w:sz w:val="24"/>
        </w:rPr>
        <w:t>fact finding</w:t>
      </w:r>
      <w:proofErr w:type="gramEnd"/>
      <w:r>
        <w:rPr>
          <w:sz w:val="24"/>
        </w:rPr>
        <w:t xml:space="preserve"> process to gain more information into the situation. This fact find process will only seek readily available information</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4"/>
          <w:sz w:val="24"/>
        </w:rPr>
        <w:t xml:space="preserve"> </w:t>
      </w:r>
      <w:r>
        <w:rPr>
          <w:sz w:val="24"/>
        </w:rPr>
        <w:t>assist in</w:t>
      </w:r>
      <w:r>
        <w:rPr>
          <w:spacing w:val="-2"/>
          <w:sz w:val="24"/>
        </w:rPr>
        <w:t xml:space="preserve"> </w:t>
      </w:r>
      <w:r>
        <w:rPr>
          <w:sz w:val="24"/>
        </w:rPr>
        <w:t>informing</w:t>
      </w:r>
      <w:r>
        <w:rPr>
          <w:spacing w:val="-3"/>
          <w:sz w:val="24"/>
        </w:rPr>
        <w:t xml:space="preserve"> </w:t>
      </w:r>
      <w:r>
        <w:rPr>
          <w:sz w:val="24"/>
        </w:rPr>
        <w:t>and</w:t>
      </w:r>
      <w:r>
        <w:rPr>
          <w:spacing w:val="-5"/>
          <w:sz w:val="24"/>
        </w:rPr>
        <w:t xml:space="preserve"> </w:t>
      </w:r>
      <w:proofErr w:type="spellStart"/>
      <w:r>
        <w:rPr>
          <w:sz w:val="24"/>
        </w:rPr>
        <w:t>rationalising</w:t>
      </w:r>
      <w:proofErr w:type="spellEnd"/>
      <w:r>
        <w:rPr>
          <w:spacing w:val="-2"/>
          <w:sz w:val="24"/>
        </w:rPr>
        <w:t xml:space="preserve"> </w:t>
      </w:r>
      <w:r>
        <w:rPr>
          <w:sz w:val="24"/>
        </w:rPr>
        <w:t>whether</w:t>
      </w:r>
      <w:r>
        <w:rPr>
          <w:spacing w:val="-3"/>
          <w:sz w:val="24"/>
        </w:rPr>
        <w:t xml:space="preserve"> </w:t>
      </w:r>
      <w:r>
        <w:rPr>
          <w:sz w:val="24"/>
        </w:rPr>
        <w:t>the</w:t>
      </w:r>
      <w:r>
        <w:rPr>
          <w:spacing w:val="-3"/>
          <w:sz w:val="24"/>
        </w:rPr>
        <w:t xml:space="preserve"> </w:t>
      </w:r>
      <w:r>
        <w:rPr>
          <w:sz w:val="24"/>
        </w:rPr>
        <w:t>issue</w:t>
      </w:r>
      <w:r>
        <w:rPr>
          <w:spacing w:val="-3"/>
          <w:sz w:val="24"/>
        </w:rPr>
        <w:t xml:space="preserve"> </w:t>
      </w:r>
      <w:r>
        <w:rPr>
          <w:sz w:val="24"/>
        </w:rPr>
        <w:t>can</w:t>
      </w:r>
      <w:r>
        <w:rPr>
          <w:spacing w:val="-4"/>
          <w:sz w:val="24"/>
        </w:rPr>
        <w:t xml:space="preserve"> </w:t>
      </w:r>
      <w:r>
        <w:rPr>
          <w:sz w:val="24"/>
        </w:rPr>
        <w:t>be dealt with informally or needs to be addressed via the formal procedure. It is not a formal investigation under the MHPS process.</w:t>
      </w:r>
    </w:p>
    <w:p w14:paraId="24DC6DF1" w14:textId="77777777" w:rsidR="00751495" w:rsidRDefault="00000000">
      <w:pPr>
        <w:pStyle w:val="ListParagraph"/>
        <w:numPr>
          <w:ilvl w:val="1"/>
          <w:numId w:val="32"/>
        </w:numPr>
        <w:tabs>
          <w:tab w:val="left" w:pos="1003"/>
        </w:tabs>
        <w:ind w:right="1497"/>
        <w:rPr>
          <w:sz w:val="24"/>
        </w:rPr>
      </w:pPr>
      <w:proofErr w:type="gramStart"/>
      <w:r>
        <w:rPr>
          <w:sz w:val="24"/>
        </w:rPr>
        <w:t>In order to</w:t>
      </w:r>
      <w:proofErr w:type="gramEnd"/>
      <w:r>
        <w:rPr>
          <w:sz w:val="24"/>
        </w:rPr>
        <w:t xml:space="preserve"> protect both the doctor/dentist concerned and patients, temporary restrictions</w:t>
      </w:r>
      <w:r>
        <w:rPr>
          <w:spacing w:val="-2"/>
          <w:sz w:val="24"/>
        </w:rPr>
        <w:t xml:space="preserve"> </w:t>
      </w:r>
      <w:proofErr w:type="gramStart"/>
      <w:r>
        <w:rPr>
          <w:sz w:val="24"/>
        </w:rPr>
        <w:t>to</w:t>
      </w:r>
      <w:proofErr w:type="gramEnd"/>
      <w:r>
        <w:rPr>
          <w:spacing w:val="-4"/>
          <w:sz w:val="24"/>
        </w:rPr>
        <w:t xml:space="preserve"> </w:t>
      </w:r>
      <w:r>
        <w:rPr>
          <w:sz w:val="24"/>
        </w:rPr>
        <w:t>practice</w:t>
      </w:r>
      <w:r>
        <w:rPr>
          <w:spacing w:val="-6"/>
          <w:sz w:val="24"/>
        </w:rPr>
        <w:t xml:space="preserve"> </w:t>
      </w:r>
      <w:r>
        <w:rPr>
          <w:sz w:val="24"/>
        </w:rPr>
        <w:t>may</w:t>
      </w:r>
      <w:r>
        <w:rPr>
          <w:spacing w:val="-4"/>
          <w:sz w:val="24"/>
        </w:rPr>
        <w:t xml:space="preserve"> </w:t>
      </w:r>
      <w:r>
        <w:rPr>
          <w:sz w:val="24"/>
        </w:rPr>
        <w:t>be</w:t>
      </w:r>
      <w:r>
        <w:rPr>
          <w:spacing w:val="-4"/>
          <w:sz w:val="24"/>
        </w:rPr>
        <w:t xml:space="preserve"> </w:t>
      </w:r>
      <w:r>
        <w:rPr>
          <w:sz w:val="24"/>
        </w:rPr>
        <w:t>put</w:t>
      </w:r>
      <w:r>
        <w:rPr>
          <w:spacing w:val="-2"/>
          <w:sz w:val="24"/>
        </w:rPr>
        <w:t xml:space="preserve"> </w:t>
      </w:r>
      <w:r>
        <w:rPr>
          <w:sz w:val="24"/>
        </w:rPr>
        <w:t>in place</w:t>
      </w:r>
      <w:r>
        <w:rPr>
          <w:spacing w:val="-1"/>
          <w:sz w:val="24"/>
        </w:rPr>
        <w:t xml:space="preserve"> </w:t>
      </w:r>
      <w:r>
        <w:rPr>
          <w:sz w:val="24"/>
        </w:rPr>
        <w:t>in</w:t>
      </w:r>
      <w:r>
        <w:rPr>
          <w:spacing w:val="-2"/>
          <w:sz w:val="24"/>
        </w:rPr>
        <w:t xml:space="preserve"> </w:t>
      </w:r>
      <w:r>
        <w:rPr>
          <w:sz w:val="24"/>
        </w:rPr>
        <w:t>line</w:t>
      </w:r>
      <w:r>
        <w:rPr>
          <w:spacing w:val="-1"/>
          <w:sz w:val="24"/>
        </w:rPr>
        <w:t xml:space="preserve"> </w:t>
      </w:r>
      <w:r>
        <w:rPr>
          <w:sz w:val="24"/>
        </w:rPr>
        <w:t>with</w:t>
      </w:r>
      <w:r>
        <w:rPr>
          <w:spacing w:val="-2"/>
          <w:sz w:val="24"/>
        </w:rPr>
        <w:t xml:space="preserve"> </w:t>
      </w:r>
      <w:r>
        <w:rPr>
          <w:sz w:val="24"/>
        </w:rPr>
        <w:t>Part</w:t>
      </w:r>
      <w:r>
        <w:rPr>
          <w:spacing w:val="-2"/>
          <w:sz w:val="24"/>
        </w:rPr>
        <w:t xml:space="preserve"> </w:t>
      </w:r>
      <w:r>
        <w:rPr>
          <w:sz w:val="24"/>
        </w:rPr>
        <w:t>2</w:t>
      </w:r>
      <w:r>
        <w:rPr>
          <w:spacing w:val="-4"/>
          <w:sz w:val="24"/>
        </w:rPr>
        <w:t xml:space="preserve"> </w:t>
      </w:r>
      <w:r>
        <w:rPr>
          <w:sz w:val="24"/>
        </w:rPr>
        <w:t>of</w:t>
      </w:r>
      <w:r>
        <w:rPr>
          <w:spacing w:val="-4"/>
          <w:sz w:val="24"/>
        </w:rPr>
        <w:t xml:space="preserve"> </w:t>
      </w:r>
      <w:r>
        <w:rPr>
          <w:sz w:val="24"/>
        </w:rPr>
        <w:t>this</w:t>
      </w:r>
      <w:r>
        <w:rPr>
          <w:spacing w:val="-2"/>
          <w:sz w:val="24"/>
        </w:rPr>
        <w:t xml:space="preserve"> </w:t>
      </w:r>
      <w:r>
        <w:rPr>
          <w:sz w:val="24"/>
        </w:rPr>
        <w:t>document.</w:t>
      </w:r>
    </w:p>
    <w:p w14:paraId="37727E42" w14:textId="77777777" w:rsidR="00751495" w:rsidRDefault="00000000">
      <w:pPr>
        <w:pStyle w:val="ListParagraph"/>
        <w:numPr>
          <w:ilvl w:val="1"/>
          <w:numId w:val="32"/>
        </w:numPr>
        <w:tabs>
          <w:tab w:val="left" w:pos="1003"/>
        </w:tabs>
        <w:ind w:right="887"/>
        <w:rPr>
          <w:sz w:val="24"/>
        </w:rPr>
      </w:pPr>
      <w:r>
        <w:rPr>
          <w:sz w:val="24"/>
        </w:rPr>
        <w:t>If the Medical Director believes the situation is best resolved through remedial supportive</w:t>
      </w:r>
      <w:r>
        <w:rPr>
          <w:spacing w:val="-3"/>
          <w:sz w:val="24"/>
        </w:rPr>
        <w:t xml:space="preserve"> </w:t>
      </w:r>
      <w:r>
        <w:rPr>
          <w:sz w:val="24"/>
        </w:rPr>
        <w:t>action,</w:t>
      </w:r>
      <w:r>
        <w:rPr>
          <w:spacing w:val="-5"/>
          <w:sz w:val="24"/>
        </w:rPr>
        <w:t xml:space="preserve"> </w:t>
      </w:r>
      <w:r>
        <w:rPr>
          <w:sz w:val="24"/>
        </w:rPr>
        <w:t>they</w:t>
      </w:r>
      <w:r>
        <w:rPr>
          <w:spacing w:val="-6"/>
          <w:sz w:val="24"/>
        </w:rPr>
        <w:t xml:space="preserve"> </w:t>
      </w:r>
      <w:r>
        <w:rPr>
          <w:sz w:val="24"/>
        </w:rPr>
        <w:t>will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relevant</w:t>
      </w:r>
      <w:r>
        <w:rPr>
          <w:spacing w:val="-3"/>
          <w:sz w:val="24"/>
        </w:rPr>
        <w:t xml:space="preserve"> </w:t>
      </w:r>
      <w:r>
        <w:rPr>
          <w:sz w:val="24"/>
        </w:rPr>
        <w:t>individual</w:t>
      </w:r>
      <w:r>
        <w:rPr>
          <w:spacing w:val="-6"/>
          <w:sz w:val="24"/>
        </w:rPr>
        <w:t xml:space="preserve"> </w:t>
      </w:r>
      <w:r>
        <w:rPr>
          <w:sz w:val="24"/>
        </w:rPr>
        <w:t>to</w:t>
      </w:r>
      <w:r>
        <w:rPr>
          <w:spacing w:val="-4"/>
          <w:sz w:val="24"/>
        </w:rPr>
        <w:t xml:space="preserve"> </w:t>
      </w:r>
      <w:r>
        <w:rPr>
          <w:sz w:val="24"/>
        </w:rPr>
        <w:t>discuss</w:t>
      </w:r>
      <w:r>
        <w:rPr>
          <w:spacing w:val="-3"/>
          <w:sz w:val="24"/>
        </w:rPr>
        <w:t xml:space="preserve"> </w:t>
      </w:r>
      <w:r>
        <w:rPr>
          <w:sz w:val="24"/>
        </w:rPr>
        <w:t>requirements and instruct relevant individuals to put in place required supportive action(s). This will not be seen as a formal action and will be confirmed in writing to the individual.</w:t>
      </w:r>
    </w:p>
    <w:p w14:paraId="3E627D4C" w14:textId="77777777" w:rsidR="00751495" w:rsidRDefault="00000000">
      <w:pPr>
        <w:pStyle w:val="ListParagraph"/>
        <w:numPr>
          <w:ilvl w:val="1"/>
          <w:numId w:val="32"/>
        </w:numPr>
        <w:tabs>
          <w:tab w:val="left" w:pos="1003"/>
        </w:tabs>
        <w:spacing w:before="121"/>
        <w:ind w:right="964"/>
        <w:rPr>
          <w:sz w:val="24"/>
        </w:rPr>
      </w:pPr>
      <w:r>
        <w:rPr>
          <w:sz w:val="24"/>
        </w:rPr>
        <w:t>If</w:t>
      </w:r>
      <w:r>
        <w:rPr>
          <w:spacing w:val="-3"/>
          <w:sz w:val="24"/>
        </w:rPr>
        <w:t xml:space="preserve"> </w:t>
      </w:r>
      <w:r>
        <w:rPr>
          <w:sz w:val="24"/>
        </w:rPr>
        <w:t>the</w:t>
      </w:r>
      <w:r>
        <w:rPr>
          <w:spacing w:val="-3"/>
          <w:sz w:val="24"/>
        </w:rPr>
        <w:t xml:space="preserve"> </w:t>
      </w:r>
      <w:r>
        <w:rPr>
          <w:sz w:val="24"/>
        </w:rPr>
        <w:t>Medical</w:t>
      </w:r>
      <w:r>
        <w:rPr>
          <w:spacing w:val="-3"/>
          <w:sz w:val="24"/>
        </w:rPr>
        <w:t xml:space="preserve"> </w:t>
      </w:r>
      <w:r>
        <w:rPr>
          <w:sz w:val="24"/>
        </w:rPr>
        <w:t>Director</w:t>
      </w:r>
      <w:r>
        <w:rPr>
          <w:spacing w:val="-6"/>
          <w:sz w:val="24"/>
        </w:rPr>
        <w:t xml:space="preserve"> </w:t>
      </w:r>
      <w:r>
        <w:rPr>
          <w:sz w:val="24"/>
        </w:rPr>
        <w:t>believes</w:t>
      </w:r>
      <w:r>
        <w:rPr>
          <w:spacing w:val="-5"/>
          <w:sz w:val="24"/>
        </w:rPr>
        <w:t xml:space="preserve"> </w:t>
      </w:r>
      <w:r>
        <w:rPr>
          <w:sz w:val="24"/>
        </w:rPr>
        <w:t>that</w:t>
      </w:r>
      <w:r>
        <w:rPr>
          <w:spacing w:val="-1"/>
          <w:sz w:val="24"/>
        </w:rPr>
        <w:t xml:space="preserve"> </w:t>
      </w:r>
      <w:r>
        <w:rPr>
          <w:sz w:val="24"/>
        </w:rPr>
        <w:t>further</w:t>
      </w:r>
      <w:r>
        <w:rPr>
          <w:spacing w:val="-3"/>
          <w:sz w:val="24"/>
        </w:rPr>
        <w:t xml:space="preserve"> </w:t>
      </w:r>
      <w:r>
        <w:rPr>
          <w:sz w:val="24"/>
        </w:rPr>
        <w:t>investigation</w:t>
      </w:r>
      <w:r>
        <w:rPr>
          <w:spacing w:val="-3"/>
          <w:sz w:val="24"/>
        </w:rPr>
        <w:t xml:space="preserve"> </w:t>
      </w:r>
      <w:r>
        <w:rPr>
          <w:sz w:val="24"/>
        </w:rPr>
        <w:t>is</w:t>
      </w:r>
      <w:r>
        <w:rPr>
          <w:spacing w:val="-3"/>
          <w:sz w:val="24"/>
        </w:rPr>
        <w:t xml:space="preserve"> </w:t>
      </w:r>
      <w:r>
        <w:rPr>
          <w:sz w:val="24"/>
        </w:rPr>
        <w:t>required,</w:t>
      </w:r>
      <w:r>
        <w:rPr>
          <w:spacing w:val="-5"/>
          <w:sz w:val="24"/>
        </w:rPr>
        <w:t xml:space="preserve"> </w:t>
      </w:r>
      <w:r>
        <w:rPr>
          <w:sz w:val="24"/>
        </w:rPr>
        <w:t>or</w:t>
      </w:r>
      <w:r>
        <w:rPr>
          <w:spacing w:val="-3"/>
          <w:sz w:val="24"/>
        </w:rPr>
        <w:t xml:space="preserve"> </w:t>
      </w:r>
      <w:r>
        <w:rPr>
          <w:sz w:val="24"/>
        </w:rPr>
        <w:t>the</w:t>
      </w:r>
      <w:r>
        <w:rPr>
          <w:spacing w:val="-5"/>
          <w:sz w:val="24"/>
        </w:rPr>
        <w:t xml:space="preserve"> </w:t>
      </w:r>
      <w:r>
        <w:rPr>
          <w:sz w:val="24"/>
        </w:rPr>
        <w:t>situation cannot be resolved through informal methods, or the individual does not accept remedial supportive action; the Medical Director will commence formal MHPS process as set out below.</w:t>
      </w:r>
    </w:p>
    <w:p w14:paraId="636DA5D9" w14:textId="77777777" w:rsidR="00751495" w:rsidRDefault="00000000">
      <w:pPr>
        <w:pStyle w:val="Heading2"/>
        <w:numPr>
          <w:ilvl w:val="0"/>
          <w:numId w:val="32"/>
        </w:numPr>
        <w:tabs>
          <w:tab w:val="left" w:pos="1003"/>
        </w:tabs>
      </w:pPr>
      <w:bookmarkStart w:id="23" w:name="_TOC_250054"/>
      <w:r>
        <w:t>Formal</w:t>
      </w:r>
      <w:r>
        <w:rPr>
          <w:spacing w:val="-5"/>
        </w:rPr>
        <w:t xml:space="preserve"> </w:t>
      </w:r>
      <w:r>
        <w:t>MHPS</w:t>
      </w:r>
      <w:r>
        <w:rPr>
          <w:spacing w:val="-5"/>
        </w:rPr>
        <w:t xml:space="preserve"> </w:t>
      </w:r>
      <w:bookmarkEnd w:id="23"/>
      <w:r>
        <w:rPr>
          <w:spacing w:val="-2"/>
        </w:rPr>
        <w:t>Process</w:t>
      </w:r>
    </w:p>
    <w:p w14:paraId="00805C7D" w14:textId="77777777" w:rsidR="00751495" w:rsidRDefault="00000000">
      <w:pPr>
        <w:pStyle w:val="ListParagraph"/>
        <w:numPr>
          <w:ilvl w:val="1"/>
          <w:numId w:val="32"/>
        </w:numPr>
        <w:tabs>
          <w:tab w:val="left" w:pos="1000"/>
        </w:tabs>
        <w:spacing w:before="121"/>
        <w:ind w:left="1000" w:hanging="718"/>
        <w:jc w:val="both"/>
        <w:rPr>
          <w:sz w:val="24"/>
        </w:rPr>
      </w:pPr>
      <w:r>
        <w:rPr>
          <w:sz w:val="24"/>
        </w:rPr>
        <w:t>The</w:t>
      </w:r>
      <w:r>
        <w:rPr>
          <w:spacing w:val="-4"/>
          <w:sz w:val="24"/>
        </w:rPr>
        <w:t xml:space="preserve"> </w:t>
      </w:r>
      <w:r>
        <w:rPr>
          <w:sz w:val="24"/>
        </w:rPr>
        <w:t>Medical</w:t>
      </w:r>
      <w:r>
        <w:rPr>
          <w:spacing w:val="-3"/>
          <w:sz w:val="24"/>
        </w:rPr>
        <w:t xml:space="preserve"> </w:t>
      </w:r>
      <w:r>
        <w:rPr>
          <w:sz w:val="24"/>
        </w:rPr>
        <w:t>Director</w:t>
      </w:r>
      <w:r>
        <w:rPr>
          <w:spacing w:val="-3"/>
          <w:sz w:val="24"/>
        </w:rPr>
        <w:t xml:space="preserve"> </w:t>
      </w:r>
      <w:r>
        <w:rPr>
          <w:sz w:val="24"/>
        </w:rPr>
        <w:t>will</w:t>
      </w:r>
      <w:r>
        <w:rPr>
          <w:spacing w:val="-4"/>
          <w:sz w:val="24"/>
        </w:rPr>
        <w:t xml:space="preserve"> </w:t>
      </w:r>
      <w:proofErr w:type="gramStart"/>
      <w:r>
        <w:rPr>
          <w:sz w:val="24"/>
        </w:rPr>
        <w:t>register</w:t>
      </w:r>
      <w:r>
        <w:rPr>
          <w:spacing w:val="-3"/>
          <w:sz w:val="24"/>
        </w:rPr>
        <w:t xml:space="preserve"> </w:t>
      </w:r>
      <w:r>
        <w:rPr>
          <w:sz w:val="24"/>
        </w:rPr>
        <w:t>the</w:t>
      </w:r>
      <w:r>
        <w:rPr>
          <w:spacing w:val="-3"/>
          <w:sz w:val="24"/>
        </w:rPr>
        <w:t xml:space="preserve"> </w:t>
      </w:r>
      <w:r>
        <w:rPr>
          <w:sz w:val="24"/>
        </w:rPr>
        <w:t>concern</w:t>
      </w:r>
      <w:proofErr w:type="gramEnd"/>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Chief</w:t>
      </w:r>
      <w:r>
        <w:rPr>
          <w:spacing w:val="-6"/>
          <w:sz w:val="24"/>
        </w:rPr>
        <w:t xml:space="preserve"> </w:t>
      </w:r>
      <w:r>
        <w:rPr>
          <w:spacing w:val="-2"/>
          <w:sz w:val="24"/>
        </w:rPr>
        <w:t>Executive.</w:t>
      </w:r>
    </w:p>
    <w:p w14:paraId="5768D50A" w14:textId="77777777" w:rsidR="00751495" w:rsidRDefault="00000000">
      <w:pPr>
        <w:pStyle w:val="ListParagraph"/>
        <w:numPr>
          <w:ilvl w:val="1"/>
          <w:numId w:val="32"/>
        </w:numPr>
        <w:tabs>
          <w:tab w:val="left" w:pos="1000"/>
          <w:tab w:val="left" w:pos="1003"/>
        </w:tabs>
        <w:spacing w:before="121"/>
        <w:ind w:right="1212"/>
        <w:jc w:val="both"/>
        <w:rPr>
          <w:sz w:val="24"/>
        </w:rPr>
      </w:pPr>
      <w:r>
        <w:rPr>
          <w:sz w:val="24"/>
        </w:rPr>
        <w:t>The</w:t>
      </w:r>
      <w:r>
        <w:rPr>
          <w:spacing w:val="-3"/>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4"/>
          <w:sz w:val="24"/>
        </w:rPr>
        <w:t xml:space="preserve"> </w:t>
      </w:r>
      <w:r>
        <w:rPr>
          <w:sz w:val="24"/>
        </w:rPr>
        <w:t>must</w:t>
      </w:r>
      <w:r>
        <w:rPr>
          <w:spacing w:val="-4"/>
          <w:sz w:val="24"/>
        </w:rPr>
        <w:t xml:space="preserve"> </w:t>
      </w:r>
      <w:r>
        <w:rPr>
          <w:sz w:val="24"/>
        </w:rPr>
        <w:t>designate</w:t>
      </w:r>
      <w:r>
        <w:rPr>
          <w:spacing w:val="-3"/>
          <w:sz w:val="24"/>
        </w:rPr>
        <w:t xml:space="preserve"> </w:t>
      </w:r>
      <w:r>
        <w:rPr>
          <w:sz w:val="24"/>
        </w:rPr>
        <w:t>a</w:t>
      </w:r>
      <w:r>
        <w:rPr>
          <w:spacing w:val="-3"/>
          <w:sz w:val="24"/>
        </w:rPr>
        <w:t xml:space="preserve"> </w:t>
      </w:r>
      <w:r>
        <w:rPr>
          <w:sz w:val="24"/>
        </w:rPr>
        <w:t>non-executive</w:t>
      </w:r>
      <w:r>
        <w:rPr>
          <w:spacing w:val="-3"/>
          <w:sz w:val="24"/>
        </w:rPr>
        <w:t xml:space="preserve"> </w:t>
      </w:r>
      <w:r>
        <w:rPr>
          <w:sz w:val="24"/>
        </w:rPr>
        <w:t>member</w:t>
      </w:r>
      <w:r>
        <w:rPr>
          <w:spacing w:val="-5"/>
          <w:sz w:val="24"/>
        </w:rPr>
        <w:t xml:space="preserve"> </w:t>
      </w:r>
      <w:r>
        <w:rPr>
          <w:sz w:val="24"/>
        </w:rPr>
        <w:t>"the</w:t>
      </w:r>
      <w:r>
        <w:rPr>
          <w:spacing w:val="-4"/>
          <w:sz w:val="24"/>
        </w:rPr>
        <w:t xml:space="preserve"> </w:t>
      </w:r>
      <w:r>
        <w:rPr>
          <w:sz w:val="24"/>
        </w:rPr>
        <w:t>designated member" to oversee the case and ensure that momentum is maintained.</w:t>
      </w:r>
    </w:p>
    <w:p w14:paraId="6BC1D239" w14:textId="77777777" w:rsidR="00751495" w:rsidRDefault="00000000">
      <w:pPr>
        <w:pStyle w:val="ListParagraph"/>
        <w:numPr>
          <w:ilvl w:val="1"/>
          <w:numId w:val="32"/>
        </w:numPr>
        <w:tabs>
          <w:tab w:val="left" w:pos="1000"/>
          <w:tab w:val="left" w:pos="1003"/>
        </w:tabs>
        <w:ind w:right="1044"/>
        <w:jc w:val="both"/>
        <w:rPr>
          <w:sz w:val="24"/>
        </w:rPr>
      </w:pPr>
      <w:r>
        <w:rPr>
          <w:sz w:val="24"/>
        </w:rPr>
        <w:t>The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will</w:t>
      </w:r>
      <w:r>
        <w:rPr>
          <w:spacing w:val="-3"/>
          <w:sz w:val="24"/>
        </w:rPr>
        <w:t xml:space="preserve"> </w:t>
      </w:r>
      <w:r>
        <w:rPr>
          <w:sz w:val="24"/>
        </w:rPr>
        <w:t>need</w:t>
      </w:r>
      <w:r>
        <w:rPr>
          <w:spacing w:val="-4"/>
          <w:sz w:val="24"/>
        </w:rPr>
        <w:t xml:space="preserve"> </w:t>
      </w:r>
      <w:r>
        <w:rPr>
          <w:sz w:val="24"/>
        </w:rPr>
        <w:t>to</w:t>
      </w:r>
      <w:r>
        <w:rPr>
          <w:spacing w:val="-2"/>
          <w:sz w:val="24"/>
        </w:rPr>
        <w:t xml:space="preserve"> </w:t>
      </w:r>
      <w:r>
        <w:rPr>
          <w:sz w:val="24"/>
        </w:rPr>
        <w:t>work</w:t>
      </w:r>
      <w:r>
        <w:rPr>
          <w:spacing w:val="-3"/>
          <w:sz w:val="24"/>
        </w:rPr>
        <w:t xml:space="preserve"> </w:t>
      </w:r>
      <w:r>
        <w:rPr>
          <w:sz w:val="24"/>
        </w:rPr>
        <w:t>with</w:t>
      </w:r>
      <w:r>
        <w:rPr>
          <w:spacing w:val="-4"/>
          <w:sz w:val="24"/>
        </w:rPr>
        <w:t xml:space="preserve"> </w:t>
      </w:r>
      <w:r>
        <w:rPr>
          <w:sz w:val="24"/>
        </w:rPr>
        <w:t>the Director</w:t>
      </w:r>
      <w:r>
        <w:rPr>
          <w:spacing w:val="-3"/>
          <w:sz w:val="24"/>
        </w:rPr>
        <w:t xml:space="preserve"> </w:t>
      </w:r>
      <w:r>
        <w:rPr>
          <w:sz w:val="24"/>
        </w:rPr>
        <w:t>of</w:t>
      </w:r>
      <w:r>
        <w:rPr>
          <w:spacing w:val="-4"/>
          <w:sz w:val="24"/>
        </w:rPr>
        <w:t xml:space="preserve"> </w:t>
      </w:r>
      <w:r>
        <w:rPr>
          <w:sz w:val="24"/>
        </w:rPr>
        <w:t>Workforce</w:t>
      </w:r>
      <w:r>
        <w:rPr>
          <w:spacing w:val="-3"/>
          <w:sz w:val="24"/>
        </w:rPr>
        <w:t xml:space="preserve"> </w:t>
      </w:r>
      <w:r>
        <w:rPr>
          <w:sz w:val="24"/>
        </w:rPr>
        <w:t>to</w:t>
      </w:r>
      <w:r>
        <w:rPr>
          <w:spacing w:val="-4"/>
          <w:sz w:val="24"/>
        </w:rPr>
        <w:t xml:space="preserve"> </w:t>
      </w:r>
      <w:r>
        <w:rPr>
          <w:sz w:val="24"/>
        </w:rPr>
        <w:t>decide</w:t>
      </w:r>
      <w:r>
        <w:rPr>
          <w:spacing w:val="-3"/>
          <w:sz w:val="24"/>
        </w:rPr>
        <w:t xml:space="preserve"> </w:t>
      </w:r>
      <w:r>
        <w:rPr>
          <w:sz w:val="24"/>
        </w:rPr>
        <w:t>the appropriate course of action in each case.</w:t>
      </w:r>
    </w:p>
    <w:p w14:paraId="05AAC81A" w14:textId="77777777" w:rsidR="00751495" w:rsidRDefault="00000000">
      <w:pPr>
        <w:pStyle w:val="ListParagraph"/>
        <w:numPr>
          <w:ilvl w:val="1"/>
          <w:numId w:val="32"/>
        </w:numPr>
        <w:tabs>
          <w:tab w:val="left" w:pos="1000"/>
          <w:tab w:val="left" w:pos="1003"/>
        </w:tabs>
        <w:ind w:right="1727"/>
        <w:jc w:val="both"/>
        <w:rPr>
          <w:sz w:val="24"/>
        </w:rPr>
      </w:pPr>
      <w:r>
        <w:rPr>
          <w:sz w:val="24"/>
        </w:rPr>
        <w:t>The</w:t>
      </w:r>
      <w:r>
        <w:rPr>
          <w:spacing w:val="-3"/>
          <w:sz w:val="24"/>
        </w:rPr>
        <w:t xml:space="preserve"> </w:t>
      </w:r>
      <w:r>
        <w:rPr>
          <w:sz w:val="24"/>
        </w:rPr>
        <w:t>Medical</w:t>
      </w:r>
      <w:r>
        <w:rPr>
          <w:spacing w:val="-3"/>
          <w:sz w:val="24"/>
        </w:rPr>
        <w:t xml:space="preserve"> </w:t>
      </w:r>
      <w:r>
        <w:rPr>
          <w:sz w:val="24"/>
        </w:rPr>
        <w:t>Director</w:t>
      </w:r>
      <w:r>
        <w:rPr>
          <w:spacing w:val="-3"/>
          <w:sz w:val="24"/>
        </w:rPr>
        <w:t xml:space="preserve"> </w:t>
      </w:r>
      <w:r>
        <w:rPr>
          <w:sz w:val="24"/>
        </w:rPr>
        <w:t>will</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involving</w:t>
      </w:r>
      <w:r>
        <w:rPr>
          <w:spacing w:val="-5"/>
          <w:sz w:val="24"/>
        </w:rPr>
        <w:t xml:space="preserve"> </w:t>
      </w:r>
      <w:r>
        <w:rPr>
          <w:sz w:val="24"/>
        </w:rPr>
        <w:t>clinical directors</w:t>
      </w:r>
      <w:r>
        <w:rPr>
          <w:spacing w:val="-1"/>
          <w:sz w:val="24"/>
        </w:rPr>
        <w:t xml:space="preserve"> </w:t>
      </w:r>
      <w:r>
        <w:rPr>
          <w:sz w:val="24"/>
        </w:rPr>
        <w:t>and</w:t>
      </w:r>
      <w:r>
        <w:rPr>
          <w:spacing w:val="-1"/>
          <w:sz w:val="24"/>
        </w:rPr>
        <w:t xml:space="preserve"> </w:t>
      </w:r>
      <w:r>
        <w:rPr>
          <w:sz w:val="24"/>
        </w:rPr>
        <w:t>consultants</w:t>
      </w:r>
      <w:r>
        <w:rPr>
          <w:spacing w:val="-1"/>
          <w:sz w:val="24"/>
        </w:rPr>
        <w:t xml:space="preserve"> </w:t>
      </w:r>
      <w:r>
        <w:rPr>
          <w:sz w:val="24"/>
        </w:rPr>
        <w:t>and</w:t>
      </w:r>
      <w:r>
        <w:rPr>
          <w:spacing w:val="-3"/>
          <w:sz w:val="24"/>
        </w:rPr>
        <w:t xml:space="preserve"> </w:t>
      </w:r>
      <w:r>
        <w:rPr>
          <w:sz w:val="24"/>
        </w:rPr>
        <w:t>may</w:t>
      </w:r>
      <w:r>
        <w:rPr>
          <w:spacing w:val="-3"/>
          <w:sz w:val="24"/>
        </w:rPr>
        <w:t xml:space="preserve"> </w:t>
      </w:r>
      <w:r>
        <w:rPr>
          <w:sz w:val="24"/>
        </w:rPr>
        <w:t>delegate</w:t>
      </w:r>
      <w:r>
        <w:rPr>
          <w:spacing w:val="-1"/>
          <w:sz w:val="24"/>
        </w:rPr>
        <w:t xml:space="preserve"> </w:t>
      </w:r>
      <w:r>
        <w:rPr>
          <w:sz w:val="24"/>
        </w:rPr>
        <w:t>this</w:t>
      </w:r>
      <w:r>
        <w:rPr>
          <w:spacing w:val="-1"/>
          <w:sz w:val="24"/>
        </w:rPr>
        <w:t xml:space="preserve"> </w:t>
      </w:r>
      <w:r>
        <w:rPr>
          <w:sz w:val="24"/>
        </w:rPr>
        <w:t>role</w:t>
      </w:r>
      <w:r>
        <w:rPr>
          <w:spacing w:val="-1"/>
          <w:sz w:val="24"/>
        </w:rPr>
        <w:t xml:space="preserve"> </w:t>
      </w:r>
      <w:r>
        <w:rPr>
          <w:sz w:val="24"/>
        </w:rPr>
        <w:t>to</w:t>
      </w:r>
      <w:r>
        <w:rPr>
          <w:spacing w:val="-3"/>
          <w:sz w:val="24"/>
        </w:rPr>
        <w:t xml:space="preserve"> </w:t>
      </w:r>
      <w:r>
        <w:rPr>
          <w:sz w:val="24"/>
        </w:rPr>
        <w:t>a senior</w:t>
      </w:r>
      <w:r>
        <w:rPr>
          <w:spacing w:val="-4"/>
          <w:sz w:val="24"/>
        </w:rPr>
        <w:t xml:space="preserve"> </w:t>
      </w:r>
      <w:r>
        <w:rPr>
          <w:sz w:val="24"/>
        </w:rPr>
        <w:t>manager</w:t>
      </w:r>
      <w:r>
        <w:rPr>
          <w:spacing w:val="-1"/>
          <w:sz w:val="24"/>
        </w:rPr>
        <w:t xml:space="preserve"> </w:t>
      </w:r>
      <w:r>
        <w:rPr>
          <w:sz w:val="24"/>
        </w:rPr>
        <w:t>to oversee the case on their behalf in other cases.</w:t>
      </w:r>
    </w:p>
    <w:p w14:paraId="03CB366F" w14:textId="77777777" w:rsidR="00751495" w:rsidRDefault="00000000">
      <w:pPr>
        <w:pStyle w:val="ListParagraph"/>
        <w:numPr>
          <w:ilvl w:val="1"/>
          <w:numId w:val="32"/>
        </w:numPr>
        <w:tabs>
          <w:tab w:val="left" w:pos="1003"/>
        </w:tabs>
        <w:ind w:right="882"/>
        <w:rPr>
          <w:sz w:val="24"/>
        </w:rPr>
      </w:pPr>
      <w:r>
        <w:rPr>
          <w:sz w:val="24"/>
        </w:rPr>
        <w:t>A</w:t>
      </w:r>
      <w:r>
        <w:rPr>
          <w:spacing w:val="-2"/>
          <w:sz w:val="24"/>
        </w:rPr>
        <w:t xml:space="preserve"> </w:t>
      </w:r>
      <w:r>
        <w:rPr>
          <w:sz w:val="24"/>
        </w:rPr>
        <w:t>clear</w:t>
      </w:r>
      <w:r>
        <w:rPr>
          <w:spacing w:val="-2"/>
          <w:sz w:val="24"/>
        </w:rPr>
        <w:t xml:space="preserve"> </w:t>
      </w:r>
      <w:r>
        <w:rPr>
          <w:sz w:val="24"/>
        </w:rPr>
        <w:t>audit</w:t>
      </w:r>
      <w:r>
        <w:rPr>
          <w:spacing w:val="-2"/>
          <w:sz w:val="24"/>
        </w:rPr>
        <w:t xml:space="preserve"> </w:t>
      </w:r>
      <w:r>
        <w:rPr>
          <w:sz w:val="24"/>
        </w:rPr>
        <w:t>route</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established</w:t>
      </w:r>
      <w:r>
        <w:rPr>
          <w:spacing w:val="-2"/>
          <w:sz w:val="24"/>
        </w:rPr>
        <w:t xml:space="preserve"> </w:t>
      </w:r>
      <w:r>
        <w:rPr>
          <w:sz w:val="24"/>
        </w:rPr>
        <w:t>to</w:t>
      </w:r>
      <w:r>
        <w:rPr>
          <w:spacing w:val="-2"/>
          <w:sz w:val="24"/>
        </w:rPr>
        <w:t xml:space="preserve"> </w:t>
      </w:r>
      <w:r>
        <w:rPr>
          <w:sz w:val="24"/>
        </w:rPr>
        <w:t>track</w:t>
      </w:r>
      <w:r>
        <w:rPr>
          <w:spacing w:val="-5"/>
          <w:sz w:val="24"/>
        </w:rPr>
        <w:t xml:space="preserve"> </w:t>
      </w:r>
      <w:r>
        <w:rPr>
          <w:sz w:val="24"/>
        </w:rPr>
        <w:t>progress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investigation,</w:t>
      </w:r>
      <w:r>
        <w:rPr>
          <w:spacing w:val="-2"/>
          <w:sz w:val="24"/>
        </w:rPr>
        <w:t xml:space="preserve"> </w:t>
      </w:r>
      <w:r>
        <w:rPr>
          <w:sz w:val="24"/>
        </w:rPr>
        <w:t>its</w:t>
      </w:r>
      <w:r>
        <w:rPr>
          <w:spacing w:val="-2"/>
          <w:sz w:val="24"/>
        </w:rPr>
        <w:t xml:space="preserve"> </w:t>
      </w:r>
      <w:r>
        <w:rPr>
          <w:sz w:val="24"/>
        </w:rPr>
        <w:t>costs and resulting action.</w:t>
      </w:r>
    </w:p>
    <w:p w14:paraId="25F40184" w14:textId="77777777" w:rsidR="00751495" w:rsidRDefault="00000000">
      <w:pPr>
        <w:pStyle w:val="ListParagraph"/>
        <w:numPr>
          <w:ilvl w:val="1"/>
          <w:numId w:val="32"/>
        </w:numPr>
        <w:tabs>
          <w:tab w:val="left" w:pos="1003"/>
        </w:tabs>
        <w:ind w:right="969"/>
        <w:rPr>
          <w:sz w:val="24"/>
        </w:rPr>
      </w:pPr>
      <w:r>
        <w:rPr>
          <w:sz w:val="24"/>
        </w:rPr>
        <w:t>When</w:t>
      </w:r>
      <w:r>
        <w:rPr>
          <w:spacing w:val="-4"/>
          <w:sz w:val="24"/>
        </w:rPr>
        <w:t xml:space="preserve"> </w:t>
      </w:r>
      <w:r>
        <w:rPr>
          <w:sz w:val="24"/>
        </w:rPr>
        <w:t>dealing</w:t>
      </w:r>
      <w:r>
        <w:rPr>
          <w:spacing w:val="-5"/>
          <w:sz w:val="24"/>
        </w:rPr>
        <w:t xml:space="preserve"> </w:t>
      </w:r>
      <w:r>
        <w:rPr>
          <w:sz w:val="24"/>
        </w:rPr>
        <w:t>with</w:t>
      </w:r>
      <w:r>
        <w:rPr>
          <w:spacing w:val="-4"/>
          <w:sz w:val="24"/>
        </w:rPr>
        <w:t xml:space="preserve"> </w:t>
      </w:r>
      <w:r>
        <w:rPr>
          <w:sz w:val="24"/>
        </w:rPr>
        <w:t>concerns</w:t>
      </w:r>
      <w:r>
        <w:rPr>
          <w:spacing w:val="-4"/>
          <w:sz w:val="24"/>
        </w:rPr>
        <w:t xml:space="preserve"> </w:t>
      </w:r>
      <w:r>
        <w:rPr>
          <w:sz w:val="24"/>
        </w:rPr>
        <w:t>about</w:t>
      </w:r>
      <w:r>
        <w:rPr>
          <w:spacing w:val="-5"/>
          <w:sz w:val="24"/>
        </w:rPr>
        <w:t xml:space="preserve"> </w:t>
      </w:r>
      <w:r>
        <w:rPr>
          <w:sz w:val="24"/>
        </w:rPr>
        <w:t>the</w:t>
      </w:r>
      <w:r>
        <w:rPr>
          <w:spacing w:val="-4"/>
          <w:sz w:val="24"/>
        </w:rPr>
        <w:t xml:space="preserve"> </w:t>
      </w:r>
      <w:r>
        <w:rPr>
          <w:sz w:val="24"/>
        </w:rPr>
        <w:t>Medical</w:t>
      </w:r>
      <w:r>
        <w:rPr>
          <w:spacing w:val="-4"/>
          <w:sz w:val="24"/>
        </w:rPr>
        <w:t xml:space="preserve"> </w:t>
      </w:r>
      <w:r>
        <w:rPr>
          <w:sz w:val="24"/>
        </w:rPr>
        <w:t>Director</w:t>
      </w:r>
      <w:r>
        <w:rPr>
          <w:spacing w:val="-4"/>
          <w:sz w:val="24"/>
        </w:rPr>
        <w:t xml:space="preserve"> </w:t>
      </w:r>
      <w:r>
        <w:rPr>
          <w:sz w:val="24"/>
        </w:rPr>
        <w:t>who</w:t>
      </w:r>
      <w:r>
        <w:rPr>
          <w:spacing w:val="-4"/>
          <w:sz w:val="24"/>
        </w:rPr>
        <w:t xml:space="preserve"> </w:t>
      </w:r>
      <w:r>
        <w:rPr>
          <w:sz w:val="24"/>
        </w:rPr>
        <w:t>is</w:t>
      </w:r>
      <w:r>
        <w:rPr>
          <w:spacing w:val="-5"/>
          <w:sz w:val="24"/>
        </w:rPr>
        <w:t xml:space="preserve"> </w:t>
      </w:r>
      <w:proofErr w:type="spellStart"/>
      <w:r>
        <w:rPr>
          <w:sz w:val="24"/>
        </w:rPr>
        <w:t>practising</w:t>
      </w:r>
      <w:proofErr w:type="spellEnd"/>
      <w:r>
        <w:rPr>
          <w:spacing w:val="-4"/>
          <w:sz w:val="24"/>
        </w:rPr>
        <w:t xml:space="preserve"> </w:t>
      </w:r>
      <w:r>
        <w:rPr>
          <w:sz w:val="24"/>
        </w:rPr>
        <w:t xml:space="preserve">medicine, then this will be referred to the Chief Executive who will appoint a case manager from outside the </w:t>
      </w:r>
      <w:proofErr w:type="spellStart"/>
      <w:r>
        <w:rPr>
          <w:sz w:val="24"/>
        </w:rPr>
        <w:t>organisation</w:t>
      </w:r>
      <w:proofErr w:type="spellEnd"/>
      <w:r>
        <w:rPr>
          <w:sz w:val="24"/>
        </w:rPr>
        <w:t>.</w:t>
      </w:r>
    </w:p>
    <w:p w14:paraId="1CEAD97B" w14:textId="77777777" w:rsidR="00751495" w:rsidRDefault="00751495">
      <w:pPr>
        <w:pStyle w:val="ListParagraph"/>
        <w:rPr>
          <w:sz w:val="24"/>
        </w:rPr>
        <w:sectPr w:rsidR="00751495">
          <w:headerReference w:type="default" r:id="rId22"/>
          <w:footerReference w:type="default" r:id="rId23"/>
          <w:pgSz w:w="11910" w:h="16850"/>
          <w:pgMar w:top="1460" w:right="283" w:bottom="1020" w:left="850" w:header="835" w:footer="829" w:gutter="0"/>
          <w:cols w:space="720"/>
        </w:sectPr>
      </w:pPr>
    </w:p>
    <w:p w14:paraId="78A603D2" w14:textId="77777777" w:rsidR="00751495" w:rsidRDefault="00751495">
      <w:pPr>
        <w:pStyle w:val="BodyText"/>
        <w:spacing w:before="124"/>
        <w:ind w:left="0" w:firstLine="0"/>
        <w:rPr>
          <w:sz w:val="28"/>
        </w:rPr>
      </w:pPr>
    </w:p>
    <w:p w14:paraId="13ED7BB7" w14:textId="77777777" w:rsidR="00751495" w:rsidRDefault="00000000">
      <w:pPr>
        <w:pStyle w:val="Heading2"/>
        <w:numPr>
          <w:ilvl w:val="0"/>
          <w:numId w:val="32"/>
        </w:numPr>
        <w:tabs>
          <w:tab w:val="left" w:pos="1003"/>
        </w:tabs>
        <w:spacing w:before="0"/>
      </w:pPr>
      <w:bookmarkStart w:id="24" w:name="_TOC_250053"/>
      <w:r>
        <w:t>Exclusion</w:t>
      </w:r>
      <w:r>
        <w:rPr>
          <w:spacing w:val="-6"/>
        </w:rPr>
        <w:t xml:space="preserve"> </w:t>
      </w:r>
      <w:r>
        <w:t>or</w:t>
      </w:r>
      <w:r>
        <w:rPr>
          <w:spacing w:val="-5"/>
        </w:rPr>
        <w:t xml:space="preserve"> </w:t>
      </w:r>
      <w:bookmarkEnd w:id="24"/>
      <w:r>
        <w:rPr>
          <w:spacing w:val="-2"/>
        </w:rPr>
        <w:t>Restriction</w:t>
      </w:r>
    </w:p>
    <w:p w14:paraId="18AFC8AA" w14:textId="77777777" w:rsidR="00751495" w:rsidRDefault="00000000">
      <w:pPr>
        <w:pStyle w:val="ListParagraph"/>
        <w:numPr>
          <w:ilvl w:val="1"/>
          <w:numId w:val="32"/>
        </w:numPr>
        <w:tabs>
          <w:tab w:val="left" w:pos="1003"/>
        </w:tabs>
        <w:spacing w:before="121"/>
        <w:ind w:right="959"/>
        <w:rPr>
          <w:sz w:val="24"/>
        </w:rPr>
      </w:pPr>
      <w:r>
        <w:rPr>
          <w:sz w:val="24"/>
        </w:rPr>
        <w:t>When serious concerns are raised about a practitioner, the Trust will urgently consider whether it is necessary to place temporary restrictions on their practice. This might be to amend or restrict their clinical duties, obtain undertakings or provide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exclusion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practitioner</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workplace. Part</w:t>
      </w:r>
      <w:r>
        <w:rPr>
          <w:spacing w:val="-4"/>
          <w:sz w:val="24"/>
        </w:rPr>
        <w:t xml:space="preserve"> </w:t>
      </w:r>
      <w:r>
        <w:rPr>
          <w:sz w:val="24"/>
        </w:rPr>
        <w:t>2</w:t>
      </w:r>
      <w:r>
        <w:rPr>
          <w:spacing w:val="-1"/>
          <w:sz w:val="24"/>
        </w:rPr>
        <w:t xml:space="preserve"> </w:t>
      </w:r>
      <w:r>
        <w:rPr>
          <w:sz w:val="24"/>
        </w:rPr>
        <w:t>of</w:t>
      </w:r>
      <w:r>
        <w:rPr>
          <w:spacing w:val="-4"/>
          <w:sz w:val="24"/>
        </w:rPr>
        <w:t xml:space="preserve"> </w:t>
      </w:r>
      <w:r>
        <w:rPr>
          <w:sz w:val="24"/>
        </w:rPr>
        <w:t>this</w:t>
      </w:r>
      <w:r>
        <w:rPr>
          <w:spacing w:val="-5"/>
          <w:sz w:val="24"/>
        </w:rPr>
        <w:t xml:space="preserve"> </w:t>
      </w:r>
      <w:r>
        <w:rPr>
          <w:sz w:val="24"/>
        </w:rPr>
        <w:t>Policy sets out the procedures for this action.</w:t>
      </w:r>
    </w:p>
    <w:p w14:paraId="2AB1E98A" w14:textId="77777777" w:rsidR="00751495" w:rsidRDefault="00000000">
      <w:pPr>
        <w:pStyle w:val="ListParagraph"/>
        <w:numPr>
          <w:ilvl w:val="1"/>
          <w:numId w:val="32"/>
        </w:numPr>
        <w:tabs>
          <w:tab w:val="left" w:pos="1003"/>
        </w:tabs>
        <w:ind w:right="862"/>
        <w:rPr>
          <w:sz w:val="24"/>
        </w:rPr>
      </w:pPr>
      <w:r>
        <w:rPr>
          <w:sz w:val="24"/>
        </w:rPr>
        <w:t xml:space="preserve">At any point in the process where the case manager has reached the clear judgement that a practitioner </w:t>
      </w:r>
      <w:proofErr w:type="gramStart"/>
      <w:r>
        <w:rPr>
          <w:sz w:val="24"/>
        </w:rPr>
        <w:t>is considered to be</w:t>
      </w:r>
      <w:proofErr w:type="gramEnd"/>
      <w:r>
        <w:rPr>
          <w:sz w:val="24"/>
        </w:rPr>
        <w:t xml:space="preserve"> a serious potential danger to patients</w:t>
      </w:r>
      <w:r>
        <w:rPr>
          <w:spacing w:val="-3"/>
          <w:sz w:val="24"/>
        </w:rPr>
        <w:t xml:space="preserve"> </w:t>
      </w:r>
      <w:r>
        <w:rPr>
          <w:sz w:val="24"/>
        </w:rPr>
        <w:t>or</w:t>
      </w:r>
      <w:r>
        <w:rPr>
          <w:spacing w:val="-3"/>
          <w:sz w:val="24"/>
        </w:rPr>
        <w:t xml:space="preserve"> </w:t>
      </w:r>
      <w:r>
        <w:rPr>
          <w:sz w:val="24"/>
        </w:rPr>
        <w:t>staff,</w:t>
      </w:r>
      <w:r>
        <w:rPr>
          <w:spacing w:val="-5"/>
          <w:sz w:val="24"/>
        </w:rPr>
        <w:t xml:space="preserve"> </w:t>
      </w:r>
      <w:r>
        <w:rPr>
          <w:sz w:val="24"/>
        </w:rPr>
        <w:t>that</w:t>
      </w:r>
      <w:r>
        <w:rPr>
          <w:spacing w:val="-3"/>
          <w:sz w:val="24"/>
        </w:rPr>
        <w:t xml:space="preserve"> </w:t>
      </w:r>
      <w:r>
        <w:rPr>
          <w:sz w:val="24"/>
        </w:rPr>
        <w:t>practitioner</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referred</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regulatory</w:t>
      </w:r>
      <w:r>
        <w:rPr>
          <w:spacing w:val="-6"/>
          <w:sz w:val="24"/>
        </w:rPr>
        <w:t xml:space="preserve"> </w:t>
      </w:r>
      <w:r>
        <w:rPr>
          <w:sz w:val="24"/>
        </w:rPr>
        <w:t>body,</w:t>
      </w:r>
      <w:r>
        <w:rPr>
          <w:spacing w:val="-3"/>
          <w:sz w:val="24"/>
        </w:rPr>
        <w:t xml:space="preserve"> </w:t>
      </w:r>
      <w:proofErr w:type="gramStart"/>
      <w:r>
        <w:rPr>
          <w:sz w:val="24"/>
        </w:rPr>
        <w:t>whether</w:t>
      </w:r>
      <w:r>
        <w:rPr>
          <w:spacing w:val="-3"/>
          <w:sz w:val="24"/>
        </w:rPr>
        <w:t xml:space="preserve"> </w:t>
      </w:r>
      <w:r>
        <w:rPr>
          <w:sz w:val="24"/>
        </w:rPr>
        <w:t>or not</w:t>
      </w:r>
      <w:proofErr w:type="gramEnd"/>
      <w:r>
        <w:rPr>
          <w:sz w:val="24"/>
        </w:rPr>
        <w:t xml:space="preserve"> the case has been referred to PPA. Consideration should also be given to whether the issue of an alert letter should be requested.</w:t>
      </w:r>
    </w:p>
    <w:p w14:paraId="06592D6D" w14:textId="77777777" w:rsidR="00751495" w:rsidRDefault="00000000">
      <w:pPr>
        <w:pStyle w:val="Heading2"/>
        <w:numPr>
          <w:ilvl w:val="0"/>
          <w:numId w:val="32"/>
        </w:numPr>
        <w:tabs>
          <w:tab w:val="left" w:pos="1003"/>
        </w:tabs>
        <w:spacing w:before="239"/>
      </w:pPr>
      <w:bookmarkStart w:id="25" w:name="_TOC_250052"/>
      <w:r>
        <w:t>Identifying</w:t>
      </w:r>
      <w:r>
        <w:rPr>
          <w:spacing w:val="-4"/>
        </w:rPr>
        <w:t xml:space="preserve"> </w:t>
      </w:r>
      <w:r>
        <w:t>if</w:t>
      </w:r>
      <w:r>
        <w:rPr>
          <w:spacing w:val="-6"/>
        </w:rPr>
        <w:t xml:space="preserve"> </w:t>
      </w:r>
      <w:r>
        <w:t>There</w:t>
      </w:r>
      <w:r>
        <w:rPr>
          <w:spacing w:val="-3"/>
        </w:rPr>
        <w:t xml:space="preserve"> </w:t>
      </w:r>
      <w:r>
        <w:t>is</w:t>
      </w:r>
      <w:r>
        <w:rPr>
          <w:spacing w:val="-5"/>
        </w:rPr>
        <w:t xml:space="preserve"> </w:t>
      </w:r>
      <w:r>
        <w:t>a</w:t>
      </w:r>
      <w:r>
        <w:rPr>
          <w:spacing w:val="-4"/>
        </w:rPr>
        <w:t xml:space="preserve"> </w:t>
      </w:r>
      <w:bookmarkEnd w:id="25"/>
      <w:r>
        <w:rPr>
          <w:spacing w:val="-2"/>
        </w:rPr>
        <w:t>Problem</w:t>
      </w:r>
    </w:p>
    <w:p w14:paraId="26305D5B" w14:textId="77777777" w:rsidR="00751495" w:rsidRDefault="00000000">
      <w:pPr>
        <w:pStyle w:val="ListParagraph"/>
        <w:numPr>
          <w:ilvl w:val="1"/>
          <w:numId w:val="32"/>
        </w:numPr>
        <w:tabs>
          <w:tab w:val="left" w:pos="1003"/>
        </w:tabs>
        <w:spacing w:before="122"/>
        <w:ind w:right="862"/>
        <w:rPr>
          <w:sz w:val="24"/>
        </w:rPr>
      </w:pPr>
      <w:r>
        <w:rPr>
          <w:sz w:val="24"/>
        </w:rPr>
        <w:t>The</w:t>
      </w:r>
      <w:r>
        <w:rPr>
          <w:spacing w:val="-2"/>
          <w:sz w:val="24"/>
        </w:rPr>
        <w:t xml:space="preserve"> </w:t>
      </w:r>
      <w:r>
        <w:rPr>
          <w:sz w:val="24"/>
        </w:rPr>
        <w:t>first</w:t>
      </w:r>
      <w:r>
        <w:rPr>
          <w:spacing w:val="-2"/>
          <w:sz w:val="24"/>
        </w:rPr>
        <w:t xml:space="preserve"> </w:t>
      </w:r>
      <w:r>
        <w:rPr>
          <w:sz w:val="24"/>
        </w:rPr>
        <w:t>task</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case</w:t>
      </w:r>
      <w:r>
        <w:rPr>
          <w:spacing w:val="-2"/>
          <w:sz w:val="24"/>
        </w:rPr>
        <w:t xml:space="preserve"> </w:t>
      </w:r>
      <w:r>
        <w:rPr>
          <w:sz w:val="24"/>
        </w:rPr>
        <w:t>manager</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identify</w:t>
      </w:r>
      <w:r>
        <w:rPr>
          <w:spacing w:val="-2"/>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problem</w:t>
      </w:r>
      <w:r>
        <w:rPr>
          <w:spacing w:val="-2"/>
          <w:sz w:val="24"/>
        </w:rPr>
        <w:t xml:space="preserve"> </w:t>
      </w:r>
      <w:r>
        <w:rPr>
          <w:sz w:val="24"/>
        </w:rPr>
        <w:t>or</w:t>
      </w:r>
      <w:r>
        <w:rPr>
          <w:spacing w:val="-2"/>
          <w:sz w:val="24"/>
        </w:rPr>
        <w:t xml:space="preserve"> </w:t>
      </w:r>
      <w:r>
        <w:rPr>
          <w:sz w:val="24"/>
        </w:rPr>
        <w:t>concern and to assess the seriousness of the issue on the information available and the likelihood that it can be resolved without resort to formal disciplinary or MHPS procedures. This is a difficult decision and should not be taken alone but in consultation with the Director of Workforce and the Medical Director and the Practitioner Performance Advice Service (PPA) provided by NHS Resolution. PPA asks that the first approach to them should be made by the Chief Executive or Medical Director.</w:t>
      </w:r>
    </w:p>
    <w:p w14:paraId="287A2CB9" w14:textId="77777777" w:rsidR="00751495" w:rsidRDefault="00000000">
      <w:pPr>
        <w:pStyle w:val="ListParagraph"/>
        <w:numPr>
          <w:ilvl w:val="1"/>
          <w:numId w:val="32"/>
        </w:numPr>
        <w:tabs>
          <w:tab w:val="left" w:pos="1003"/>
        </w:tabs>
        <w:ind w:right="1252"/>
        <w:rPr>
          <w:sz w:val="24"/>
        </w:rPr>
      </w:pPr>
      <w:r>
        <w:rPr>
          <w:sz w:val="24"/>
        </w:rPr>
        <w:t>The case manager should explore the potential problem with PPA to consider different</w:t>
      </w:r>
      <w:r>
        <w:rPr>
          <w:spacing w:val="-3"/>
          <w:sz w:val="24"/>
        </w:rPr>
        <w:t xml:space="preserve"> </w:t>
      </w:r>
      <w:r>
        <w:rPr>
          <w:sz w:val="24"/>
        </w:rPr>
        <w:t>ways</w:t>
      </w:r>
      <w:r>
        <w:rPr>
          <w:spacing w:val="-5"/>
          <w:sz w:val="24"/>
        </w:rPr>
        <w:t xml:space="preserve"> </w:t>
      </w:r>
      <w:r>
        <w:rPr>
          <w:sz w:val="24"/>
        </w:rPr>
        <w:t>of</w:t>
      </w:r>
      <w:r>
        <w:rPr>
          <w:spacing w:val="-3"/>
          <w:sz w:val="24"/>
        </w:rPr>
        <w:t xml:space="preserve"> </w:t>
      </w:r>
      <w:r>
        <w:rPr>
          <w:sz w:val="24"/>
        </w:rPr>
        <w:t>tackling</w:t>
      </w:r>
      <w:r>
        <w:rPr>
          <w:spacing w:val="-3"/>
          <w:sz w:val="24"/>
        </w:rPr>
        <w:t xml:space="preserve"> </w:t>
      </w:r>
      <w:r>
        <w:rPr>
          <w:sz w:val="24"/>
        </w:rPr>
        <w:t>it</w:t>
      </w:r>
      <w:r>
        <w:rPr>
          <w:spacing w:val="-3"/>
          <w:sz w:val="24"/>
        </w:rPr>
        <w:t xml:space="preserve"> </w:t>
      </w:r>
      <w:r>
        <w:rPr>
          <w:sz w:val="24"/>
        </w:rPr>
        <w:t>themselves,</w:t>
      </w:r>
      <w:r>
        <w:rPr>
          <w:spacing w:val="-3"/>
          <w:sz w:val="24"/>
        </w:rPr>
        <w:t xml:space="preserve"> </w:t>
      </w:r>
      <w:r>
        <w:rPr>
          <w:sz w:val="24"/>
        </w:rPr>
        <w:t>possibly</w:t>
      </w:r>
      <w:r>
        <w:rPr>
          <w:spacing w:val="-3"/>
          <w:sz w:val="24"/>
        </w:rPr>
        <w:t xml:space="preserve"> </w:t>
      </w:r>
      <w:proofErr w:type="spellStart"/>
      <w:r>
        <w:rPr>
          <w:sz w:val="24"/>
        </w:rPr>
        <w:t>recognise</w:t>
      </w:r>
      <w:proofErr w:type="spellEnd"/>
      <w:r>
        <w:rPr>
          <w:spacing w:val="-3"/>
          <w:sz w:val="24"/>
        </w:rPr>
        <w:t xml:space="preserve"> </w:t>
      </w:r>
      <w:r>
        <w:rPr>
          <w:sz w:val="24"/>
        </w:rPr>
        <w:t>the</w:t>
      </w:r>
      <w:r>
        <w:rPr>
          <w:spacing w:val="-5"/>
          <w:sz w:val="24"/>
        </w:rPr>
        <w:t xml:space="preserve"> </w:t>
      </w:r>
      <w:r>
        <w:rPr>
          <w:sz w:val="24"/>
        </w:rPr>
        <w:t>problem</w:t>
      </w:r>
      <w:r>
        <w:rPr>
          <w:spacing w:val="-4"/>
          <w:sz w:val="24"/>
        </w:rPr>
        <w:t xml:space="preserve"> </w:t>
      </w:r>
      <w:r>
        <w:rPr>
          <w:sz w:val="24"/>
        </w:rPr>
        <w:t>as</w:t>
      </w:r>
      <w:r>
        <w:rPr>
          <w:spacing w:val="-3"/>
          <w:sz w:val="24"/>
        </w:rPr>
        <w:t xml:space="preserve"> </w:t>
      </w:r>
      <w:r>
        <w:rPr>
          <w:sz w:val="24"/>
        </w:rPr>
        <w:t>being more to do with work systems than doctor performance, or see a wider problem needing the involvement of an outside body other than PPA.</w:t>
      </w:r>
    </w:p>
    <w:p w14:paraId="721285AD" w14:textId="77777777" w:rsidR="00751495" w:rsidRDefault="00000000">
      <w:pPr>
        <w:pStyle w:val="ListParagraph"/>
        <w:numPr>
          <w:ilvl w:val="1"/>
          <w:numId w:val="32"/>
        </w:numPr>
        <w:tabs>
          <w:tab w:val="left" w:pos="1003"/>
        </w:tabs>
        <w:ind w:right="888"/>
        <w:rPr>
          <w:sz w:val="24"/>
        </w:rPr>
      </w:pPr>
      <w:r>
        <w:rPr>
          <w:sz w:val="24"/>
        </w:rPr>
        <w:t>The case manager should not automatically attribute an incident to the actions, failings or acts of an individual alone. Root-cause analyses of adverse events should</w:t>
      </w:r>
      <w:r>
        <w:rPr>
          <w:spacing w:val="-1"/>
          <w:sz w:val="24"/>
        </w:rPr>
        <w:t xml:space="preserve"> </w:t>
      </w:r>
      <w:r>
        <w:rPr>
          <w:sz w:val="24"/>
        </w:rPr>
        <w:t>be conducted</w:t>
      </w:r>
      <w:r>
        <w:rPr>
          <w:spacing w:val="-1"/>
          <w:sz w:val="24"/>
        </w:rPr>
        <w:t xml:space="preserve"> </w:t>
      </w:r>
      <w:r>
        <w:rPr>
          <w:sz w:val="24"/>
        </w:rPr>
        <w:t>as these frequently show that causes are</w:t>
      </w:r>
      <w:r>
        <w:rPr>
          <w:spacing w:val="-1"/>
          <w:sz w:val="24"/>
        </w:rPr>
        <w:t xml:space="preserve"> </w:t>
      </w:r>
      <w:r>
        <w:rPr>
          <w:sz w:val="24"/>
        </w:rPr>
        <w:t>more broadly based and</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attributed</w:t>
      </w:r>
      <w:r>
        <w:rPr>
          <w:spacing w:val="-5"/>
          <w:sz w:val="24"/>
        </w:rPr>
        <w:t xml:space="preserve"> </w:t>
      </w:r>
      <w:r>
        <w:rPr>
          <w:sz w:val="24"/>
        </w:rPr>
        <w:t>to</w:t>
      </w:r>
      <w:r>
        <w:rPr>
          <w:spacing w:val="-3"/>
          <w:sz w:val="24"/>
        </w:rPr>
        <w:t xml:space="preserve"> </w:t>
      </w:r>
      <w:r>
        <w:rPr>
          <w:sz w:val="24"/>
        </w:rPr>
        <w:t>systems</w:t>
      </w:r>
      <w:r>
        <w:rPr>
          <w:spacing w:val="-3"/>
          <w:sz w:val="24"/>
        </w:rPr>
        <w:t xml:space="preserve"> </w:t>
      </w:r>
      <w:r>
        <w:rPr>
          <w:sz w:val="24"/>
        </w:rPr>
        <w:t>or</w:t>
      </w:r>
      <w:r>
        <w:rPr>
          <w:spacing w:val="-6"/>
          <w:sz w:val="24"/>
        </w:rPr>
        <w:t xml:space="preserve"> </w:t>
      </w:r>
      <w:proofErr w:type="spellStart"/>
      <w:r>
        <w:rPr>
          <w:sz w:val="24"/>
        </w:rPr>
        <w:t>organisational</w:t>
      </w:r>
      <w:proofErr w:type="spellEnd"/>
      <w:r>
        <w:rPr>
          <w:spacing w:val="-3"/>
          <w:sz w:val="24"/>
        </w:rPr>
        <w:t xml:space="preserve"> </w:t>
      </w:r>
      <w:proofErr w:type="gramStart"/>
      <w:r>
        <w:rPr>
          <w:sz w:val="24"/>
        </w:rPr>
        <w:t>failures,</w:t>
      </w:r>
      <w:r>
        <w:rPr>
          <w:spacing w:val="-3"/>
          <w:sz w:val="24"/>
        </w:rPr>
        <w:t xml:space="preserve"> </w:t>
      </w:r>
      <w:r>
        <w:rPr>
          <w:sz w:val="24"/>
        </w:rPr>
        <w:t>or</w:t>
      </w:r>
      <w:proofErr w:type="gramEnd"/>
      <w:r>
        <w:rPr>
          <w:spacing w:val="-6"/>
          <w:sz w:val="24"/>
        </w:rPr>
        <w:t xml:space="preserve"> </w:t>
      </w:r>
      <w:r>
        <w:rPr>
          <w:sz w:val="24"/>
        </w:rPr>
        <w:t>demonstrate</w:t>
      </w:r>
      <w:r>
        <w:rPr>
          <w:spacing w:val="-4"/>
          <w:sz w:val="24"/>
        </w:rPr>
        <w:t xml:space="preserve"> </w:t>
      </w:r>
      <w:r>
        <w:rPr>
          <w:sz w:val="24"/>
        </w:rPr>
        <w:t>that</w:t>
      </w:r>
      <w:r>
        <w:rPr>
          <w:spacing w:val="-3"/>
          <w:sz w:val="24"/>
        </w:rPr>
        <w:t xml:space="preserve"> </w:t>
      </w:r>
      <w:r>
        <w:rPr>
          <w:sz w:val="24"/>
        </w:rPr>
        <w:t>they are untoward outcomes which could not have been predicted and are not the result of any individual or systems failure.</w:t>
      </w:r>
    </w:p>
    <w:p w14:paraId="4B9F4132" w14:textId="77777777" w:rsidR="00751495" w:rsidRDefault="00000000">
      <w:pPr>
        <w:pStyle w:val="ListParagraph"/>
        <w:numPr>
          <w:ilvl w:val="1"/>
          <w:numId w:val="32"/>
        </w:numPr>
        <w:tabs>
          <w:tab w:val="left" w:pos="1003"/>
        </w:tabs>
        <w:ind w:right="895"/>
        <w:rPr>
          <w:sz w:val="24"/>
        </w:rPr>
      </w:pPr>
      <w:r>
        <w:rPr>
          <w:sz w:val="24"/>
        </w:rPr>
        <w:t>Having discussed the case with PPA, the case manager must decide whether an informal approach can be taken to address the problem, or whether a formal investigation</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needed.</w:t>
      </w:r>
      <w:r>
        <w:rPr>
          <w:spacing w:val="-4"/>
          <w:sz w:val="24"/>
        </w:rPr>
        <w:t xml:space="preserve"> </w:t>
      </w:r>
      <w:r>
        <w:rPr>
          <w:sz w:val="24"/>
        </w:rPr>
        <w:t>Where</w:t>
      </w:r>
      <w:r>
        <w:rPr>
          <w:spacing w:val="-5"/>
          <w:sz w:val="24"/>
        </w:rPr>
        <w:t xml:space="preserve"> </w:t>
      </w:r>
      <w:r>
        <w:rPr>
          <w:sz w:val="24"/>
        </w:rPr>
        <w:t>an</w:t>
      </w:r>
      <w:r>
        <w:rPr>
          <w:spacing w:val="-3"/>
          <w:sz w:val="24"/>
        </w:rPr>
        <w:t xml:space="preserve"> </w:t>
      </w:r>
      <w:r>
        <w:rPr>
          <w:sz w:val="24"/>
        </w:rPr>
        <w:t>informal</w:t>
      </w:r>
      <w:r>
        <w:rPr>
          <w:spacing w:val="-2"/>
          <w:sz w:val="24"/>
        </w:rPr>
        <w:t xml:space="preserve"> </w:t>
      </w:r>
      <w:r>
        <w:rPr>
          <w:sz w:val="24"/>
        </w:rPr>
        <w:t>route</w:t>
      </w:r>
      <w:r>
        <w:rPr>
          <w:spacing w:val="-3"/>
          <w:sz w:val="24"/>
        </w:rPr>
        <w:t xml:space="preserve"> </w:t>
      </w:r>
      <w:r>
        <w:rPr>
          <w:sz w:val="24"/>
        </w:rPr>
        <w:t>is</w:t>
      </w:r>
      <w:r>
        <w:rPr>
          <w:spacing w:val="-2"/>
          <w:sz w:val="24"/>
        </w:rPr>
        <w:t xml:space="preserve"> </w:t>
      </w:r>
      <w:r>
        <w:rPr>
          <w:sz w:val="24"/>
        </w:rPr>
        <w:t>chosen</w:t>
      </w:r>
      <w:r>
        <w:rPr>
          <w:spacing w:val="-1"/>
          <w:sz w:val="24"/>
        </w:rPr>
        <w:t xml:space="preserve"> </w:t>
      </w:r>
      <w:r>
        <w:rPr>
          <w:sz w:val="24"/>
        </w:rPr>
        <w:t>the</w:t>
      </w:r>
      <w:r>
        <w:rPr>
          <w:spacing w:val="-5"/>
          <w:sz w:val="24"/>
        </w:rPr>
        <w:t xml:space="preserve"> </w:t>
      </w:r>
      <w:r>
        <w:rPr>
          <w:sz w:val="24"/>
        </w:rPr>
        <w:t>PPA</w:t>
      </w:r>
      <w:r>
        <w:rPr>
          <w:spacing w:val="-1"/>
          <w:sz w:val="24"/>
        </w:rPr>
        <w:t xml:space="preserve"> </w:t>
      </w:r>
      <w:r>
        <w:rPr>
          <w:sz w:val="24"/>
        </w:rPr>
        <w:t>can</w:t>
      </w:r>
      <w:r>
        <w:rPr>
          <w:spacing w:val="-2"/>
          <w:sz w:val="24"/>
        </w:rPr>
        <w:t xml:space="preserve"> </w:t>
      </w:r>
      <w:r>
        <w:rPr>
          <w:sz w:val="24"/>
        </w:rPr>
        <w:t>still</w:t>
      </w:r>
      <w:r>
        <w:rPr>
          <w:spacing w:val="-2"/>
          <w:sz w:val="24"/>
        </w:rPr>
        <w:t xml:space="preserve"> </w:t>
      </w:r>
      <w:r>
        <w:rPr>
          <w:sz w:val="24"/>
        </w:rPr>
        <w:t>be involved until the problem is resolved.</w:t>
      </w:r>
    </w:p>
    <w:p w14:paraId="3795050A" w14:textId="77777777" w:rsidR="00751495" w:rsidRDefault="00000000">
      <w:pPr>
        <w:pStyle w:val="ListParagraph"/>
        <w:numPr>
          <w:ilvl w:val="1"/>
          <w:numId w:val="32"/>
        </w:numPr>
        <w:tabs>
          <w:tab w:val="left" w:pos="1003"/>
        </w:tabs>
        <w:spacing w:before="121"/>
        <w:ind w:right="983"/>
        <w:rPr>
          <w:sz w:val="24"/>
        </w:rPr>
      </w:pPr>
      <w:r>
        <w:rPr>
          <w:sz w:val="24"/>
        </w:rPr>
        <w:t>Where</w:t>
      </w:r>
      <w:r>
        <w:rPr>
          <w:spacing w:val="-6"/>
          <w:sz w:val="24"/>
        </w:rPr>
        <w:t xml:space="preserve"> </w:t>
      </w:r>
      <w:r>
        <w:rPr>
          <w:sz w:val="24"/>
        </w:rPr>
        <w:t>it</w:t>
      </w:r>
      <w:r>
        <w:rPr>
          <w:spacing w:val="-3"/>
          <w:sz w:val="24"/>
        </w:rPr>
        <w:t xml:space="preserve"> </w:t>
      </w:r>
      <w:r>
        <w:rPr>
          <w:sz w:val="24"/>
        </w:rPr>
        <w:t>is</w:t>
      </w:r>
      <w:r>
        <w:rPr>
          <w:spacing w:val="-3"/>
          <w:sz w:val="24"/>
        </w:rPr>
        <w:t xml:space="preserve"> </w:t>
      </w:r>
      <w:r>
        <w:rPr>
          <w:sz w:val="24"/>
        </w:rPr>
        <w:t>decided</w:t>
      </w:r>
      <w:r>
        <w:rPr>
          <w:spacing w:val="-3"/>
          <w:sz w:val="24"/>
        </w:rPr>
        <w:t xml:space="preserve"> </w:t>
      </w:r>
      <w:r>
        <w:rPr>
          <w:sz w:val="24"/>
        </w:rPr>
        <w:t>that</w:t>
      </w:r>
      <w:r>
        <w:rPr>
          <w:spacing w:val="-3"/>
          <w:sz w:val="24"/>
        </w:rPr>
        <w:t xml:space="preserve"> </w:t>
      </w:r>
      <w:r>
        <w:rPr>
          <w:sz w:val="24"/>
        </w:rPr>
        <w:t>a</w:t>
      </w:r>
      <w:r>
        <w:rPr>
          <w:spacing w:val="-5"/>
          <w:sz w:val="24"/>
        </w:rPr>
        <w:t xml:space="preserve"> </w:t>
      </w:r>
      <w:r>
        <w:rPr>
          <w:sz w:val="24"/>
        </w:rPr>
        <w:t>more</w:t>
      </w:r>
      <w:r>
        <w:rPr>
          <w:spacing w:val="-5"/>
          <w:sz w:val="24"/>
        </w:rPr>
        <w:t xml:space="preserve"> </w:t>
      </w:r>
      <w:r>
        <w:rPr>
          <w:sz w:val="24"/>
        </w:rPr>
        <w:t>formal</w:t>
      </w:r>
      <w:r>
        <w:rPr>
          <w:spacing w:val="-3"/>
          <w:sz w:val="24"/>
        </w:rPr>
        <w:t xml:space="preserve"> </w:t>
      </w:r>
      <w:r>
        <w:rPr>
          <w:sz w:val="24"/>
        </w:rPr>
        <w:t>route</w:t>
      </w:r>
      <w:r>
        <w:rPr>
          <w:spacing w:val="-3"/>
          <w:sz w:val="24"/>
        </w:rPr>
        <w:t xml:space="preserve"> </w:t>
      </w:r>
      <w:r>
        <w:rPr>
          <w:sz w:val="24"/>
        </w:rPr>
        <w:t>needs</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followed</w:t>
      </w:r>
      <w:r>
        <w:rPr>
          <w:spacing w:val="-2"/>
          <w:sz w:val="24"/>
        </w:rPr>
        <w:t xml:space="preserve"> </w:t>
      </w:r>
      <w:r>
        <w:rPr>
          <w:sz w:val="24"/>
        </w:rPr>
        <w:t>(perhaps</w:t>
      </w:r>
      <w:r>
        <w:rPr>
          <w:spacing w:val="-3"/>
          <w:sz w:val="24"/>
        </w:rPr>
        <w:t xml:space="preserve"> </w:t>
      </w:r>
      <w:r>
        <w:rPr>
          <w:sz w:val="24"/>
        </w:rPr>
        <w:t>leading to conduct or capability proceedings) the Medical Director (or nominated person) must, after discussion between the Chief Executive and Director of Workforce, appoint an appropriately experienced or trained person as case investigator. The seniority of the case investigator will differ depending on the grade of practitioner involved in the allegation.</w:t>
      </w:r>
    </w:p>
    <w:p w14:paraId="6AEF1D5B" w14:textId="77777777" w:rsidR="00751495" w:rsidRDefault="00000000">
      <w:pPr>
        <w:pStyle w:val="Heading2"/>
        <w:numPr>
          <w:ilvl w:val="0"/>
          <w:numId w:val="32"/>
        </w:numPr>
        <w:tabs>
          <w:tab w:val="left" w:pos="1003"/>
        </w:tabs>
        <w:spacing w:before="239"/>
      </w:pPr>
      <w:bookmarkStart w:id="26" w:name="_TOC_250051"/>
      <w:r>
        <w:t>Unfounded/Malicious</w:t>
      </w:r>
      <w:r>
        <w:rPr>
          <w:spacing w:val="-19"/>
        </w:rPr>
        <w:t xml:space="preserve"> </w:t>
      </w:r>
      <w:bookmarkEnd w:id="26"/>
      <w:r>
        <w:rPr>
          <w:spacing w:val="-2"/>
        </w:rPr>
        <w:t>Allegations</w:t>
      </w:r>
    </w:p>
    <w:p w14:paraId="72462C42" w14:textId="77777777" w:rsidR="00751495" w:rsidRDefault="00000000">
      <w:pPr>
        <w:pStyle w:val="ListParagraph"/>
        <w:numPr>
          <w:ilvl w:val="1"/>
          <w:numId w:val="32"/>
        </w:numPr>
        <w:tabs>
          <w:tab w:val="left" w:pos="1003"/>
        </w:tabs>
        <w:spacing w:before="121"/>
        <w:ind w:right="911"/>
        <w:rPr>
          <w:sz w:val="23"/>
        </w:rPr>
      </w:pPr>
      <w:r>
        <w:rPr>
          <w:sz w:val="23"/>
        </w:rPr>
        <w:t xml:space="preserve">Unfounded and malicious allegations can cause lasting damage to a practitioner’s reputation and career prospects. </w:t>
      </w:r>
      <w:proofErr w:type="gramStart"/>
      <w:r>
        <w:rPr>
          <w:sz w:val="23"/>
        </w:rPr>
        <w:t>Therefore</w:t>
      </w:r>
      <w:proofErr w:type="gramEnd"/>
      <w:r>
        <w:rPr>
          <w:sz w:val="23"/>
        </w:rPr>
        <w:t xml:space="preserve"> all allegations, including those made by relatives</w:t>
      </w:r>
      <w:r>
        <w:rPr>
          <w:spacing w:val="-4"/>
          <w:sz w:val="23"/>
        </w:rPr>
        <w:t xml:space="preserve"> </w:t>
      </w:r>
      <w:r>
        <w:rPr>
          <w:sz w:val="23"/>
        </w:rPr>
        <w:t>of</w:t>
      </w:r>
      <w:r>
        <w:rPr>
          <w:spacing w:val="-3"/>
          <w:sz w:val="23"/>
        </w:rPr>
        <w:t xml:space="preserve"> </w:t>
      </w:r>
      <w:r>
        <w:rPr>
          <w:sz w:val="23"/>
        </w:rPr>
        <w:t>patients,</w:t>
      </w:r>
      <w:r>
        <w:rPr>
          <w:spacing w:val="-3"/>
          <w:sz w:val="23"/>
        </w:rPr>
        <w:t xml:space="preserve"> </w:t>
      </w:r>
      <w:r>
        <w:rPr>
          <w:sz w:val="23"/>
        </w:rPr>
        <w:t>or</w:t>
      </w:r>
      <w:r>
        <w:rPr>
          <w:spacing w:val="-4"/>
          <w:sz w:val="23"/>
        </w:rPr>
        <w:t xml:space="preserve"> </w:t>
      </w:r>
      <w:r>
        <w:rPr>
          <w:sz w:val="23"/>
        </w:rPr>
        <w:t>concerns</w:t>
      </w:r>
      <w:r>
        <w:rPr>
          <w:spacing w:val="-4"/>
          <w:sz w:val="23"/>
        </w:rPr>
        <w:t xml:space="preserve"> </w:t>
      </w:r>
      <w:r>
        <w:rPr>
          <w:sz w:val="23"/>
        </w:rPr>
        <w:t>raised</w:t>
      </w:r>
      <w:r>
        <w:rPr>
          <w:spacing w:val="-1"/>
          <w:sz w:val="23"/>
        </w:rPr>
        <w:t xml:space="preserve"> </w:t>
      </w:r>
      <w:r>
        <w:rPr>
          <w:sz w:val="23"/>
        </w:rPr>
        <w:t>by</w:t>
      </w:r>
      <w:r>
        <w:rPr>
          <w:spacing w:val="-4"/>
          <w:sz w:val="23"/>
        </w:rPr>
        <w:t xml:space="preserve"> </w:t>
      </w:r>
      <w:r>
        <w:rPr>
          <w:sz w:val="23"/>
        </w:rPr>
        <w:t>colleagues,</w:t>
      </w:r>
      <w:r>
        <w:rPr>
          <w:spacing w:val="-3"/>
          <w:sz w:val="23"/>
        </w:rPr>
        <w:t xml:space="preserve"> </w:t>
      </w:r>
      <w:r>
        <w:rPr>
          <w:sz w:val="23"/>
        </w:rPr>
        <w:t>must</w:t>
      </w:r>
      <w:r>
        <w:rPr>
          <w:spacing w:val="-3"/>
          <w:sz w:val="23"/>
        </w:rPr>
        <w:t xml:space="preserve"> </w:t>
      </w:r>
      <w:r>
        <w:rPr>
          <w:sz w:val="23"/>
        </w:rPr>
        <w:t>be</w:t>
      </w:r>
      <w:r>
        <w:rPr>
          <w:spacing w:val="-5"/>
          <w:sz w:val="23"/>
        </w:rPr>
        <w:t xml:space="preserve"> </w:t>
      </w:r>
      <w:r>
        <w:rPr>
          <w:sz w:val="23"/>
        </w:rPr>
        <w:t>properly</w:t>
      </w:r>
      <w:r>
        <w:rPr>
          <w:spacing w:val="-4"/>
          <w:sz w:val="23"/>
        </w:rPr>
        <w:t xml:space="preserve"> </w:t>
      </w:r>
      <w:r>
        <w:rPr>
          <w:sz w:val="23"/>
        </w:rPr>
        <w:t>investigated</w:t>
      </w:r>
      <w:r>
        <w:rPr>
          <w:spacing w:val="-5"/>
          <w:sz w:val="23"/>
        </w:rPr>
        <w:t xml:space="preserve"> </w:t>
      </w:r>
      <w:proofErr w:type="gramStart"/>
      <w:r>
        <w:rPr>
          <w:sz w:val="23"/>
        </w:rPr>
        <w:t>to</w:t>
      </w:r>
      <w:proofErr w:type="gramEnd"/>
    </w:p>
    <w:p w14:paraId="091CD817" w14:textId="77777777" w:rsidR="00751495" w:rsidRDefault="00751495">
      <w:pPr>
        <w:pStyle w:val="ListParagraph"/>
        <w:rPr>
          <w:sz w:val="23"/>
        </w:rPr>
        <w:sectPr w:rsidR="00751495">
          <w:pgSz w:w="11910" w:h="16850"/>
          <w:pgMar w:top="1460" w:right="283" w:bottom="1020" w:left="850" w:header="835" w:footer="829" w:gutter="0"/>
          <w:cols w:space="720"/>
        </w:sectPr>
      </w:pPr>
    </w:p>
    <w:p w14:paraId="329AA46D" w14:textId="77777777" w:rsidR="00751495" w:rsidRDefault="00751495">
      <w:pPr>
        <w:pStyle w:val="BodyText"/>
        <w:spacing w:before="183"/>
        <w:ind w:left="0" w:firstLine="0"/>
        <w:rPr>
          <w:sz w:val="23"/>
        </w:rPr>
      </w:pPr>
    </w:p>
    <w:p w14:paraId="71A2BAAB" w14:textId="77777777" w:rsidR="00751495" w:rsidRDefault="00000000">
      <w:pPr>
        <w:ind w:left="1003" w:right="966"/>
        <w:rPr>
          <w:sz w:val="23"/>
        </w:rPr>
      </w:pPr>
      <w:r>
        <w:rPr>
          <w:sz w:val="23"/>
        </w:rPr>
        <w:t>verify</w:t>
      </w:r>
      <w:r>
        <w:rPr>
          <w:spacing w:val="-2"/>
          <w:sz w:val="23"/>
        </w:rPr>
        <w:t xml:space="preserve"> </w:t>
      </w:r>
      <w:r>
        <w:rPr>
          <w:sz w:val="23"/>
        </w:rPr>
        <w:t>the</w:t>
      </w:r>
      <w:r>
        <w:rPr>
          <w:spacing w:val="-3"/>
          <w:sz w:val="23"/>
        </w:rPr>
        <w:t xml:space="preserve"> </w:t>
      </w:r>
      <w:r>
        <w:rPr>
          <w:sz w:val="23"/>
        </w:rPr>
        <w:t>facts</w:t>
      </w:r>
      <w:r>
        <w:rPr>
          <w:spacing w:val="-4"/>
          <w:sz w:val="23"/>
        </w:rPr>
        <w:t xml:space="preserve"> </w:t>
      </w:r>
      <w:r>
        <w:rPr>
          <w:sz w:val="23"/>
        </w:rPr>
        <w:t>so</w:t>
      </w:r>
      <w:r>
        <w:rPr>
          <w:spacing w:val="-3"/>
          <w:sz w:val="23"/>
        </w:rPr>
        <w:t xml:space="preserve"> </w:t>
      </w:r>
      <w:r>
        <w:rPr>
          <w:sz w:val="23"/>
        </w:rPr>
        <w:t>that</w:t>
      </w:r>
      <w:r>
        <w:rPr>
          <w:spacing w:val="-3"/>
          <w:sz w:val="23"/>
        </w:rPr>
        <w:t xml:space="preserve"> </w:t>
      </w:r>
      <w:r>
        <w:rPr>
          <w:sz w:val="23"/>
        </w:rPr>
        <w:t>wherever</w:t>
      </w:r>
      <w:r>
        <w:rPr>
          <w:spacing w:val="-2"/>
          <w:sz w:val="23"/>
        </w:rPr>
        <w:t xml:space="preserve"> </w:t>
      </w:r>
      <w:r>
        <w:rPr>
          <w:sz w:val="23"/>
        </w:rPr>
        <w:t>possible</w:t>
      </w:r>
      <w:r>
        <w:rPr>
          <w:spacing w:val="-3"/>
          <w:sz w:val="23"/>
        </w:rPr>
        <w:t xml:space="preserve"> </w:t>
      </w:r>
      <w:r>
        <w:rPr>
          <w:sz w:val="23"/>
        </w:rPr>
        <w:t>the</w:t>
      </w:r>
      <w:r>
        <w:rPr>
          <w:spacing w:val="-3"/>
          <w:sz w:val="23"/>
        </w:rPr>
        <w:t xml:space="preserve"> </w:t>
      </w:r>
      <w:r>
        <w:rPr>
          <w:sz w:val="23"/>
        </w:rPr>
        <w:t>allegations</w:t>
      </w:r>
      <w:r>
        <w:rPr>
          <w:spacing w:val="-2"/>
          <w:sz w:val="23"/>
        </w:rPr>
        <w:t xml:space="preserve"> </w:t>
      </w:r>
      <w:r>
        <w:rPr>
          <w:sz w:val="23"/>
        </w:rPr>
        <w:t>can</w:t>
      </w:r>
      <w:r>
        <w:rPr>
          <w:spacing w:val="-3"/>
          <w:sz w:val="23"/>
        </w:rPr>
        <w:t xml:space="preserve"> </w:t>
      </w:r>
      <w:r>
        <w:rPr>
          <w:sz w:val="23"/>
        </w:rPr>
        <w:t>be</w:t>
      </w:r>
      <w:r>
        <w:rPr>
          <w:spacing w:val="-3"/>
          <w:sz w:val="23"/>
        </w:rPr>
        <w:t xml:space="preserve"> </w:t>
      </w:r>
      <w:r>
        <w:rPr>
          <w:sz w:val="23"/>
        </w:rPr>
        <w:t>shown</w:t>
      </w:r>
      <w:r>
        <w:rPr>
          <w:spacing w:val="-1"/>
          <w:sz w:val="23"/>
        </w:rPr>
        <w:t xml:space="preserve"> </w:t>
      </w:r>
      <w:r>
        <w:rPr>
          <w:sz w:val="23"/>
        </w:rPr>
        <w:t>to</w:t>
      </w:r>
      <w:r>
        <w:rPr>
          <w:spacing w:val="-3"/>
          <w:sz w:val="23"/>
        </w:rPr>
        <w:t xml:space="preserve"> </w:t>
      </w:r>
      <w:r>
        <w:rPr>
          <w:sz w:val="23"/>
        </w:rPr>
        <w:t>be</w:t>
      </w:r>
      <w:r>
        <w:rPr>
          <w:spacing w:val="-3"/>
          <w:sz w:val="23"/>
        </w:rPr>
        <w:t xml:space="preserve"> </w:t>
      </w:r>
      <w:r>
        <w:rPr>
          <w:sz w:val="23"/>
        </w:rPr>
        <w:t>true</w:t>
      </w:r>
      <w:r>
        <w:rPr>
          <w:spacing w:val="-3"/>
          <w:sz w:val="23"/>
        </w:rPr>
        <w:t xml:space="preserve"> </w:t>
      </w:r>
      <w:r>
        <w:rPr>
          <w:sz w:val="23"/>
        </w:rPr>
        <w:t xml:space="preserve">or </w:t>
      </w:r>
      <w:r>
        <w:rPr>
          <w:spacing w:val="-2"/>
          <w:sz w:val="23"/>
        </w:rPr>
        <w:t>false.</w:t>
      </w:r>
    </w:p>
    <w:p w14:paraId="0AE0207E" w14:textId="77777777" w:rsidR="00751495" w:rsidRDefault="00000000">
      <w:pPr>
        <w:pStyle w:val="Heading2"/>
        <w:numPr>
          <w:ilvl w:val="0"/>
          <w:numId w:val="32"/>
        </w:numPr>
        <w:tabs>
          <w:tab w:val="left" w:pos="1003"/>
        </w:tabs>
      </w:pPr>
      <w:bookmarkStart w:id="27" w:name="_TOC_250050"/>
      <w:r>
        <w:t>Defamation</w:t>
      </w:r>
      <w:r>
        <w:rPr>
          <w:spacing w:val="-2"/>
        </w:rPr>
        <w:t xml:space="preserve"> </w:t>
      </w:r>
      <w:r>
        <w:t>–</w:t>
      </w:r>
      <w:r>
        <w:rPr>
          <w:spacing w:val="-7"/>
        </w:rPr>
        <w:t xml:space="preserve"> </w:t>
      </w:r>
      <w:r>
        <w:t>the</w:t>
      </w:r>
      <w:r>
        <w:rPr>
          <w:spacing w:val="-7"/>
        </w:rPr>
        <w:t xml:space="preserve"> </w:t>
      </w:r>
      <w:r>
        <w:t>legal</w:t>
      </w:r>
      <w:r>
        <w:rPr>
          <w:spacing w:val="-4"/>
        </w:rPr>
        <w:t xml:space="preserve"> </w:t>
      </w:r>
      <w:bookmarkEnd w:id="27"/>
      <w:r>
        <w:rPr>
          <w:spacing w:val="-2"/>
        </w:rPr>
        <w:t>positions</w:t>
      </w:r>
    </w:p>
    <w:p w14:paraId="534B4AAE" w14:textId="77777777" w:rsidR="00751495" w:rsidRDefault="00000000">
      <w:pPr>
        <w:pStyle w:val="ListParagraph"/>
        <w:numPr>
          <w:ilvl w:val="1"/>
          <w:numId w:val="32"/>
        </w:numPr>
        <w:tabs>
          <w:tab w:val="left" w:pos="1003"/>
        </w:tabs>
        <w:spacing w:before="63"/>
        <w:ind w:right="874"/>
        <w:rPr>
          <w:sz w:val="24"/>
        </w:rPr>
      </w:pPr>
      <w:r>
        <w:rPr>
          <w:sz w:val="24"/>
        </w:rPr>
        <w:t xml:space="preserve">The legal position of those who pass information is that an action for defamation is not likely to succeed against </w:t>
      </w:r>
      <w:proofErr w:type="gramStart"/>
      <w:r>
        <w:rPr>
          <w:sz w:val="24"/>
        </w:rPr>
        <w:t>persons</w:t>
      </w:r>
      <w:proofErr w:type="gramEnd"/>
      <w:r>
        <w:rPr>
          <w:sz w:val="24"/>
        </w:rPr>
        <w:t xml:space="preserve"> passing on information, which in their opinion should</w:t>
      </w:r>
      <w:r>
        <w:rPr>
          <w:spacing w:val="-1"/>
          <w:sz w:val="24"/>
        </w:rPr>
        <w:t xml:space="preserve"> </w:t>
      </w:r>
      <w:r>
        <w:rPr>
          <w:sz w:val="24"/>
        </w:rPr>
        <w:t>be</w:t>
      </w:r>
      <w:r>
        <w:rPr>
          <w:spacing w:val="-1"/>
          <w:sz w:val="24"/>
        </w:rPr>
        <w:t xml:space="preserve"> </w:t>
      </w:r>
      <w:r>
        <w:rPr>
          <w:sz w:val="24"/>
        </w:rPr>
        <w:t>brought</w:t>
      </w:r>
      <w:r>
        <w:rPr>
          <w:spacing w:val="-1"/>
          <w:sz w:val="24"/>
        </w:rPr>
        <w:t xml:space="preserve"> </w:t>
      </w:r>
      <w:r>
        <w:rPr>
          <w:sz w:val="24"/>
        </w:rPr>
        <w:t>to</w:t>
      </w:r>
      <w:r>
        <w:rPr>
          <w:spacing w:val="-1"/>
          <w:sz w:val="24"/>
        </w:rPr>
        <w:t xml:space="preserve"> </w:t>
      </w:r>
      <w:r>
        <w:rPr>
          <w:sz w:val="24"/>
        </w:rPr>
        <w:t>the notice of the recipients, since</w:t>
      </w:r>
      <w:r>
        <w:rPr>
          <w:spacing w:val="-1"/>
          <w:sz w:val="24"/>
        </w:rPr>
        <w:t xml:space="preserve"> </w:t>
      </w:r>
      <w:r>
        <w:rPr>
          <w:sz w:val="24"/>
        </w:rPr>
        <w:t xml:space="preserve">these </w:t>
      </w:r>
      <w:proofErr w:type="gramStart"/>
      <w:r>
        <w:rPr>
          <w:sz w:val="24"/>
        </w:rPr>
        <w:t>persons</w:t>
      </w:r>
      <w:proofErr w:type="gramEnd"/>
      <w:r>
        <w:rPr>
          <w:spacing w:val="-2"/>
          <w:sz w:val="24"/>
        </w:rPr>
        <w:t xml:space="preserve"> </w:t>
      </w:r>
      <w:r>
        <w:rPr>
          <w:sz w:val="24"/>
        </w:rPr>
        <w:t xml:space="preserve">would, unless actuated by malice, be able to rely on the </w:t>
      </w:r>
      <w:proofErr w:type="spellStart"/>
      <w:r>
        <w:rPr>
          <w:sz w:val="24"/>
        </w:rPr>
        <w:t>defence</w:t>
      </w:r>
      <w:proofErr w:type="spellEnd"/>
      <w:r>
        <w:rPr>
          <w:sz w:val="24"/>
        </w:rPr>
        <w:t xml:space="preserve"> of qualified privilege. This </w:t>
      </w:r>
      <w:proofErr w:type="spellStart"/>
      <w:r>
        <w:rPr>
          <w:sz w:val="24"/>
        </w:rPr>
        <w:t>defence</w:t>
      </w:r>
      <w:proofErr w:type="spellEnd"/>
      <w:r>
        <w:rPr>
          <w:spacing w:val="-3"/>
          <w:sz w:val="24"/>
        </w:rPr>
        <w:t xml:space="preserve"> </w:t>
      </w:r>
      <w:r>
        <w:rPr>
          <w:sz w:val="24"/>
        </w:rPr>
        <w:t>applies</w:t>
      </w:r>
      <w:r>
        <w:rPr>
          <w:spacing w:val="-5"/>
          <w:sz w:val="24"/>
        </w:rPr>
        <w:t xml:space="preserve"> </w:t>
      </w:r>
      <w:r>
        <w:rPr>
          <w:sz w:val="24"/>
        </w:rPr>
        <w:t>to</w:t>
      </w:r>
      <w:r>
        <w:rPr>
          <w:spacing w:val="-4"/>
          <w:sz w:val="24"/>
        </w:rPr>
        <w:t xml:space="preserve"> </w:t>
      </w:r>
      <w:r>
        <w:rPr>
          <w:sz w:val="24"/>
        </w:rPr>
        <w:t>a</w:t>
      </w:r>
      <w:r>
        <w:rPr>
          <w:spacing w:val="-2"/>
          <w:sz w:val="24"/>
        </w:rPr>
        <w:t xml:space="preserve"> </w:t>
      </w:r>
      <w:r>
        <w:rPr>
          <w:sz w:val="24"/>
        </w:rPr>
        <w:t>statement</w:t>
      </w:r>
      <w:r>
        <w:rPr>
          <w:spacing w:val="-4"/>
          <w:sz w:val="24"/>
        </w:rPr>
        <w:t xml:space="preserve"> </w:t>
      </w:r>
      <w:r>
        <w:rPr>
          <w:sz w:val="24"/>
        </w:rPr>
        <w:t>made</w:t>
      </w:r>
      <w:r>
        <w:rPr>
          <w:spacing w:val="-2"/>
          <w:sz w:val="24"/>
        </w:rPr>
        <w:t xml:space="preserve"> </w:t>
      </w:r>
      <w:r>
        <w:rPr>
          <w:sz w:val="24"/>
        </w:rPr>
        <w:t>in</w:t>
      </w:r>
      <w:r>
        <w:rPr>
          <w:spacing w:val="-4"/>
          <w:sz w:val="24"/>
        </w:rPr>
        <w:t xml:space="preserve"> </w:t>
      </w:r>
      <w:r>
        <w:rPr>
          <w:sz w:val="24"/>
        </w:rPr>
        <w:t>pursuance</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legal,</w:t>
      </w:r>
      <w:r>
        <w:rPr>
          <w:spacing w:val="-4"/>
          <w:sz w:val="24"/>
        </w:rPr>
        <w:t xml:space="preserve"> </w:t>
      </w:r>
      <w:r>
        <w:rPr>
          <w:sz w:val="24"/>
        </w:rPr>
        <w:t>moral</w:t>
      </w:r>
      <w:r>
        <w:rPr>
          <w:spacing w:val="-5"/>
          <w:sz w:val="24"/>
        </w:rPr>
        <w:t xml:space="preserve"> </w:t>
      </w:r>
      <w:r>
        <w:rPr>
          <w:sz w:val="24"/>
        </w:rPr>
        <w:t>or</w:t>
      </w:r>
      <w:r>
        <w:rPr>
          <w:spacing w:val="-2"/>
          <w:sz w:val="24"/>
        </w:rPr>
        <w:t xml:space="preserve"> </w:t>
      </w:r>
      <w:r>
        <w:rPr>
          <w:sz w:val="24"/>
        </w:rPr>
        <w:t>social</w:t>
      </w:r>
      <w:r>
        <w:rPr>
          <w:spacing w:val="-2"/>
          <w:sz w:val="24"/>
        </w:rPr>
        <w:t xml:space="preserve"> </w:t>
      </w:r>
      <w:r>
        <w:rPr>
          <w:sz w:val="24"/>
        </w:rPr>
        <w:t>duty</w:t>
      </w:r>
      <w:r>
        <w:rPr>
          <w:spacing w:val="-2"/>
          <w:sz w:val="24"/>
        </w:rPr>
        <w:t xml:space="preserve"> </w:t>
      </w:r>
      <w:r>
        <w:rPr>
          <w:sz w:val="24"/>
        </w:rPr>
        <w:t xml:space="preserve">to a person who has a corresponding duty to receive it. If proceedings are brought which establish that the defendants have acted in accordance with the recommended procedure, in good faith and with reasonable care, the Trust will meet the cost of their </w:t>
      </w:r>
      <w:proofErr w:type="spellStart"/>
      <w:r>
        <w:rPr>
          <w:sz w:val="24"/>
        </w:rPr>
        <w:t>defence</w:t>
      </w:r>
      <w:proofErr w:type="spellEnd"/>
      <w:r>
        <w:rPr>
          <w:sz w:val="24"/>
        </w:rPr>
        <w:t xml:space="preserve"> and of any damages or costs ordered to be paid in those proceedings</w:t>
      </w:r>
    </w:p>
    <w:p w14:paraId="0A7CC4F0" w14:textId="77777777" w:rsidR="00751495" w:rsidRDefault="00000000">
      <w:pPr>
        <w:pStyle w:val="Heading2"/>
        <w:numPr>
          <w:ilvl w:val="0"/>
          <w:numId w:val="32"/>
        </w:numPr>
        <w:tabs>
          <w:tab w:val="left" w:pos="1003"/>
        </w:tabs>
        <w:spacing w:before="237"/>
      </w:pPr>
      <w:bookmarkStart w:id="28" w:name="_TOC_250049"/>
      <w:r>
        <w:t>Protecting</w:t>
      </w:r>
      <w:r>
        <w:rPr>
          <w:spacing w:val="-6"/>
        </w:rPr>
        <w:t xml:space="preserve"> </w:t>
      </w:r>
      <w:r>
        <w:t>the</w:t>
      </w:r>
      <w:r>
        <w:rPr>
          <w:spacing w:val="-4"/>
        </w:rPr>
        <w:t xml:space="preserve"> </w:t>
      </w:r>
      <w:bookmarkEnd w:id="28"/>
      <w:r>
        <w:rPr>
          <w:spacing w:val="-2"/>
        </w:rPr>
        <w:t>Public</w:t>
      </w:r>
    </w:p>
    <w:p w14:paraId="6F9BE8DA" w14:textId="77777777" w:rsidR="00751495" w:rsidRDefault="00000000">
      <w:pPr>
        <w:pStyle w:val="ListParagraph"/>
        <w:numPr>
          <w:ilvl w:val="1"/>
          <w:numId w:val="32"/>
        </w:numPr>
        <w:tabs>
          <w:tab w:val="left" w:pos="1003"/>
        </w:tabs>
        <w:spacing w:before="64"/>
        <w:ind w:right="862"/>
        <w:rPr>
          <w:sz w:val="24"/>
        </w:rPr>
      </w:pPr>
      <w:r>
        <w:rPr>
          <w:sz w:val="24"/>
        </w:rPr>
        <w:t xml:space="preserve">The Trusts duty to protect patients is paramount. Where the case manager has reached the clear judgement that the practitioner </w:t>
      </w:r>
      <w:proofErr w:type="gramStart"/>
      <w:r>
        <w:rPr>
          <w:sz w:val="24"/>
        </w:rPr>
        <w:t>is considered to be</w:t>
      </w:r>
      <w:proofErr w:type="gramEnd"/>
      <w:r>
        <w:rPr>
          <w:sz w:val="24"/>
        </w:rPr>
        <w:t xml:space="preserve"> placing the public</w:t>
      </w:r>
      <w:r>
        <w:rPr>
          <w:spacing w:val="-2"/>
          <w:sz w:val="24"/>
        </w:rPr>
        <w:t xml:space="preserve"> </w:t>
      </w:r>
      <w:r>
        <w:rPr>
          <w:sz w:val="24"/>
        </w:rPr>
        <w:t>or</w:t>
      </w:r>
      <w:r>
        <w:rPr>
          <w:spacing w:val="-2"/>
          <w:sz w:val="24"/>
        </w:rPr>
        <w:t xml:space="preserve"> </w:t>
      </w:r>
      <w:r>
        <w:rPr>
          <w:sz w:val="24"/>
        </w:rPr>
        <w:t>staff</w:t>
      </w:r>
      <w:r>
        <w:rPr>
          <w:spacing w:val="-4"/>
          <w:sz w:val="24"/>
        </w:rPr>
        <w:t xml:space="preserve"> </w:t>
      </w:r>
      <w:r>
        <w:rPr>
          <w:sz w:val="24"/>
        </w:rPr>
        <w:t>at</w:t>
      </w:r>
      <w:r>
        <w:rPr>
          <w:spacing w:val="-2"/>
          <w:sz w:val="24"/>
        </w:rPr>
        <w:t xml:space="preserve"> </w:t>
      </w:r>
      <w:r>
        <w:rPr>
          <w:sz w:val="24"/>
        </w:rPr>
        <w:t>serious</w:t>
      </w:r>
      <w:r>
        <w:rPr>
          <w:spacing w:val="-2"/>
          <w:sz w:val="24"/>
        </w:rPr>
        <w:t xml:space="preserve"> </w:t>
      </w:r>
      <w:r>
        <w:rPr>
          <w:sz w:val="24"/>
        </w:rPr>
        <w:t>risk,</w:t>
      </w:r>
      <w:r>
        <w:rPr>
          <w:spacing w:val="-2"/>
          <w:sz w:val="24"/>
        </w:rPr>
        <w:t xml:space="preserve"> </w:t>
      </w:r>
      <w:r>
        <w:rPr>
          <w:sz w:val="24"/>
        </w:rPr>
        <w:t>the</w:t>
      </w:r>
      <w:r>
        <w:rPr>
          <w:spacing w:val="-4"/>
          <w:sz w:val="24"/>
        </w:rPr>
        <w:t xml:space="preserve"> </w:t>
      </w:r>
      <w:r>
        <w:rPr>
          <w:sz w:val="24"/>
        </w:rPr>
        <w:t>practitioner</w:t>
      </w:r>
      <w:r>
        <w:rPr>
          <w:spacing w:val="-5"/>
          <w:sz w:val="24"/>
        </w:rPr>
        <w:t xml:space="preserve"> </w:t>
      </w:r>
      <w:r>
        <w:rPr>
          <w:sz w:val="24"/>
        </w:rPr>
        <w:t>may</w:t>
      </w:r>
      <w:r>
        <w:rPr>
          <w:spacing w:val="-4"/>
          <w:sz w:val="24"/>
        </w:rPr>
        <w:t xml:space="preserve"> </w:t>
      </w:r>
      <w:r>
        <w:rPr>
          <w:sz w:val="24"/>
        </w:rPr>
        <w:t>be</w:t>
      </w:r>
      <w:r>
        <w:rPr>
          <w:spacing w:val="-2"/>
          <w:sz w:val="24"/>
        </w:rPr>
        <w:t xml:space="preserve"> </w:t>
      </w:r>
      <w:r>
        <w:rPr>
          <w:sz w:val="24"/>
        </w:rPr>
        <w:t>referred</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regulatory</w:t>
      </w:r>
      <w:r>
        <w:rPr>
          <w:spacing w:val="-2"/>
          <w:sz w:val="24"/>
        </w:rPr>
        <w:t xml:space="preserve"> </w:t>
      </w:r>
      <w:r>
        <w:rPr>
          <w:sz w:val="24"/>
        </w:rPr>
        <w:t xml:space="preserve">body, </w:t>
      </w:r>
      <w:proofErr w:type="gramStart"/>
      <w:r>
        <w:rPr>
          <w:sz w:val="24"/>
        </w:rPr>
        <w:t>whether or not</w:t>
      </w:r>
      <w:proofErr w:type="gramEnd"/>
      <w:r>
        <w:rPr>
          <w:sz w:val="24"/>
        </w:rPr>
        <w:t xml:space="preserve"> the case has been referred to the PPA. Consideration will also be given to whether the issue of an alert letter should be requested</w:t>
      </w:r>
    </w:p>
    <w:p w14:paraId="4B40DFD7" w14:textId="77777777" w:rsidR="00751495" w:rsidRDefault="00000000">
      <w:pPr>
        <w:pStyle w:val="Heading2"/>
        <w:numPr>
          <w:ilvl w:val="0"/>
          <w:numId w:val="32"/>
        </w:numPr>
        <w:tabs>
          <w:tab w:val="left" w:pos="1003"/>
        </w:tabs>
      </w:pPr>
      <w:bookmarkStart w:id="29" w:name="_TOC_250048"/>
      <w:r>
        <w:t>The</w:t>
      </w:r>
      <w:r>
        <w:rPr>
          <w:spacing w:val="-11"/>
        </w:rPr>
        <w:t xml:space="preserve"> </w:t>
      </w:r>
      <w:r>
        <w:t>Investigation</w:t>
      </w:r>
      <w:r>
        <w:rPr>
          <w:spacing w:val="-6"/>
        </w:rPr>
        <w:t xml:space="preserve"> </w:t>
      </w:r>
      <w:bookmarkEnd w:id="29"/>
      <w:r>
        <w:rPr>
          <w:spacing w:val="-2"/>
        </w:rPr>
        <w:t>Process</w:t>
      </w:r>
    </w:p>
    <w:p w14:paraId="12D823A2" w14:textId="77777777" w:rsidR="00751495" w:rsidRDefault="00000000">
      <w:pPr>
        <w:pStyle w:val="ListParagraph"/>
        <w:numPr>
          <w:ilvl w:val="1"/>
          <w:numId w:val="32"/>
        </w:numPr>
        <w:tabs>
          <w:tab w:val="left" w:pos="1003"/>
        </w:tabs>
        <w:spacing w:before="122"/>
        <w:ind w:right="912"/>
        <w:rPr>
          <w:sz w:val="24"/>
        </w:rPr>
      </w:pPr>
      <w:r>
        <w:rPr>
          <w:sz w:val="24"/>
        </w:rPr>
        <w:t>The case investigator will be an appropriately trained individual and will be supported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Trust’s</w:t>
      </w:r>
      <w:r>
        <w:rPr>
          <w:spacing w:val="-3"/>
          <w:sz w:val="24"/>
        </w:rPr>
        <w:t xml:space="preserve"> </w:t>
      </w:r>
      <w:r>
        <w:rPr>
          <w:sz w:val="24"/>
        </w:rPr>
        <w:t>HR</w:t>
      </w:r>
      <w:r>
        <w:rPr>
          <w:spacing w:val="-4"/>
          <w:sz w:val="24"/>
        </w:rPr>
        <w:t xml:space="preserve"> </w:t>
      </w:r>
      <w:r>
        <w:rPr>
          <w:sz w:val="24"/>
        </w:rPr>
        <w:t>Team. This</w:t>
      </w:r>
      <w:r>
        <w:rPr>
          <w:spacing w:val="-3"/>
          <w:sz w:val="24"/>
        </w:rPr>
        <w:t xml:space="preserve"> </w:t>
      </w:r>
      <w:r>
        <w:rPr>
          <w:sz w:val="24"/>
        </w:rPr>
        <w:t>Case</w:t>
      </w:r>
      <w:r>
        <w:rPr>
          <w:spacing w:val="-3"/>
          <w:sz w:val="24"/>
        </w:rPr>
        <w:t xml:space="preserve"> </w:t>
      </w:r>
      <w:r>
        <w:rPr>
          <w:sz w:val="24"/>
        </w:rPr>
        <w:t>Investigator</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up to date with all NHS mandatory Equality, Diversity, and Human Rights training.</w:t>
      </w:r>
    </w:p>
    <w:p w14:paraId="08DBC03E" w14:textId="77777777" w:rsidR="00751495" w:rsidRDefault="00000000">
      <w:pPr>
        <w:pStyle w:val="ListParagraph"/>
        <w:numPr>
          <w:ilvl w:val="1"/>
          <w:numId w:val="32"/>
        </w:numPr>
        <w:tabs>
          <w:tab w:val="left" w:pos="1003"/>
        </w:tabs>
        <w:ind w:right="1034"/>
        <w:rPr>
          <w:sz w:val="24"/>
        </w:rPr>
      </w:pPr>
      <w:r>
        <w:rPr>
          <w:sz w:val="24"/>
        </w:rPr>
        <w:t>The case investigator’s role is in leading the investigation into any allegations or concerns</w:t>
      </w:r>
      <w:r>
        <w:rPr>
          <w:spacing w:val="-5"/>
          <w:sz w:val="24"/>
        </w:rPr>
        <w:t xml:space="preserve"> </w:t>
      </w:r>
      <w:r>
        <w:rPr>
          <w:sz w:val="24"/>
        </w:rPr>
        <w:t>about</w:t>
      </w:r>
      <w:r>
        <w:rPr>
          <w:spacing w:val="-5"/>
          <w:sz w:val="24"/>
        </w:rPr>
        <w:t xml:space="preserve"> </w:t>
      </w:r>
      <w:r>
        <w:rPr>
          <w:sz w:val="24"/>
        </w:rPr>
        <w:t>a</w:t>
      </w:r>
      <w:r>
        <w:rPr>
          <w:spacing w:val="-3"/>
          <w:sz w:val="24"/>
        </w:rPr>
        <w:t xml:space="preserve"> </w:t>
      </w:r>
      <w:r>
        <w:rPr>
          <w:sz w:val="24"/>
        </w:rPr>
        <w:t>practitioner</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of</w:t>
      </w:r>
      <w:r>
        <w:rPr>
          <w:spacing w:val="-3"/>
          <w:sz w:val="24"/>
        </w:rPr>
        <w:t xml:space="preserve"> </w:t>
      </w:r>
      <w:r>
        <w:rPr>
          <w:sz w:val="24"/>
        </w:rPr>
        <w:t>Reference,</w:t>
      </w:r>
      <w:r>
        <w:rPr>
          <w:spacing w:val="-3"/>
          <w:sz w:val="24"/>
        </w:rPr>
        <w:t xml:space="preserve"> </w:t>
      </w:r>
      <w:r>
        <w:rPr>
          <w:sz w:val="24"/>
        </w:rPr>
        <w:t>establishing</w:t>
      </w:r>
      <w:r>
        <w:rPr>
          <w:spacing w:val="-2"/>
          <w:sz w:val="24"/>
        </w:rPr>
        <w:t xml:space="preserve"> </w:t>
      </w:r>
      <w:r>
        <w:rPr>
          <w:sz w:val="24"/>
        </w:rPr>
        <w:t>the</w:t>
      </w:r>
      <w:r>
        <w:rPr>
          <w:spacing w:val="-5"/>
          <w:sz w:val="24"/>
        </w:rPr>
        <w:t xml:space="preserve"> </w:t>
      </w:r>
      <w:r>
        <w:rPr>
          <w:sz w:val="24"/>
        </w:rPr>
        <w:t>facts and reporting the findings. They are not involved in the decision on what action should be taken or whether the employee should be excluded from work or on restrictions being placed.</w:t>
      </w:r>
    </w:p>
    <w:p w14:paraId="716ABB73" w14:textId="77777777" w:rsidR="00751495" w:rsidRDefault="00000000">
      <w:pPr>
        <w:pStyle w:val="ListParagraph"/>
        <w:numPr>
          <w:ilvl w:val="1"/>
          <w:numId w:val="32"/>
        </w:numPr>
        <w:tabs>
          <w:tab w:val="left" w:pos="1003"/>
        </w:tabs>
        <w:ind w:right="1006"/>
        <w:rPr>
          <w:sz w:val="24"/>
        </w:rPr>
      </w:pPr>
      <w:r>
        <w:rPr>
          <w:sz w:val="24"/>
        </w:rPr>
        <w:t>The practitioner concerned must be informed in writing by the case manager, as soon</w:t>
      </w:r>
      <w:r>
        <w:rPr>
          <w:spacing w:val="-5"/>
          <w:sz w:val="24"/>
        </w:rPr>
        <w:t xml:space="preserve"> </w:t>
      </w:r>
      <w:r>
        <w:rPr>
          <w:sz w:val="24"/>
        </w:rPr>
        <w:t>as</w:t>
      </w:r>
      <w:r>
        <w:rPr>
          <w:spacing w:val="-3"/>
          <w:sz w:val="24"/>
        </w:rPr>
        <w:t xml:space="preserve"> </w:t>
      </w:r>
      <w:r>
        <w:rPr>
          <w:sz w:val="24"/>
        </w:rPr>
        <w:t>it</w:t>
      </w:r>
      <w:r>
        <w:rPr>
          <w:spacing w:val="-5"/>
          <w:sz w:val="24"/>
        </w:rPr>
        <w:t xml:space="preserve"> </w:t>
      </w:r>
      <w:r>
        <w:rPr>
          <w:sz w:val="24"/>
        </w:rPr>
        <w:t>has</w:t>
      </w:r>
      <w:r>
        <w:rPr>
          <w:spacing w:val="-4"/>
          <w:sz w:val="24"/>
        </w:rPr>
        <w:t xml:space="preserve"> </w:t>
      </w:r>
      <w:r>
        <w:rPr>
          <w:sz w:val="24"/>
        </w:rPr>
        <w:t>been</w:t>
      </w:r>
      <w:r>
        <w:rPr>
          <w:spacing w:val="-1"/>
          <w:sz w:val="24"/>
        </w:rPr>
        <w:t xml:space="preserve"> </w:t>
      </w:r>
      <w:r>
        <w:rPr>
          <w:sz w:val="24"/>
        </w:rPr>
        <w:t>decided,</w:t>
      </w:r>
      <w:r>
        <w:rPr>
          <w:spacing w:val="-5"/>
          <w:sz w:val="24"/>
        </w:rPr>
        <w:t xml:space="preserve"> </w:t>
      </w:r>
      <w:r>
        <w:rPr>
          <w:sz w:val="24"/>
        </w:rPr>
        <w:t>that</w:t>
      </w:r>
      <w:r>
        <w:rPr>
          <w:spacing w:val="-3"/>
          <w:sz w:val="24"/>
        </w:rPr>
        <w:t xml:space="preserve"> </w:t>
      </w:r>
      <w:r>
        <w:rPr>
          <w:sz w:val="24"/>
        </w:rPr>
        <w:t>an</w:t>
      </w:r>
      <w:r>
        <w:rPr>
          <w:spacing w:val="-3"/>
          <w:sz w:val="24"/>
        </w:rPr>
        <w:t xml:space="preserve"> </w:t>
      </w:r>
      <w:r>
        <w:rPr>
          <w:sz w:val="24"/>
        </w:rPr>
        <w:t>investigation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undertaken,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 the case investigator and made aware of the specific allegations or concerns that have been raised.</w:t>
      </w:r>
    </w:p>
    <w:p w14:paraId="26A61C12" w14:textId="77777777" w:rsidR="00751495" w:rsidRDefault="00000000">
      <w:pPr>
        <w:pStyle w:val="ListParagraph"/>
        <w:numPr>
          <w:ilvl w:val="1"/>
          <w:numId w:val="32"/>
        </w:numPr>
        <w:tabs>
          <w:tab w:val="left" w:pos="1003"/>
        </w:tabs>
        <w:spacing w:before="121"/>
        <w:ind w:right="930"/>
        <w:rPr>
          <w:sz w:val="24"/>
        </w:rPr>
      </w:pPr>
      <w:r>
        <w:rPr>
          <w:sz w:val="24"/>
        </w:rPr>
        <w:t>The practitioner must be given the opportunity to see any correspondence relating to</w:t>
      </w:r>
      <w:r>
        <w:rPr>
          <w:spacing w:val="-2"/>
          <w:sz w:val="24"/>
        </w:rPr>
        <w:t xml:space="preserve"> </w:t>
      </w:r>
      <w:r>
        <w:rPr>
          <w:sz w:val="24"/>
        </w:rPr>
        <w:t>the</w:t>
      </w:r>
      <w:r>
        <w:rPr>
          <w:spacing w:val="-3"/>
          <w:sz w:val="24"/>
        </w:rPr>
        <w:t xml:space="preserve"> </w:t>
      </w:r>
      <w:r>
        <w:rPr>
          <w:sz w:val="24"/>
        </w:rPr>
        <w:t>case</w:t>
      </w:r>
      <w:r>
        <w:rPr>
          <w:spacing w:val="-3"/>
          <w:sz w:val="24"/>
        </w:rPr>
        <w:t xml:space="preserve"> </w:t>
      </w:r>
      <w:r>
        <w:rPr>
          <w:sz w:val="24"/>
        </w:rPr>
        <w:t>together</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list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people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investigator</w:t>
      </w:r>
      <w:r>
        <w:rPr>
          <w:spacing w:val="-3"/>
          <w:sz w:val="24"/>
        </w:rPr>
        <w:t xml:space="preserve"> </w:t>
      </w:r>
      <w:r>
        <w:rPr>
          <w:sz w:val="24"/>
        </w:rPr>
        <w:t>will</w:t>
      </w:r>
      <w:r>
        <w:rPr>
          <w:spacing w:val="-3"/>
          <w:sz w:val="24"/>
        </w:rPr>
        <w:t xml:space="preserve"> </w:t>
      </w:r>
      <w:r>
        <w:rPr>
          <w:sz w:val="24"/>
        </w:rPr>
        <w:t>interview. The practitioner must also be afforded the opportunity to put their view of events to the case investigator and given the opportunity to be accompanied.</w:t>
      </w:r>
    </w:p>
    <w:p w14:paraId="4D8FAA97" w14:textId="77777777" w:rsidR="00751495" w:rsidRDefault="00000000">
      <w:pPr>
        <w:pStyle w:val="ListParagraph"/>
        <w:numPr>
          <w:ilvl w:val="1"/>
          <w:numId w:val="32"/>
        </w:numPr>
        <w:tabs>
          <w:tab w:val="left" w:pos="1003"/>
        </w:tabs>
        <w:ind w:right="916"/>
        <w:rPr>
          <w:sz w:val="24"/>
        </w:rPr>
      </w:pPr>
      <w:r>
        <w:rPr>
          <w:sz w:val="24"/>
        </w:rPr>
        <w:t>The practitioner should be afforded sufficient time to consider the paperwork associated</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allegations</w:t>
      </w:r>
      <w:r>
        <w:rPr>
          <w:spacing w:val="-2"/>
          <w:sz w:val="24"/>
        </w:rPr>
        <w:t xml:space="preserve"> </w:t>
      </w:r>
      <w:r>
        <w:rPr>
          <w:sz w:val="24"/>
        </w:rPr>
        <w:t>and</w:t>
      </w:r>
      <w:r>
        <w:rPr>
          <w:spacing w:val="-4"/>
          <w:sz w:val="24"/>
        </w:rPr>
        <w:t xml:space="preserve"> </w:t>
      </w:r>
      <w:r>
        <w:rPr>
          <w:sz w:val="24"/>
        </w:rPr>
        <w:t>prepare</w:t>
      </w:r>
      <w:r>
        <w:rPr>
          <w:spacing w:val="-4"/>
          <w:sz w:val="24"/>
        </w:rPr>
        <w:t xml:space="preserve"> </w:t>
      </w:r>
      <w:r>
        <w:rPr>
          <w:sz w:val="24"/>
        </w:rPr>
        <w:t>a</w:t>
      </w:r>
      <w:r>
        <w:rPr>
          <w:spacing w:val="-2"/>
          <w:sz w:val="24"/>
        </w:rPr>
        <w:t xml:space="preserve"> </w:t>
      </w:r>
      <w:r>
        <w:rPr>
          <w:sz w:val="24"/>
        </w:rPr>
        <w:t>response.</w:t>
      </w:r>
      <w:r>
        <w:rPr>
          <w:spacing w:val="-4"/>
          <w:sz w:val="24"/>
        </w:rPr>
        <w:t xml:space="preserve"> </w:t>
      </w:r>
      <w:r>
        <w:rPr>
          <w:sz w:val="24"/>
        </w:rPr>
        <w:t>Investigations</w:t>
      </w:r>
      <w:r>
        <w:rPr>
          <w:spacing w:val="-2"/>
          <w:sz w:val="24"/>
        </w:rPr>
        <w:t xml:space="preserve"> </w:t>
      </w:r>
      <w:r>
        <w:rPr>
          <w:sz w:val="24"/>
        </w:rPr>
        <w:t>are</w:t>
      </w:r>
      <w:r>
        <w:rPr>
          <w:spacing w:val="-5"/>
          <w:sz w:val="24"/>
        </w:rPr>
        <w:t xml:space="preserve"> </w:t>
      </w:r>
      <w:r>
        <w:rPr>
          <w:sz w:val="24"/>
        </w:rPr>
        <w:t>stressful for</w:t>
      </w:r>
      <w:r>
        <w:rPr>
          <w:spacing w:val="-3"/>
          <w:sz w:val="24"/>
        </w:rPr>
        <w:t xml:space="preserve"> </w:t>
      </w:r>
      <w:r>
        <w:rPr>
          <w:sz w:val="24"/>
        </w:rPr>
        <w:t>those</w:t>
      </w:r>
      <w:r>
        <w:rPr>
          <w:spacing w:val="-3"/>
          <w:sz w:val="24"/>
        </w:rPr>
        <w:t xml:space="preserve"> </w:t>
      </w:r>
      <w:r>
        <w:rPr>
          <w:sz w:val="24"/>
        </w:rPr>
        <w:t>involved</w:t>
      </w:r>
      <w:r>
        <w:rPr>
          <w:spacing w:val="-4"/>
          <w:sz w:val="24"/>
        </w:rPr>
        <w:t xml:space="preserve"> </w:t>
      </w:r>
      <w:r>
        <w:rPr>
          <w:sz w:val="24"/>
        </w:rPr>
        <w:t>and</w:t>
      </w:r>
      <w:r>
        <w:rPr>
          <w:spacing w:val="-5"/>
          <w:sz w:val="24"/>
        </w:rPr>
        <w:t xml:space="preserve"> </w:t>
      </w:r>
      <w:r>
        <w:rPr>
          <w:sz w:val="24"/>
        </w:rPr>
        <w:t>so</w:t>
      </w:r>
      <w:r>
        <w:rPr>
          <w:spacing w:val="-3"/>
          <w:sz w:val="24"/>
        </w:rPr>
        <w:t xml:space="preserve"> </w:t>
      </w:r>
      <w:r>
        <w:rPr>
          <w:sz w:val="24"/>
        </w:rPr>
        <w:t>the</w:t>
      </w:r>
      <w:r>
        <w:rPr>
          <w:spacing w:val="-3"/>
          <w:sz w:val="24"/>
        </w:rPr>
        <w:t xml:space="preserve"> </w:t>
      </w:r>
      <w:r>
        <w:rPr>
          <w:sz w:val="24"/>
        </w:rPr>
        <w:t>practitioner</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supported</w:t>
      </w:r>
      <w:r>
        <w:rPr>
          <w:spacing w:val="-3"/>
          <w:sz w:val="24"/>
        </w:rPr>
        <w:t xml:space="preserve"> </w:t>
      </w:r>
      <w:r>
        <w:rPr>
          <w:sz w:val="24"/>
        </w:rPr>
        <w:t>with</w:t>
      </w:r>
      <w:r>
        <w:rPr>
          <w:spacing w:val="-7"/>
          <w:sz w:val="24"/>
        </w:rPr>
        <w:t xml:space="preserve"> </w:t>
      </w:r>
      <w:r>
        <w:rPr>
          <w:sz w:val="24"/>
        </w:rPr>
        <w:t>sufficient</w:t>
      </w:r>
      <w:r>
        <w:rPr>
          <w:spacing w:val="-5"/>
          <w:sz w:val="24"/>
        </w:rPr>
        <w:t xml:space="preserve"> </w:t>
      </w:r>
      <w:r>
        <w:rPr>
          <w:sz w:val="24"/>
        </w:rPr>
        <w:t>time</w:t>
      </w:r>
      <w:r>
        <w:rPr>
          <w:spacing w:val="-3"/>
          <w:sz w:val="24"/>
        </w:rPr>
        <w:t xml:space="preserve"> </w:t>
      </w:r>
      <w:r>
        <w:rPr>
          <w:sz w:val="24"/>
        </w:rPr>
        <w:t xml:space="preserve">to undertake preparation as well as provided with any other reasonable request for </w:t>
      </w:r>
      <w:r>
        <w:rPr>
          <w:spacing w:val="-2"/>
          <w:sz w:val="24"/>
        </w:rPr>
        <w:t>support.</w:t>
      </w:r>
    </w:p>
    <w:p w14:paraId="1B904AB5" w14:textId="77777777" w:rsidR="00751495" w:rsidRDefault="00000000">
      <w:pPr>
        <w:pStyle w:val="ListParagraph"/>
        <w:numPr>
          <w:ilvl w:val="1"/>
          <w:numId w:val="32"/>
        </w:numPr>
        <w:tabs>
          <w:tab w:val="left" w:pos="1003"/>
        </w:tabs>
        <w:spacing w:before="117"/>
        <w:ind w:right="1321"/>
        <w:rPr>
          <w:sz w:val="24"/>
        </w:rPr>
      </w:pPr>
      <w:r>
        <w:rPr>
          <w:sz w:val="24"/>
        </w:rPr>
        <w:t>At</w:t>
      </w:r>
      <w:r>
        <w:rPr>
          <w:spacing w:val="-2"/>
          <w:sz w:val="24"/>
        </w:rPr>
        <w:t xml:space="preserve"> </w:t>
      </w:r>
      <w:r>
        <w:rPr>
          <w:sz w:val="24"/>
        </w:rPr>
        <w:t>any</w:t>
      </w:r>
      <w:r>
        <w:rPr>
          <w:spacing w:val="-5"/>
          <w:sz w:val="24"/>
        </w:rPr>
        <w:t xml:space="preserve"> </w:t>
      </w:r>
      <w:r>
        <w:rPr>
          <w:sz w:val="24"/>
        </w:rPr>
        <w:t>stage</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process -</w:t>
      </w:r>
      <w:r>
        <w:rPr>
          <w:spacing w:val="-3"/>
          <w:sz w:val="24"/>
        </w:rPr>
        <w:t xml:space="preserve"> </w:t>
      </w:r>
      <w:r>
        <w:rPr>
          <w:sz w:val="24"/>
        </w:rPr>
        <w:t>or</w:t>
      </w:r>
      <w:r>
        <w:rPr>
          <w:spacing w:val="-2"/>
          <w:sz w:val="24"/>
        </w:rPr>
        <w:t xml:space="preserve"> </w:t>
      </w:r>
      <w:r>
        <w:rPr>
          <w:sz w:val="24"/>
        </w:rPr>
        <w:t>subsequent</w:t>
      </w:r>
      <w:r>
        <w:rPr>
          <w:spacing w:val="-2"/>
          <w:sz w:val="24"/>
        </w:rPr>
        <w:t xml:space="preserve"> </w:t>
      </w:r>
      <w:r>
        <w:rPr>
          <w:sz w:val="24"/>
        </w:rPr>
        <w:t>disciplinary</w:t>
      </w:r>
      <w:r>
        <w:rPr>
          <w:spacing w:val="-2"/>
          <w:sz w:val="24"/>
        </w:rPr>
        <w:t xml:space="preserve"> </w:t>
      </w:r>
      <w:r>
        <w:rPr>
          <w:sz w:val="24"/>
        </w:rPr>
        <w:t>action</w:t>
      </w:r>
      <w:r>
        <w:rPr>
          <w:spacing w:val="-1"/>
          <w:sz w:val="24"/>
        </w:rPr>
        <w:t xml:space="preserve"> </w:t>
      </w:r>
      <w:r>
        <w:rPr>
          <w:sz w:val="24"/>
        </w:rPr>
        <w:t>-</w:t>
      </w:r>
      <w:r>
        <w:rPr>
          <w:spacing w:val="-3"/>
          <w:sz w:val="24"/>
        </w:rPr>
        <w:t xml:space="preserve"> </w:t>
      </w:r>
      <w:r>
        <w:rPr>
          <w:sz w:val="24"/>
        </w:rPr>
        <w:t>the</w:t>
      </w:r>
      <w:r>
        <w:rPr>
          <w:spacing w:val="-6"/>
          <w:sz w:val="24"/>
        </w:rPr>
        <w:t xml:space="preserve"> </w:t>
      </w:r>
      <w:r>
        <w:rPr>
          <w:sz w:val="24"/>
        </w:rPr>
        <w:t>practitioner may</w:t>
      </w:r>
      <w:r>
        <w:rPr>
          <w:spacing w:val="-2"/>
          <w:sz w:val="24"/>
        </w:rPr>
        <w:t xml:space="preserve"> </w:t>
      </w:r>
      <w:r>
        <w:rPr>
          <w:sz w:val="24"/>
        </w:rPr>
        <w:t>be</w:t>
      </w:r>
      <w:r>
        <w:rPr>
          <w:spacing w:val="-2"/>
          <w:sz w:val="24"/>
        </w:rPr>
        <w:t xml:space="preserve"> </w:t>
      </w:r>
      <w:r>
        <w:rPr>
          <w:sz w:val="24"/>
        </w:rPr>
        <w:t>accompanied</w:t>
      </w:r>
      <w:r>
        <w:rPr>
          <w:spacing w:val="-1"/>
          <w:sz w:val="24"/>
        </w:rPr>
        <w:t xml:space="preserve"> </w:t>
      </w:r>
      <w:r>
        <w:rPr>
          <w:sz w:val="24"/>
        </w:rPr>
        <w:t>in any</w:t>
      </w:r>
      <w:r>
        <w:rPr>
          <w:spacing w:val="-3"/>
          <w:sz w:val="24"/>
        </w:rPr>
        <w:t xml:space="preserve"> </w:t>
      </w:r>
      <w:r>
        <w:rPr>
          <w:sz w:val="24"/>
        </w:rPr>
        <w:t>interview</w:t>
      </w:r>
      <w:r>
        <w:rPr>
          <w:spacing w:val="-3"/>
          <w:sz w:val="24"/>
        </w:rPr>
        <w:t xml:space="preserve"> </w:t>
      </w:r>
      <w:r>
        <w:rPr>
          <w:sz w:val="24"/>
        </w:rPr>
        <w:t>or hearing by</w:t>
      </w:r>
      <w:r>
        <w:rPr>
          <w:spacing w:val="-2"/>
          <w:sz w:val="24"/>
        </w:rPr>
        <w:t xml:space="preserve"> </w:t>
      </w:r>
      <w:r>
        <w:rPr>
          <w:sz w:val="24"/>
        </w:rPr>
        <w:t>a companion. In</w:t>
      </w:r>
      <w:r>
        <w:rPr>
          <w:spacing w:val="-2"/>
          <w:sz w:val="24"/>
        </w:rPr>
        <w:t xml:space="preserve"> </w:t>
      </w:r>
      <w:r>
        <w:rPr>
          <w:sz w:val="24"/>
        </w:rPr>
        <w:t>addition to</w:t>
      </w:r>
    </w:p>
    <w:p w14:paraId="098ED228" w14:textId="77777777" w:rsidR="00751495" w:rsidRDefault="00751495">
      <w:pPr>
        <w:pStyle w:val="ListParagraph"/>
        <w:rPr>
          <w:sz w:val="24"/>
        </w:rPr>
        <w:sectPr w:rsidR="00751495">
          <w:pgSz w:w="11910" w:h="16850"/>
          <w:pgMar w:top="1460" w:right="283" w:bottom="1020" w:left="850" w:header="835" w:footer="829" w:gutter="0"/>
          <w:cols w:space="720"/>
        </w:sectPr>
      </w:pPr>
    </w:p>
    <w:p w14:paraId="4720F82F" w14:textId="77777777" w:rsidR="00751495" w:rsidRDefault="00751495">
      <w:pPr>
        <w:pStyle w:val="BodyText"/>
        <w:spacing w:before="171"/>
        <w:ind w:left="0" w:firstLine="0"/>
      </w:pPr>
    </w:p>
    <w:p w14:paraId="56DE10FE" w14:textId="77777777" w:rsidR="00751495" w:rsidRDefault="00000000">
      <w:pPr>
        <w:pStyle w:val="BodyText"/>
        <w:spacing w:before="1"/>
        <w:ind w:right="966" w:firstLine="0"/>
      </w:pPr>
      <w:r>
        <w:t>statutory</w:t>
      </w:r>
      <w:r>
        <w:rPr>
          <w:spacing w:val="-3"/>
        </w:rPr>
        <w:t xml:space="preserve"> </w:t>
      </w:r>
      <w:r>
        <w:t>rights</w:t>
      </w:r>
      <w:r>
        <w:rPr>
          <w:spacing w:val="-5"/>
        </w:rPr>
        <w:t xml:space="preserve"> </w:t>
      </w:r>
      <w:r>
        <w:t>under</w:t>
      </w:r>
      <w:r>
        <w:rPr>
          <w:spacing w:val="-3"/>
        </w:rPr>
        <w:t xml:space="preserve"> </w:t>
      </w:r>
      <w:r>
        <w:t xml:space="preserve">the </w:t>
      </w:r>
      <w:r>
        <w:rPr>
          <w:rFonts w:ascii="Arial"/>
          <w:i/>
        </w:rPr>
        <w:t>Employment</w:t>
      </w:r>
      <w:r>
        <w:rPr>
          <w:rFonts w:ascii="Arial"/>
          <w:i/>
          <w:spacing w:val="-5"/>
        </w:rPr>
        <w:t xml:space="preserve"> </w:t>
      </w:r>
      <w:r>
        <w:rPr>
          <w:rFonts w:ascii="Arial"/>
          <w:i/>
        </w:rPr>
        <w:t>Act</w:t>
      </w:r>
      <w:r>
        <w:rPr>
          <w:rFonts w:ascii="Arial"/>
          <w:i/>
          <w:spacing w:val="-3"/>
        </w:rPr>
        <w:t xml:space="preserve"> </w:t>
      </w:r>
      <w:r>
        <w:rPr>
          <w:rFonts w:ascii="Arial"/>
          <w:i/>
        </w:rPr>
        <w:t>1999</w:t>
      </w:r>
      <w:r>
        <w:t>,</w:t>
      </w:r>
      <w:r>
        <w:rPr>
          <w:spacing w:val="-3"/>
        </w:rPr>
        <w:t xml:space="preserve"> </w:t>
      </w:r>
      <w:r>
        <w:t>the</w:t>
      </w:r>
      <w:r>
        <w:rPr>
          <w:spacing w:val="-3"/>
        </w:rPr>
        <w:t xml:space="preserve"> </w:t>
      </w:r>
      <w:r>
        <w:t>companion</w:t>
      </w:r>
      <w:r>
        <w:rPr>
          <w:spacing w:val="-4"/>
        </w:rPr>
        <w:t xml:space="preserve"> </w:t>
      </w:r>
      <w:r>
        <w:t>may</w:t>
      </w:r>
      <w:r>
        <w:rPr>
          <w:spacing w:val="-3"/>
        </w:rPr>
        <w:t xml:space="preserve"> </w:t>
      </w:r>
      <w:r>
        <w:t>be</w:t>
      </w:r>
      <w:r>
        <w:rPr>
          <w:spacing w:val="-5"/>
        </w:rPr>
        <w:t xml:space="preserve"> </w:t>
      </w:r>
      <w:r>
        <w:t xml:space="preserve">another employee of the NHS body; an official or representative of the British Medical Association, British Dental Association and/or a </w:t>
      </w:r>
      <w:proofErr w:type="spellStart"/>
      <w:r>
        <w:t>defence</w:t>
      </w:r>
      <w:proofErr w:type="spellEnd"/>
      <w:r>
        <w:t xml:space="preserve"> </w:t>
      </w:r>
      <w:proofErr w:type="spellStart"/>
      <w:r>
        <w:t>organisation</w:t>
      </w:r>
      <w:proofErr w:type="spellEnd"/>
      <w:r>
        <w:t xml:space="preserve"> by agreement; or a friend, partner or spouse. The doctor is not permitted to bring a legally qualified person who they </w:t>
      </w:r>
      <w:proofErr w:type="spellStart"/>
      <w:proofErr w:type="gramStart"/>
      <w:r>
        <w:t>haveinstructed</w:t>
      </w:r>
      <w:proofErr w:type="spellEnd"/>
      <w:proofErr w:type="gramEnd"/>
      <w:r>
        <w:t xml:space="preserve"> or retained independently.</w:t>
      </w:r>
    </w:p>
    <w:p w14:paraId="203ECC06" w14:textId="77777777" w:rsidR="00751495" w:rsidRDefault="00000000">
      <w:pPr>
        <w:pStyle w:val="BodyText"/>
        <w:spacing w:before="0"/>
        <w:ind w:right="966" w:firstLine="0"/>
      </w:pPr>
      <w:r>
        <w:t>Appendix</w:t>
      </w:r>
      <w:r>
        <w:rPr>
          <w:spacing w:val="-4"/>
        </w:rPr>
        <w:t xml:space="preserve"> </w:t>
      </w:r>
      <w:r>
        <w:t>1</w:t>
      </w:r>
      <w:r>
        <w:rPr>
          <w:spacing w:val="-1"/>
        </w:rPr>
        <w:t xml:space="preserve"> </w:t>
      </w:r>
      <w:r>
        <w:t>should</w:t>
      </w:r>
      <w:r>
        <w:rPr>
          <w:spacing w:val="-4"/>
        </w:rPr>
        <w:t xml:space="preserve"> </w:t>
      </w:r>
      <w:r>
        <w:t>be</w:t>
      </w:r>
      <w:r>
        <w:rPr>
          <w:spacing w:val="-4"/>
        </w:rPr>
        <w:t xml:space="preserve"> </w:t>
      </w:r>
      <w:r>
        <w:t>provided</w:t>
      </w:r>
      <w:r>
        <w:rPr>
          <w:spacing w:val="-4"/>
        </w:rPr>
        <w:t xml:space="preserve"> </w:t>
      </w:r>
      <w:r>
        <w:t>to</w:t>
      </w:r>
      <w:r>
        <w:rPr>
          <w:spacing w:val="-4"/>
        </w:rPr>
        <w:t xml:space="preserve"> </w:t>
      </w:r>
      <w:r>
        <w:t>the</w:t>
      </w:r>
      <w:r>
        <w:rPr>
          <w:spacing w:val="-4"/>
        </w:rPr>
        <w:t xml:space="preserve"> </w:t>
      </w:r>
      <w:r>
        <w:t>practitioner</w:t>
      </w:r>
      <w:r>
        <w:rPr>
          <w:spacing w:val="-2"/>
        </w:rPr>
        <w:t xml:space="preserve"> </w:t>
      </w:r>
      <w:r>
        <w:t>to</w:t>
      </w:r>
      <w:r>
        <w:rPr>
          <w:spacing w:val="-2"/>
        </w:rPr>
        <w:t xml:space="preserve"> </w:t>
      </w:r>
      <w:r>
        <w:t>ensure</w:t>
      </w:r>
      <w:r>
        <w:rPr>
          <w:spacing w:val="-4"/>
        </w:rPr>
        <w:t xml:space="preserve"> </w:t>
      </w:r>
      <w:r>
        <w:t>they</w:t>
      </w:r>
      <w:r>
        <w:rPr>
          <w:spacing w:val="-4"/>
        </w:rPr>
        <w:t xml:space="preserve"> </w:t>
      </w:r>
      <w:r>
        <w:t>are</w:t>
      </w:r>
      <w:r>
        <w:rPr>
          <w:spacing w:val="-2"/>
        </w:rPr>
        <w:t xml:space="preserve"> </w:t>
      </w:r>
      <w:r>
        <w:t>aware</w:t>
      </w:r>
      <w:r>
        <w:rPr>
          <w:spacing w:val="-4"/>
        </w:rPr>
        <w:t xml:space="preserve"> </w:t>
      </w:r>
      <w:r>
        <w:t>of</w:t>
      </w:r>
      <w:r>
        <w:rPr>
          <w:spacing w:val="-2"/>
        </w:rPr>
        <w:t xml:space="preserve"> </w:t>
      </w:r>
      <w:r>
        <w:t xml:space="preserve">their </w:t>
      </w:r>
      <w:r>
        <w:rPr>
          <w:spacing w:val="-2"/>
        </w:rPr>
        <w:t>rights.</w:t>
      </w:r>
    </w:p>
    <w:p w14:paraId="2425BD4D" w14:textId="77777777" w:rsidR="00751495" w:rsidRDefault="00000000">
      <w:pPr>
        <w:pStyle w:val="ListParagraph"/>
        <w:numPr>
          <w:ilvl w:val="1"/>
          <w:numId w:val="32"/>
        </w:numPr>
        <w:tabs>
          <w:tab w:val="left" w:pos="1003"/>
        </w:tabs>
        <w:ind w:right="895"/>
        <w:rPr>
          <w:sz w:val="24"/>
        </w:rPr>
      </w:pPr>
      <w:r>
        <w:rPr>
          <w:sz w:val="24"/>
        </w:rPr>
        <w:t>The</w:t>
      </w:r>
      <w:r>
        <w:rPr>
          <w:spacing w:val="-2"/>
          <w:sz w:val="24"/>
        </w:rPr>
        <w:t xml:space="preserve"> </w:t>
      </w:r>
      <w:r>
        <w:rPr>
          <w:sz w:val="24"/>
        </w:rPr>
        <w:t>case</w:t>
      </w:r>
      <w:r>
        <w:rPr>
          <w:spacing w:val="-2"/>
          <w:sz w:val="24"/>
        </w:rPr>
        <w:t xml:space="preserve"> </w:t>
      </w:r>
      <w:r>
        <w:rPr>
          <w:sz w:val="24"/>
        </w:rPr>
        <w:t>investigator</w:t>
      </w:r>
      <w:r>
        <w:rPr>
          <w:spacing w:val="-5"/>
          <w:sz w:val="24"/>
        </w:rPr>
        <w:t xml:space="preserve"> </w:t>
      </w:r>
      <w:r>
        <w:rPr>
          <w:sz w:val="24"/>
        </w:rPr>
        <w:t>has</w:t>
      </w:r>
      <w:r>
        <w:rPr>
          <w:spacing w:val="-2"/>
          <w:sz w:val="24"/>
        </w:rPr>
        <w:t xml:space="preserve"> </w:t>
      </w:r>
      <w:r>
        <w:rPr>
          <w:sz w:val="24"/>
        </w:rPr>
        <w:t>wide</w:t>
      </w:r>
      <w:r>
        <w:rPr>
          <w:spacing w:val="-3"/>
          <w:sz w:val="24"/>
        </w:rPr>
        <w:t xml:space="preserve"> </w:t>
      </w:r>
      <w:r>
        <w:rPr>
          <w:sz w:val="24"/>
        </w:rPr>
        <w:t>discretion</w:t>
      </w:r>
      <w:r>
        <w:rPr>
          <w:spacing w:val="-4"/>
          <w:sz w:val="24"/>
        </w:rPr>
        <w:t xml:space="preserve"> </w:t>
      </w:r>
      <w:r>
        <w:rPr>
          <w:sz w:val="24"/>
        </w:rPr>
        <w:t>on</w:t>
      </w:r>
      <w:r>
        <w:rPr>
          <w:spacing w:val="-6"/>
          <w:sz w:val="24"/>
        </w:rPr>
        <w:t xml:space="preserve"> </w:t>
      </w:r>
      <w:r>
        <w:rPr>
          <w:sz w:val="24"/>
        </w:rPr>
        <w:t>how</w:t>
      </w:r>
      <w:r>
        <w:rPr>
          <w:spacing w:val="-2"/>
          <w:sz w:val="24"/>
        </w:rPr>
        <w:t xml:space="preserve"> </w:t>
      </w:r>
      <w:r>
        <w:rPr>
          <w:sz w:val="24"/>
        </w:rPr>
        <w:t>the</w:t>
      </w:r>
      <w:r>
        <w:rPr>
          <w:spacing w:val="-2"/>
          <w:sz w:val="24"/>
        </w:rPr>
        <w:t xml:space="preserve"> </w:t>
      </w:r>
      <w:r>
        <w:rPr>
          <w:sz w:val="24"/>
        </w:rPr>
        <w:t>investigation</w:t>
      </w:r>
      <w:r>
        <w:rPr>
          <w:spacing w:val="-1"/>
          <w:sz w:val="24"/>
        </w:rPr>
        <w:t xml:space="preserve"> </w:t>
      </w:r>
      <w:r>
        <w:rPr>
          <w:sz w:val="24"/>
        </w:rPr>
        <w:t>is</w:t>
      </w:r>
      <w:r>
        <w:rPr>
          <w:spacing w:val="-2"/>
          <w:sz w:val="24"/>
        </w:rPr>
        <w:t xml:space="preserve"> </w:t>
      </w:r>
      <w:r>
        <w:rPr>
          <w:sz w:val="24"/>
        </w:rPr>
        <w:t>carried</w:t>
      </w:r>
      <w:r>
        <w:rPr>
          <w:spacing w:val="-2"/>
          <w:sz w:val="24"/>
        </w:rPr>
        <w:t xml:space="preserve"> </w:t>
      </w:r>
      <w:r>
        <w:rPr>
          <w:sz w:val="24"/>
        </w:rPr>
        <w:t>out</w:t>
      </w:r>
      <w:r>
        <w:rPr>
          <w:spacing w:val="-2"/>
          <w:sz w:val="24"/>
        </w:rPr>
        <w:t xml:space="preserve"> </w:t>
      </w:r>
      <w:r>
        <w:rPr>
          <w:sz w:val="24"/>
        </w:rPr>
        <w:t xml:space="preserve">but in all cases the purpose of the investigation is to ascertain the facts in an unbiased manner. Investigations are not intended simply to secure evidence against the practitioner as information gathered </w:t>
      </w:r>
      <w:proofErr w:type="gramStart"/>
      <w:r>
        <w:rPr>
          <w:sz w:val="24"/>
        </w:rPr>
        <w:t>in the course of</w:t>
      </w:r>
      <w:proofErr w:type="gramEnd"/>
      <w:r>
        <w:rPr>
          <w:sz w:val="24"/>
        </w:rPr>
        <w:t xml:space="preserve"> an investigation may clearly exonerate the practitioner or provide a sound basis for effective resolution of the </w:t>
      </w:r>
      <w:r>
        <w:rPr>
          <w:spacing w:val="-2"/>
          <w:sz w:val="24"/>
        </w:rPr>
        <w:t>matter.</w:t>
      </w:r>
    </w:p>
    <w:p w14:paraId="56DBF283" w14:textId="77777777" w:rsidR="00751495" w:rsidRDefault="00000000">
      <w:pPr>
        <w:pStyle w:val="ListParagraph"/>
        <w:numPr>
          <w:ilvl w:val="1"/>
          <w:numId w:val="32"/>
        </w:numPr>
        <w:tabs>
          <w:tab w:val="left" w:pos="1003"/>
        </w:tabs>
        <w:ind w:right="1220"/>
        <w:rPr>
          <w:sz w:val="24"/>
        </w:rPr>
      </w:pPr>
      <w:r>
        <w:rPr>
          <w:sz w:val="24"/>
        </w:rPr>
        <w:t xml:space="preserve">If </w:t>
      </w:r>
      <w:proofErr w:type="gramStart"/>
      <w:r>
        <w:rPr>
          <w:sz w:val="24"/>
        </w:rPr>
        <w:t>during the course of</w:t>
      </w:r>
      <w:proofErr w:type="gramEnd"/>
      <w:r>
        <w:rPr>
          <w:sz w:val="24"/>
        </w:rPr>
        <w:t xml:space="preserve"> the investigation it transpires that the case involves more complex clinical issues than first anticipated, the case manager should consider whether</w:t>
      </w:r>
      <w:r>
        <w:rPr>
          <w:spacing w:val="-3"/>
          <w:sz w:val="24"/>
        </w:rPr>
        <w:t xml:space="preserve"> </w:t>
      </w:r>
      <w:r>
        <w:rPr>
          <w:sz w:val="24"/>
        </w:rPr>
        <w:t>an</w:t>
      </w:r>
      <w:r>
        <w:rPr>
          <w:spacing w:val="-3"/>
          <w:sz w:val="24"/>
        </w:rPr>
        <w:t xml:space="preserve"> </w:t>
      </w:r>
      <w:r>
        <w:rPr>
          <w:sz w:val="24"/>
        </w:rPr>
        <w:t>independent</w:t>
      </w:r>
      <w:r>
        <w:rPr>
          <w:spacing w:val="-3"/>
          <w:sz w:val="24"/>
        </w:rPr>
        <w:t xml:space="preserve"> </w:t>
      </w:r>
      <w:r>
        <w:rPr>
          <w:sz w:val="24"/>
        </w:rPr>
        <w:t>practitioner</w:t>
      </w:r>
      <w:r>
        <w:rPr>
          <w:spacing w:val="-6"/>
          <w:sz w:val="24"/>
        </w:rPr>
        <w:t xml:space="preserve"> </w:t>
      </w:r>
      <w:r>
        <w:rPr>
          <w:sz w:val="24"/>
        </w:rPr>
        <w:t>from</w:t>
      </w:r>
      <w:r>
        <w:rPr>
          <w:spacing w:val="-4"/>
          <w:sz w:val="24"/>
        </w:rPr>
        <w:t xml:space="preserve"> </w:t>
      </w:r>
      <w:r>
        <w:rPr>
          <w:sz w:val="24"/>
        </w:rPr>
        <w:t>another</w:t>
      </w:r>
      <w:r>
        <w:rPr>
          <w:spacing w:val="-3"/>
          <w:sz w:val="24"/>
        </w:rPr>
        <w:t xml:space="preserve"> </w:t>
      </w:r>
      <w:r>
        <w:rPr>
          <w:sz w:val="24"/>
        </w:rPr>
        <w:t>NHS</w:t>
      </w:r>
      <w:r>
        <w:rPr>
          <w:spacing w:val="-5"/>
          <w:sz w:val="24"/>
        </w:rPr>
        <w:t xml:space="preserve"> </w:t>
      </w:r>
      <w:r>
        <w:rPr>
          <w:sz w:val="24"/>
        </w:rPr>
        <w:t>body</w:t>
      </w:r>
      <w:r>
        <w:rPr>
          <w:spacing w:val="-6"/>
          <w:sz w:val="24"/>
        </w:rPr>
        <w:t xml:space="preserve"> </w:t>
      </w:r>
      <w:r>
        <w:rPr>
          <w:sz w:val="24"/>
        </w:rPr>
        <w:t>should</w:t>
      </w:r>
      <w:r>
        <w:rPr>
          <w:spacing w:val="-3"/>
          <w:sz w:val="24"/>
        </w:rPr>
        <w:t xml:space="preserve"> </w:t>
      </w:r>
      <w:r>
        <w:rPr>
          <w:sz w:val="24"/>
        </w:rPr>
        <w:t>be</w:t>
      </w:r>
      <w:r>
        <w:rPr>
          <w:spacing w:val="-5"/>
          <w:sz w:val="24"/>
        </w:rPr>
        <w:t xml:space="preserve"> </w:t>
      </w:r>
      <w:r>
        <w:rPr>
          <w:sz w:val="24"/>
        </w:rPr>
        <w:t>invited</w:t>
      </w:r>
      <w:r>
        <w:rPr>
          <w:spacing w:val="-5"/>
          <w:sz w:val="24"/>
        </w:rPr>
        <w:t xml:space="preserve"> </w:t>
      </w:r>
      <w:r>
        <w:rPr>
          <w:sz w:val="24"/>
        </w:rPr>
        <w:t xml:space="preserve">to </w:t>
      </w:r>
      <w:r>
        <w:rPr>
          <w:spacing w:val="-2"/>
          <w:sz w:val="24"/>
        </w:rPr>
        <w:t>assist.</w:t>
      </w:r>
    </w:p>
    <w:p w14:paraId="4EF366A1" w14:textId="77777777" w:rsidR="00751495" w:rsidRDefault="00000000">
      <w:pPr>
        <w:pStyle w:val="ListParagraph"/>
        <w:numPr>
          <w:ilvl w:val="1"/>
          <w:numId w:val="32"/>
        </w:numPr>
        <w:tabs>
          <w:tab w:val="left" w:pos="1003"/>
        </w:tabs>
        <w:ind w:right="1059"/>
        <w:rPr>
          <w:sz w:val="24"/>
        </w:rPr>
      </w:pPr>
      <w:r>
        <w:rPr>
          <w:sz w:val="24"/>
        </w:rPr>
        <w:t>The case investigator should complete the investigation within 4 weeks of appointment and submit their report to the case manager within a further 5 days. The</w:t>
      </w:r>
      <w:r>
        <w:rPr>
          <w:spacing w:val="-3"/>
          <w:sz w:val="24"/>
        </w:rPr>
        <w:t xml:space="preserve"> </w:t>
      </w:r>
      <w:r>
        <w:rPr>
          <w:sz w:val="24"/>
        </w:rPr>
        <w:t>report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investigation</w:t>
      </w:r>
      <w:r>
        <w:rPr>
          <w:spacing w:val="-3"/>
          <w:sz w:val="24"/>
        </w:rPr>
        <w:t xml:space="preserve"> </w:t>
      </w:r>
      <w:r>
        <w:rPr>
          <w:sz w:val="24"/>
        </w:rPr>
        <w:t>should</w:t>
      </w:r>
      <w:r>
        <w:rPr>
          <w:spacing w:val="-5"/>
          <w:sz w:val="24"/>
        </w:rPr>
        <w:t xml:space="preserve"> </w:t>
      </w:r>
      <w:r>
        <w:rPr>
          <w:sz w:val="24"/>
        </w:rPr>
        <w:t>give</w:t>
      </w:r>
      <w:r>
        <w:rPr>
          <w:spacing w:val="-3"/>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3"/>
          <w:sz w:val="24"/>
        </w:rPr>
        <w:t xml:space="preserve"> </w:t>
      </w:r>
      <w:r>
        <w:rPr>
          <w:sz w:val="24"/>
        </w:rPr>
        <w:t>sufficient</w:t>
      </w:r>
      <w:r>
        <w:rPr>
          <w:spacing w:val="-3"/>
          <w:sz w:val="24"/>
        </w:rPr>
        <w:t xml:space="preserve"> </w:t>
      </w:r>
      <w:r>
        <w:rPr>
          <w:sz w:val="24"/>
        </w:rPr>
        <w:t xml:space="preserve">information to </w:t>
      </w:r>
      <w:proofErr w:type="gramStart"/>
      <w:r>
        <w:rPr>
          <w:sz w:val="24"/>
        </w:rPr>
        <w:t>make a decision</w:t>
      </w:r>
      <w:proofErr w:type="gramEnd"/>
      <w:r>
        <w:rPr>
          <w:sz w:val="24"/>
        </w:rPr>
        <w:t xml:space="preserve"> whether:</w:t>
      </w:r>
    </w:p>
    <w:p w14:paraId="6AB4FC90" w14:textId="77777777" w:rsidR="00751495" w:rsidRDefault="00000000">
      <w:pPr>
        <w:pStyle w:val="ListParagraph"/>
        <w:numPr>
          <w:ilvl w:val="0"/>
          <w:numId w:val="24"/>
        </w:numPr>
        <w:tabs>
          <w:tab w:val="left" w:pos="1723"/>
        </w:tabs>
        <w:spacing w:before="122"/>
        <w:rPr>
          <w:sz w:val="24"/>
        </w:rPr>
      </w:pPr>
      <w:r>
        <w:rPr>
          <w:sz w:val="24"/>
        </w:rPr>
        <w:t>There</w:t>
      </w:r>
      <w:r>
        <w:rPr>
          <w:spacing w:val="-4"/>
          <w:sz w:val="24"/>
        </w:rPr>
        <w:t xml:space="preserve"> </w:t>
      </w:r>
      <w:r>
        <w:rPr>
          <w:sz w:val="24"/>
        </w:rPr>
        <w:t>is</w:t>
      </w:r>
      <w:r>
        <w:rPr>
          <w:spacing w:val="-2"/>
          <w:sz w:val="24"/>
        </w:rPr>
        <w:t xml:space="preserve"> </w:t>
      </w:r>
      <w:r>
        <w:rPr>
          <w:sz w:val="24"/>
        </w:rPr>
        <w:t>a</w:t>
      </w:r>
      <w:r>
        <w:rPr>
          <w:spacing w:val="-3"/>
          <w:sz w:val="24"/>
        </w:rPr>
        <w:t xml:space="preserve"> </w:t>
      </w:r>
      <w:r>
        <w:rPr>
          <w:sz w:val="24"/>
        </w:rPr>
        <w:t>case</w:t>
      </w:r>
      <w:r>
        <w:rPr>
          <w:spacing w:val="-4"/>
          <w:sz w:val="24"/>
        </w:rPr>
        <w:t xml:space="preserve"> </w:t>
      </w:r>
      <w:r>
        <w:rPr>
          <w:sz w:val="24"/>
        </w:rPr>
        <w:t>of</w:t>
      </w:r>
      <w:r>
        <w:rPr>
          <w:spacing w:val="-4"/>
          <w:sz w:val="24"/>
        </w:rPr>
        <w:t xml:space="preserve"> </w:t>
      </w:r>
      <w:r>
        <w:rPr>
          <w:sz w:val="24"/>
        </w:rPr>
        <w:t>misconduct</w:t>
      </w:r>
      <w:r>
        <w:rPr>
          <w:spacing w:val="-1"/>
          <w:sz w:val="24"/>
        </w:rPr>
        <w:t xml:space="preserve"> </w:t>
      </w:r>
      <w:r>
        <w:rPr>
          <w:sz w:val="24"/>
        </w:rPr>
        <w:t>that</w:t>
      </w:r>
      <w:r>
        <w:rPr>
          <w:spacing w:val="-2"/>
          <w:sz w:val="24"/>
        </w:rPr>
        <w:t xml:space="preserve"> </w:t>
      </w:r>
      <w:r>
        <w:rPr>
          <w:sz w:val="24"/>
        </w:rPr>
        <w:t>should</w:t>
      </w:r>
      <w:r>
        <w:rPr>
          <w:spacing w:val="-1"/>
          <w:sz w:val="24"/>
        </w:rPr>
        <w:t xml:space="preserve"> </w:t>
      </w:r>
      <w:r>
        <w:rPr>
          <w:sz w:val="24"/>
        </w:rPr>
        <w:t>be</w:t>
      </w:r>
      <w:r>
        <w:rPr>
          <w:spacing w:val="-4"/>
          <w:sz w:val="24"/>
        </w:rPr>
        <w:t xml:space="preserve"> </w:t>
      </w:r>
      <w:r>
        <w:rPr>
          <w:sz w:val="24"/>
        </w:rPr>
        <w:t>put</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conduct</w:t>
      </w:r>
      <w:r>
        <w:rPr>
          <w:spacing w:val="-1"/>
          <w:sz w:val="24"/>
        </w:rPr>
        <w:t xml:space="preserve"> </w:t>
      </w:r>
      <w:proofErr w:type="gramStart"/>
      <w:r>
        <w:rPr>
          <w:spacing w:val="-2"/>
          <w:sz w:val="24"/>
        </w:rPr>
        <w:t>panel;</w:t>
      </w:r>
      <w:proofErr w:type="gramEnd"/>
    </w:p>
    <w:p w14:paraId="3C4A047E" w14:textId="77777777" w:rsidR="00751495" w:rsidRDefault="00000000">
      <w:pPr>
        <w:pStyle w:val="ListParagraph"/>
        <w:numPr>
          <w:ilvl w:val="0"/>
          <w:numId w:val="24"/>
        </w:numPr>
        <w:tabs>
          <w:tab w:val="left" w:pos="1723"/>
        </w:tabs>
        <w:spacing w:before="116"/>
        <w:ind w:right="941"/>
        <w:rPr>
          <w:sz w:val="24"/>
        </w:rPr>
      </w:pPr>
      <w:r>
        <w:rPr>
          <w:sz w:val="24"/>
        </w:rPr>
        <w:t>There</w:t>
      </w:r>
      <w:r>
        <w:rPr>
          <w:spacing w:val="-3"/>
          <w:sz w:val="24"/>
        </w:rPr>
        <w:t xml:space="preserve"> </w:t>
      </w:r>
      <w:r>
        <w:rPr>
          <w:sz w:val="24"/>
        </w:rPr>
        <w:t>are</w:t>
      </w:r>
      <w:r>
        <w:rPr>
          <w:spacing w:val="-6"/>
          <w:sz w:val="24"/>
        </w:rPr>
        <w:t xml:space="preserve"> </w:t>
      </w:r>
      <w:r>
        <w:rPr>
          <w:sz w:val="24"/>
        </w:rPr>
        <w:t>concerns</w:t>
      </w:r>
      <w:r>
        <w:rPr>
          <w:spacing w:val="-3"/>
          <w:sz w:val="24"/>
        </w:rPr>
        <w:t xml:space="preserve"> </w:t>
      </w:r>
      <w:r>
        <w:rPr>
          <w:sz w:val="24"/>
        </w:rPr>
        <w:t>about</w:t>
      </w:r>
      <w:r>
        <w:rPr>
          <w:spacing w:val="-3"/>
          <w:sz w:val="24"/>
        </w:rPr>
        <w:t xml:space="preserve"> </w:t>
      </w:r>
      <w:r>
        <w:rPr>
          <w:sz w:val="24"/>
        </w:rPr>
        <w:t>the</w:t>
      </w:r>
      <w:r>
        <w:rPr>
          <w:spacing w:val="-5"/>
          <w:sz w:val="24"/>
        </w:rPr>
        <w:t xml:space="preserve"> </w:t>
      </w:r>
      <w:r>
        <w:rPr>
          <w:sz w:val="24"/>
        </w:rPr>
        <w:t>practitioner's</w:t>
      </w:r>
      <w:r>
        <w:rPr>
          <w:spacing w:val="-3"/>
          <w:sz w:val="24"/>
        </w:rPr>
        <w:t xml:space="preserve"> </w:t>
      </w:r>
      <w:r>
        <w:rPr>
          <w:sz w:val="24"/>
        </w:rPr>
        <w:t>health</w:t>
      </w:r>
      <w:r>
        <w:rPr>
          <w:spacing w:val="-5"/>
          <w:sz w:val="24"/>
        </w:rPr>
        <w:t xml:space="preserve"> </w:t>
      </w:r>
      <w:r>
        <w:rPr>
          <w:sz w:val="24"/>
        </w:rPr>
        <w:t>that</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 xml:space="preserve">considered by the Trusts occupational health </w:t>
      </w:r>
      <w:proofErr w:type="gramStart"/>
      <w:r>
        <w:rPr>
          <w:sz w:val="24"/>
        </w:rPr>
        <w:t>service;</w:t>
      </w:r>
      <w:proofErr w:type="gramEnd"/>
    </w:p>
    <w:p w14:paraId="7E9B29FD" w14:textId="77777777" w:rsidR="00751495" w:rsidRDefault="00000000">
      <w:pPr>
        <w:pStyle w:val="ListParagraph"/>
        <w:numPr>
          <w:ilvl w:val="0"/>
          <w:numId w:val="24"/>
        </w:numPr>
        <w:tabs>
          <w:tab w:val="left" w:pos="1723"/>
        </w:tabs>
        <w:spacing w:before="119"/>
        <w:ind w:right="1488"/>
        <w:rPr>
          <w:sz w:val="24"/>
        </w:rPr>
      </w:pPr>
      <w:r>
        <w:rPr>
          <w:sz w:val="24"/>
        </w:rPr>
        <w:t>There</w:t>
      </w:r>
      <w:r>
        <w:rPr>
          <w:spacing w:val="-3"/>
          <w:sz w:val="24"/>
        </w:rPr>
        <w:t xml:space="preserve"> </w:t>
      </w:r>
      <w:r>
        <w:rPr>
          <w:sz w:val="24"/>
        </w:rPr>
        <w:t>are</w:t>
      </w:r>
      <w:r>
        <w:rPr>
          <w:spacing w:val="-6"/>
          <w:sz w:val="24"/>
        </w:rPr>
        <w:t xml:space="preserve"> </w:t>
      </w:r>
      <w:r>
        <w:rPr>
          <w:sz w:val="24"/>
        </w:rPr>
        <w:t>concerns</w:t>
      </w:r>
      <w:r>
        <w:rPr>
          <w:spacing w:val="-3"/>
          <w:sz w:val="24"/>
        </w:rPr>
        <w:t xml:space="preserve"> </w:t>
      </w:r>
      <w:r>
        <w:rPr>
          <w:sz w:val="24"/>
        </w:rPr>
        <w:t>about</w:t>
      </w:r>
      <w:r>
        <w:rPr>
          <w:spacing w:val="-3"/>
          <w:sz w:val="24"/>
        </w:rPr>
        <w:t xml:space="preserve"> </w:t>
      </w:r>
      <w:r>
        <w:rPr>
          <w:sz w:val="24"/>
        </w:rPr>
        <w:t>the</w:t>
      </w:r>
      <w:r>
        <w:rPr>
          <w:spacing w:val="-5"/>
          <w:sz w:val="24"/>
        </w:rPr>
        <w:t xml:space="preserve"> </w:t>
      </w:r>
      <w:r>
        <w:rPr>
          <w:sz w:val="24"/>
        </w:rPr>
        <w:t>practitioner's</w:t>
      </w:r>
      <w:r>
        <w:rPr>
          <w:spacing w:val="-3"/>
          <w:sz w:val="24"/>
        </w:rPr>
        <w:t xml:space="preserve"> </w:t>
      </w:r>
      <w:r>
        <w:rPr>
          <w:sz w:val="24"/>
        </w:rPr>
        <w:t>performance</w:t>
      </w:r>
      <w:r>
        <w:rPr>
          <w:spacing w:val="-5"/>
          <w:sz w:val="24"/>
        </w:rPr>
        <w:t xml:space="preserve"> </w:t>
      </w:r>
      <w:r>
        <w:rPr>
          <w:sz w:val="24"/>
        </w:rPr>
        <w:t>that</w:t>
      </w:r>
      <w:r>
        <w:rPr>
          <w:spacing w:val="-3"/>
          <w:sz w:val="24"/>
        </w:rPr>
        <w:t xml:space="preserve"> </w:t>
      </w:r>
      <w:r>
        <w:rPr>
          <w:sz w:val="24"/>
        </w:rPr>
        <w:t>should</w:t>
      </w:r>
      <w:r>
        <w:rPr>
          <w:spacing w:val="-5"/>
          <w:sz w:val="24"/>
        </w:rPr>
        <w:t xml:space="preserve"> </w:t>
      </w:r>
      <w:r>
        <w:rPr>
          <w:sz w:val="24"/>
        </w:rPr>
        <w:t xml:space="preserve">be further explored by the </w:t>
      </w:r>
      <w:proofErr w:type="gramStart"/>
      <w:r>
        <w:rPr>
          <w:sz w:val="24"/>
        </w:rPr>
        <w:t>PPA;</w:t>
      </w:r>
      <w:proofErr w:type="gramEnd"/>
    </w:p>
    <w:p w14:paraId="21A6D569" w14:textId="77777777" w:rsidR="00751495" w:rsidRDefault="00000000">
      <w:pPr>
        <w:pStyle w:val="ListParagraph"/>
        <w:numPr>
          <w:ilvl w:val="0"/>
          <w:numId w:val="24"/>
        </w:numPr>
        <w:tabs>
          <w:tab w:val="left" w:pos="1723"/>
        </w:tabs>
        <w:spacing w:before="119"/>
        <w:rPr>
          <w:sz w:val="24"/>
        </w:rPr>
      </w:pPr>
      <w:r>
        <w:rPr>
          <w:sz w:val="24"/>
        </w:rPr>
        <w:t>Restrictions</w:t>
      </w:r>
      <w:r>
        <w:rPr>
          <w:spacing w:val="-5"/>
          <w:sz w:val="24"/>
        </w:rPr>
        <w:t xml:space="preserve"> </w:t>
      </w:r>
      <w:r>
        <w:rPr>
          <w:sz w:val="24"/>
        </w:rPr>
        <w:t>on</w:t>
      </w:r>
      <w:r>
        <w:rPr>
          <w:spacing w:val="-4"/>
          <w:sz w:val="24"/>
        </w:rPr>
        <w:t xml:space="preserve"> </w:t>
      </w:r>
      <w:r>
        <w:rPr>
          <w:sz w:val="24"/>
        </w:rPr>
        <w:t>practice</w:t>
      </w:r>
      <w:r>
        <w:rPr>
          <w:spacing w:val="-3"/>
          <w:sz w:val="24"/>
        </w:rPr>
        <w:t xml:space="preserve"> </w:t>
      </w:r>
      <w:r>
        <w:rPr>
          <w:sz w:val="24"/>
        </w:rPr>
        <w:t>or</w:t>
      </w:r>
      <w:r>
        <w:rPr>
          <w:spacing w:val="-3"/>
          <w:sz w:val="24"/>
        </w:rPr>
        <w:t xml:space="preserve"> </w:t>
      </w:r>
      <w:r>
        <w:rPr>
          <w:sz w:val="24"/>
        </w:rPr>
        <w:t>exclusion</w:t>
      </w:r>
      <w:r>
        <w:rPr>
          <w:spacing w:val="-3"/>
          <w:sz w:val="24"/>
        </w:rPr>
        <w:t xml:space="preserve"> </w:t>
      </w:r>
      <w:r>
        <w:rPr>
          <w:sz w:val="24"/>
        </w:rPr>
        <w:t>from</w:t>
      </w:r>
      <w:r>
        <w:rPr>
          <w:spacing w:val="-2"/>
          <w:sz w:val="24"/>
        </w:rPr>
        <w:t xml:space="preserve"> </w:t>
      </w:r>
      <w:r>
        <w:rPr>
          <w:sz w:val="24"/>
        </w:rPr>
        <w:t>work</w:t>
      </w:r>
      <w:r>
        <w:rPr>
          <w:spacing w:val="-3"/>
          <w:sz w:val="24"/>
        </w:rPr>
        <w:t xml:space="preserve"> </w:t>
      </w:r>
      <w:r>
        <w:rPr>
          <w:sz w:val="24"/>
        </w:rPr>
        <w:t>should</w:t>
      </w:r>
      <w:r>
        <w:rPr>
          <w:spacing w:val="-4"/>
          <w:sz w:val="24"/>
        </w:rPr>
        <w:t xml:space="preserve"> </w:t>
      </w:r>
      <w:r>
        <w:rPr>
          <w:sz w:val="24"/>
        </w:rPr>
        <w:t>be</w:t>
      </w:r>
      <w:r>
        <w:rPr>
          <w:spacing w:val="-3"/>
          <w:sz w:val="24"/>
        </w:rPr>
        <w:t xml:space="preserve"> </w:t>
      </w:r>
      <w:proofErr w:type="gramStart"/>
      <w:r>
        <w:rPr>
          <w:spacing w:val="-2"/>
          <w:sz w:val="24"/>
        </w:rPr>
        <w:t>considered;</w:t>
      </w:r>
      <w:proofErr w:type="gramEnd"/>
    </w:p>
    <w:p w14:paraId="1855D26C" w14:textId="77777777" w:rsidR="00751495" w:rsidRDefault="00000000">
      <w:pPr>
        <w:pStyle w:val="ListParagraph"/>
        <w:numPr>
          <w:ilvl w:val="0"/>
          <w:numId w:val="24"/>
        </w:numPr>
        <w:tabs>
          <w:tab w:val="left" w:pos="1723"/>
        </w:tabs>
        <w:spacing w:before="118"/>
        <w:rPr>
          <w:sz w:val="24"/>
        </w:rPr>
      </w:pPr>
      <w:r>
        <w:rPr>
          <w:sz w:val="24"/>
        </w:rPr>
        <w:t>There</w:t>
      </w:r>
      <w:r>
        <w:rPr>
          <w:spacing w:val="-2"/>
          <w:sz w:val="24"/>
        </w:rPr>
        <w:t xml:space="preserve"> </w:t>
      </w:r>
      <w:r>
        <w:rPr>
          <w:sz w:val="24"/>
        </w:rPr>
        <w:t>are</w:t>
      </w:r>
      <w:r>
        <w:rPr>
          <w:spacing w:val="-5"/>
          <w:sz w:val="24"/>
        </w:rPr>
        <w:t xml:space="preserve"> </w:t>
      </w:r>
      <w:r>
        <w:rPr>
          <w:sz w:val="24"/>
        </w:rPr>
        <w:t>serious</w:t>
      </w:r>
      <w:r>
        <w:rPr>
          <w:spacing w:val="-2"/>
          <w:sz w:val="24"/>
        </w:rPr>
        <w:t xml:space="preserve"> </w:t>
      </w:r>
      <w:r>
        <w:rPr>
          <w:sz w:val="24"/>
        </w:rPr>
        <w:t>concerns</w:t>
      </w:r>
      <w:r>
        <w:rPr>
          <w:spacing w:val="-2"/>
          <w:sz w:val="24"/>
        </w:rPr>
        <w:t xml:space="preserve"> </w:t>
      </w:r>
      <w:r>
        <w:rPr>
          <w:sz w:val="24"/>
        </w:rPr>
        <w:t>that</w:t>
      </w:r>
      <w:r>
        <w:rPr>
          <w:spacing w:val="-2"/>
          <w:sz w:val="24"/>
        </w:rPr>
        <w:t xml:space="preserve"> </w:t>
      </w:r>
      <w:r>
        <w:rPr>
          <w:sz w:val="24"/>
        </w:rPr>
        <w:t>should</w:t>
      </w:r>
      <w:r>
        <w:rPr>
          <w:spacing w:val="-3"/>
          <w:sz w:val="24"/>
        </w:rPr>
        <w:t xml:space="preserve"> </w:t>
      </w:r>
      <w:r>
        <w:rPr>
          <w:sz w:val="24"/>
        </w:rPr>
        <w:t>be</w:t>
      </w:r>
      <w:r>
        <w:rPr>
          <w:spacing w:val="-3"/>
          <w:sz w:val="24"/>
        </w:rPr>
        <w:t xml:space="preserve"> </w:t>
      </w:r>
      <w:proofErr w:type="gramStart"/>
      <w:r>
        <w:rPr>
          <w:sz w:val="24"/>
        </w:rPr>
        <w:t>referred</w:t>
      </w:r>
      <w:proofErr w:type="gramEnd"/>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GMC</w:t>
      </w:r>
      <w:r>
        <w:rPr>
          <w:spacing w:val="-1"/>
          <w:sz w:val="24"/>
        </w:rPr>
        <w:t xml:space="preserve"> </w:t>
      </w:r>
      <w:r>
        <w:rPr>
          <w:sz w:val="24"/>
        </w:rPr>
        <w:t>or</w:t>
      </w:r>
      <w:r>
        <w:rPr>
          <w:spacing w:val="-2"/>
          <w:sz w:val="24"/>
        </w:rPr>
        <w:t xml:space="preserve"> </w:t>
      </w:r>
      <w:proofErr w:type="gramStart"/>
      <w:r>
        <w:rPr>
          <w:spacing w:val="-4"/>
          <w:sz w:val="24"/>
        </w:rPr>
        <w:t>GDC;</w:t>
      </w:r>
      <w:proofErr w:type="gramEnd"/>
    </w:p>
    <w:p w14:paraId="2F763255" w14:textId="77777777" w:rsidR="00751495" w:rsidRDefault="00000000">
      <w:pPr>
        <w:pStyle w:val="ListParagraph"/>
        <w:numPr>
          <w:ilvl w:val="0"/>
          <w:numId w:val="24"/>
        </w:numPr>
        <w:tabs>
          <w:tab w:val="left" w:pos="1723"/>
        </w:tabs>
        <w:spacing w:before="117"/>
        <w:ind w:right="1716"/>
        <w:rPr>
          <w:sz w:val="24"/>
        </w:rPr>
      </w:pPr>
      <w:r>
        <w:rPr>
          <w:sz w:val="24"/>
        </w:rPr>
        <w:t>There</w:t>
      </w:r>
      <w:r>
        <w:rPr>
          <w:spacing w:val="-3"/>
          <w:sz w:val="24"/>
        </w:rPr>
        <w:t xml:space="preserve"> </w:t>
      </w:r>
      <w:r>
        <w:rPr>
          <w:sz w:val="24"/>
        </w:rPr>
        <w:t>are</w:t>
      </w:r>
      <w:r>
        <w:rPr>
          <w:spacing w:val="-5"/>
          <w:sz w:val="24"/>
        </w:rPr>
        <w:t xml:space="preserve"> </w:t>
      </w:r>
      <w:r>
        <w:rPr>
          <w:sz w:val="24"/>
        </w:rPr>
        <w:t>intractable</w:t>
      </w:r>
      <w:r>
        <w:rPr>
          <w:spacing w:val="-4"/>
          <w:sz w:val="24"/>
        </w:rPr>
        <w:t xml:space="preserve"> </w:t>
      </w:r>
      <w:r>
        <w:rPr>
          <w:sz w:val="24"/>
        </w:rPr>
        <w:t>problems</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matter</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put</w:t>
      </w:r>
      <w:r>
        <w:rPr>
          <w:spacing w:val="-4"/>
          <w:sz w:val="24"/>
        </w:rPr>
        <w:t xml:space="preserve"> </w:t>
      </w:r>
      <w:r>
        <w:rPr>
          <w:sz w:val="24"/>
        </w:rPr>
        <w:t>before</w:t>
      </w:r>
      <w:r>
        <w:rPr>
          <w:spacing w:val="-4"/>
          <w:sz w:val="24"/>
        </w:rPr>
        <w:t xml:space="preserve"> </w:t>
      </w:r>
      <w:r>
        <w:rPr>
          <w:sz w:val="24"/>
        </w:rPr>
        <w:t xml:space="preserve">a capability </w:t>
      </w:r>
      <w:proofErr w:type="gramStart"/>
      <w:r>
        <w:rPr>
          <w:sz w:val="24"/>
        </w:rPr>
        <w:t>panel;</w:t>
      </w:r>
      <w:proofErr w:type="gramEnd"/>
    </w:p>
    <w:p w14:paraId="6475AA16" w14:textId="77777777" w:rsidR="00751495" w:rsidRDefault="00000000">
      <w:pPr>
        <w:pStyle w:val="ListParagraph"/>
        <w:numPr>
          <w:ilvl w:val="0"/>
          <w:numId w:val="24"/>
        </w:numPr>
        <w:tabs>
          <w:tab w:val="left" w:pos="1723"/>
        </w:tabs>
        <w:spacing w:before="119"/>
        <w:rPr>
          <w:sz w:val="24"/>
        </w:rPr>
      </w:pPr>
      <w:r>
        <w:rPr>
          <w:sz w:val="24"/>
        </w:rPr>
        <w:t>No</w:t>
      </w:r>
      <w:r>
        <w:rPr>
          <w:spacing w:val="-4"/>
          <w:sz w:val="24"/>
        </w:rPr>
        <w:t xml:space="preserve"> </w:t>
      </w:r>
      <w:r>
        <w:rPr>
          <w:sz w:val="24"/>
        </w:rPr>
        <w:t>further</w:t>
      </w:r>
      <w:r>
        <w:rPr>
          <w:spacing w:val="-3"/>
          <w:sz w:val="24"/>
        </w:rPr>
        <w:t xml:space="preserve"> </w:t>
      </w:r>
      <w:r>
        <w:rPr>
          <w:sz w:val="24"/>
        </w:rPr>
        <w:t>action</w:t>
      </w:r>
      <w:r>
        <w:rPr>
          <w:spacing w:val="-3"/>
          <w:sz w:val="24"/>
        </w:rPr>
        <w:t xml:space="preserve"> </w:t>
      </w:r>
      <w:r>
        <w:rPr>
          <w:sz w:val="24"/>
        </w:rPr>
        <w:t>is</w:t>
      </w:r>
      <w:r>
        <w:rPr>
          <w:spacing w:val="-4"/>
          <w:sz w:val="24"/>
        </w:rPr>
        <w:t xml:space="preserve"> </w:t>
      </w:r>
      <w:r>
        <w:rPr>
          <w:spacing w:val="-2"/>
          <w:sz w:val="24"/>
        </w:rPr>
        <w:t>needed.</w:t>
      </w:r>
    </w:p>
    <w:p w14:paraId="110B0B93" w14:textId="77777777" w:rsidR="00751495" w:rsidRDefault="00000000">
      <w:pPr>
        <w:pStyle w:val="Heading2"/>
        <w:numPr>
          <w:ilvl w:val="0"/>
          <w:numId w:val="23"/>
        </w:numPr>
        <w:tabs>
          <w:tab w:val="left" w:pos="1003"/>
        </w:tabs>
        <w:spacing w:before="237"/>
      </w:pPr>
      <w:bookmarkStart w:id="30" w:name="_TOC_250047"/>
      <w:bookmarkEnd w:id="30"/>
      <w:r>
        <w:rPr>
          <w:spacing w:val="-2"/>
        </w:rPr>
        <w:t>Confidentiality</w:t>
      </w:r>
    </w:p>
    <w:p w14:paraId="6FC7CA5C" w14:textId="77777777" w:rsidR="00751495" w:rsidRDefault="00000000">
      <w:pPr>
        <w:pStyle w:val="ListParagraph"/>
        <w:numPr>
          <w:ilvl w:val="1"/>
          <w:numId w:val="23"/>
        </w:numPr>
        <w:tabs>
          <w:tab w:val="left" w:pos="1003"/>
        </w:tabs>
        <w:spacing w:before="121"/>
        <w:ind w:right="985"/>
        <w:rPr>
          <w:sz w:val="24"/>
        </w:rPr>
      </w:pPr>
      <w:r>
        <w:rPr>
          <w:sz w:val="24"/>
        </w:rPr>
        <w:t xml:space="preserve">The Trust and its employees will </w:t>
      </w:r>
      <w:proofErr w:type="gramStart"/>
      <w:r>
        <w:rPr>
          <w:sz w:val="24"/>
        </w:rPr>
        <w:t>maintain confidentiality at all times</w:t>
      </w:r>
      <w:proofErr w:type="gramEnd"/>
      <w:r>
        <w:rPr>
          <w:sz w:val="24"/>
        </w:rPr>
        <w:t xml:space="preserve">. No press notice will be issued, nor the name of the practitioner released, </w:t>
      </w:r>
      <w:proofErr w:type="gramStart"/>
      <w:r>
        <w:rPr>
          <w:sz w:val="24"/>
        </w:rPr>
        <w:t>in regard to</w:t>
      </w:r>
      <w:proofErr w:type="gramEnd"/>
      <w:r>
        <w:rPr>
          <w:sz w:val="24"/>
        </w:rPr>
        <w:t xml:space="preserve"> any investigation</w:t>
      </w:r>
      <w:r>
        <w:rPr>
          <w:spacing w:val="-6"/>
          <w:sz w:val="24"/>
        </w:rPr>
        <w:t xml:space="preserve"> </w:t>
      </w:r>
      <w:r>
        <w:rPr>
          <w:sz w:val="24"/>
        </w:rPr>
        <w:t>or</w:t>
      </w:r>
      <w:r>
        <w:rPr>
          <w:spacing w:val="-4"/>
          <w:sz w:val="24"/>
        </w:rPr>
        <w:t xml:space="preserve"> </w:t>
      </w:r>
      <w:r>
        <w:rPr>
          <w:sz w:val="24"/>
        </w:rPr>
        <w:t>hearing</w:t>
      </w:r>
      <w:r>
        <w:rPr>
          <w:spacing w:val="-4"/>
          <w:sz w:val="24"/>
        </w:rPr>
        <w:t xml:space="preserve"> </w:t>
      </w:r>
      <w:r>
        <w:rPr>
          <w:sz w:val="24"/>
        </w:rPr>
        <w:t>into</w:t>
      </w:r>
      <w:r>
        <w:rPr>
          <w:spacing w:val="-5"/>
          <w:sz w:val="24"/>
        </w:rPr>
        <w:t xml:space="preserve"> </w:t>
      </w:r>
      <w:r>
        <w:rPr>
          <w:sz w:val="24"/>
        </w:rPr>
        <w:t>disciplinary</w:t>
      </w:r>
      <w:r>
        <w:rPr>
          <w:spacing w:val="-7"/>
          <w:sz w:val="24"/>
        </w:rPr>
        <w:t xml:space="preserve"> </w:t>
      </w:r>
      <w:r>
        <w:rPr>
          <w:sz w:val="24"/>
        </w:rPr>
        <w:t>matters.</w:t>
      </w:r>
      <w:r>
        <w:rPr>
          <w:spacing w:val="-4"/>
          <w:sz w:val="24"/>
        </w:rPr>
        <w:t xml:space="preserve"> </w:t>
      </w:r>
      <w:r>
        <w:rPr>
          <w:sz w:val="24"/>
        </w:rPr>
        <w:t>The</w:t>
      </w:r>
      <w:r>
        <w:rPr>
          <w:spacing w:val="-6"/>
          <w:sz w:val="24"/>
        </w:rPr>
        <w:t xml:space="preserve"> </w:t>
      </w:r>
      <w:r>
        <w:rPr>
          <w:sz w:val="24"/>
        </w:rPr>
        <w:t>employer</w:t>
      </w:r>
      <w:r>
        <w:rPr>
          <w:spacing w:val="-4"/>
          <w:sz w:val="24"/>
        </w:rPr>
        <w:t xml:space="preserve"> </w:t>
      </w:r>
      <w:r>
        <w:rPr>
          <w:sz w:val="24"/>
        </w:rPr>
        <w:t>should</w:t>
      </w:r>
      <w:r>
        <w:rPr>
          <w:spacing w:val="-4"/>
          <w:sz w:val="24"/>
        </w:rPr>
        <w:t xml:space="preserve"> </w:t>
      </w:r>
      <w:r>
        <w:rPr>
          <w:sz w:val="24"/>
        </w:rPr>
        <w:t>only</w:t>
      </w:r>
      <w:r>
        <w:rPr>
          <w:spacing w:val="-4"/>
          <w:sz w:val="24"/>
        </w:rPr>
        <w:t xml:space="preserve"> </w:t>
      </w:r>
      <w:r>
        <w:rPr>
          <w:sz w:val="24"/>
        </w:rPr>
        <w:t>confirm publicly that an investigation or disciplinary hearing is underway.</w:t>
      </w:r>
    </w:p>
    <w:p w14:paraId="5EAB21F5" w14:textId="77777777" w:rsidR="00751495" w:rsidRDefault="00000000">
      <w:pPr>
        <w:pStyle w:val="ListParagraph"/>
        <w:numPr>
          <w:ilvl w:val="1"/>
          <w:numId w:val="23"/>
        </w:numPr>
        <w:tabs>
          <w:tab w:val="left" w:pos="1003"/>
        </w:tabs>
        <w:ind w:right="897"/>
        <w:rPr>
          <w:sz w:val="24"/>
        </w:rPr>
      </w:pPr>
      <w:r>
        <w:rPr>
          <w:sz w:val="24"/>
        </w:rPr>
        <w:t>Personal</w:t>
      </w:r>
      <w:r>
        <w:rPr>
          <w:spacing w:val="-3"/>
          <w:sz w:val="24"/>
        </w:rPr>
        <w:t xml:space="preserve"> </w:t>
      </w:r>
      <w:r>
        <w:rPr>
          <w:sz w:val="24"/>
        </w:rPr>
        <w:t>data</w:t>
      </w:r>
      <w:r>
        <w:rPr>
          <w:spacing w:val="-3"/>
          <w:sz w:val="24"/>
        </w:rPr>
        <w:t xml:space="preserve"> </w:t>
      </w:r>
      <w:r>
        <w:rPr>
          <w:sz w:val="24"/>
        </w:rPr>
        <w:t>released</w:t>
      </w:r>
      <w:r>
        <w:rPr>
          <w:spacing w:val="-3"/>
          <w:sz w:val="24"/>
        </w:rPr>
        <w:t xml:space="preserve"> </w:t>
      </w:r>
      <w:r>
        <w:rPr>
          <w:sz w:val="24"/>
        </w:rPr>
        <w:t>to</w:t>
      </w:r>
      <w:r>
        <w:rPr>
          <w:spacing w:val="-5"/>
          <w:sz w:val="24"/>
        </w:rPr>
        <w:t xml:space="preserve"> </w:t>
      </w:r>
      <w:r>
        <w:rPr>
          <w:sz w:val="24"/>
        </w:rPr>
        <w:t>the</w:t>
      </w:r>
      <w:r>
        <w:rPr>
          <w:spacing w:val="-1"/>
          <w:sz w:val="24"/>
        </w:rPr>
        <w:t xml:space="preserve"> </w:t>
      </w:r>
      <w:r>
        <w:rPr>
          <w:sz w:val="24"/>
        </w:rPr>
        <w:t>case</w:t>
      </w:r>
      <w:r>
        <w:rPr>
          <w:spacing w:val="-4"/>
          <w:sz w:val="24"/>
        </w:rPr>
        <w:t xml:space="preserve"> </w:t>
      </w:r>
      <w:r>
        <w:rPr>
          <w:sz w:val="24"/>
        </w:rPr>
        <w:t>investigator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purposes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investigation must be fit for the purpose, nor disproportionate to the seriousness of the matter under</w:t>
      </w:r>
      <w:r>
        <w:rPr>
          <w:spacing w:val="-2"/>
          <w:sz w:val="24"/>
        </w:rPr>
        <w:t xml:space="preserve"> </w:t>
      </w:r>
      <w:r>
        <w:rPr>
          <w:sz w:val="24"/>
        </w:rPr>
        <w:t>investigation.</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will</w:t>
      </w:r>
      <w:r>
        <w:rPr>
          <w:spacing w:val="-2"/>
          <w:sz w:val="24"/>
        </w:rPr>
        <w:t xml:space="preserve"> </w:t>
      </w:r>
      <w:r>
        <w:rPr>
          <w:sz w:val="24"/>
        </w:rPr>
        <w:t>operate</w:t>
      </w:r>
      <w:r>
        <w:rPr>
          <w:spacing w:val="-1"/>
          <w:sz w:val="24"/>
        </w:rPr>
        <w:t xml:space="preserve"> </w:t>
      </w:r>
      <w:r>
        <w:rPr>
          <w:sz w:val="24"/>
        </w:rPr>
        <w:t>consistently</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guiding</w:t>
      </w:r>
      <w:r>
        <w:rPr>
          <w:spacing w:val="-1"/>
          <w:sz w:val="24"/>
        </w:rPr>
        <w:t xml:space="preserve"> </w:t>
      </w:r>
      <w:r>
        <w:rPr>
          <w:sz w:val="24"/>
        </w:rPr>
        <w:t>principles</w:t>
      </w:r>
      <w:r>
        <w:rPr>
          <w:spacing w:val="-5"/>
          <w:sz w:val="24"/>
        </w:rPr>
        <w:t xml:space="preserve"> </w:t>
      </w:r>
      <w:r>
        <w:rPr>
          <w:sz w:val="24"/>
        </w:rPr>
        <w:t xml:space="preserve">of the </w:t>
      </w:r>
      <w:r>
        <w:rPr>
          <w:rFonts w:ascii="Arial" w:hAnsi="Arial"/>
          <w:i/>
          <w:sz w:val="24"/>
        </w:rPr>
        <w:t>Data Protection Act 2018</w:t>
      </w:r>
      <w:r>
        <w:rPr>
          <w:sz w:val="24"/>
        </w:rPr>
        <w:t>.</w:t>
      </w:r>
      <w:r>
        <w:rPr>
          <w:spacing w:val="40"/>
          <w:sz w:val="24"/>
        </w:rPr>
        <w:t xml:space="preserve"> </w:t>
      </w:r>
      <w:r>
        <w:rPr>
          <w:sz w:val="24"/>
        </w:rPr>
        <w:t xml:space="preserve">(Refer to the Trust’s </w:t>
      </w:r>
      <w:r>
        <w:rPr>
          <w:rFonts w:ascii="Arial" w:hAnsi="Arial"/>
          <w:i/>
          <w:sz w:val="24"/>
        </w:rPr>
        <w:t>Data Protection Policy</w:t>
      </w:r>
      <w:r>
        <w:rPr>
          <w:sz w:val="24"/>
        </w:rPr>
        <w:t>)</w:t>
      </w:r>
    </w:p>
    <w:p w14:paraId="66429BA1" w14:textId="77777777" w:rsidR="00751495" w:rsidRDefault="00751495">
      <w:pPr>
        <w:pStyle w:val="ListParagraph"/>
        <w:rPr>
          <w:sz w:val="24"/>
        </w:rPr>
        <w:sectPr w:rsidR="00751495">
          <w:pgSz w:w="11910" w:h="16850"/>
          <w:pgMar w:top="1460" w:right="283" w:bottom="1020" w:left="850" w:header="835" w:footer="829" w:gutter="0"/>
          <w:cols w:space="720"/>
        </w:sectPr>
      </w:pPr>
    </w:p>
    <w:p w14:paraId="24595159" w14:textId="77777777" w:rsidR="00751495" w:rsidRDefault="00751495">
      <w:pPr>
        <w:pStyle w:val="BodyText"/>
        <w:spacing w:before="199"/>
        <w:ind w:left="0" w:firstLine="0"/>
        <w:rPr>
          <w:sz w:val="32"/>
        </w:rPr>
      </w:pPr>
    </w:p>
    <w:p w14:paraId="11927F5A" w14:textId="77777777" w:rsidR="00751495" w:rsidRDefault="00000000">
      <w:pPr>
        <w:pStyle w:val="Heading1"/>
      </w:pPr>
      <w:bookmarkStart w:id="31" w:name="_TOC_250046"/>
      <w:r>
        <w:t>Part</w:t>
      </w:r>
      <w:r>
        <w:rPr>
          <w:spacing w:val="-9"/>
        </w:rPr>
        <w:t xml:space="preserve"> </w:t>
      </w:r>
      <w:r>
        <w:t>2</w:t>
      </w:r>
      <w:r>
        <w:rPr>
          <w:spacing w:val="-8"/>
        </w:rPr>
        <w:t xml:space="preserve"> </w:t>
      </w:r>
      <w:r>
        <w:t>–</w:t>
      </w:r>
      <w:r>
        <w:rPr>
          <w:spacing w:val="-8"/>
        </w:rPr>
        <w:t xml:space="preserve"> </w:t>
      </w:r>
      <w:r>
        <w:t>Restriction</w:t>
      </w:r>
      <w:r>
        <w:rPr>
          <w:spacing w:val="-10"/>
        </w:rPr>
        <w:t xml:space="preserve"> </w:t>
      </w:r>
      <w:r>
        <w:t>of</w:t>
      </w:r>
      <w:r>
        <w:rPr>
          <w:spacing w:val="-8"/>
        </w:rPr>
        <w:t xml:space="preserve"> </w:t>
      </w:r>
      <w:r>
        <w:t>practice</w:t>
      </w:r>
      <w:r>
        <w:rPr>
          <w:spacing w:val="-7"/>
        </w:rPr>
        <w:t xml:space="preserve"> </w:t>
      </w:r>
      <w:r>
        <w:t>and</w:t>
      </w:r>
      <w:r>
        <w:rPr>
          <w:spacing w:val="-10"/>
        </w:rPr>
        <w:t xml:space="preserve"> </w:t>
      </w:r>
      <w:r>
        <w:t>exclusion</w:t>
      </w:r>
      <w:r>
        <w:rPr>
          <w:spacing w:val="-9"/>
        </w:rPr>
        <w:t xml:space="preserve"> </w:t>
      </w:r>
      <w:r>
        <w:t>from</w:t>
      </w:r>
      <w:r>
        <w:rPr>
          <w:spacing w:val="-8"/>
        </w:rPr>
        <w:t xml:space="preserve"> </w:t>
      </w:r>
      <w:bookmarkEnd w:id="31"/>
      <w:r>
        <w:rPr>
          <w:spacing w:val="-4"/>
        </w:rPr>
        <w:t>work</w:t>
      </w:r>
    </w:p>
    <w:p w14:paraId="3C2C6621" w14:textId="77777777" w:rsidR="00751495" w:rsidRDefault="00000000">
      <w:pPr>
        <w:pStyle w:val="Heading2"/>
        <w:numPr>
          <w:ilvl w:val="0"/>
          <w:numId w:val="32"/>
        </w:numPr>
        <w:tabs>
          <w:tab w:val="left" w:pos="1003"/>
        </w:tabs>
      </w:pPr>
      <w:bookmarkStart w:id="32" w:name="_TOC_250045"/>
      <w:bookmarkEnd w:id="32"/>
      <w:r>
        <w:rPr>
          <w:spacing w:val="-2"/>
        </w:rPr>
        <w:t>Introduction</w:t>
      </w:r>
    </w:p>
    <w:p w14:paraId="0E56CFF1" w14:textId="77777777" w:rsidR="00751495" w:rsidRDefault="00000000">
      <w:pPr>
        <w:pStyle w:val="ListParagraph"/>
        <w:numPr>
          <w:ilvl w:val="1"/>
          <w:numId w:val="32"/>
        </w:numPr>
        <w:tabs>
          <w:tab w:val="left" w:pos="1003"/>
        </w:tabs>
        <w:spacing w:before="121"/>
        <w:ind w:right="1102"/>
        <w:rPr>
          <w:sz w:val="24"/>
        </w:rPr>
      </w:pPr>
      <w:r>
        <w:rPr>
          <w:sz w:val="24"/>
        </w:rPr>
        <w:t xml:space="preserve">Please note: the phrase </w:t>
      </w:r>
      <w:r>
        <w:rPr>
          <w:rFonts w:ascii="Arial"/>
          <w:i/>
          <w:sz w:val="24"/>
        </w:rPr>
        <w:t xml:space="preserve">exclusion from work </w:t>
      </w:r>
      <w:r>
        <w:rPr>
          <w:sz w:val="24"/>
        </w:rPr>
        <w:t xml:space="preserve">has been used instead of the word </w:t>
      </w:r>
      <w:r>
        <w:rPr>
          <w:rFonts w:ascii="Arial"/>
          <w:i/>
          <w:sz w:val="24"/>
        </w:rPr>
        <w:t xml:space="preserve">suspension </w:t>
      </w:r>
      <w:r>
        <w:rPr>
          <w:sz w:val="24"/>
        </w:rPr>
        <w:t>which can be confused with action taken by the GMC or GDC to suspend</w:t>
      </w:r>
      <w:r>
        <w:rPr>
          <w:spacing w:val="-2"/>
          <w:sz w:val="24"/>
        </w:rPr>
        <w:t xml:space="preserve"> </w:t>
      </w:r>
      <w:r>
        <w:rPr>
          <w:sz w:val="24"/>
        </w:rPr>
        <w:t>the</w:t>
      </w:r>
      <w:r>
        <w:rPr>
          <w:spacing w:val="-4"/>
          <w:sz w:val="24"/>
        </w:rPr>
        <w:t xml:space="preserve"> </w:t>
      </w:r>
      <w:r>
        <w:rPr>
          <w:sz w:val="24"/>
        </w:rPr>
        <w:t>practitioner</w:t>
      </w:r>
      <w:r>
        <w:rPr>
          <w:spacing w:val="-2"/>
          <w:sz w:val="24"/>
        </w:rPr>
        <w:t xml:space="preserve"> </w:t>
      </w:r>
      <w:r>
        <w:rPr>
          <w:sz w:val="24"/>
        </w:rPr>
        <w:t>from</w:t>
      </w:r>
      <w:r>
        <w:rPr>
          <w:spacing w:val="-2"/>
          <w:sz w:val="24"/>
        </w:rPr>
        <w:t xml:space="preserve"> </w:t>
      </w:r>
      <w:r>
        <w:rPr>
          <w:sz w:val="24"/>
        </w:rPr>
        <w:t>the</w:t>
      </w:r>
      <w:r>
        <w:rPr>
          <w:spacing w:val="-4"/>
          <w:sz w:val="24"/>
        </w:rPr>
        <w:t xml:space="preserve"> </w:t>
      </w:r>
      <w:r>
        <w:rPr>
          <w:sz w:val="24"/>
        </w:rPr>
        <w:t>register</w:t>
      </w:r>
      <w:r>
        <w:rPr>
          <w:spacing w:val="-2"/>
          <w:sz w:val="24"/>
        </w:rPr>
        <w:t xml:space="preserve"> </w:t>
      </w:r>
      <w:r>
        <w:rPr>
          <w:sz w:val="24"/>
        </w:rPr>
        <w:t>pending</w:t>
      </w:r>
      <w:r>
        <w:rPr>
          <w:spacing w:val="-3"/>
          <w:sz w:val="24"/>
        </w:rPr>
        <w:t xml:space="preserve"> </w:t>
      </w:r>
      <w:r>
        <w:rPr>
          <w:sz w:val="24"/>
        </w:rPr>
        <w:t>a</w:t>
      </w:r>
      <w:r>
        <w:rPr>
          <w:spacing w:val="-1"/>
          <w:sz w:val="24"/>
        </w:rPr>
        <w:t xml:space="preserve"> </w:t>
      </w:r>
      <w:r>
        <w:rPr>
          <w:sz w:val="24"/>
        </w:rPr>
        <w:t>hearing</w:t>
      </w:r>
      <w:r>
        <w:rPr>
          <w:spacing w:val="-4"/>
          <w:sz w:val="24"/>
        </w:rPr>
        <w:t xml:space="preserve"> </w:t>
      </w:r>
      <w:r>
        <w:rPr>
          <w:sz w:val="24"/>
        </w:rPr>
        <w:t>of</w:t>
      </w:r>
      <w:r>
        <w:rPr>
          <w:spacing w:val="-4"/>
          <w:sz w:val="24"/>
        </w:rPr>
        <w:t xml:space="preserve"> </w:t>
      </w:r>
      <w:r>
        <w:rPr>
          <w:sz w:val="24"/>
        </w:rPr>
        <w:t>their</w:t>
      </w:r>
      <w:r>
        <w:rPr>
          <w:spacing w:val="-6"/>
          <w:sz w:val="24"/>
        </w:rPr>
        <w:t xml:space="preserve"> </w:t>
      </w:r>
      <w:r>
        <w:rPr>
          <w:sz w:val="24"/>
        </w:rPr>
        <w:t>case</w:t>
      </w:r>
      <w:r>
        <w:rPr>
          <w:spacing w:val="-4"/>
          <w:sz w:val="24"/>
        </w:rPr>
        <w:t xml:space="preserve"> </w:t>
      </w:r>
      <w:r>
        <w:rPr>
          <w:sz w:val="24"/>
        </w:rPr>
        <w:t>or</w:t>
      </w:r>
      <w:r>
        <w:rPr>
          <w:spacing w:val="-2"/>
          <w:sz w:val="24"/>
        </w:rPr>
        <w:t xml:space="preserve"> </w:t>
      </w:r>
      <w:r>
        <w:rPr>
          <w:sz w:val="24"/>
        </w:rPr>
        <w:t>as</w:t>
      </w:r>
      <w:r>
        <w:rPr>
          <w:spacing w:val="-2"/>
          <w:sz w:val="24"/>
        </w:rPr>
        <w:t xml:space="preserve"> </w:t>
      </w:r>
      <w:r>
        <w:rPr>
          <w:sz w:val="24"/>
        </w:rPr>
        <w:t>an outcome of a fitness to practice hearing.</w:t>
      </w:r>
    </w:p>
    <w:p w14:paraId="3373FCC2" w14:textId="77777777" w:rsidR="00751495" w:rsidRDefault="00000000">
      <w:pPr>
        <w:pStyle w:val="ListParagraph"/>
        <w:numPr>
          <w:ilvl w:val="1"/>
          <w:numId w:val="32"/>
        </w:numPr>
        <w:tabs>
          <w:tab w:val="left" w:pos="1003"/>
        </w:tabs>
        <w:rPr>
          <w:sz w:val="24"/>
        </w:rPr>
      </w:pPr>
      <w:r>
        <w:rPr>
          <w:sz w:val="24"/>
        </w:rPr>
        <w:t>Exclusion</w:t>
      </w:r>
      <w:r>
        <w:rPr>
          <w:spacing w:val="-3"/>
          <w:sz w:val="24"/>
        </w:rPr>
        <w:t xml:space="preserve"> </w:t>
      </w:r>
      <w:r>
        <w:rPr>
          <w:sz w:val="24"/>
        </w:rPr>
        <w:t>from</w:t>
      </w:r>
      <w:r>
        <w:rPr>
          <w:spacing w:val="-2"/>
          <w:sz w:val="24"/>
        </w:rPr>
        <w:t xml:space="preserve"> </w:t>
      </w:r>
      <w:r>
        <w:rPr>
          <w:sz w:val="24"/>
        </w:rPr>
        <w:t>work</w:t>
      </w:r>
      <w:r>
        <w:rPr>
          <w:spacing w:val="-3"/>
          <w:sz w:val="24"/>
        </w:rPr>
        <w:t xml:space="preserve"> </w:t>
      </w:r>
      <w:proofErr w:type="gramStart"/>
      <w:r>
        <w:rPr>
          <w:sz w:val="24"/>
        </w:rPr>
        <w:t>is</w:t>
      </w:r>
      <w:r>
        <w:rPr>
          <w:spacing w:val="-2"/>
          <w:sz w:val="24"/>
        </w:rPr>
        <w:t xml:space="preserve"> </w:t>
      </w:r>
      <w:r>
        <w:rPr>
          <w:sz w:val="24"/>
        </w:rPr>
        <w:t>on</w:t>
      </w:r>
      <w:proofErr w:type="gramEnd"/>
      <w:r>
        <w:rPr>
          <w:spacing w:val="-3"/>
          <w:sz w:val="24"/>
        </w:rPr>
        <w:t xml:space="preserve"> </w:t>
      </w:r>
      <w:r>
        <w:rPr>
          <w:sz w:val="24"/>
        </w:rPr>
        <w:t>full</w:t>
      </w:r>
      <w:r>
        <w:rPr>
          <w:spacing w:val="-3"/>
          <w:sz w:val="24"/>
        </w:rPr>
        <w:t xml:space="preserve"> </w:t>
      </w:r>
      <w:r>
        <w:rPr>
          <w:spacing w:val="-4"/>
          <w:sz w:val="24"/>
        </w:rPr>
        <w:t>pay.</w:t>
      </w:r>
    </w:p>
    <w:p w14:paraId="03B47EC3" w14:textId="77777777" w:rsidR="00751495" w:rsidRDefault="00000000">
      <w:pPr>
        <w:pStyle w:val="ListParagraph"/>
        <w:numPr>
          <w:ilvl w:val="1"/>
          <w:numId w:val="32"/>
        </w:numPr>
        <w:tabs>
          <w:tab w:val="left" w:pos="1003"/>
        </w:tabs>
        <w:rPr>
          <w:sz w:val="24"/>
        </w:rPr>
      </w:pPr>
      <w:r>
        <w:rPr>
          <w:sz w:val="24"/>
        </w:rPr>
        <w:t>The</w:t>
      </w:r>
      <w:r>
        <w:rPr>
          <w:spacing w:val="-2"/>
          <w:sz w:val="24"/>
        </w:rPr>
        <w:t xml:space="preserve"> </w:t>
      </w:r>
      <w:r>
        <w:rPr>
          <w:sz w:val="24"/>
        </w:rPr>
        <w:t>Trust</w:t>
      </w:r>
      <w:r>
        <w:rPr>
          <w:spacing w:val="-2"/>
          <w:sz w:val="24"/>
        </w:rPr>
        <w:t xml:space="preserve"> </w:t>
      </w:r>
      <w:r>
        <w:rPr>
          <w:sz w:val="24"/>
        </w:rPr>
        <w:t>will</w:t>
      </w:r>
      <w:r>
        <w:rPr>
          <w:spacing w:val="-2"/>
          <w:sz w:val="24"/>
        </w:rPr>
        <w:t xml:space="preserve"> </w:t>
      </w:r>
      <w:r>
        <w:rPr>
          <w:sz w:val="24"/>
        </w:rPr>
        <w:t>ensure</w:t>
      </w:r>
      <w:r>
        <w:rPr>
          <w:spacing w:val="-2"/>
          <w:sz w:val="24"/>
        </w:rPr>
        <w:t xml:space="preserve"> </w:t>
      </w:r>
      <w:proofErr w:type="gramStart"/>
      <w:r>
        <w:rPr>
          <w:spacing w:val="-2"/>
          <w:sz w:val="24"/>
        </w:rPr>
        <w:t>that:-</w:t>
      </w:r>
      <w:proofErr w:type="gramEnd"/>
    </w:p>
    <w:p w14:paraId="3E6FC1FA" w14:textId="77777777" w:rsidR="00751495" w:rsidRDefault="00000000">
      <w:pPr>
        <w:pStyle w:val="ListParagraph"/>
        <w:numPr>
          <w:ilvl w:val="0"/>
          <w:numId w:val="22"/>
        </w:numPr>
        <w:tabs>
          <w:tab w:val="left" w:pos="1723"/>
        </w:tabs>
        <w:spacing w:before="242" w:line="271" w:lineRule="auto"/>
        <w:ind w:right="1481"/>
        <w:rPr>
          <w:sz w:val="24"/>
        </w:rPr>
      </w:pPr>
      <w:r>
        <w:rPr>
          <w:sz w:val="24"/>
        </w:rPr>
        <w:t>Exclusion</w:t>
      </w:r>
      <w:r>
        <w:rPr>
          <w:spacing w:val="-2"/>
          <w:sz w:val="24"/>
        </w:rPr>
        <w:t xml:space="preserve"> </w:t>
      </w:r>
      <w:r>
        <w:rPr>
          <w:sz w:val="24"/>
        </w:rPr>
        <w:t>from</w:t>
      </w:r>
      <w:r>
        <w:rPr>
          <w:spacing w:val="-1"/>
          <w:sz w:val="24"/>
        </w:rPr>
        <w:t xml:space="preserve"> </w:t>
      </w:r>
      <w:r>
        <w:rPr>
          <w:sz w:val="24"/>
        </w:rPr>
        <w:t>work</w:t>
      </w:r>
      <w:r>
        <w:rPr>
          <w:spacing w:val="-2"/>
          <w:sz w:val="24"/>
        </w:rPr>
        <w:t xml:space="preserve"> </w:t>
      </w:r>
      <w:r>
        <w:rPr>
          <w:sz w:val="24"/>
        </w:rPr>
        <w:t>is</w:t>
      </w:r>
      <w:r>
        <w:rPr>
          <w:spacing w:val="-2"/>
          <w:sz w:val="24"/>
        </w:rPr>
        <w:t xml:space="preserve"> </w:t>
      </w:r>
      <w:r>
        <w:rPr>
          <w:sz w:val="24"/>
        </w:rPr>
        <w:t>used</w:t>
      </w:r>
      <w:r>
        <w:rPr>
          <w:spacing w:val="-4"/>
          <w:sz w:val="24"/>
        </w:rPr>
        <w:t xml:space="preserve"> </w:t>
      </w:r>
      <w:r>
        <w:rPr>
          <w:sz w:val="24"/>
        </w:rPr>
        <w:t>only</w:t>
      </w:r>
      <w:r>
        <w:rPr>
          <w:spacing w:val="-2"/>
          <w:sz w:val="24"/>
        </w:rPr>
        <w:t xml:space="preserve"> </w:t>
      </w:r>
      <w:r>
        <w:rPr>
          <w:sz w:val="24"/>
        </w:rPr>
        <w:t>as</w:t>
      </w:r>
      <w:r>
        <w:rPr>
          <w:spacing w:val="-5"/>
          <w:sz w:val="24"/>
        </w:rPr>
        <w:t xml:space="preserve"> </w:t>
      </w:r>
      <w:r>
        <w:rPr>
          <w:sz w:val="24"/>
        </w:rPr>
        <w:t>an</w:t>
      </w:r>
      <w:r>
        <w:rPr>
          <w:spacing w:val="-4"/>
          <w:sz w:val="24"/>
        </w:rPr>
        <w:t xml:space="preserve"> </w:t>
      </w:r>
      <w:r>
        <w:rPr>
          <w:sz w:val="24"/>
        </w:rPr>
        <w:t>interim</w:t>
      </w:r>
      <w:r>
        <w:rPr>
          <w:spacing w:val="-3"/>
          <w:sz w:val="24"/>
        </w:rPr>
        <w:t xml:space="preserve"> </w:t>
      </w:r>
      <w:r>
        <w:rPr>
          <w:sz w:val="24"/>
        </w:rPr>
        <w:t>measure</w:t>
      </w:r>
      <w:r>
        <w:rPr>
          <w:spacing w:val="-2"/>
          <w:sz w:val="24"/>
        </w:rPr>
        <w:t xml:space="preserve"> </w:t>
      </w:r>
      <w:r>
        <w:rPr>
          <w:sz w:val="24"/>
        </w:rPr>
        <w:t>whilst</w:t>
      </w:r>
      <w:r>
        <w:rPr>
          <w:spacing w:val="-4"/>
          <w:sz w:val="24"/>
        </w:rPr>
        <w:t xml:space="preserve"> </w:t>
      </w:r>
      <w:r>
        <w:rPr>
          <w:sz w:val="24"/>
        </w:rPr>
        <w:t>action</w:t>
      </w:r>
      <w:r>
        <w:rPr>
          <w:spacing w:val="-2"/>
          <w:sz w:val="24"/>
        </w:rPr>
        <w:t xml:space="preserve"> </w:t>
      </w:r>
      <w:r>
        <w:rPr>
          <w:sz w:val="24"/>
        </w:rPr>
        <w:t xml:space="preserve">to resolve a problem is being </w:t>
      </w:r>
      <w:proofErr w:type="gramStart"/>
      <w:r>
        <w:rPr>
          <w:sz w:val="24"/>
        </w:rPr>
        <w:t>considered;</w:t>
      </w:r>
      <w:proofErr w:type="gramEnd"/>
    </w:p>
    <w:p w14:paraId="60716411" w14:textId="77777777" w:rsidR="00751495" w:rsidRDefault="00000000">
      <w:pPr>
        <w:pStyle w:val="ListParagraph"/>
        <w:numPr>
          <w:ilvl w:val="0"/>
          <w:numId w:val="22"/>
        </w:numPr>
        <w:tabs>
          <w:tab w:val="left" w:pos="1723"/>
        </w:tabs>
        <w:spacing w:before="104" w:line="271" w:lineRule="auto"/>
        <w:ind w:right="1180"/>
        <w:rPr>
          <w:sz w:val="24"/>
        </w:rPr>
      </w:pPr>
      <w:r>
        <w:rPr>
          <w:sz w:val="24"/>
        </w:rPr>
        <w:t>Where</w:t>
      </w:r>
      <w:r>
        <w:rPr>
          <w:spacing w:val="-5"/>
          <w:sz w:val="24"/>
        </w:rPr>
        <w:t xml:space="preserve"> </w:t>
      </w:r>
      <w:r>
        <w:rPr>
          <w:sz w:val="24"/>
        </w:rPr>
        <w:t>a</w:t>
      </w:r>
      <w:r>
        <w:rPr>
          <w:spacing w:val="-3"/>
          <w:sz w:val="24"/>
        </w:rPr>
        <w:t xml:space="preserve"> </w:t>
      </w:r>
      <w:r>
        <w:rPr>
          <w:sz w:val="24"/>
        </w:rPr>
        <w:t>practitioner</w:t>
      </w:r>
      <w:r>
        <w:rPr>
          <w:spacing w:val="-2"/>
          <w:sz w:val="24"/>
        </w:rPr>
        <w:t xml:space="preserve"> </w:t>
      </w:r>
      <w:r>
        <w:rPr>
          <w:sz w:val="24"/>
        </w:rPr>
        <w:t>is</w:t>
      </w:r>
      <w:r>
        <w:rPr>
          <w:spacing w:val="-5"/>
          <w:sz w:val="24"/>
        </w:rPr>
        <w:t xml:space="preserve"> </w:t>
      </w:r>
      <w:r>
        <w:rPr>
          <w:sz w:val="24"/>
        </w:rPr>
        <w:t>excluded,</w:t>
      </w:r>
      <w:r>
        <w:rPr>
          <w:spacing w:val="-2"/>
          <w:sz w:val="24"/>
        </w:rPr>
        <w:t xml:space="preserve"> </w:t>
      </w:r>
      <w:r>
        <w:rPr>
          <w:sz w:val="24"/>
        </w:rPr>
        <w:t>it</w:t>
      </w:r>
      <w:r>
        <w:rPr>
          <w:spacing w:val="-5"/>
          <w:sz w:val="24"/>
        </w:rPr>
        <w:t xml:space="preserve"> </w:t>
      </w:r>
      <w:r>
        <w:rPr>
          <w:sz w:val="24"/>
        </w:rPr>
        <w:t>is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minimum</w:t>
      </w:r>
      <w:r>
        <w:rPr>
          <w:spacing w:val="-3"/>
          <w:sz w:val="24"/>
        </w:rPr>
        <w:t xml:space="preserve"> </w:t>
      </w:r>
      <w:r>
        <w:rPr>
          <w:sz w:val="24"/>
        </w:rPr>
        <w:t>necessary</w:t>
      </w:r>
      <w:r>
        <w:rPr>
          <w:spacing w:val="-2"/>
          <w:sz w:val="24"/>
        </w:rPr>
        <w:t xml:space="preserve"> </w:t>
      </w:r>
      <w:proofErr w:type="gramStart"/>
      <w:r>
        <w:rPr>
          <w:sz w:val="24"/>
        </w:rPr>
        <w:t>period</w:t>
      </w:r>
      <w:r>
        <w:rPr>
          <w:spacing w:val="-2"/>
          <w:sz w:val="24"/>
        </w:rPr>
        <w:t xml:space="preserve"> </w:t>
      </w:r>
      <w:r>
        <w:rPr>
          <w:sz w:val="24"/>
        </w:rPr>
        <w:t>of time</w:t>
      </w:r>
      <w:proofErr w:type="gramEnd"/>
      <w:r>
        <w:rPr>
          <w:sz w:val="24"/>
        </w:rPr>
        <w:t xml:space="preserve">: this can be up to but no more than four weeks at a </w:t>
      </w:r>
      <w:proofErr w:type="gramStart"/>
      <w:r>
        <w:rPr>
          <w:sz w:val="24"/>
        </w:rPr>
        <w:t>time;</w:t>
      </w:r>
      <w:proofErr w:type="gramEnd"/>
    </w:p>
    <w:p w14:paraId="7918CE9E" w14:textId="77777777" w:rsidR="00751495" w:rsidRDefault="00000000">
      <w:pPr>
        <w:pStyle w:val="ListParagraph"/>
        <w:numPr>
          <w:ilvl w:val="0"/>
          <w:numId w:val="22"/>
        </w:numPr>
        <w:tabs>
          <w:tab w:val="left" w:pos="1723"/>
        </w:tabs>
        <w:spacing w:before="108" w:line="271" w:lineRule="auto"/>
        <w:ind w:right="1243"/>
        <w:rPr>
          <w:sz w:val="24"/>
        </w:rPr>
      </w:pPr>
      <w:r>
        <w:rPr>
          <w:sz w:val="24"/>
        </w:rPr>
        <w:t>All</w:t>
      </w:r>
      <w:r>
        <w:rPr>
          <w:spacing w:val="-4"/>
          <w:sz w:val="24"/>
        </w:rPr>
        <w:t xml:space="preserve"> </w:t>
      </w:r>
      <w:r>
        <w:rPr>
          <w:sz w:val="24"/>
        </w:rPr>
        <w:t>extensions</w:t>
      </w:r>
      <w:r>
        <w:rPr>
          <w:spacing w:val="-5"/>
          <w:sz w:val="24"/>
        </w:rPr>
        <w:t xml:space="preserve"> </w:t>
      </w:r>
      <w:r>
        <w:rPr>
          <w:sz w:val="24"/>
        </w:rPr>
        <w:t>of</w:t>
      </w:r>
      <w:r>
        <w:rPr>
          <w:spacing w:val="-3"/>
          <w:sz w:val="24"/>
        </w:rPr>
        <w:t xml:space="preserve"> </w:t>
      </w:r>
      <w:r>
        <w:rPr>
          <w:sz w:val="24"/>
        </w:rPr>
        <w:t>exclusion</w:t>
      </w:r>
      <w:r>
        <w:rPr>
          <w:spacing w:val="-2"/>
          <w:sz w:val="24"/>
        </w:rPr>
        <w:t xml:space="preserve"> </w:t>
      </w:r>
      <w:r>
        <w:rPr>
          <w:sz w:val="24"/>
        </w:rPr>
        <w:t>are</w:t>
      </w:r>
      <w:r>
        <w:rPr>
          <w:spacing w:val="-3"/>
          <w:sz w:val="24"/>
        </w:rPr>
        <w:t xml:space="preserve"> </w:t>
      </w:r>
      <w:r>
        <w:rPr>
          <w:sz w:val="24"/>
        </w:rPr>
        <w:t>reviewed</w:t>
      </w:r>
      <w:r>
        <w:rPr>
          <w:spacing w:val="-5"/>
          <w:sz w:val="24"/>
        </w:rPr>
        <w:t xml:space="preserve"> </w:t>
      </w:r>
      <w:r>
        <w:rPr>
          <w:sz w:val="24"/>
        </w:rPr>
        <w:t>and</w:t>
      </w:r>
      <w:r>
        <w:rPr>
          <w:spacing w:val="-5"/>
          <w:sz w:val="24"/>
        </w:rPr>
        <w:t xml:space="preserve"> </w:t>
      </w:r>
      <w:r>
        <w:rPr>
          <w:sz w:val="24"/>
        </w:rPr>
        <w:t>a</w:t>
      </w:r>
      <w:r>
        <w:rPr>
          <w:spacing w:val="-3"/>
          <w:sz w:val="24"/>
        </w:rPr>
        <w:t xml:space="preserve"> </w:t>
      </w:r>
      <w:r>
        <w:rPr>
          <w:sz w:val="24"/>
        </w:rPr>
        <w:t>brief</w:t>
      </w:r>
      <w:r>
        <w:rPr>
          <w:spacing w:val="-3"/>
          <w:sz w:val="24"/>
        </w:rPr>
        <w:t xml:space="preserve"> </w:t>
      </w:r>
      <w:r>
        <w:rPr>
          <w:sz w:val="24"/>
        </w:rPr>
        <w:t>report</w:t>
      </w:r>
      <w:r>
        <w:rPr>
          <w:spacing w:val="-5"/>
          <w:sz w:val="24"/>
        </w:rPr>
        <w:t xml:space="preserve"> </w:t>
      </w:r>
      <w:r>
        <w:rPr>
          <w:sz w:val="24"/>
        </w:rPr>
        <w:t>provided</w:t>
      </w:r>
      <w:r>
        <w:rPr>
          <w:spacing w:val="-5"/>
          <w:sz w:val="24"/>
        </w:rPr>
        <w:t xml:space="preserve"> </w:t>
      </w:r>
      <w:r>
        <w:rPr>
          <w:sz w:val="24"/>
        </w:rPr>
        <w:t>to</w:t>
      </w:r>
      <w:r>
        <w:rPr>
          <w:spacing w:val="-2"/>
          <w:sz w:val="24"/>
        </w:rPr>
        <w:t xml:space="preserve"> </w:t>
      </w:r>
      <w:r>
        <w:rPr>
          <w:sz w:val="24"/>
        </w:rPr>
        <w:t xml:space="preserve">the Chief Executive and the </w:t>
      </w:r>
      <w:proofErr w:type="gramStart"/>
      <w:r>
        <w:rPr>
          <w:sz w:val="24"/>
        </w:rPr>
        <w:t>Board;</w:t>
      </w:r>
      <w:proofErr w:type="gramEnd"/>
    </w:p>
    <w:p w14:paraId="47BB798F" w14:textId="77777777" w:rsidR="00751495" w:rsidRDefault="00000000">
      <w:pPr>
        <w:pStyle w:val="ListParagraph"/>
        <w:numPr>
          <w:ilvl w:val="0"/>
          <w:numId w:val="22"/>
        </w:numPr>
        <w:tabs>
          <w:tab w:val="left" w:pos="1723"/>
        </w:tabs>
        <w:spacing w:before="126" w:line="273" w:lineRule="auto"/>
        <w:ind w:right="1252"/>
        <w:rPr>
          <w:sz w:val="24"/>
        </w:rPr>
      </w:pPr>
      <w:r>
        <w:rPr>
          <w:sz w:val="24"/>
        </w:rPr>
        <w:t>A detailed report is provided when requested to a single non-executive member of the Board (the "Designated Board Member") who will be responsible</w:t>
      </w:r>
      <w:r>
        <w:rPr>
          <w:spacing w:val="-3"/>
          <w:sz w:val="24"/>
        </w:rPr>
        <w:t xml:space="preserve"> </w:t>
      </w:r>
      <w:r>
        <w:rPr>
          <w:sz w:val="24"/>
        </w:rPr>
        <w:t>for</w:t>
      </w:r>
      <w:r>
        <w:rPr>
          <w:spacing w:val="-6"/>
          <w:sz w:val="24"/>
        </w:rPr>
        <w:t xml:space="preserve"> </w:t>
      </w:r>
      <w:r>
        <w:rPr>
          <w:sz w:val="24"/>
        </w:rPr>
        <w:t>monitoring</w:t>
      </w:r>
      <w:r>
        <w:rPr>
          <w:spacing w:val="-2"/>
          <w:sz w:val="24"/>
        </w:rPr>
        <w:t xml:space="preserve"> </w:t>
      </w:r>
      <w:r>
        <w:rPr>
          <w:sz w:val="24"/>
        </w:rPr>
        <w:t>the</w:t>
      </w:r>
      <w:r>
        <w:rPr>
          <w:spacing w:val="-3"/>
          <w:sz w:val="24"/>
        </w:rPr>
        <w:t xml:space="preserve"> </w:t>
      </w:r>
      <w:r>
        <w:rPr>
          <w:sz w:val="24"/>
        </w:rPr>
        <w:t>situation</w:t>
      </w:r>
      <w:r>
        <w:rPr>
          <w:spacing w:val="-5"/>
          <w:sz w:val="24"/>
        </w:rPr>
        <w:t xml:space="preserve"> </w:t>
      </w:r>
      <w:r>
        <w:rPr>
          <w:sz w:val="24"/>
        </w:rPr>
        <w:t>until</w:t>
      </w:r>
      <w:r>
        <w:rPr>
          <w:spacing w:val="-3"/>
          <w:sz w:val="24"/>
        </w:rPr>
        <w:t xml:space="preserve"> </w:t>
      </w:r>
      <w:r>
        <w:rPr>
          <w:sz w:val="24"/>
        </w:rPr>
        <w:t>the</w:t>
      </w:r>
      <w:r>
        <w:rPr>
          <w:spacing w:val="-3"/>
          <w:sz w:val="24"/>
        </w:rPr>
        <w:t xml:space="preserve"> </w:t>
      </w:r>
      <w:proofErr w:type="gramStart"/>
      <w:r>
        <w:rPr>
          <w:sz w:val="24"/>
        </w:rPr>
        <w:t>exclusion</w:t>
      </w:r>
      <w:proofErr w:type="gramEnd"/>
      <w:r>
        <w:rPr>
          <w:spacing w:val="-3"/>
          <w:sz w:val="24"/>
        </w:rPr>
        <w:t xml:space="preserve"> </w:t>
      </w:r>
      <w:r>
        <w:rPr>
          <w:sz w:val="24"/>
        </w:rPr>
        <w:t>has</w:t>
      </w:r>
      <w:r>
        <w:rPr>
          <w:spacing w:val="-3"/>
          <w:sz w:val="24"/>
        </w:rPr>
        <w:t xml:space="preserve"> </w:t>
      </w:r>
      <w:r>
        <w:rPr>
          <w:sz w:val="24"/>
        </w:rPr>
        <w:t>been</w:t>
      </w:r>
      <w:r>
        <w:rPr>
          <w:spacing w:val="-5"/>
          <w:sz w:val="24"/>
        </w:rPr>
        <w:t xml:space="preserve"> </w:t>
      </w:r>
      <w:r>
        <w:rPr>
          <w:sz w:val="24"/>
        </w:rPr>
        <w:t>lifted.</w:t>
      </w:r>
    </w:p>
    <w:p w14:paraId="7E334E05" w14:textId="77777777" w:rsidR="00751495" w:rsidRDefault="00000000">
      <w:pPr>
        <w:pStyle w:val="Heading2"/>
        <w:numPr>
          <w:ilvl w:val="0"/>
          <w:numId w:val="32"/>
        </w:numPr>
        <w:tabs>
          <w:tab w:val="left" w:pos="1003"/>
        </w:tabs>
        <w:spacing w:before="243"/>
      </w:pPr>
      <w:bookmarkStart w:id="33" w:name="_TOC_250044"/>
      <w:r>
        <w:t>Managing</w:t>
      </w:r>
      <w:r>
        <w:rPr>
          <w:spacing w:val="-2"/>
        </w:rPr>
        <w:t xml:space="preserve"> </w:t>
      </w:r>
      <w:r>
        <w:t>the</w:t>
      </w:r>
      <w:r>
        <w:rPr>
          <w:spacing w:val="-6"/>
        </w:rPr>
        <w:t xml:space="preserve"> </w:t>
      </w:r>
      <w:r>
        <w:t>risk</w:t>
      </w:r>
      <w:r>
        <w:rPr>
          <w:spacing w:val="-5"/>
        </w:rPr>
        <w:t xml:space="preserve"> </w:t>
      </w:r>
      <w:r>
        <w:t>to</w:t>
      </w:r>
      <w:r>
        <w:rPr>
          <w:spacing w:val="-5"/>
        </w:rPr>
        <w:t xml:space="preserve"> </w:t>
      </w:r>
      <w:bookmarkEnd w:id="33"/>
      <w:r>
        <w:rPr>
          <w:spacing w:val="-2"/>
        </w:rPr>
        <w:t>patients</w:t>
      </w:r>
    </w:p>
    <w:p w14:paraId="11450550" w14:textId="77777777" w:rsidR="00751495" w:rsidRDefault="00000000">
      <w:pPr>
        <w:pStyle w:val="ListParagraph"/>
        <w:numPr>
          <w:ilvl w:val="1"/>
          <w:numId w:val="32"/>
        </w:numPr>
        <w:tabs>
          <w:tab w:val="left" w:pos="1003"/>
        </w:tabs>
        <w:spacing w:before="121"/>
        <w:ind w:right="1099"/>
        <w:rPr>
          <w:sz w:val="24"/>
        </w:rPr>
      </w:pPr>
      <w:r>
        <w:rPr>
          <w:sz w:val="24"/>
        </w:rPr>
        <w:t>When serious concerns are raised about a practitioner, the Trust will urgently consider whether it is necessary to place temporary restrictions on their practice. This might be to amend or restrict their clinical duties, obtain undertakings or provide for the exclusion of the practitioner from the workplace. Exclusion should only</w:t>
      </w:r>
      <w:r>
        <w:rPr>
          <w:spacing w:val="-2"/>
          <w:sz w:val="24"/>
        </w:rPr>
        <w:t xml:space="preserve"> </w:t>
      </w:r>
      <w:r>
        <w:rPr>
          <w:sz w:val="24"/>
        </w:rPr>
        <w:t>be</w:t>
      </w:r>
      <w:r>
        <w:rPr>
          <w:spacing w:val="-2"/>
          <w:sz w:val="24"/>
        </w:rPr>
        <w:t xml:space="preserve"> </w:t>
      </w:r>
      <w:r>
        <w:rPr>
          <w:sz w:val="24"/>
        </w:rPr>
        <w:t>considered</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last</w:t>
      </w:r>
      <w:r>
        <w:rPr>
          <w:spacing w:val="-2"/>
          <w:sz w:val="24"/>
        </w:rPr>
        <w:t xml:space="preserve"> </w:t>
      </w:r>
      <w:r>
        <w:rPr>
          <w:sz w:val="24"/>
        </w:rPr>
        <w:t>resort</w:t>
      </w:r>
      <w:r>
        <w:rPr>
          <w:spacing w:val="-2"/>
          <w:sz w:val="24"/>
        </w:rPr>
        <w:t xml:space="preserve"> </w:t>
      </w:r>
      <w:r>
        <w:rPr>
          <w:sz w:val="24"/>
        </w:rPr>
        <w:t>if</w:t>
      </w:r>
      <w:r>
        <w:rPr>
          <w:spacing w:val="-2"/>
          <w:sz w:val="24"/>
        </w:rPr>
        <w:t xml:space="preserve"> </w:t>
      </w:r>
      <w:r>
        <w:rPr>
          <w:sz w:val="24"/>
        </w:rPr>
        <w:t>alternative</w:t>
      </w:r>
      <w:r>
        <w:rPr>
          <w:spacing w:val="-2"/>
          <w:sz w:val="24"/>
        </w:rPr>
        <w:t xml:space="preserve"> </w:t>
      </w:r>
      <w:r>
        <w:rPr>
          <w:sz w:val="24"/>
        </w:rPr>
        <w:t>courses</w:t>
      </w:r>
      <w:r>
        <w:rPr>
          <w:spacing w:val="-5"/>
          <w:sz w:val="24"/>
        </w:rPr>
        <w:t xml:space="preserve"> </w:t>
      </w:r>
      <w:r>
        <w:rPr>
          <w:sz w:val="24"/>
        </w:rPr>
        <w:t>of</w:t>
      </w:r>
      <w:r>
        <w:rPr>
          <w:spacing w:val="-4"/>
          <w:sz w:val="24"/>
        </w:rPr>
        <w:t xml:space="preserve"> </w:t>
      </w:r>
      <w:r>
        <w:rPr>
          <w:sz w:val="24"/>
        </w:rPr>
        <w:t>action</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feasible.</w:t>
      </w:r>
    </w:p>
    <w:p w14:paraId="1FE98C55" w14:textId="77777777" w:rsidR="00751495" w:rsidRDefault="00000000">
      <w:pPr>
        <w:pStyle w:val="ListParagraph"/>
        <w:numPr>
          <w:ilvl w:val="1"/>
          <w:numId w:val="32"/>
        </w:numPr>
        <w:tabs>
          <w:tab w:val="left" w:pos="1003"/>
        </w:tabs>
        <w:spacing w:before="121"/>
        <w:ind w:right="973"/>
        <w:rPr>
          <w:sz w:val="24"/>
        </w:rPr>
      </w:pPr>
      <w:r>
        <w:rPr>
          <w:sz w:val="24"/>
        </w:rPr>
        <w:t>Exclusion</w:t>
      </w:r>
      <w:r>
        <w:rPr>
          <w:spacing w:val="-5"/>
          <w:sz w:val="24"/>
        </w:rPr>
        <w:t xml:space="preserve"> </w:t>
      </w:r>
      <w:r>
        <w:rPr>
          <w:sz w:val="24"/>
        </w:rPr>
        <w:t>of</w:t>
      </w:r>
      <w:r>
        <w:rPr>
          <w:spacing w:val="-3"/>
          <w:sz w:val="24"/>
        </w:rPr>
        <w:t xml:space="preserve"> </w:t>
      </w:r>
      <w:r>
        <w:rPr>
          <w:sz w:val="24"/>
        </w:rPr>
        <w:t>clinical</w:t>
      </w:r>
      <w:r>
        <w:rPr>
          <w:spacing w:val="-3"/>
          <w:sz w:val="24"/>
        </w:rPr>
        <w:t xml:space="preserve"> </w:t>
      </w:r>
      <w:r>
        <w:rPr>
          <w:sz w:val="24"/>
        </w:rPr>
        <w:t>staff</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workplace</w:t>
      </w:r>
      <w:r>
        <w:rPr>
          <w:spacing w:val="-5"/>
          <w:sz w:val="24"/>
        </w:rPr>
        <w:t xml:space="preserve"> </w:t>
      </w:r>
      <w:r>
        <w:rPr>
          <w:sz w:val="24"/>
        </w:rPr>
        <w:t>is</w:t>
      </w:r>
      <w:r>
        <w:rPr>
          <w:spacing w:val="-3"/>
          <w:sz w:val="24"/>
        </w:rPr>
        <w:t xml:space="preserve"> </w:t>
      </w:r>
      <w:r>
        <w:rPr>
          <w:sz w:val="24"/>
        </w:rPr>
        <w:t>a</w:t>
      </w:r>
      <w:r>
        <w:rPr>
          <w:spacing w:val="-3"/>
          <w:sz w:val="24"/>
        </w:rPr>
        <w:t xml:space="preserve"> </w:t>
      </w:r>
      <w:r>
        <w:rPr>
          <w:sz w:val="24"/>
        </w:rPr>
        <w:t>temporary</w:t>
      </w:r>
      <w:r>
        <w:rPr>
          <w:spacing w:val="-3"/>
          <w:sz w:val="24"/>
        </w:rPr>
        <w:t xml:space="preserve"> </w:t>
      </w:r>
      <w:r>
        <w:rPr>
          <w:sz w:val="24"/>
        </w:rPr>
        <w:t>expedient.</w:t>
      </w:r>
      <w:r>
        <w:rPr>
          <w:spacing w:val="-3"/>
          <w:sz w:val="24"/>
        </w:rPr>
        <w:t xml:space="preserve"> </w:t>
      </w:r>
      <w:r>
        <w:rPr>
          <w:sz w:val="24"/>
        </w:rPr>
        <w:t>Exclusion</w:t>
      </w:r>
      <w:r>
        <w:rPr>
          <w:spacing w:val="-3"/>
          <w:sz w:val="24"/>
        </w:rPr>
        <w:t xml:space="preserve"> </w:t>
      </w:r>
      <w:r>
        <w:rPr>
          <w:sz w:val="24"/>
        </w:rPr>
        <w:t>is a precautionary measure and not a disciplinary sanction. Exclusion from work ("suspension") will be reserved for only the most exceptional circumstances.</w:t>
      </w:r>
    </w:p>
    <w:p w14:paraId="5DB94A2E" w14:textId="77777777" w:rsidR="00751495" w:rsidRDefault="00000000">
      <w:pPr>
        <w:pStyle w:val="ListParagraph"/>
        <w:numPr>
          <w:ilvl w:val="1"/>
          <w:numId w:val="32"/>
        </w:numPr>
        <w:tabs>
          <w:tab w:val="left" w:pos="1003"/>
        </w:tabs>
        <w:rPr>
          <w:sz w:val="24"/>
        </w:rPr>
      </w:pPr>
      <w:r>
        <w:rPr>
          <w:sz w:val="24"/>
        </w:rPr>
        <w:t>Exclusion</w:t>
      </w:r>
      <w:r>
        <w:rPr>
          <w:spacing w:val="-3"/>
          <w:sz w:val="24"/>
        </w:rPr>
        <w:t xml:space="preserve"> </w:t>
      </w:r>
      <w:r>
        <w:rPr>
          <w:sz w:val="24"/>
        </w:rPr>
        <w:t>will</w:t>
      </w:r>
      <w:r>
        <w:rPr>
          <w:spacing w:val="-2"/>
          <w:sz w:val="24"/>
        </w:rPr>
        <w:t xml:space="preserve"> </w:t>
      </w:r>
      <w:r>
        <w:rPr>
          <w:sz w:val="24"/>
        </w:rPr>
        <w:t>only</w:t>
      </w:r>
      <w:r>
        <w:rPr>
          <w:spacing w:val="-5"/>
          <w:sz w:val="24"/>
        </w:rPr>
        <w:t xml:space="preserve"> </w:t>
      </w:r>
      <w:r>
        <w:rPr>
          <w:sz w:val="24"/>
        </w:rPr>
        <w:t>be</w:t>
      </w:r>
      <w:r>
        <w:rPr>
          <w:spacing w:val="-4"/>
          <w:sz w:val="24"/>
        </w:rPr>
        <w:t xml:space="preserve"> </w:t>
      </w:r>
      <w:r>
        <w:rPr>
          <w:spacing w:val="-2"/>
          <w:sz w:val="24"/>
        </w:rPr>
        <w:t>used:</w:t>
      </w:r>
    </w:p>
    <w:p w14:paraId="285FB47C" w14:textId="77777777" w:rsidR="00751495" w:rsidRDefault="00000000">
      <w:pPr>
        <w:pStyle w:val="ListParagraph"/>
        <w:numPr>
          <w:ilvl w:val="0"/>
          <w:numId w:val="21"/>
        </w:numPr>
        <w:tabs>
          <w:tab w:val="left" w:pos="1723"/>
        </w:tabs>
        <w:spacing w:before="121"/>
        <w:rPr>
          <w:sz w:val="24"/>
        </w:rPr>
      </w:pPr>
      <w:r>
        <w:rPr>
          <w:sz w:val="24"/>
        </w:rPr>
        <w:t>To</w:t>
      </w:r>
      <w:r>
        <w:rPr>
          <w:spacing w:val="-2"/>
          <w:sz w:val="24"/>
        </w:rPr>
        <w:t xml:space="preserve"> </w:t>
      </w:r>
      <w:r>
        <w:rPr>
          <w:sz w:val="24"/>
        </w:rPr>
        <w:t>protect</w:t>
      </w:r>
      <w:r>
        <w:rPr>
          <w:spacing w:val="-1"/>
          <w:sz w:val="24"/>
        </w:rPr>
        <w:t xml:space="preserve"> </w:t>
      </w:r>
      <w:r>
        <w:rPr>
          <w:sz w:val="24"/>
        </w:rPr>
        <w:t>the</w:t>
      </w:r>
      <w:r>
        <w:rPr>
          <w:spacing w:val="-2"/>
          <w:sz w:val="24"/>
        </w:rPr>
        <w:t xml:space="preserve"> </w:t>
      </w:r>
      <w:r>
        <w:rPr>
          <w:sz w:val="24"/>
        </w:rPr>
        <w:t>interests</w:t>
      </w:r>
      <w:r>
        <w:rPr>
          <w:spacing w:val="-4"/>
          <w:sz w:val="24"/>
        </w:rPr>
        <w:t xml:space="preserve"> </w:t>
      </w:r>
      <w:r>
        <w:rPr>
          <w:sz w:val="24"/>
        </w:rPr>
        <w:t>of</w:t>
      </w:r>
      <w:r>
        <w:rPr>
          <w:spacing w:val="-1"/>
          <w:sz w:val="24"/>
        </w:rPr>
        <w:t xml:space="preserve"> </w:t>
      </w:r>
      <w:r>
        <w:rPr>
          <w:sz w:val="24"/>
        </w:rPr>
        <w:t>patients</w:t>
      </w:r>
      <w:r>
        <w:rPr>
          <w:spacing w:val="-2"/>
          <w:sz w:val="24"/>
        </w:rPr>
        <w:t xml:space="preserve"> </w:t>
      </w:r>
      <w:r>
        <w:rPr>
          <w:sz w:val="24"/>
        </w:rPr>
        <w:t>or</w:t>
      </w:r>
      <w:r>
        <w:rPr>
          <w:spacing w:val="-4"/>
          <w:sz w:val="24"/>
        </w:rPr>
        <w:t xml:space="preserve"> </w:t>
      </w:r>
      <w:r>
        <w:rPr>
          <w:sz w:val="24"/>
        </w:rPr>
        <w:t>other</w:t>
      </w:r>
      <w:r>
        <w:rPr>
          <w:spacing w:val="-1"/>
          <w:sz w:val="24"/>
        </w:rPr>
        <w:t xml:space="preserve"> </w:t>
      </w:r>
      <w:r>
        <w:rPr>
          <w:sz w:val="24"/>
        </w:rPr>
        <w:t>staff;</w:t>
      </w:r>
      <w:r>
        <w:rPr>
          <w:spacing w:val="-1"/>
          <w:sz w:val="24"/>
        </w:rPr>
        <w:t xml:space="preserve"> </w:t>
      </w:r>
      <w:r>
        <w:rPr>
          <w:spacing w:val="-2"/>
          <w:sz w:val="24"/>
        </w:rPr>
        <w:t>and/or</w:t>
      </w:r>
    </w:p>
    <w:p w14:paraId="7A9BB07E" w14:textId="77777777" w:rsidR="00751495" w:rsidRDefault="00000000">
      <w:pPr>
        <w:pStyle w:val="ListParagraph"/>
        <w:numPr>
          <w:ilvl w:val="0"/>
          <w:numId w:val="21"/>
        </w:numPr>
        <w:tabs>
          <w:tab w:val="left" w:pos="1723"/>
        </w:tabs>
        <w:spacing w:before="159" w:line="271" w:lineRule="auto"/>
        <w:ind w:right="1808"/>
        <w:rPr>
          <w:sz w:val="24"/>
        </w:rPr>
      </w:pPr>
      <w:r>
        <w:rPr>
          <w:sz w:val="24"/>
        </w:rPr>
        <w:t>To</w:t>
      </w:r>
      <w:r>
        <w:rPr>
          <w:spacing w:val="-3"/>
          <w:sz w:val="24"/>
        </w:rPr>
        <w:t xml:space="preserve"> </w:t>
      </w:r>
      <w:r>
        <w:rPr>
          <w:sz w:val="24"/>
        </w:rPr>
        <w:t>assist</w:t>
      </w:r>
      <w:r>
        <w:rPr>
          <w:spacing w:val="-3"/>
          <w:sz w:val="24"/>
        </w:rPr>
        <w:t xml:space="preserve"> </w:t>
      </w:r>
      <w:r>
        <w:rPr>
          <w:sz w:val="24"/>
        </w:rPr>
        <w:t>the</w:t>
      </w:r>
      <w:r>
        <w:rPr>
          <w:spacing w:val="-3"/>
          <w:sz w:val="24"/>
        </w:rPr>
        <w:t xml:space="preserve"> </w:t>
      </w:r>
      <w:r>
        <w:rPr>
          <w:sz w:val="24"/>
        </w:rPr>
        <w:t>investigative</w:t>
      </w:r>
      <w:r>
        <w:rPr>
          <w:spacing w:val="-3"/>
          <w:sz w:val="24"/>
        </w:rPr>
        <w:t xml:space="preserve"> </w:t>
      </w:r>
      <w:r>
        <w:rPr>
          <w:sz w:val="24"/>
        </w:rPr>
        <w:t>process</w:t>
      </w:r>
      <w:r>
        <w:rPr>
          <w:spacing w:val="-3"/>
          <w:sz w:val="24"/>
        </w:rPr>
        <w:t xml:space="preserve"> </w:t>
      </w:r>
      <w:r>
        <w:rPr>
          <w:sz w:val="24"/>
        </w:rPr>
        <w:t>when</w:t>
      </w:r>
      <w:r>
        <w:rPr>
          <w:spacing w:val="-5"/>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risk</w:t>
      </w:r>
      <w:r>
        <w:rPr>
          <w:spacing w:val="-3"/>
          <w:sz w:val="24"/>
        </w:rPr>
        <w:t xml:space="preserve"> </w:t>
      </w:r>
      <w:r>
        <w:rPr>
          <w:sz w:val="24"/>
        </w:rPr>
        <w:t>that</w:t>
      </w:r>
      <w:r>
        <w:rPr>
          <w:spacing w:val="-3"/>
          <w:sz w:val="24"/>
        </w:rPr>
        <w:t xml:space="preserve"> </w:t>
      </w:r>
      <w:r>
        <w:rPr>
          <w:sz w:val="24"/>
        </w:rPr>
        <w:t>the practitioner's presence would impede the gathering of evidence.</w:t>
      </w:r>
    </w:p>
    <w:p w14:paraId="41CEBB7F" w14:textId="77777777" w:rsidR="00751495" w:rsidRDefault="00000000">
      <w:pPr>
        <w:pStyle w:val="ListParagraph"/>
        <w:numPr>
          <w:ilvl w:val="1"/>
          <w:numId w:val="32"/>
        </w:numPr>
        <w:tabs>
          <w:tab w:val="left" w:pos="1003"/>
        </w:tabs>
        <w:spacing w:before="126"/>
        <w:ind w:right="886"/>
        <w:rPr>
          <w:sz w:val="24"/>
        </w:rPr>
      </w:pPr>
      <w:r>
        <w:rPr>
          <w:sz w:val="24"/>
        </w:rPr>
        <w:t>It</w:t>
      </w:r>
      <w:r>
        <w:rPr>
          <w:spacing w:val="-2"/>
          <w:sz w:val="24"/>
        </w:rPr>
        <w:t xml:space="preserve"> </w:t>
      </w:r>
      <w:r>
        <w:rPr>
          <w:sz w:val="24"/>
        </w:rPr>
        <w:t>is</w:t>
      </w:r>
      <w:r>
        <w:rPr>
          <w:spacing w:val="-2"/>
          <w:sz w:val="24"/>
        </w:rPr>
        <w:t xml:space="preserve"> </w:t>
      </w:r>
      <w:r>
        <w:rPr>
          <w:sz w:val="24"/>
        </w:rPr>
        <w:t>imperative</w:t>
      </w:r>
      <w:r>
        <w:rPr>
          <w:spacing w:val="-4"/>
          <w:sz w:val="24"/>
        </w:rPr>
        <w:t xml:space="preserve"> </w:t>
      </w:r>
      <w:r>
        <w:rPr>
          <w:sz w:val="24"/>
        </w:rPr>
        <w:t>that</w:t>
      </w:r>
      <w:r>
        <w:rPr>
          <w:spacing w:val="-2"/>
          <w:sz w:val="24"/>
        </w:rPr>
        <w:t xml:space="preserve"> </w:t>
      </w:r>
      <w:r>
        <w:rPr>
          <w:sz w:val="24"/>
        </w:rPr>
        <w:t>exclusion</w:t>
      </w:r>
      <w:r>
        <w:rPr>
          <w:spacing w:val="-2"/>
          <w:sz w:val="24"/>
        </w:rPr>
        <w:t xml:space="preserve"> </w:t>
      </w:r>
      <w:r>
        <w:rPr>
          <w:sz w:val="24"/>
        </w:rPr>
        <w:t>from</w:t>
      </w:r>
      <w:r>
        <w:rPr>
          <w:spacing w:val="-1"/>
          <w:sz w:val="24"/>
        </w:rPr>
        <w:t xml:space="preserve"> </w:t>
      </w:r>
      <w:r>
        <w:rPr>
          <w:sz w:val="24"/>
        </w:rPr>
        <w:t>work</w:t>
      </w:r>
      <w:r>
        <w:rPr>
          <w:spacing w:val="-2"/>
          <w:sz w:val="24"/>
        </w:rPr>
        <w:t xml:space="preserve"> </w:t>
      </w:r>
      <w:r>
        <w:rPr>
          <w:sz w:val="24"/>
        </w:rPr>
        <w:t>is</w:t>
      </w:r>
      <w:r>
        <w:rPr>
          <w:spacing w:val="-4"/>
          <w:sz w:val="24"/>
        </w:rPr>
        <w:t xml:space="preserve"> </w:t>
      </w:r>
      <w:r>
        <w:rPr>
          <w:sz w:val="24"/>
        </w:rPr>
        <w:t>not</w:t>
      </w:r>
      <w:r>
        <w:rPr>
          <w:spacing w:val="-4"/>
          <w:sz w:val="24"/>
        </w:rPr>
        <w:t xml:space="preserve"> </w:t>
      </w:r>
      <w:r>
        <w:rPr>
          <w:sz w:val="24"/>
        </w:rPr>
        <w:t>seen</w:t>
      </w:r>
      <w:r>
        <w:rPr>
          <w:spacing w:val="-4"/>
          <w:sz w:val="24"/>
        </w:rPr>
        <w:t xml:space="preserve"> </w:t>
      </w:r>
      <w:r>
        <w:rPr>
          <w:sz w:val="24"/>
        </w:rPr>
        <w:t>as</w:t>
      </w:r>
      <w:r>
        <w:rPr>
          <w:spacing w:val="-2"/>
          <w:sz w:val="24"/>
        </w:rPr>
        <w:t xml:space="preserve"> </w:t>
      </w:r>
      <w:r>
        <w:rPr>
          <w:sz w:val="24"/>
        </w:rPr>
        <w:t>the</w:t>
      </w:r>
      <w:r>
        <w:rPr>
          <w:spacing w:val="-4"/>
          <w:sz w:val="24"/>
        </w:rPr>
        <w:t xml:space="preserve"> </w:t>
      </w:r>
      <w:r>
        <w:rPr>
          <w:sz w:val="24"/>
        </w:rPr>
        <w:t>only</w:t>
      </w:r>
      <w:r>
        <w:rPr>
          <w:spacing w:val="-2"/>
          <w:sz w:val="24"/>
        </w:rPr>
        <w:t xml:space="preserve"> </w:t>
      </w:r>
      <w:r>
        <w:rPr>
          <w:sz w:val="24"/>
        </w:rPr>
        <w:t>course</w:t>
      </w:r>
      <w:r>
        <w:rPr>
          <w:spacing w:val="-2"/>
          <w:sz w:val="24"/>
        </w:rPr>
        <w:t xml:space="preserve"> </w:t>
      </w:r>
      <w:r>
        <w:rPr>
          <w:sz w:val="24"/>
        </w:rPr>
        <w:t>of</w:t>
      </w:r>
      <w:r>
        <w:rPr>
          <w:spacing w:val="-4"/>
          <w:sz w:val="24"/>
        </w:rPr>
        <w:t xml:space="preserve"> </w:t>
      </w:r>
      <w:r>
        <w:rPr>
          <w:sz w:val="24"/>
        </w:rPr>
        <w:t>action</w:t>
      </w:r>
      <w:r>
        <w:rPr>
          <w:spacing w:val="-2"/>
          <w:sz w:val="24"/>
        </w:rPr>
        <w:t xml:space="preserve"> </w:t>
      </w:r>
      <w:r>
        <w:rPr>
          <w:sz w:val="24"/>
        </w:rPr>
        <w:t xml:space="preserve">that could be taken. The degree of action must depend on </w:t>
      </w:r>
      <w:proofErr w:type="gramStart"/>
      <w:r>
        <w:rPr>
          <w:sz w:val="24"/>
        </w:rPr>
        <w:t>the nature</w:t>
      </w:r>
      <w:proofErr w:type="gramEnd"/>
      <w:r>
        <w:rPr>
          <w:sz w:val="24"/>
        </w:rPr>
        <w:t xml:space="preserve"> and seriousness on the concerns and on the need to protect patients, the practitioner concerned and/or their colleagues.</w:t>
      </w:r>
    </w:p>
    <w:p w14:paraId="32FBDC5E" w14:textId="77777777" w:rsidR="00751495" w:rsidRDefault="00000000">
      <w:pPr>
        <w:pStyle w:val="ListParagraph"/>
        <w:numPr>
          <w:ilvl w:val="1"/>
          <w:numId w:val="32"/>
        </w:numPr>
        <w:tabs>
          <w:tab w:val="left" w:pos="1003"/>
        </w:tabs>
        <w:rPr>
          <w:sz w:val="24"/>
        </w:rPr>
      </w:pPr>
      <w:r>
        <w:rPr>
          <w:sz w:val="24"/>
        </w:rPr>
        <w:t>Alternative</w:t>
      </w:r>
      <w:r>
        <w:rPr>
          <w:spacing w:val="-7"/>
          <w:sz w:val="24"/>
        </w:rPr>
        <w:t xml:space="preserve"> </w:t>
      </w:r>
      <w:r>
        <w:rPr>
          <w:sz w:val="24"/>
        </w:rPr>
        <w:t>ways</w:t>
      </w:r>
      <w:r>
        <w:rPr>
          <w:spacing w:val="-4"/>
          <w:sz w:val="24"/>
        </w:rPr>
        <w:t xml:space="preserve"> </w:t>
      </w:r>
      <w:r>
        <w:rPr>
          <w:sz w:val="24"/>
        </w:rPr>
        <w:t>to</w:t>
      </w:r>
      <w:r>
        <w:rPr>
          <w:spacing w:val="-6"/>
          <w:sz w:val="24"/>
        </w:rPr>
        <w:t xml:space="preserve"> </w:t>
      </w:r>
      <w:r>
        <w:rPr>
          <w:sz w:val="24"/>
        </w:rPr>
        <w:t>manage</w:t>
      </w:r>
      <w:r>
        <w:rPr>
          <w:spacing w:val="-4"/>
          <w:sz w:val="24"/>
        </w:rPr>
        <w:t xml:space="preserve"> </w:t>
      </w:r>
      <w:r>
        <w:rPr>
          <w:sz w:val="24"/>
        </w:rPr>
        <w:t>risks,</w:t>
      </w:r>
      <w:r>
        <w:rPr>
          <w:spacing w:val="-4"/>
          <w:sz w:val="24"/>
        </w:rPr>
        <w:t xml:space="preserve"> </w:t>
      </w:r>
      <w:r>
        <w:rPr>
          <w:sz w:val="24"/>
        </w:rPr>
        <w:t>avoiding</w:t>
      </w:r>
      <w:r>
        <w:rPr>
          <w:spacing w:val="-5"/>
          <w:sz w:val="24"/>
        </w:rPr>
        <w:t xml:space="preserve"> </w:t>
      </w:r>
      <w:r>
        <w:rPr>
          <w:sz w:val="24"/>
        </w:rPr>
        <w:t>exclusion,</w:t>
      </w:r>
      <w:r>
        <w:rPr>
          <w:spacing w:val="-4"/>
          <w:sz w:val="24"/>
        </w:rPr>
        <w:t xml:space="preserve"> </w:t>
      </w:r>
      <w:proofErr w:type="gramStart"/>
      <w:r>
        <w:rPr>
          <w:spacing w:val="-2"/>
          <w:sz w:val="24"/>
        </w:rPr>
        <w:t>include:-</w:t>
      </w:r>
      <w:proofErr w:type="gramEnd"/>
    </w:p>
    <w:p w14:paraId="0341C4D7" w14:textId="77777777" w:rsidR="00751495" w:rsidRDefault="00000000">
      <w:pPr>
        <w:pStyle w:val="ListParagraph"/>
        <w:numPr>
          <w:ilvl w:val="0"/>
          <w:numId w:val="20"/>
        </w:numPr>
        <w:tabs>
          <w:tab w:val="left" w:pos="1723"/>
        </w:tabs>
        <w:spacing w:before="121"/>
        <w:rPr>
          <w:sz w:val="24"/>
        </w:rPr>
      </w:pPr>
      <w:r>
        <w:rPr>
          <w:sz w:val="24"/>
        </w:rPr>
        <w:t>Medical</w:t>
      </w:r>
      <w:r>
        <w:rPr>
          <w:spacing w:val="-6"/>
          <w:sz w:val="24"/>
        </w:rPr>
        <w:t xml:space="preserve"> </w:t>
      </w:r>
      <w:r>
        <w:rPr>
          <w:sz w:val="24"/>
        </w:rPr>
        <w:t>or</w:t>
      </w:r>
      <w:r>
        <w:rPr>
          <w:spacing w:val="-4"/>
          <w:sz w:val="24"/>
        </w:rPr>
        <w:t xml:space="preserve"> </w:t>
      </w:r>
      <w:r>
        <w:rPr>
          <w:sz w:val="24"/>
        </w:rPr>
        <w:t>clinical</w:t>
      </w:r>
      <w:r>
        <w:rPr>
          <w:spacing w:val="-4"/>
          <w:sz w:val="24"/>
        </w:rPr>
        <w:t xml:space="preserve"> </w:t>
      </w:r>
      <w:r>
        <w:rPr>
          <w:sz w:val="24"/>
        </w:rPr>
        <w:t>director</w:t>
      </w:r>
      <w:r>
        <w:rPr>
          <w:spacing w:val="-4"/>
          <w:sz w:val="24"/>
        </w:rPr>
        <w:t xml:space="preserve"> </w:t>
      </w:r>
      <w:r>
        <w:rPr>
          <w:sz w:val="24"/>
        </w:rPr>
        <w:t>supervision</w:t>
      </w:r>
      <w:r>
        <w:rPr>
          <w:spacing w:val="-3"/>
          <w:sz w:val="24"/>
        </w:rPr>
        <w:t xml:space="preserve"> </w:t>
      </w:r>
      <w:r>
        <w:rPr>
          <w:sz w:val="24"/>
        </w:rPr>
        <w:t>of</w:t>
      </w:r>
      <w:r>
        <w:rPr>
          <w:spacing w:val="-6"/>
          <w:sz w:val="24"/>
        </w:rPr>
        <w:t xml:space="preserve"> </w:t>
      </w:r>
      <w:r>
        <w:rPr>
          <w:sz w:val="24"/>
        </w:rPr>
        <w:t>normal</w:t>
      </w:r>
      <w:r>
        <w:rPr>
          <w:spacing w:val="-4"/>
          <w:sz w:val="24"/>
        </w:rPr>
        <w:t xml:space="preserve"> </w:t>
      </w:r>
      <w:r>
        <w:rPr>
          <w:sz w:val="24"/>
        </w:rPr>
        <w:t>contractual</w:t>
      </w:r>
      <w:r>
        <w:rPr>
          <w:spacing w:val="-4"/>
          <w:sz w:val="24"/>
        </w:rPr>
        <w:t xml:space="preserve"> </w:t>
      </w:r>
      <w:r>
        <w:rPr>
          <w:sz w:val="24"/>
        </w:rPr>
        <w:t>clinical</w:t>
      </w:r>
      <w:r>
        <w:rPr>
          <w:spacing w:val="-6"/>
          <w:sz w:val="24"/>
        </w:rPr>
        <w:t xml:space="preserve"> </w:t>
      </w:r>
      <w:proofErr w:type="gramStart"/>
      <w:r>
        <w:rPr>
          <w:spacing w:val="-2"/>
          <w:sz w:val="24"/>
        </w:rPr>
        <w:t>duties;</w:t>
      </w:r>
      <w:proofErr w:type="gramEnd"/>
    </w:p>
    <w:p w14:paraId="0D29128C" w14:textId="77777777" w:rsidR="00751495" w:rsidRDefault="00000000">
      <w:pPr>
        <w:pStyle w:val="ListParagraph"/>
        <w:numPr>
          <w:ilvl w:val="0"/>
          <w:numId w:val="20"/>
        </w:numPr>
        <w:tabs>
          <w:tab w:val="left" w:pos="1723"/>
        </w:tabs>
        <w:spacing w:before="160"/>
        <w:rPr>
          <w:sz w:val="24"/>
        </w:rPr>
      </w:pPr>
      <w:r>
        <w:rPr>
          <w:sz w:val="24"/>
        </w:rPr>
        <w:t>Restricting</w:t>
      </w:r>
      <w:r>
        <w:rPr>
          <w:spacing w:val="-6"/>
          <w:sz w:val="24"/>
        </w:rPr>
        <w:t xml:space="preserve"> </w:t>
      </w:r>
      <w:r>
        <w:rPr>
          <w:sz w:val="24"/>
        </w:rPr>
        <w:t>the</w:t>
      </w:r>
      <w:r>
        <w:rPr>
          <w:spacing w:val="-4"/>
          <w:sz w:val="24"/>
        </w:rPr>
        <w:t xml:space="preserve"> </w:t>
      </w:r>
      <w:r>
        <w:rPr>
          <w:sz w:val="24"/>
        </w:rPr>
        <w:t>practitioner</w:t>
      </w:r>
      <w:r>
        <w:rPr>
          <w:spacing w:val="-4"/>
          <w:sz w:val="24"/>
        </w:rPr>
        <w:t xml:space="preserve"> </w:t>
      </w:r>
      <w:r>
        <w:rPr>
          <w:sz w:val="24"/>
        </w:rPr>
        <w:t>to</w:t>
      </w:r>
      <w:r>
        <w:rPr>
          <w:spacing w:val="-4"/>
          <w:sz w:val="24"/>
        </w:rPr>
        <w:t xml:space="preserve"> </w:t>
      </w:r>
      <w:r>
        <w:rPr>
          <w:sz w:val="24"/>
        </w:rPr>
        <w:t>certain</w:t>
      </w:r>
      <w:r>
        <w:rPr>
          <w:spacing w:val="-5"/>
          <w:sz w:val="24"/>
        </w:rPr>
        <w:t xml:space="preserve"> </w:t>
      </w:r>
      <w:r>
        <w:rPr>
          <w:sz w:val="24"/>
        </w:rPr>
        <w:t>forms</w:t>
      </w:r>
      <w:r>
        <w:rPr>
          <w:spacing w:val="-4"/>
          <w:sz w:val="24"/>
        </w:rPr>
        <w:t xml:space="preserve"> </w:t>
      </w:r>
      <w:r>
        <w:rPr>
          <w:sz w:val="24"/>
        </w:rPr>
        <w:t>of</w:t>
      </w:r>
      <w:r>
        <w:rPr>
          <w:spacing w:val="-8"/>
          <w:sz w:val="24"/>
        </w:rPr>
        <w:t xml:space="preserve"> </w:t>
      </w:r>
      <w:r>
        <w:rPr>
          <w:sz w:val="24"/>
        </w:rPr>
        <w:t>clinical</w:t>
      </w:r>
      <w:r>
        <w:rPr>
          <w:spacing w:val="-3"/>
          <w:sz w:val="24"/>
        </w:rPr>
        <w:t xml:space="preserve"> </w:t>
      </w:r>
      <w:proofErr w:type="gramStart"/>
      <w:r>
        <w:rPr>
          <w:spacing w:val="-2"/>
          <w:sz w:val="24"/>
        </w:rPr>
        <w:t>duties;</w:t>
      </w:r>
      <w:proofErr w:type="gramEnd"/>
    </w:p>
    <w:p w14:paraId="7BB93F4D" w14:textId="77777777" w:rsidR="00751495" w:rsidRDefault="00751495">
      <w:pPr>
        <w:pStyle w:val="ListParagraph"/>
        <w:rPr>
          <w:sz w:val="24"/>
        </w:rPr>
        <w:sectPr w:rsidR="00751495">
          <w:headerReference w:type="default" r:id="rId24"/>
          <w:footerReference w:type="default" r:id="rId25"/>
          <w:pgSz w:w="11910" w:h="16850"/>
          <w:pgMar w:top="1460" w:right="283" w:bottom="1020" w:left="850" w:header="835" w:footer="829" w:gutter="0"/>
          <w:cols w:space="720"/>
        </w:sectPr>
      </w:pPr>
    </w:p>
    <w:p w14:paraId="0CBE77E2" w14:textId="77777777" w:rsidR="00751495" w:rsidRDefault="00751495">
      <w:pPr>
        <w:pStyle w:val="BodyText"/>
        <w:spacing w:before="172"/>
        <w:ind w:left="0" w:firstLine="0"/>
      </w:pPr>
    </w:p>
    <w:p w14:paraId="0209DAAB" w14:textId="77777777" w:rsidR="00751495" w:rsidRDefault="00000000">
      <w:pPr>
        <w:pStyle w:val="ListParagraph"/>
        <w:numPr>
          <w:ilvl w:val="0"/>
          <w:numId w:val="20"/>
        </w:numPr>
        <w:tabs>
          <w:tab w:val="left" w:pos="1723"/>
        </w:tabs>
        <w:spacing w:before="0" w:line="273" w:lineRule="auto"/>
        <w:ind w:right="1340"/>
        <w:rPr>
          <w:sz w:val="24"/>
        </w:rPr>
      </w:pPr>
      <w:r>
        <w:rPr>
          <w:sz w:val="24"/>
        </w:rPr>
        <w:t>Restricting</w:t>
      </w:r>
      <w:r>
        <w:rPr>
          <w:spacing w:val="-5"/>
          <w:sz w:val="24"/>
        </w:rPr>
        <w:t xml:space="preserve"> </w:t>
      </w:r>
      <w:r>
        <w:rPr>
          <w:sz w:val="24"/>
        </w:rPr>
        <w:t>activities</w:t>
      </w:r>
      <w:r>
        <w:rPr>
          <w:spacing w:val="-7"/>
          <w:sz w:val="24"/>
        </w:rPr>
        <w:t xml:space="preserve"> </w:t>
      </w:r>
      <w:r>
        <w:rPr>
          <w:sz w:val="24"/>
        </w:rPr>
        <w:t>to</w:t>
      </w:r>
      <w:r>
        <w:rPr>
          <w:spacing w:val="-7"/>
          <w:sz w:val="24"/>
        </w:rPr>
        <w:t xml:space="preserve"> </w:t>
      </w:r>
      <w:r>
        <w:rPr>
          <w:sz w:val="24"/>
        </w:rPr>
        <w:t>administrative,</w:t>
      </w:r>
      <w:r>
        <w:rPr>
          <w:spacing w:val="-5"/>
          <w:sz w:val="24"/>
        </w:rPr>
        <w:t xml:space="preserve"> </w:t>
      </w:r>
      <w:r>
        <w:rPr>
          <w:sz w:val="24"/>
        </w:rPr>
        <w:t>research/audit,</w:t>
      </w:r>
      <w:r>
        <w:rPr>
          <w:spacing w:val="-5"/>
          <w:sz w:val="24"/>
        </w:rPr>
        <w:t xml:space="preserve"> </w:t>
      </w:r>
      <w:r>
        <w:rPr>
          <w:sz w:val="24"/>
        </w:rPr>
        <w:t>teaching</w:t>
      </w:r>
      <w:r>
        <w:rPr>
          <w:spacing w:val="-6"/>
          <w:sz w:val="24"/>
        </w:rPr>
        <w:t xml:space="preserve"> </w:t>
      </w:r>
      <w:r>
        <w:rPr>
          <w:sz w:val="24"/>
        </w:rPr>
        <w:t>and</w:t>
      </w:r>
      <w:r>
        <w:rPr>
          <w:spacing w:val="-7"/>
          <w:sz w:val="24"/>
        </w:rPr>
        <w:t xml:space="preserve"> </w:t>
      </w:r>
      <w:r>
        <w:rPr>
          <w:sz w:val="24"/>
        </w:rPr>
        <w:t>other educational duties. By mutual agreement the latter might include some formal retraining or re-</w:t>
      </w:r>
      <w:proofErr w:type="gramStart"/>
      <w:r>
        <w:rPr>
          <w:sz w:val="24"/>
        </w:rPr>
        <w:t>skilling;</w:t>
      </w:r>
      <w:proofErr w:type="gramEnd"/>
    </w:p>
    <w:p w14:paraId="4F168320" w14:textId="77777777" w:rsidR="00751495" w:rsidRDefault="00000000">
      <w:pPr>
        <w:pStyle w:val="ListParagraph"/>
        <w:numPr>
          <w:ilvl w:val="0"/>
          <w:numId w:val="20"/>
        </w:numPr>
        <w:tabs>
          <w:tab w:val="left" w:pos="1723"/>
        </w:tabs>
        <w:spacing w:before="123"/>
        <w:rPr>
          <w:sz w:val="24"/>
        </w:rPr>
      </w:pPr>
      <w:r>
        <w:rPr>
          <w:sz w:val="24"/>
        </w:rPr>
        <w:t>Sick</w:t>
      </w:r>
      <w:r>
        <w:rPr>
          <w:spacing w:val="-5"/>
          <w:sz w:val="24"/>
        </w:rPr>
        <w:t xml:space="preserve"> </w:t>
      </w:r>
      <w:r>
        <w:rPr>
          <w:sz w:val="24"/>
        </w:rPr>
        <w:t>leave</w:t>
      </w:r>
      <w:r>
        <w:rPr>
          <w:spacing w:val="-5"/>
          <w:sz w:val="24"/>
        </w:rPr>
        <w:t xml:space="preserve"> </w:t>
      </w:r>
      <w:r>
        <w:rPr>
          <w:sz w:val="24"/>
        </w:rPr>
        <w:t>for</w:t>
      </w:r>
      <w:r>
        <w:rPr>
          <w:spacing w:val="-2"/>
          <w:sz w:val="24"/>
        </w:rPr>
        <w:t xml:space="preserve"> </w:t>
      </w:r>
      <w:r>
        <w:rPr>
          <w:sz w:val="24"/>
        </w:rPr>
        <w:t>the</w:t>
      </w:r>
      <w:r>
        <w:rPr>
          <w:spacing w:val="-3"/>
          <w:sz w:val="24"/>
        </w:rPr>
        <w:t xml:space="preserve"> </w:t>
      </w:r>
      <w:r>
        <w:rPr>
          <w:sz w:val="24"/>
        </w:rPr>
        <w:t>investigation</w:t>
      </w:r>
      <w:r>
        <w:rPr>
          <w:spacing w:val="-3"/>
          <w:sz w:val="24"/>
        </w:rPr>
        <w:t xml:space="preserve"> </w:t>
      </w:r>
      <w:r>
        <w:rPr>
          <w:sz w:val="24"/>
        </w:rPr>
        <w:t>of</w:t>
      </w:r>
      <w:r>
        <w:rPr>
          <w:spacing w:val="-4"/>
          <w:sz w:val="24"/>
        </w:rPr>
        <w:t xml:space="preserve"> </w:t>
      </w:r>
      <w:r>
        <w:rPr>
          <w:sz w:val="24"/>
        </w:rPr>
        <w:t>specific</w:t>
      </w:r>
      <w:r>
        <w:rPr>
          <w:spacing w:val="-6"/>
          <w:sz w:val="24"/>
        </w:rPr>
        <w:t xml:space="preserve"> </w:t>
      </w:r>
      <w:r>
        <w:rPr>
          <w:sz w:val="24"/>
        </w:rPr>
        <w:t>health</w:t>
      </w:r>
      <w:r>
        <w:rPr>
          <w:spacing w:val="-2"/>
          <w:sz w:val="24"/>
        </w:rPr>
        <w:t xml:space="preserve"> problems.</w:t>
      </w:r>
    </w:p>
    <w:p w14:paraId="2DB13487" w14:textId="77777777" w:rsidR="00751495" w:rsidRDefault="00000000">
      <w:pPr>
        <w:pStyle w:val="ListParagraph"/>
        <w:numPr>
          <w:ilvl w:val="1"/>
          <w:numId w:val="32"/>
        </w:numPr>
        <w:tabs>
          <w:tab w:val="left" w:pos="1003"/>
        </w:tabs>
        <w:spacing w:before="159"/>
        <w:ind w:right="887"/>
        <w:rPr>
          <w:sz w:val="24"/>
        </w:rPr>
      </w:pPr>
      <w:r>
        <w:rPr>
          <w:sz w:val="24"/>
        </w:rPr>
        <w:t>In cases relating to the capability of a practitioner, consideration should be given to whether an action plan to resolve the problem can be agreed with the practitioner. Advice on the practicality of this approach will normally be sought from PPA. If the nature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problem</w:t>
      </w:r>
      <w:r>
        <w:rPr>
          <w:spacing w:val="-5"/>
          <w:sz w:val="24"/>
        </w:rPr>
        <w:t xml:space="preserve"> </w:t>
      </w:r>
      <w:r>
        <w:rPr>
          <w:sz w:val="24"/>
        </w:rPr>
        <w:t>and</w:t>
      </w:r>
      <w:r>
        <w:rPr>
          <w:spacing w:val="-4"/>
          <w:sz w:val="24"/>
        </w:rPr>
        <w:t xml:space="preserve"> </w:t>
      </w:r>
      <w:r>
        <w:rPr>
          <w:sz w:val="24"/>
        </w:rPr>
        <w:t>a</w:t>
      </w:r>
      <w:r>
        <w:rPr>
          <w:spacing w:val="-2"/>
          <w:sz w:val="24"/>
        </w:rPr>
        <w:t xml:space="preserve"> </w:t>
      </w:r>
      <w:r>
        <w:rPr>
          <w:sz w:val="24"/>
        </w:rPr>
        <w:t>workable</w:t>
      </w:r>
      <w:r>
        <w:rPr>
          <w:spacing w:val="-2"/>
          <w:sz w:val="24"/>
        </w:rPr>
        <w:t xml:space="preserve"> </w:t>
      </w:r>
      <w:r>
        <w:rPr>
          <w:sz w:val="24"/>
        </w:rPr>
        <w:t>remedy</w:t>
      </w:r>
      <w:r>
        <w:rPr>
          <w:spacing w:val="-2"/>
          <w:sz w:val="24"/>
        </w:rPr>
        <w:t xml:space="preserve"> </w:t>
      </w:r>
      <w:r>
        <w:rPr>
          <w:sz w:val="24"/>
        </w:rPr>
        <w:t>cannot</w:t>
      </w:r>
      <w:r>
        <w:rPr>
          <w:spacing w:val="-4"/>
          <w:sz w:val="24"/>
        </w:rPr>
        <w:t xml:space="preserve"> </w:t>
      </w:r>
      <w:r>
        <w:rPr>
          <w:sz w:val="24"/>
        </w:rPr>
        <w:t>be</w:t>
      </w:r>
      <w:r>
        <w:rPr>
          <w:spacing w:val="-4"/>
          <w:sz w:val="24"/>
        </w:rPr>
        <w:t xml:space="preserve"> </w:t>
      </w:r>
      <w:r>
        <w:rPr>
          <w:sz w:val="24"/>
        </w:rPr>
        <w:t>determined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way,</w:t>
      </w:r>
      <w:r>
        <w:rPr>
          <w:spacing w:val="-2"/>
          <w:sz w:val="24"/>
        </w:rPr>
        <w:t xml:space="preserve"> </w:t>
      </w:r>
      <w:r>
        <w:rPr>
          <w:sz w:val="24"/>
        </w:rPr>
        <w:t xml:space="preserve">the case manager should seek to agree with the practitioner to refer the case to the PPA, which can assess the problem in more depth and give advice on any action </w:t>
      </w:r>
      <w:r>
        <w:rPr>
          <w:spacing w:val="-2"/>
          <w:sz w:val="24"/>
        </w:rPr>
        <w:t>necessary.</w:t>
      </w:r>
    </w:p>
    <w:p w14:paraId="0238D79E" w14:textId="77777777" w:rsidR="00751495" w:rsidRDefault="00000000">
      <w:pPr>
        <w:pStyle w:val="ListParagraph"/>
        <w:numPr>
          <w:ilvl w:val="1"/>
          <w:numId w:val="32"/>
        </w:numPr>
        <w:tabs>
          <w:tab w:val="left" w:pos="1003"/>
        </w:tabs>
        <w:spacing w:before="121"/>
        <w:ind w:right="1506"/>
        <w:rPr>
          <w:sz w:val="24"/>
        </w:rPr>
      </w:pP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take</w:t>
      </w:r>
      <w:r>
        <w:rPr>
          <w:spacing w:val="-5"/>
          <w:sz w:val="24"/>
        </w:rPr>
        <w:t xml:space="preserve"> </w:t>
      </w:r>
      <w:r>
        <w:rPr>
          <w:sz w:val="24"/>
        </w:rPr>
        <w:t>all</w:t>
      </w:r>
      <w:r>
        <w:rPr>
          <w:spacing w:val="-4"/>
          <w:sz w:val="24"/>
        </w:rPr>
        <w:t xml:space="preserve"> </w:t>
      </w:r>
      <w:r>
        <w:rPr>
          <w:sz w:val="24"/>
        </w:rPr>
        <w:t>reasonable</w:t>
      </w:r>
      <w:r>
        <w:rPr>
          <w:spacing w:val="-3"/>
          <w:sz w:val="24"/>
        </w:rPr>
        <w:t xml:space="preserve"> </w:t>
      </w:r>
      <w:r>
        <w:rPr>
          <w:sz w:val="24"/>
        </w:rPr>
        <w:t>steps</w:t>
      </w:r>
      <w:r>
        <w:rPr>
          <w:spacing w:val="-3"/>
          <w:sz w:val="24"/>
        </w:rPr>
        <w:t xml:space="preserve"> </w:t>
      </w:r>
      <w:r>
        <w:rPr>
          <w:sz w:val="24"/>
        </w:rPr>
        <w:t>to</w:t>
      </w:r>
      <w:r>
        <w:rPr>
          <w:spacing w:val="-3"/>
          <w:sz w:val="24"/>
        </w:rPr>
        <w:t xml:space="preserve"> </w:t>
      </w:r>
      <w:r>
        <w:rPr>
          <w:sz w:val="24"/>
        </w:rPr>
        <w:t>seek</w:t>
      </w:r>
      <w:r>
        <w:rPr>
          <w:spacing w:val="-3"/>
          <w:sz w:val="24"/>
        </w:rPr>
        <w:t xml:space="preserve"> </w:t>
      </w:r>
      <w:r>
        <w:rPr>
          <w:sz w:val="24"/>
        </w:rPr>
        <w:t>immediate</w:t>
      </w:r>
      <w:r>
        <w:rPr>
          <w:spacing w:val="-5"/>
          <w:sz w:val="24"/>
        </w:rPr>
        <w:t xml:space="preserve"> </w:t>
      </w:r>
      <w:r>
        <w:rPr>
          <w:sz w:val="24"/>
        </w:rPr>
        <w:t>telephone advice from PPA when considering restriction of practice or exclusion.</w:t>
      </w:r>
    </w:p>
    <w:p w14:paraId="59B48131" w14:textId="77777777" w:rsidR="00751495" w:rsidRDefault="00000000">
      <w:pPr>
        <w:pStyle w:val="Heading2"/>
        <w:numPr>
          <w:ilvl w:val="0"/>
          <w:numId w:val="32"/>
        </w:numPr>
        <w:tabs>
          <w:tab w:val="left" w:pos="1003"/>
        </w:tabs>
      </w:pPr>
      <w:bookmarkStart w:id="34" w:name="_TOC_250043"/>
      <w:r>
        <w:t>Immediate</w:t>
      </w:r>
      <w:r>
        <w:rPr>
          <w:spacing w:val="-10"/>
        </w:rPr>
        <w:t xml:space="preserve"> </w:t>
      </w:r>
      <w:bookmarkEnd w:id="34"/>
      <w:r>
        <w:rPr>
          <w:spacing w:val="-2"/>
        </w:rPr>
        <w:t>Exclusion</w:t>
      </w:r>
    </w:p>
    <w:p w14:paraId="7CCD28DD" w14:textId="77777777" w:rsidR="00751495" w:rsidRDefault="00000000">
      <w:pPr>
        <w:pStyle w:val="ListParagraph"/>
        <w:numPr>
          <w:ilvl w:val="1"/>
          <w:numId w:val="32"/>
        </w:numPr>
        <w:tabs>
          <w:tab w:val="left" w:pos="1003"/>
        </w:tabs>
        <w:spacing w:before="102"/>
        <w:ind w:right="1895"/>
        <w:rPr>
          <w:sz w:val="24"/>
        </w:rPr>
      </w:pPr>
      <w:r>
        <w:rPr>
          <w:sz w:val="24"/>
        </w:rPr>
        <w:t>In</w:t>
      </w:r>
      <w:r>
        <w:rPr>
          <w:spacing w:val="-3"/>
          <w:sz w:val="24"/>
        </w:rPr>
        <w:t xml:space="preserve"> </w:t>
      </w:r>
      <w:r>
        <w:rPr>
          <w:sz w:val="24"/>
        </w:rPr>
        <w:t>exceptional</w:t>
      </w:r>
      <w:r>
        <w:rPr>
          <w:spacing w:val="-4"/>
          <w:sz w:val="24"/>
        </w:rPr>
        <w:t xml:space="preserve"> </w:t>
      </w:r>
      <w:r>
        <w:rPr>
          <w:sz w:val="24"/>
        </w:rPr>
        <w:t>circumstances,</w:t>
      </w:r>
      <w:r>
        <w:rPr>
          <w:spacing w:val="-6"/>
          <w:sz w:val="24"/>
        </w:rPr>
        <w:t xml:space="preserve"> </w:t>
      </w:r>
      <w:r>
        <w:rPr>
          <w:sz w:val="24"/>
        </w:rPr>
        <w:t>an</w:t>
      </w:r>
      <w:r>
        <w:rPr>
          <w:spacing w:val="-6"/>
          <w:sz w:val="24"/>
        </w:rPr>
        <w:t xml:space="preserve"> </w:t>
      </w:r>
      <w:r>
        <w:rPr>
          <w:sz w:val="24"/>
        </w:rPr>
        <w:t>immediate</w:t>
      </w:r>
      <w:r>
        <w:rPr>
          <w:spacing w:val="-5"/>
          <w:sz w:val="24"/>
        </w:rPr>
        <w:t xml:space="preserve"> </w:t>
      </w:r>
      <w:r>
        <w:rPr>
          <w:sz w:val="24"/>
        </w:rPr>
        <w:t>time-limited</w:t>
      </w:r>
      <w:r>
        <w:rPr>
          <w:spacing w:val="-4"/>
          <w:sz w:val="24"/>
        </w:rPr>
        <w:t xml:space="preserve"> </w:t>
      </w:r>
      <w:r>
        <w:rPr>
          <w:sz w:val="24"/>
        </w:rPr>
        <w:t>exclusion</w:t>
      </w:r>
      <w:r>
        <w:rPr>
          <w:spacing w:val="-5"/>
          <w:sz w:val="24"/>
        </w:rPr>
        <w:t xml:space="preserve"> </w:t>
      </w:r>
      <w:r>
        <w:rPr>
          <w:sz w:val="24"/>
        </w:rPr>
        <w:t>may</w:t>
      </w:r>
      <w:r>
        <w:rPr>
          <w:spacing w:val="-4"/>
          <w:sz w:val="24"/>
        </w:rPr>
        <w:t xml:space="preserve"> </w:t>
      </w:r>
      <w:r>
        <w:rPr>
          <w:sz w:val="24"/>
        </w:rPr>
        <w:t>be necessary for the purposes identified in paragraph 23.3 above following:</w:t>
      </w:r>
    </w:p>
    <w:p w14:paraId="65A5A4FD" w14:textId="77777777" w:rsidR="00751495" w:rsidRDefault="00000000">
      <w:pPr>
        <w:pStyle w:val="ListParagraph"/>
        <w:numPr>
          <w:ilvl w:val="0"/>
          <w:numId w:val="19"/>
        </w:numPr>
        <w:tabs>
          <w:tab w:val="left" w:pos="1701"/>
        </w:tabs>
        <w:spacing w:before="101"/>
        <w:rPr>
          <w:sz w:val="24"/>
        </w:rPr>
      </w:pPr>
      <w:r>
        <w:rPr>
          <w:sz w:val="24"/>
        </w:rPr>
        <w:t>A</w:t>
      </w:r>
      <w:r>
        <w:rPr>
          <w:spacing w:val="-6"/>
          <w:sz w:val="24"/>
        </w:rPr>
        <w:t xml:space="preserve"> </w:t>
      </w:r>
      <w:r>
        <w:rPr>
          <w:sz w:val="24"/>
        </w:rPr>
        <w:t>critical</w:t>
      </w:r>
      <w:r>
        <w:rPr>
          <w:spacing w:val="-3"/>
          <w:sz w:val="24"/>
        </w:rPr>
        <w:t xml:space="preserve"> </w:t>
      </w:r>
      <w:r>
        <w:rPr>
          <w:sz w:val="24"/>
        </w:rPr>
        <w:t>incident</w:t>
      </w:r>
      <w:r>
        <w:rPr>
          <w:spacing w:val="-4"/>
          <w:sz w:val="24"/>
        </w:rPr>
        <w:t xml:space="preserve"> </w:t>
      </w:r>
      <w:r>
        <w:rPr>
          <w:sz w:val="24"/>
        </w:rPr>
        <w:t>when</w:t>
      </w:r>
      <w:r>
        <w:rPr>
          <w:spacing w:val="-5"/>
          <w:sz w:val="24"/>
        </w:rPr>
        <w:t xml:space="preserve"> </w:t>
      </w:r>
      <w:r>
        <w:rPr>
          <w:sz w:val="24"/>
        </w:rPr>
        <w:t>serious</w:t>
      </w:r>
      <w:r>
        <w:rPr>
          <w:spacing w:val="-4"/>
          <w:sz w:val="24"/>
        </w:rPr>
        <w:t xml:space="preserve"> </w:t>
      </w:r>
      <w:r>
        <w:rPr>
          <w:sz w:val="24"/>
        </w:rPr>
        <w:t>allegations</w:t>
      </w:r>
      <w:r>
        <w:rPr>
          <w:spacing w:val="-3"/>
          <w:sz w:val="24"/>
        </w:rPr>
        <w:t xml:space="preserve"> </w:t>
      </w:r>
      <w:r>
        <w:rPr>
          <w:sz w:val="24"/>
        </w:rPr>
        <w:t>have</w:t>
      </w:r>
      <w:r>
        <w:rPr>
          <w:spacing w:val="-4"/>
          <w:sz w:val="24"/>
        </w:rPr>
        <w:t xml:space="preserve"> </w:t>
      </w:r>
      <w:r>
        <w:rPr>
          <w:sz w:val="24"/>
        </w:rPr>
        <w:t>been</w:t>
      </w:r>
      <w:r>
        <w:rPr>
          <w:spacing w:val="-5"/>
          <w:sz w:val="24"/>
        </w:rPr>
        <w:t xml:space="preserve"> </w:t>
      </w:r>
      <w:r>
        <w:rPr>
          <w:sz w:val="24"/>
        </w:rPr>
        <w:t>made;</w:t>
      </w:r>
      <w:r>
        <w:rPr>
          <w:spacing w:val="-5"/>
          <w:sz w:val="24"/>
        </w:rPr>
        <w:t xml:space="preserve"> or</w:t>
      </w:r>
    </w:p>
    <w:p w14:paraId="1EB75DBF" w14:textId="77777777" w:rsidR="00751495" w:rsidRDefault="00000000">
      <w:pPr>
        <w:pStyle w:val="ListParagraph"/>
        <w:numPr>
          <w:ilvl w:val="0"/>
          <w:numId w:val="19"/>
        </w:numPr>
        <w:tabs>
          <w:tab w:val="left" w:pos="1701"/>
        </w:tabs>
        <w:spacing w:before="238" w:line="360" w:lineRule="auto"/>
        <w:ind w:right="1077"/>
        <w:rPr>
          <w:sz w:val="24"/>
        </w:rPr>
      </w:pPr>
      <w:r>
        <w:rPr>
          <w:sz w:val="24"/>
        </w:rPr>
        <w:t>There</w:t>
      </w:r>
      <w:r>
        <w:rPr>
          <w:spacing w:val="-2"/>
          <w:sz w:val="24"/>
        </w:rPr>
        <w:t xml:space="preserve"> </w:t>
      </w:r>
      <w:r>
        <w:rPr>
          <w:sz w:val="24"/>
        </w:rPr>
        <w:t>has</w:t>
      </w:r>
      <w:r>
        <w:rPr>
          <w:spacing w:val="-2"/>
          <w:sz w:val="24"/>
        </w:rPr>
        <w:t xml:space="preserve"> </w:t>
      </w:r>
      <w:r>
        <w:rPr>
          <w:sz w:val="24"/>
        </w:rPr>
        <w:t>been</w:t>
      </w:r>
      <w:r>
        <w:rPr>
          <w:spacing w:val="-4"/>
          <w:sz w:val="24"/>
        </w:rPr>
        <w:t xml:space="preserve"> </w:t>
      </w:r>
      <w:r>
        <w:rPr>
          <w:sz w:val="24"/>
        </w:rPr>
        <w:t>a</w:t>
      </w:r>
      <w:r>
        <w:rPr>
          <w:spacing w:val="-3"/>
          <w:sz w:val="24"/>
        </w:rPr>
        <w:t xml:space="preserve"> </w:t>
      </w:r>
      <w:proofErr w:type="gramStart"/>
      <w:r>
        <w:rPr>
          <w:sz w:val="24"/>
        </w:rPr>
        <w:t>break</w:t>
      </w:r>
      <w:r>
        <w:rPr>
          <w:spacing w:val="-2"/>
          <w:sz w:val="24"/>
        </w:rPr>
        <w:t xml:space="preserve"> </w:t>
      </w:r>
      <w:r>
        <w:rPr>
          <w:sz w:val="24"/>
        </w:rPr>
        <w:t>down</w:t>
      </w:r>
      <w:proofErr w:type="gramEnd"/>
      <w:r>
        <w:rPr>
          <w:spacing w:val="-1"/>
          <w:sz w:val="24"/>
        </w:rPr>
        <w:t xml:space="preserve"> </w:t>
      </w:r>
      <w:r>
        <w:rPr>
          <w:sz w:val="24"/>
        </w:rPr>
        <w:t>in</w:t>
      </w:r>
      <w:r>
        <w:rPr>
          <w:spacing w:val="-2"/>
          <w:sz w:val="24"/>
        </w:rPr>
        <w:t xml:space="preserve"> </w:t>
      </w:r>
      <w:r>
        <w:rPr>
          <w:sz w:val="24"/>
        </w:rPr>
        <w:t>relationships</w:t>
      </w:r>
      <w:r>
        <w:rPr>
          <w:spacing w:val="-4"/>
          <w:sz w:val="24"/>
        </w:rPr>
        <w:t xml:space="preserve"> </w:t>
      </w:r>
      <w:r>
        <w:rPr>
          <w:sz w:val="24"/>
        </w:rPr>
        <w:t>between</w:t>
      </w:r>
      <w:r>
        <w:rPr>
          <w:spacing w:val="-4"/>
          <w:sz w:val="24"/>
        </w:rPr>
        <w:t xml:space="preserve"> </w:t>
      </w:r>
      <w:r>
        <w:rPr>
          <w:sz w:val="24"/>
        </w:rPr>
        <w:t>a</w:t>
      </w:r>
      <w:r>
        <w:rPr>
          <w:spacing w:val="-2"/>
          <w:sz w:val="24"/>
        </w:rPr>
        <w:t xml:space="preserve"> </w:t>
      </w:r>
      <w:r>
        <w:rPr>
          <w:sz w:val="24"/>
        </w:rPr>
        <w:t>colleague</w:t>
      </w:r>
      <w:r>
        <w:rPr>
          <w:spacing w:val="-4"/>
          <w:sz w:val="24"/>
        </w:rPr>
        <w:t xml:space="preserve"> </w:t>
      </w:r>
      <w:r>
        <w:rPr>
          <w:sz w:val="24"/>
        </w:rPr>
        <w:t>and</w:t>
      </w:r>
      <w:r>
        <w:rPr>
          <w:spacing w:val="-4"/>
          <w:sz w:val="24"/>
        </w:rPr>
        <w:t xml:space="preserve"> </w:t>
      </w:r>
      <w:r>
        <w:rPr>
          <w:sz w:val="24"/>
        </w:rPr>
        <w:t>the rest of the team; or</w:t>
      </w:r>
    </w:p>
    <w:p w14:paraId="7B942813" w14:textId="77777777" w:rsidR="00751495" w:rsidRDefault="00000000">
      <w:pPr>
        <w:pStyle w:val="ListParagraph"/>
        <w:numPr>
          <w:ilvl w:val="0"/>
          <w:numId w:val="19"/>
        </w:numPr>
        <w:tabs>
          <w:tab w:val="left" w:pos="1701"/>
        </w:tabs>
        <w:spacing w:before="101"/>
        <w:rPr>
          <w:sz w:val="24"/>
        </w:rPr>
      </w:pPr>
      <w:r>
        <w:rPr>
          <w:sz w:val="24"/>
        </w:rPr>
        <w:t>The</w:t>
      </w:r>
      <w:r>
        <w:rPr>
          <w:spacing w:val="-4"/>
          <w:sz w:val="24"/>
        </w:rPr>
        <w:t xml:space="preserve"> </w:t>
      </w:r>
      <w:r>
        <w:rPr>
          <w:sz w:val="24"/>
        </w:rPr>
        <w:t>presence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practitioner</w:t>
      </w:r>
      <w:r>
        <w:rPr>
          <w:spacing w:val="-1"/>
          <w:sz w:val="24"/>
        </w:rPr>
        <w:t xml:space="preserve"> </w:t>
      </w:r>
      <w:r>
        <w:rPr>
          <w:sz w:val="24"/>
        </w:rPr>
        <w:t>is</w:t>
      </w:r>
      <w:r>
        <w:rPr>
          <w:spacing w:val="-2"/>
          <w:sz w:val="24"/>
        </w:rPr>
        <w:t xml:space="preserve"> </w:t>
      </w:r>
      <w:r>
        <w:rPr>
          <w:sz w:val="24"/>
        </w:rPr>
        <w:t>likely</w:t>
      </w:r>
      <w:r>
        <w:rPr>
          <w:spacing w:val="-2"/>
          <w:sz w:val="24"/>
        </w:rPr>
        <w:t xml:space="preserve"> </w:t>
      </w:r>
      <w:r>
        <w:rPr>
          <w:sz w:val="24"/>
        </w:rPr>
        <w:t>to</w:t>
      </w:r>
      <w:r>
        <w:rPr>
          <w:spacing w:val="-4"/>
          <w:sz w:val="24"/>
        </w:rPr>
        <w:t xml:space="preserve"> </w:t>
      </w:r>
      <w:r>
        <w:rPr>
          <w:sz w:val="24"/>
        </w:rPr>
        <w:t>hinder</w:t>
      </w:r>
      <w:r>
        <w:rPr>
          <w:spacing w:val="-2"/>
          <w:sz w:val="24"/>
        </w:rPr>
        <w:t xml:space="preserve"> </w:t>
      </w:r>
      <w:r>
        <w:rPr>
          <w:sz w:val="24"/>
        </w:rPr>
        <w:t>the</w:t>
      </w:r>
      <w:r>
        <w:rPr>
          <w:spacing w:val="-1"/>
          <w:sz w:val="24"/>
        </w:rPr>
        <w:t xml:space="preserve"> </w:t>
      </w:r>
      <w:r>
        <w:rPr>
          <w:spacing w:val="-2"/>
          <w:sz w:val="24"/>
        </w:rPr>
        <w:t>investigation.</w:t>
      </w:r>
    </w:p>
    <w:p w14:paraId="7DD249E0" w14:textId="77777777" w:rsidR="00751495" w:rsidRDefault="00000000">
      <w:pPr>
        <w:pStyle w:val="ListParagraph"/>
        <w:numPr>
          <w:ilvl w:val="1"/>
          <w:numId w:val="32"/>
        </w:numPr>
        <w:tabs>
          <w:tab w:val="left" w:pos="1003"/>
        </w:tabs>
        <w:spacing w:before="98"/>
        <w:ind w:right="914"/>
        <w:rPr>
          <w:sz w:val="24"/>
        </w:rPr>
      </w:pPr>
      <w:r>
        <w:rPr>
          <w:sz w:val="24"/>
        </w:rPr>
        <w:t>Such</w:t>
      </w:r>
      <w:r>
        <w:rPr>
          <w:spacing w:val="-5"/>
          <w:sz w:val="24"/>
        </w:rPr>
        <w:t xml:space="preserve"> </w:t>
      </w:r>
      <w:r>
        <w:rPr>
          <w:sz w:val="24"/>
        </w:rPr>
        <w:t>an</w:t>
      </w:r>
      <w:r>
        <w:rPr>
          <w:spacing w:val="-5"/>
          <w:sz w:val="24"/>
        </w:rPr>
        <w:t xml:space="preserve"> </w:t>
      </w:r>
      <w:r>
        <w:rPr>
          <w:sz w:val="24"/>
        </w:rPr>
        <w:t>exclusion</w:t>
      </w:r>
      <w:r>
        <w:rPr>
          <w:spacing w:val="-5"/>
          <w:sz w:val="24"/>
        </w:rPr>
        <w:t xml:space="preserve"> </w:t>
      </w:r>
      <w:r>
        <w:rPr>
          <w:sz w:val="24"/>
        </w:rPr>
        <w:t>will</w:t>
      </w:r>
      <w:r>
        <w:rPr>
          <w:spacing w:val="-3"/>
          <w:sz w:val="24"/>
        </w:rPr>
        <w:t xml:space="preserve"> </w:t>
      </w:r>
      <w:r>
        <w:rPr>
          <w:sz w:val="24"/>
        </w:rPr>
        <w:t>allow</w:t>
      </w:r>
      <w:r>
        <w:rPr>
          <w:spacing w:val="-3"/>
          <w:sz w:val="24"/>
        </w:rPr>
        <w:t xml:space="preserve"> </w:t>
      </w:r>
      <w:proofErr w:type="gramStart"/>
      <w:r>
        <w:rPr>
          <w:sz w:val="24"/>
        </w:rPr>
        <w:t>a</w:t>
      </w:r>
      <w:r>
        <w:rPr>
          <w:spacing w:val="-5"/>
          <w:sz w:val="24"/>
        </w:rPr>
        <w:t xml:space="preserve"> </w:t>
      </w:r>
      <w:r>
        <w:rPr>
          <w:sz w:val="24"/>
        </w:rPr>
        <w:t>more</w:t>
      </w:r>
      <w:proofErr w:type="gramEnd"/>
      <w:r>
        <w:rPr>
          <w:spacing w:val="-5"/>
          <w:sz w:val="24"/>
        </w:rPr>
        <w:t xml:space="preserve"> </w:t>
      </w:r>
      <w:r>
        <w:rPr>
          <w:sz w:val="24"/>
        </w:rPr>
        <w:t>measured</w:t>
      </w:r>
      <w:r>
        <w:rPr>
          <w:spacing w:val="-3"/>
          <w:sz w:val="24"/>
        </w:rPr>
        <w:t xml:space="preserve"> </w:t>
      </w:r>
      <w:r>
        <w:rPr>
          <w:sz w:val="24"/>
        </w:rPr>
        <w:t>consideration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undertaken.</w:t>
      </w:r>
      <w:r>
        <w:rPr>
          <w:spacing w:val="-5"/>
          <w:sz w:val="24"/>
        </w:rPr>
        <w:t xml:space="preserve"> </w:t>
      </w:r>
      <w:r>
        <w:rPr>
          <w:sz w:val="24"/>
        </w:rPr>
        <w:t>This period should be used to carry out a preliminary situation analysis, to seek further advice from PPA and to convene a case conference.</w:t>
      </w:r>
    </w:p>
    <w:p w14:paraId="076902A6" w14:textId="77777777" w:rsidR="00751495" w:rsidRDefault="00000000">
      <w:pPr>
        <w:pStyle w:val="ListParagraph"/>
        <w:numPr>
          <w:ilvl w:val="1"/>
          <w:numId w:val="32"/>
        </w:numPr>
        <w:tabs>
          <w:tab w:val="left" w:pos="1003"/>
        </w:tabs>
        <w:spacing w:before="101"/>
        <w:rPr>
          <w:sz w:val="24"/>
        </w:rPr>
      </w:pPr>
      <w:r>
        <w:rPr>
          <w:sz w:val="24"/>
        </w:rPr>
        <w:t>Immediate</w:t>
      </w:r>
      <w:r>
        <w:rPr>
          <w:spacing w:val="-4"/>
          <w:sz w:val="24"/>
        </w:rPr>
        <w:t xml:space="preserve"> </w:t>
      </w:r>
      <w:r>
        <w:rPr>
          <w:sz w:val="24"/>
        </w:rPr>
        <w:t>exclusion</w:t>
      </w:r>
      <w:r>
        <w:rPr>
          <w:spacing w:val="-4"/>
          <w:sz w:val="24"/>
        </w:rPr>
        <w:t xml:space="preserve"> </w:t>
      </w:r>
      <w:r>
        <w:rPr>
          <w:sz w:val="24"/>
        </w:rPr>
        <w:t>must</w:t>
      </w:r>
      <w:r>
        <w:rPr>
          <w:spacing w:val="-3"/>
          <w:sz w:val="24"/>
        </w:rPr>
        <w:t xml:space="preserve"> </w:t>
      </w:r>
      <w:r>
        <w:rPr>
          <w:sz w:val="24"/>
        </w:rPr>
        <w:t>not</w:t>
      </w:r>
      <w:r>
        <w:rPr>
          <w:spacing w:val="-2"/>
          <w:sz w:val="24"/>
        </w:rPr>
        <w:t xml:space="preserve"> </w:t>
      </w:r>
      <w:r>
        <w:rPr>
          <w:sz w:val="24"/>
        </w:rPr>
        <w:t>last</w:t>
      </w:r>
      <w:r>
        <w:rPr>
          <w:spacing w:val="-4"/>
          <w:sz w:val="24"/>
        </w:rPr>
        <w:t xml:space="preserve"> </w:t>
      </w:r>
      <w:r>
        <w:rPr>
          <w:sz w:val="24"/>
        </w:rPr>
        <w:t>longer</w:t>
      </w:r>
      <w:r>
        <w:rPr>
          <w:spacing w:val="-3"/>
          <w:sz w:val="24"/>
        </w:rPr>
        <w:t xml:space="preserve"> </w:t>
      </w:r>
      <w:r>
        <w:rPr>
          <w:sz w:val="24"/>
        </w:rPr>
        <w:t>than</w:t>
      </w:r>
      <w:r>
        <w:rPr>
          <w:spacing w:val="-4"/>
          <w:sz w:val="24"/>
        </w:rPr>
        <w:t xml:space="preserve"> </w:t>
      </w:r>
      <w:r>
        <w:rPr>
          <w:sz w:val="24"/>
        </w:rPr>
        <w:t>two</w:t>
      </w:r>
      <w:r>
        <w:rPr>
          <w:spacing w:val="-2"/>
          <w:sz w:val="24"/>
        </w:rPr>
        <w:t xml:space="preserve"> weeks.</w:t>
      </w:r>
    </w:p>
    <w:p w14:paraId="62975FE9" w14:textId="77777777" w:rsidR="00751495" w:rsidRDefault="00000000">
      <w:pPr>
        <w:pStyle w:val="ListParagraph"/>
        <w:numPr>
          <w:ilvl w:val="1"/>
          <w:numId w:val="32"/>
        </w:numPr>
        <w:tabs>
          <w:tab w:val="left" w:pos="1003"/>
        </w:tabs>
        <w:spacing w:before="101"/>
        <w:ind w:right="901"/>
        <w:rPr>
          <w:sz w:val="24"/>
        </w:rPr>
      </w:pPr>
      <w:r>
        <w:rPr>
          <w:sz w:val="24"/>
        </w:rPr>
        <w:t xml:space="preserve">The practitioner should be informed of the immediate exclusion by a </w:t>
      </w:r>
      <w:proofErr w:type="gramStart"/>
      <w:r>
        <w:rPr>
          <w:sz w:val="24"/>
        </w:rPr>
        <w:t>face to face</w:t>
      </w:r>
      <w:proofErr w:type="gramEnd"/>
      <w:r>
        <w:rPr>
          <w:sz w:val="24"/>
        </w:rPr>
        <w:t xml:space="preserve"> or virtual</w:t>
      </w:r>
      <w:r>
        <w:rPr>
          <w:spacing w:val="-4"/>
          <w:sz w:val="24"/>
        </w:rPr>
        <w:t xml:space="preserve"> </w:t>
      </w:r>
      <w:r>
        <w:rPr>
          <w:sz w:val="24"/>
        </w:rPr>
        <w:t>meeting.</w:t>
      </w:r>
      <w:r>
        <w:rPr>
          <w:spacing w:val="-4"/>
          <w:sz w:val="24"/>
        </w:rPr>
        <w:t xml:space="preserve"> </w:t>
      </w:r>
      <w:r>
        <w:rPr>
          <w:sz w:val="24"/>
        </w:rPr>
        <w:t>Only</w:t>
      </w:r>
      <w:r>
        <w:rPr>
          <w:spacing w:val="-4"/>
          <w:sz w:val="24"/>
        </w:rPr>
        <w:t xml:space="preserve"> </w:t>
      </w:r>
      <w:r>
        <w:rPr>
          <w:sz w:val="24"/>
        </w:rPr>
        <w:t>in</w:t>
      </w:r>
      <w:r>
        <w:rPr>
          <w:spacing w:val="-5"/>
          <w:sz w:val="24"/>
        </w:rPr>
        <w:t xml:space="preserve"> </w:t>
      </w:r>
      <w:r>
        <w:rPr>
          <w:sz w:val="24"/>
        </w:rPr>
        <w:t>exceptional</w:t>
      </w:r>
      <w:r>
        <w:rPr>
          <w:spacing w:val="-4"/>
          <w:sz w:val="24"/>
        </w:rPr>
        <w:t xml:space="preserve"> </w:t>
      </w:r>
      <w:r>
        <w:rPr>
          <w:sz w:val="24"/>
        </w:rPr>
        <w:t>circumstances</w:t>
      </w:r>
      <w:r>
        <w:rPr>
          <w:spacing w:val="-4"/>
          <w:sz w:val="24"/>
        </w:rPr>
        <w:t xml:space="preserve"> </w:t>
      </w:r>
      <w:r>
        <w:rPr>
          <w:sz w:val="24"/>
        </w:rPr>
        <w:t>should</w:t>
      </w:r>
      <w:r>
        <w:rPr>
          <w:spacing w:val="-5"/>
          <w:sz w:val="24"/>
        </w:rPr>
        <w:t xml:space="preserve"> </w:t>
      </w:r>
      <w:r>
        <w:rPr>
          <w:sz w:val="24"/>
        </w:rPr>
        <w:t>the</w:t>
      </w:r>
      <w:r>
        <w:rPr>
          <w:spacing w:val="-5"/>
          <w:sz w:val="24"/>
        </w:rPr>
        <w:t xml:space="preserve"> </w:t>
      </w:r>
      <w:r>
        <w:rPr>
          <w:sz w:val="24"/>
        </w:rPr>
        <w:t>exclusion</w:t>
      </w:r>
      <w:r>
        <w:rPr>
          <w:spacing w:val="-3"/>
          <w:sz w:val="24"/>
        </w:rPr>
        <w:t xml:space="preserve"> </w:t>
      </w:r>
      <w:r>
        <w:rPr>
          <w:sz w:val="24"/>
        </w:rPr>
        <w:t>be</w:t>
      </w:r>
      <w:r>
        <w:rPr>
          <w:spacing w:val="-4"/>
          <w:sz w:val="24"/>
        </w:rPr>
        <w:t xml:space="preserve"> </w:t>
      </w:r>
      <w:proofErr w:type="gramStart"/>
      <w:r>
        <w:rPr>
          <w:sz w:val="24"/>
        </w:rPr>
        <w:t>done</w:t>
      </w:r>
      <w:proofErr w:type="gramEnd"/>
      <w:r>
        <w:rPr>
          <w:spacing w:val="-4"/>
          <w:sz w:val="24"/>
        </w:rPr>
        <w:t xml:space="preserve"> </w:t>
      </w:r>
      <w:r>
        <w:rPr>
          <w:sz w:val="24"/>
        </w:rPr>
        <w:t xml:space="preserve">via </w:t>
      </w:r>
      <w:r>
        <w:rPr>
          <w:spacing w:val="-2"/>
          <w:sz w:val="24"/>
        </w:rPr>
        <w:t>telephone.</w:t>
      </w:r>
    </w:p>
    <w:p w14:paraId="64476408" w14:textId="77777777" w:rsidR="00751495" w:rsidRDefault="00000000">
      <w:pPr>
        <w:pStyle w:val="ListParagraph"/>
        <w:numPr>
          <w:ilvl w:val="1"/>
          <w:numId w:val="32"/>
        </w:numPr>
        <w:tabs>
          <w:tab w:val="left" w:pos="1003"/>
        </w:tabs>
        <w:spacing w:before="98"/>
        <w:ind w:right="1193"/>
        <w:rPr>
          <w:sz w:val="24"/>
        </w:rPr>
      </w:pPr>
      <w:r>
        <w:rPr>
          <w:sz w:val="24"/>
        </w:rPr>
        <w:t>The manager making the exclusion must explain to the practitioner why the exclusion</w:t>
      </w:r>
      <w:r>
        <w:rPr>
          <w:spacing w:val="-2"/>
          <w:sz w:val="24"/>
        </w:rPr>
        <w:t xml:space="preserve"> </w:t>
      </w:r>
      <w:r>
        <w:rPr>
          <w:sz w:val="24"/>
        </w:rPr>
        <w:t>is</w:t>
      </w:r>
      <w:r>
        <w:rPr>
          <w:spacing w:val="-4"/>
          <w:sz w:val="24"/>
        </w:rPr>
        <w:t xml:space="preserve"> </w:t>
      </w:r>
      <w:r>
        <w:rPr>
          <w:sz w:val="24"/>
        </w:rPr>
        <w:t>being</w:t>
      </w:r>
      <w:r>
        <w:rPr>
          <w:spacing w:val="-2"/>
          <w:sz w:val="24"/>
        </w:rPr>
        <w:t xml:space="preserve"> </w:t>
      </w:r>
      <w:r>
        <w:rPr>
          <w:sz w:val="24"/>
        </w:rPr>
        <w:t>made</w:t>
      </w:r>
      <w:r>
        <w:rPr>
          <w:spacing w:val="-2"/>
          <w:sz w:val="24"/>
        </w:rPr>
        <w:t xml:space="preserve"> </w:t>
      </w:r>
      <w:r>
        <w:rPr>
          <w:sz w:val="24"/>
        </w:rPr>
        <w:t>in</w:t>
      </w:r>
      <w:r>
        <w:rPr>
          <w:spacing w:val="-2"/>
          <w:sz w:val="24"/>
        </w:rPr>
        <w:t xml:space="preserve"> </w:t>
      </w:r>
      <w:r>
        <w:rPr>
          <w:sz w:val="24"/>
        </w:rPr>
        <w:t>broad</w:t>
      </w:r>
      <w:r>
        <w:rPr>
          <w:spacing w:val="-4"/>
          <w:sz w:val="24"/>
        </w:rPr>
        <w:t xml:space="preserve"> </w:t>
      </w:r>
      <w:r>
        <w:rPr>
          <w:sz w:val="24"/>
        </w:rPr>
        <w:t>terms</w:t>
      </w:r>
      <w:r>
        <w:rPr>
          <w:spacing w:val="-5"/>
          <w:sz w:val="24"/>
        </w:rPr>
        <w:t xml:space="preserve"> </w:t>
      </w:r>
      <w:r>
        <w:rPr>
          <w:sz w:val="24"/>
        </w:rPr>
        <w:t>(there</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no</w:t>
      </w:r>
      <w:r>
        <w:rPr>
          <w:spacing w:val="-4"/>
          <w:sz w:val="24"/>
        </w:rPr>
        <w:t xml:space="preserve"> </w:t>
      </w:r>
      <w:r>
        <w:rPr>
          <w:sz w:val="24"/>
        </w:rPr>
        <w:t>formal</w:t>
      </w:r>
      <w:r>
        <w:rPr>
          <w:spacing w:val="-2"/>
          <w:sz w:val="24"/>
        </w:rPr>
        <w:t xml:space="preserve"> </w:t>
      </w:r>
      <w:r>
        <w:rPr>
          <w:sz w:val="24"/>
        </w:rPr>
        <w:t>allegation</w:t>
      </w:r>
      <w:r>
        <w:rPr>
          <w:spacing w:val="-2"/>
          <w:sz w:val="24"/>
        </w:rPr>
        <w:t xml:space="preserve"> </w:t>
      </w:r>
      <w:r>
        <w:rPr>
          <w:sz w:val="24"/>
        </w:rPr>
        <w:t>at</w:t>
      </w:r>
      <w:r>
        <w:rPr>
          <w:spacing w:val="-4"/>
          <w:sz w:val="24"/>
        </w:rPr>
        <w:t xml:space="preserve"> </w:t>
      </w:r>
      <w:r>
        <w:rPr>
          <w:sz w:val="24"/>
        </w:rPr>
        <w:t>this stage) and agree a date up to a maximum of two weeks away at which the practitioner should return to the workplace for a further meeting.</w:t>
      </w:r>
    </w:p>
    <w:p w14:paraId="21D56073" w14:textId="77777777" w:rsidR="00751495" w:rsidRDefault="00000000">
      <w:pPr>
        <w:pStyle w:val="ListParagraph"/>
        <w:numPr>
          <w:ilvl w:val="1"/>
          <w:numId w:val="32"/>
        </w:numPr>
        <w:tabs>
          <w:tab w:val="left" w:pos="1003"/>
        </w:tabs>
        <w:spacing w:before="102"/>
        <w:ind w:right="1313"/>
        <w:rPr>
          <w:sz w:val="24"/>
        </w:rPr>
      </w:pPr>
      <w:r>
        <w:rPr>
          <w:sz w:val="24"/>
        </w:rPr>
        <w:t>The</w:t>
      </w:r>
      <w:r>
        <w:rPr>
          <w:spacing w:val="-3"/>
          <w:sz w:val="24"/>
        </w:rPr>
        <w:t xml:space="preserve"> </w:t>
      </w:r>
      <w:r>
        <w:rPr>
          <w:sz w:val="24"/>
        </w:rPr>
        <w:t>case</w:t>
      </w:r>
      <w:r>
        <w:rPr>
          <w:spacing w:val="-5"/>
          <w:sz w:val="24"/>
        </w:rPr>
        <w:t xml:space="preserve"> </w:t>
      </w:r>
      <w:r>
        <w:rPr>
          <w:sz w:val="24"/>
        </w:rPr>
        <w:t>manager</w:t>
      </w:r>
      <w:r>
        <w:rPr>
          <w:spacing w:val="-5"/>
          <w:sz w:val="24"/>
        </w:rPr>
        <w:t xml:space="preserve"> </w:t>
      </w:r>
      <w:r>
        <w:rPr>
          <w:sz w:val="24"/>
        </w:rPr>
        <w:t>must</w:t>
      </w:r>
      <w:r>
        <w:rPr>
          <w:spacing w:val="-3"/>
          <w:sz w:val="24"/>
        </w:rPr>
        <w:t xml:space="preserve"> </w:t>
      </w:r>
      <w:r>
        <w:rPr>
          <w:sz w:val="24"/>
        </w:rPr>
        <w:t>advise</w:t>
      </w:r>
      <w:r>
        <w:rPr>
          <w:spacing w:val="-5"/>
          <w:sz w:val="24"/>
        </w:rPr>
        <w:t xml:space="preserve"> </w:t>
      </w:r>
      <w:r>
        <w:rPr>
          <w:sz w:val="24"/>
        </w:rPr>
        <w:t>the</w:t>
      </w:r>
      <w:r>
        <w:rPr>
          <w:spacing w:val="-3"/>
          <w:sz w:val="24"/>
        </w:rPr>
        <w:t xml:space="preserve"> </w:t>
      </w:r>
      <w:r>
        <w:rPr>
          <w:sz w:val="24"/>
        </w:rPr>
        <w:t>practitioner</w:t>
      </w:r>
      <w:r>
        <w:rPr>
          <w:spacing w:val="-3"/>
          <w:sz w:val="24"/>
        </w:rPr>
        <w:t xml:space="preserve"> </w:t>
      </w:r>
      <w:r>
        <w:rPr>
          <w:sz w:val="24"/>
        </w:rPr>
        <w:t>of</w:t>
      </w:r>
      <w:r>
        <w:rPr>
          <w:spacing w:val="-3"/>
          <w:sz w:val="24"/>
        </w:rPr>
        <w:t xml:space="preserve"> </w:t>
      </w:r>
      <w:r>
        <w:rPr>
          <w:sz w:val="24"/>
        </w:rPr>
        <w:t>their</w:t>
      </w:r>
      <w:r>
        <w:rPr>
          <w:spacing w:val="-5"/>
          <w:sz w:val="24"/>
        </w:rPr>
        <w:t xml:space="preserve"> </w:t>
      </w:r>
      <w:r>
        <w:rPr>
          <w:sz w:val="24"/>
        </w:rPr>
        <w:t>rights,</w:t>
      </w:r>
      <w:r>
        <w:rPr>
          <w:spacing w:val="-5"/>
          <w:sz w:val="24"/>
        </w:rPr>
        <w:t xml:space="preserve"> </w:t>
      </w:r>
      <w:r>
        <w:rPr>
          <w:sz w:val="24"/>
        </w:rPr>
        <w:t>including</w:t>
      </w:r>
      <w:r>
        <w:rPr>
          <w:spacing w:val="-2"/>
          <w:sz w:val="24"/>
        </w:rPr>
        <w:t xml:space="preserve"> </w:t>
      </w:r>
      <w:r>
        <w:rPr>
          <w:sz w:val="24"/>
        </w:rPr>
        <w:t>rights</w:t>
      </w:r>
      <w:r>
        <w:rPr>
          <w:spacing w:val="-5"/>
          <w:sz w:val="24"/>
        </w:rPr>
        <w:t xml:space="preserve"> </w:t>
      </w:r>
      <w:r>
        <w:rPr>
          <w:sz w:val="24"/>
        </w:rPr>
        <w:t xml:space="preserve">of </w:t>
      </w:r>
      <w:r>
        <w:rPr>
          <w:spacing w:val="-2"/>
          <w:sz w:val="24"/>
        </w:rPr>
        <w:t>representation.</w:t>
      </w:r>
    </w:p>
    <w:p w14:paraId="11E1D194" w14:textId="77777777" w:rsidR="00751495" w:rsidRDefault="00000000">
      <w:pPr>
        <w:pStyle w:val="ListParagraph"/>
        <w:numPr>
          <w:ilvl w:val="1"/>
          <w:numId w:val="32"/>
        </w:numPr>
        <w:tabs>
          <w:tab w:val="left" w:pos="1003"/>
        </w:tabs>
        <w:spacing w:before="98"/>
        <w:ind w:right="1044"/>
        <w:rPr>
          <w:sz w:val="24"/>
        </w:rPr>
      </w:pPr>
      <w:r>
        <w:rPr>
          <w:sz w:val="24"/>
        </w:rPr>
        <w:t>The</w:t>
      </w:r>
      <w:r>
        <w:rPr>
          <w:spacing w:val="-3"/>
          <w:sz w:val="24"/>
        </w:rPr>
        <w:t xml:space="preserve"> </w:t>
      </w:r>
      <w:r>
        <w:rPr>
          <w:sz w:val="24"/>
        </w:rPr>
        <w:t>reasons</w:t>
      </w:r>
      <w:r>
        <w:rPr>
          <w:spacing w:val="-5"/>
          <w:sz w:val="24"/>
        </w:rPr>
        <w:t xml:space="preserve"> </w:t>
      </w:r>
      <w:r>
        <w:rPr>
          <w:sz w:val="24"/>
        </w:rPr>
        <w:t>and</w:t>
      </w:r>
      <w:r>
        <w:rPr>
          <w:spacing w:val="-5"/>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exclusion,</w:t>
      </w:r>
      <w:r>
        <w:rPr>
          <w:spacing w:val="-5"/>
          <w:sz w:val="24"/>
        </w:rPr>
        <w:t xml:space="preserve"> </w:t>
      </w:r>
      <w:r>
        <w:rPr>
          <w:sz w:val="24"/>
        </w:rPr>
        <w:t>along</w:t>
      </w:r>
      <w:r>
        <w:rPr>
          <w:spacing w:val="-3"/>
          <w:sz w:val="24"/>
        </w:rPr>
        <w:t xml:space="preserve"> </w:t>
      </w:r>
      <w:r>
        <w:rPr>
          <w:sz w:val="24"/>
        </w:rPr>
        <w:t>with</w:t>
      </w:r>
      <w:r>
        <w:rPr>
          <w:spacing w:val="-3"/>
          <w:sz w:val="24"/>
        </w:rPr>
        <w:t xml:space="preserve"> </w:t>
      </w:r>
      <w:r>
        <w:rPr>
          <w:sz w:val="24"/>
        </w:rPr>
        <w:t>notification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practitioner’s rights, should be provided in writing to the practitioner.</w:t>
      </w:r>
    </w:p>
    <w:p w14:paraId="1F31DE47" w14:textId="77777777" w:rsidR="00751495" w:rsidRDefault="00000000">
      <w:pPr>
        <w:pStyle w:val="Heading2"/>
        <w:numPr>
          <w:ilvl w:val="0"/>
          <w:numId w:val="32"/>
        </w:numPr>
        <w:tabs>
          <w:tab w:val="left" w:pos="1003"/>
        </w:tabs>
        <w:spacing w:before="239"/>
      </w:pPr>
      <w:bookmarkStart w:id="35" w:name="_TOC_250042"/>
      <w:r>
        <w:t>Informal</w:t>
      </w:r>
      <w:r>
        <w:rPr>
          <w:spacing w:val="-7"/>
        </w:rPr>
        <w:t xml:space="preserve"> </w:t>
      </w:r>
      <w:bookmarkEnd w:id="35"/>
      <w:r>
        <w:rPr>
          <w:spacing w:val="-2"/>
        </w:rPr>
        <w:t>Exclusion</w:t>
      </w:r>
    </w:p>
    <w:p w14:paraId="57291685" w14:textId="77777777" w:rsidR="00751495" w:rsidRDefault="00000000">
      <w:pPr>
        <w:pStyle w:val="ListParagraph"/>
        <w:numPr>
          <w:ilvl w:val="1"/>
          <w:numId w:val="32"/>
        </w:numPr>
        <w:tabs>
          <w:tab w:val="left" w:pos="1003"/>
        </w:tabs>
        <w:spacing w:before="102"/>
        <w:ind w:right="1085"/>
        <w:rPr>
          <w:sz w:val="24"/>
        </w:rPr>
      </w:pPr>
      <w:r>
        <w:rPr>
          <w:sz w:val="24"/>
        </w:rPr>
        <w:t>No practitioner will be excluded from work other than through this procedure. The Trust</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use</w:t>
      </w:r>
      <w:r>
        <w:rPr>
          <w:spacing w:val="-3"/>
          <w:sz w:val="24"/>
        </w:rPr>
        <w:t xml:space="preserve"> </w:t>
      </w:r>
      <w:r>
        <w:rPr>
          <w:sz w:val="24"/>
        </w:rPr>
        <w:t>"gardening</w:t>
      </w:r>
      <w:r>
        <w:rPr>
          <w:spacing w:val="-4"/>
          <w:sz w:val="24"/>
        </w:rPr>
        <w:t xml:space="preserve"> </w:t>
      </w:r>
      <w:r>
        <w:rPr>
          <w:sz w:val="24"/>
        </w:rPr>
        <w:t>leave"</w:t>
      </w:r>
      <w:r>
        <w:rPr>
          <w:spacing w:val="-4"/>
          <w:sz w:val="24"/>
        </w:rPr>
        <w:t xml:space="preserve"> </w:t>
      </w:r>
      <w:r>
        <w:rPr>
          <w:sz w:val="24"/>
        </w:rPr>
        <w:t>or other</w:t>
      </w:r>
      <w:r>
        <w:rPr>
          <w:spacing w:val="-3"/>
          <w:sz w:val="24"/>
        </w:rPr>
        <w:t xml:space="preserve"> </w:t>
      </w:r>
      <w:r>
        <w:rPr>
          <w:sz w:val="24"/>
        </w:rPr>
        <w:t>informal</w:t>
      </w:r>
      <w:r>
        <w:rPr>
          <w:spacing w:val="-3"/>
          <w:sz w:val="24"/>
        </w:rPr>
        <w:t xml:space="preserve"> </w:t>
      </w:r>
      <w:r>
        <w:rPr>
          <w:sz w:val="24"/>
        </w:rPr>
        <w:t>arrangements</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means</w:t>
      </w:r>
      <w:r>
        <w:rPr>
          <w:spacing w:val="-5"/>
          <w:sz w:val="24"/>
        </w:rPr>
        <w:t xml:space="preserve"> </w:t>
      </w:r>
      <w:r>
        <w:rPr>
          <w:sz w:val="24"/>
        </w:rPr>
        <w:t>of resolving a problem covered by this procedure.</w:t>
      </w:r>
    </w:p>
    <w:p w14:paraId="5E51C627" w14:textId="77777777" w:rsidR="00751495" w:rsidRDefault="00751495">
      <w:pPr>
        <w:pStyle w:val="ListParagraph"/>
        <w:rPr>
          <w:sz w:val="24"/>
        </w:rPr>
        <w:sectPr w:rsidR="00751495">
          <w:pgSz w:w="11910" w:h="16850"/>
          <w:pgMar w:top="1460" w:right="283" w:bottom="1020" w:left="850" w:header="835" w:footer="829" w:gutter="0"/>
          <w:cols w:space="720"/>
        </w:sectPr>
      </w:pPr>
    </w:p>
    <w:p w14:paraId="022BBE35" w14:textId="77777777" w:rsidR="00751495" w:rsidRDefault="00751495">
      <w:pPr>
        <w:pStyle w:val="BodyText"/>
        <w:spacing w:before="124"/>
        <w:ind w:left="0" w:firstLine="0"/>
        <w:rPr>
          <w:sz w:val="28"/>
        </w:rPr>
      </w:pPr>
    </w:p>
    <w:p w14:paraId="632CAA47" w14:textId="77777777" w:rsidR="00751495" w:rsidRDefault="00000000">
      <w:pPr>
        <w:pStyle w:val="Heading2"/>
        <w:numPr>
          <w:ilvl w:val="0"/>
          <w:numId w:val="32"/>
        </w:numPr>
        <w:tabs>
          <w:tab w:val="left" w:pos="1003"/>
        </w:tabs>
        <w:spacing w:before="0"/>
      </w:pPr>
      <w:bookmarkStart w:id="36" w:name="_TOC_250041"/>
      <w:r>
        <w:t>Formal</w:t>
      </w:r>
      <w:r>
        <w:rPr>
          <w:spacing w:val="-6"/>
        </w:rPr>
        <w:t xml:space="preserve"> </w:t>
      </w:r>
      <w:bookmarkEnd w:id="36"/>
      <w:r>
        <w:rPr>
          <w:spacing w:val="-2"/>
        </w:rPr>
        <w:t>exclusion</w:t>
      </w:r>
    </w:p>
    <w:p w14:paraId="438D5A62" w14:textId="77777777" w:rsidR="00751495" w:rsidRDefault="00000000">
      <w:pPr>
        <w:pStyle w:val="ListParagraph"/>
        <w:numPr>
          <w:ilvl w:val="1"/>
          <w:numId w:val="32"/>
        </w:numPr>
        <w:tabs>
          <w:tab w:val="left" w:pos="1003"/>
        </w:tabs>
        <w:spacing w:before="102"/>
        <w:ind w:right="942"/>
        <w:rPr>
          <w:sz w:val="24"/>
        </w:rPr>
      </w:pPr>
      <w:r>
        <w:rPr>
          <w:sz w:val="24"/>
        </w:rPr>
        <w:t>A</w:t>
      </w:r>
      <w:r>
        <w:rPr>
          <w:spacing w:val="-2"/>
          <w:sz w:val="24"/>
        </w:rPr>
        <w:t xml:space="preserve"> </w:t>
      </w:r>
      <w:r>
        <w:rPr>
          <w:sz w:val="24"/>
        </w:rPr>
        <w:t>formal</w:t>
      </w:r>
      <w:r>
        <w:rPr>
          <w:spacing w:val="-2"/>
          <w:sz w:val="24"/>
        </w:rPr>
        <w:t xml:space="preserve"> </w:t>
      </w:r>
      <w:r>
        <w:rPr>
          <w:sz w:val="24"/>
        </w:rPr>
        <w:t>exclusion</w:t>
      </w:r>
      <w:r>
        <w:rPr>
          <w:spacing w:val="-4"/>
          <w:sz w:val="24"/>
        </w:rPr>
        <w:t xml:space="preserve"> </w:t>
      </w:r>
      <w:r>
        <w:rPr>
          <w:sz w:val="24"/>
        </w:rPr>
        <w:t>may</w:t>
      </w:r>
      <w:r>
        <w:rPr>
          <w:spacing w:val="-2"/>
          <w:sz w:val="24"/>
        </w:rPr>
        <w:t xml:space="preserve"> </w:t>
      </w:r>
      <w:r>
        <w:rPr>
          <w:sz w:val="24"/>
        </w:rPr>
        <w:t>only</w:t>
      </w:r>
      <w:r>
        <w:rPr>
          <w:spacing w:val="-2"/>
          <w:sz w:val="24"/>
        </w:rPr>
        <w:t xml:space="preserve"> </w:t>
      </w:r>
      <w:r>
        <w:rPr>
          <w:sz w:val="24"/>
        </w:rPr>
        <w:t>take</w:t>
      </w:r>
      <w:r>
        <w:rPr>
          <w:spacing w:val="-4"/>
          <w:sz w:val="24"/>
        </w:rPr>
        <w:t xml:space="preserve"> </w:t>
      </w:r>
      <w:r>
        <w:rPr>
          <w:sz w:val="24"/>
        </w:rPr>
        <w:t>place</w:t>
      </w:r>
      <w:r>
        <w:rPr>
          <w:spacing w:val="-3"/>
          <w:sz w:val="24"/>
        </w:rPr>
        <w:t xml:space="preserve"> </w:t>
      </w:r>
      <w:r>
        <w:rPr>
          <w:sz w:val="24"/>
        </w:rPr>
        <w:t>after</w:t>
      </w:r>
      <w:r>
        <w:rPr>
          <w:spacing w:val="-5"/>
          <w:sz w:val="24"/>
        </w:rPr>
        <w:t xml:space="preserve"> </w:t>
      </w:r>
      <w:r>
        <w:rPr>
          <w:sz w:val="24"/>
        </w:rPr>
        <w:t>the</w:t>
      </w:r>
      <w:r>
        <w:rPr>
          <w:spacing w:val="-2"/>
          <w:sz w:val="24"/>
        </w:rPr>
        <w:t xml:space="preserve"> </w:t>
      </w:r>
      <w:r>
        <w:rPr>
          <w:sz w:val="24"/>
        </w:rPr>
        <w:t>case</w:t>
      </w:r>
      <w:r>
        <w:rPr>
          <w:spacing w:val="-4"/>
          <w:sz w:val="24"/>
        </w:rPr>
        <w:t xml:space="preserve"> </w:t>
      </w:r>
      <w:r>
        <w:rPr>
          <w:sz w:val="24"/>
        </w:rPr>
        <w:t>manager</w:t>
      </w:r>
      <w:r>
        <w:rPr>
          <w:spacing w:val="-2"/>
          <w:sz w:val="24"/>
        </w:rPr>
        <w:t xml:space="preserve"> </w:t>
      </w:r>
      <w:r>
        <w:rPr>
          <w:sz w:val="24"/>
        </w:rPr>
        <w:t>has</w:t>
      </w:r>
      <w:r>
        <w:rPr>
          <w:spacing w:val="-7"/>
          <w:sz w:val="24"/>
        </w:rPr>
        <w:t xml:space="preserve"> </w:t>
      </w:r>
      <w:r>
        <w:rPr>
          <w:sz w:val="24"/>
        </w:rPr>
        <w:t>first</w:t>
      </w:r>
      <w:r>
        <w:rPr>
          <w:spacing w:val="-2"/>
          <w:sz w:val="24"/>
        </w:rPr>
        <w:t xml:space="preserve"> </w:t>
      </w:r>
      <w:r>
        <w:rPr>
          <w:sz w:val="24"/>
        </w:rPr>
        <w:t xml:space="preserve">considered whether there is a case to answer and then considered, at a case conference, whether there is reasonable and proper cause to exclude. PPA must be consulted where formal exclusion is being considered. If a case investigator has been </w:t>
      </w:r>
      <w:proofErr w:type="gramStart"/>
      <w:r>
        <w:rPr>
          <w:sz w:val="24"/>
        </w:rPr>
        <w:t>appointed</w:t>
      </w:r>
      <w:proofErr w:type="gramEnd"/>
      <w:r>
        <w:rPr>
          <w:spacing w:val="40"/>
          <w:sz w:val="24"/>
        </w:rPr>
        <w:t xml:space="preserve"> </w:t>
      </w:r>
      <w:r>
        <w:rPr>
          <w:sz w:val="24"/>
        </w:rPr>
        <w:t>they must produce a preliminary report as soon as is possible to be available for the case conference. This preliminary report is advisory to enable the case manager to decide on the next steps as appropriate.</w:t>
      </w:r>
    </w:p>
    <w:p w14:paraId="20D1445C" w14:textId="77777777" w:rsidR="00751495" w:rsidRDefault="00000000">
      <w:pPr>
        <w:pStyle w:val="ListParagraph"/>
        <w:numPr>
          <w:ilvl w:val="1"/>
          <w:numId w:val="32"/>
        </w:numPr>
        <w:tabs>
          <w:tab w:val="left" w:pos="1003"/>
        </w:tabs>
        <w:spacing w:before="98"/>
        <w:ind w:right="1421"/>
        <w:rPr>
          <w:sz w:val="24"/>
        </w:rPr>
      </w:pPr>
      <w:r>
        <w:rPr>
          <w:sz w:val="24"/>
        </w:rPr>
        <w:t>The</w:t>
      </w:r>
      <w:r>
        <w:rPr>
          <w:spacing w:val="-3"/>
          <w:sz w:val="24"/>
        </w:rPr>
        <w:t xml:space="preserve"> </w:t>
      </w:r>
      <w:r>
        <w:rPr>
          <w:sz w:val="24"/>
        </w:rPr>
        <w:t>report</w:t>
      </w:r>
      <w:r>
        <w:rPr>
          <w:spacing w:val="-3"/>
          <w:sz w:val="24"/>
        </w:rPr>
        <w:t xml:space="preserve"> </w:t>
      </w:r>
      <w:r>
        <w:rPr>
          <w:sz w:val="24"/>
        </w:rPr>
        <w:t>should</w:t>
      </w:r>
      <w:r>
        <w:rPr>
          <w:spacing w:val="-5"/>
          <w:sz w:val="24"/>
        </w:rPr>
        <w:t xml:space="preserve"> </w:t>
      </w:r>
      <w:r>
        <w:rPr>
          <w:sz w:val="24"/>
        </w:rPr>
        <w:t>provide</w:t>
      </w:r>
      <w:r>
        <w:rPr>
          <w:spacing w:val="-2"/>
          <w:sz w:val="24"/>
        </w:rPr>
        <w:t xml:space="preserve"> </w:t>
      </w:r>
      <w:r>
        <w:rPr>
          <w:sz w:val="24"/>
        </w:rPr>
        <w:t>sufficient</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decision</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as</w:t>
      </w:r>
      <w:r>
        <w:rPr>
          <w:spacing w:val="-6"/>
          <w:sz w:val="24"/>
        </w:rPr>
        <w:t xml:space="preserve"> </w:t>
      </w:r>
      <w:r>
        <w:rPr>
          <w:sz w:val="24"/>
        </w:rPr>
        <w:t xml:space="preserve">to </w:t>
      </w:r>
      <w:proofErr w:type="gramStart"/>
      <w:r>
        <w:rPr>
          <w:spacing w:val="-2"/>
          <w:sz w:val="24"/>
        </w:rPr>
        <w:t>whether:-</w:t>
      </w:r>
      <w:proofErr w:type="gramEnd"/>
    </w:p>
    <w:p w14:paraId="17384056" w14:textId="77777777" w:rsidR="00751495" w:rsidRDefault="00000000">
      <w:pPr>
        <w:pStyle w:val="ListParagraph"/>
        <w:numPr>
          <w:ilvl w:val="0"/>
          <w:numId w:val="18"/>
        </w:numPr>
        <w:tabs>
          <w:tab w:val="left" w:pos="1723"/>
        </w:tabs>
        <w:spacing w:before="102"/>
        <w:rPr>
          <w:sz w:val="24"/>
        </w:rPr>
      </w:pPr>
      <w:r>
        <w:rPr>
          <w:sz w:val="24"/>
        </w:rPr>
        <w:t>The</w:t>
      </w:r>
      <w:r>
        <w:rPr>
          <w:spacing w:val="-5"/>
          <w:sz w:val="24"/>
        </w:rPr>
        <w:t xml:space="preserve"> </w:t>
      </w:r>
      <w:r>
        <w:rPr>
          <w:sz w:val="24"/>
        </w:rPr>
        <w:t>allegation</w:t>
      </w:r>
      <w:r>
        <w:rPr>
          <w:spacing w:val="-4"/>
          <w:sz w:val="24"/>
        </w:rPr>
        <w:t xml:space="preserve"> </w:t>
      </w:r>
      <w:r>
        <w:rPr>
          <w:sz w:val="24"/>
        </w:rPr>
        <w:t>appears</w:t>
      </w:r>
      <w:r>
        <w:rPr>
          <w:spacing w:val="-7"/>
          <w:sz w:val="24"/>
        </w:rPr>
        <w:t xml:space="preserve"> </w:t>
      </w:r>
      <w:r>
        <w:rPr>
          <w:sz w:val="24"/>
        </w:rPr>
        <w:t>unfounded;</w:t>
      </w:r>
      <w:r>
        <w:rPr>
          <w:spacing w:val="-4"/>
          <w:sz w:val="24"/>
        </w:rPr>
        <w:t xml:space="preserve"> </w:t>
      </w:r>
      <w:r>
        <w:rPr>
          <w:spacing w:val="-5"/>
          <w:sz w:val="24"/>
        </w:rPr>
        <w:t>or</w:t>
      </w:r>
    </w:p>
    <w:p w14:paraId="6408DE95" w14:textId="77777777" w:rsidR="00751495" w:rsidRDefault="00000000">
      <w:pPr>
        <w:pStyle w:val="ListParagraph"/>
        <w:numPr>
          <w:ilvl w:val="0"/>
          <w:numId w:val="18"/>
        </w:numPr>
        <w:tabs>
          <w:tab w:val="left" w:pos="1723"/>
        </w:tabs>
        <w:spacing w:before="101"/>
        <w:rPr>
          <w:sz w:val="24"/>
        </w:rPr>
      </w:pP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potential</w:t>
      </w:r>
      <w:r>
        <w:rPr>
          <w:spacing w:val="-3"/>
          <w:sz w:val="24"/>
        </w:rPr>
        <w:t xml:space="preserve"> </w:t>
      </w:r>
      <w:r>
        <w:rPr>
          <w:sz w:val="24"/>
        </w:rPr>
        <w:t>misconduct</w:t>
      </w:r>
      <w:r>
        <w:rPr>
          <w:spacing w:val="-3"/>
          <w:sz w:val="24"/>
        </w:rPr>
        <w:t xml:space="preserve"> </w:t>
      </w:r>
      <w:r>
        <w:rPr>
          <w:sz w:val="24"/>
        </w:rPr>
        <w:t>issue;</w:t>
      </w:r>
      <w:r>
        <w:rPr>
          <w:spacing w:val="-3"/>
          <w:sz w:val="24"/>
        </w:rPr>
        <w:t xml:space="preserve"> </w:t>
      </w:r>
      <w:r>
        <w:rPr>
          <w:spacing w:val="-5"/>
          <w:sz w:val="24"/>
        </w:rPr>
        <w:t>or</w:t>
      </w:r>
    </w:p>
    <w:p w14:paraId="434FF4F0" w14:textId="77777777" w:rsidR="00751495" w:rsidRDefault="00000000">
      <w:pPr>
        <w:pStyle w:val="ListParagraph"/>
        <w:numPr>
          <w:ilvl w:val="0"/>
          <w:numId w:val="18"/>
        </w:numPr>
        <w:tabs>
          <w:tab w:val="left" w:pos="1723"/>
        </w:tabs>
        <w:spacing w:before="98"/>
        <w:rPr>
          <w:sz w:val="24"/>
        </w:rPr>
      </w:pPr>
      <w:r>
        <w:rPr>
          <w:sz w:val="24"/>
        </w:rPr>
        <w:t>There</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concern</w:t>
      </w:r>
      <w:r>
        <w:rPr>
          <w:spacing w:val="-3"/>
          <w:sz w:val="24"/>
        </w:rPr>
        <w:t xml:space="preserve"> </w:t>
      </w:r>
      <w:r>
        <w:rPr>
          <w:sz w:val="24"/>
        </w:rPr>
        <w:t>about</w:t>
      </w:r>
      <w:r>
        <w:rPr>
          <w:spacing w:val="-4"/>
          <w:sz w:val="24"/>
        </w:rPr>
        <w:t xml:space="preserve"> </w:t>
      </w:r>
      <w:r>
        <w:rPr>
          <w:sz w:val="24"/>
        </w:rPr>
        <w:t>the</w:t>
      </w:r>
      <w:r>
        <w:rPr>
          <w:spacing w:val="-3"/>
          <w:sz w:val="24"/>
        </w:rPr>
        <w:t xml:space="preserve"> </w:t>
      </w:r>
      <w:r>
        <w:rPr>
          <w:sz w:val="24"/>
        </w:rPr>
        <w:t>practitioner's</w:t>
      </w:r>
      <w:r>
        <w:rPr>
          <w:spacing w:val="-3"/>
          <w:sz w:val="24"/>
        </w:rPr>
        <w:t xml:space="preserve"> </w:t>
      </w:r>
      <w:r>
        <w:rPr>
          <w:sz w:val="24"/>
        </w:rPr>
        <w:t>capability;</w:t>
      </w:r>
      <w:r>
        <w:rPr>
          <w:spacing w:val="-4"/>
          <w:sz w:val="24"/>
        </w:rPr>
        <w:t xml:space="preserve"> </w:t>
      </w:r>
      <w:r>
        <w:rPr>
          <w:spacing w:val="-5"/>
          <w:sz w:val="24"/>
        </w:rPr>
        <w:t>or</w:t>
      </w:r>
    </w:p>
    <w:p w14:paraId="6D7469DC" w14:textId="77777777" w:rsidR="00751495" w:rsidRDefault="00000000">
      <w:pPr>
        <w:pStyle w:val="ListParagraph"/>
        <w:numPr>
          <w:ilvl w:val="0"/>
          <w:numId w:val="18"/>
        </w:numPr>
        <w:tabs>
          <w:tab w:val="left" w:pos="1723"/>
        </w:tabs>
        <w:spacing w:before="101"/>
        <w:ind w:right="1035"/>
        <w:rPr>
          <w:sz w:val="24"/>
        </w:rPr>
      </w:pPr>
      <w:r>
        <w:rPr>
          <w:sz w:val="24"/>
        </w:rPr>
        <w:t>The complexity of the case warrants further detailed investigation before advice</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given</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way</w:t>
      </w:r>
      <w:r>
        <w:rPr>
          <w:spacing w:val="-2"/>
          <w:sz w:val="24"/>
        </w:rPr>
        <w:t xml:space="preserve"> </w:t>
      </w:r>
      <w:r>
        <w:rPr>
          <w:sz w:val="24"/>
        </w:rPr>
        <w:t>forward</w:t>
      </w:r>
      <w:r>
        <w:rPr>
          <w:spacing w:val="-5"/>
          <w:sz w:val="24"/>
        </w:rPr>
        <w:t xml:space="preserve"> </w:t>
      </w:r>
      <w:r>
        <w:rPr>
          <w:sz w:val="24"/>
        </w:rPr>
        <w:t>and</w:t>
      </w:r>
      <w:r>
        <w:rPr>
          <w:spacing w:val="-4"/>
          <w:sz w:val="24"/>
        </w:rPr>
        <w:t xml:space="preserve"> </w:t>
      </w:r>
      <w:r>
        <w:rPr>
          <w:sz w:val="24"/>
        </w:rPr>
        <w:t>what</w:t>
      </w:r>
      <w:r>
        <w:rPr>
          <w:spacing w:val="-2"/>
          <w:sz w:val="24"/>
        </w:rPr>
        <w:t xml:space="preserve"> </w:t>
      </w:r>
      <w:r>
        <w:rPr>
          <w:sz w:val="24"/>
        </w:rPr>
        <w:t>needs</w:t>
      </w:r>
      <w:r>
        <w:rPr>
          <w:spacing w:val="-5"/>
          <w:sz w:val="24"/>
        </w:rPr>
        <w:t xml:space="preserve"> </w:t>
      </w:r>
      <w:r>
        <w:rPr>
          <w:sz w:val="24"/>
        </w:rPr>
        <w:t>to</w:t>
      </w:r>
      <w:r>
        <w:rPr>
          <w:spacing w:val="-4"/>
          <w:sz w:val="24"/>
        </w:rPr>
        <w:t xml:space="preserve"> </w:t>
      </w:r>
      <w:r>
        <w:rPr>
          <w:sz w:val="24"/>
        </w:rPr>
        <w:t>be</w:t>
      </w:r>
      <w:r>
        <w:rPr>
          <w:spacing w:val="-2"/>
          <w:sz w:val="24"/>
        </w:rPr>
        <w:t xml:space="preserve"> </w:t>
      </w:r>
      <w:r>
        <w:rPr>
          <w:sz w:val="24"/>
        </w:rPr>
        <w:t>inquired</w:t>
      </w:r>
      <w:r>
        <w:rPr>
          <w:spacing w:val="-2"/>
          <w:sz w:val="24"/>
        </w:rPr>
        <w:t xml:space="preserve"> </w:t>
      </w:r>
      <w:r>
        <w:rPr>
          <w:sz w:val="24"/>
        </w:rPr>
        <w:t>into.</w:t>
      </w:r>
    </w:p>
    <w:p w14:paraId="260E127C" w14:textId="77777777" w:rsidR="00751495" w:rsidRDefault="00000000">
      <w:pPr>
        <w:pStyle w:val="ListParagraph"/>
        <w:numPr>
          <w:ilvl w:val="1"/>
          <w:numId w:val="32"/>
        </w:numPr>
        <w:tabs>
          <w:tab w:val="left" w:pos="1003"/>
        </w:tabs>
        <w:spacing w:before="101"/>
        <w:rPr>
          <w:sz w:val="24"/>
        </w:rPr>
      </w:pPr>
      <w:r>
        <w:rPr>
          <w:sz w:val="24"/>
        </w:rPr>
        <w:t>Formal</w:t>
      </w:r>
      <w:r>
        <w:rPr>
          <w:spacing w:val="-2"/>
          <w:sz w:val="24"/>
        </w:rPr>
        <w:t xml:space="preserve"> </w:t>
      </w:r>
      <w:r>
        <w:rPr>
          <w:sz w:val="24"/>
        </w:rPr>
        <w:t>exclusion</w:t>
      </w:r>
      <w:r>
        <w:rPr>
          <w:spacing w:val="-3"/>
          <w:sz w:val="24"/>
        </w:rPr>
        <w:t xml:space="preserve"> </w:t>
      </w:r>
      <w:r>
        <w:rPr>
          <w:sz w:val="24"/>
        </w:rPr>
        <w:t>of</w:t>
      </w:r>
      <w:r>
        <w:rPr>
          <w:spacing w:val="-4"/>
          <w:sz w:val="24"/>
        </w:rPr>
        <w:t xml:space="preserve"> </w:t>
      </w:r>
      <w:r>
        <w:rPr>
          <w:sz w:val="24"/>
        </w:rPr>
        <w:t>one</w:t>
      </w:r>
      <w:r>
        <w:rPr>
          <w:spacing w:val="-2"/>
          <w:sz w:val="24"/>
        </w:rPr>
        <w:t xml:space="preserve"> </w:t>
      </w:r>
      <w:r>
        <w:rPr>
          <w:sz w:val="24"/>
        </w:rPr>
        <w:t>or</w:t>
      </w:r>
      <w:r>
        <w:rPr>
          <w:spacing w:val="-5"/>
          <w:sz w:val="24"/>
        </w:rPr>
        <w:t xml:space="preserve"> </w:t>
      </w:r>
      <w:r>
        <w:rPr>
          <w:sz w:val="24"/>
        </w:rPr>
        <w:t>more</w:t>
      </w:r>
      <w:r>
        <w:rPr>
          <w:spacing w:val="-2"/>
          <w:sz w:val="24"/>
        </w:rPr>
        <w:t xml:space="preserve"> </w:t>
      </w:r>
      <w:r>
        <w:rPr>
          <w:sz w:val="24"/>
        </w:rPr>
        <w:t>clinicians</w:t>
      </w:r>
      <w:r>
        <w:rPr>
          <w:spacing w:val="-2"/>
          <w:sz w:val="24"/>
        </w:rPr>
        <w:t xml:space="preserve"> </w:t>
      </w:r>
      <w:r>
        <w:rPr>
          <w:sz w:val="24"/>
        </w:rPr>
        <w:t>must</w:t>
      </w:r>
      <w:r>
        <w:rPr>
          <w:spacing w:val="-1"/>
          <w:sz w:val="24"/>
        </w:rPr>
        <w:t xml:space="preserve"> </w:t>
      </w:r>
      <w:r>
        <w:rPr>
          <w:sz w:val="24"/>
        </w:rPr>
        <w:t>only</w:t>
      </w:r>
      <w:r>
        <w:rPr>
          <w:spacing w:val="-2"/>
          <w:sz w:val="24"/>
        </w:rPr>
        <w:t xml:space="preserve"> </w:t>
      </w:r>
      <w:r>
        <w:rPr>
          <w:sz w:val="24"/>
        </w:rPr>
        <w:t>be</w:t>
      </w:r>
      <w:r>
        <w:rPr>
          <w:spacing w:val="-4"/>
          <w:sz w:val="24"/>
        </w:rPr>
        <w:t xml:space="preserve"> </w:t>
      </w:r>
      <w:r>
        <w:rPr>
          <w:sz w:val="24"/>
        </w:rPr>
        <w:t>used</w:t>
      </w:r>
      <w:r>
        <w:rPr>
          <w:spacing w:val="-1"/>
          <w:sz w:val="24"/>
        </w:rPr>
        <w:t xml:space="preserve"> </w:t>
      </w:r>
      <w:r>
        <w:rPr>
          <w:spacing w:val="-2"/>
          <w:sz w:val="24"/>
        </w:rPr>
        <w:t>where:</w:t>
      </w:r>
    </w:p>
    <w:p w14:paraId="04E7F8BD" w14:textId="77777777" w:rsidR="00751495" w:rsidRDefault="00000000">
      <w:pPr>
        <w:pStyle w:val="ListParagraph"/>
        <w:numPr>
          <w:ilvl w:val="0"/>
          <w:numId w:val="17"/>
        </w:numPr>
        <w:tabs>
          <w:tab w:val="left" w:pos="2083"/>
        </w:tabs>
        <w:spacing w:before="98"/>
        <w:ind w:right="1075"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need</w:t>
      </w:r>
      <w:r>
        <w:rPr>
          <w:spacing w:val="-3"/>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4"/>
          <w:sz w:val="24"/>
        </w:rPr>
        <w:t xml:space="preserve"> </w:t>
      </w:r>
      <w:r>
        <w:rPr>
          <w:sz w:val="24"/>
        </w:rPr>
        <w:t>interests</w:t>
      </w:r>
      <w:r>
        <w:rPr>
          <w:spacing w:val="-3"/>
          <w:sz w:val="24"/>
        </w:rPr>
        <w:t xml:space="preserve"> </w:t>
      </w:r>
      <w:r>
        <w:rPr>
          <w:sz w:val="24"/>
        </w:rPr>
        <w:t>of</w:t>
      </w:r>
      <w:r>
        <w:rPr>
          <w:spacing w:val="-4"/>
          <w:sz w:val="24"/>
        </w:rPr>
        <w:t xml:space="preserve"> </w:t>
      </w:r>
      <w:r>
        <w:rPr>
          <w:sz w:val="24"/>
        </w:rPr>
        <w:t>patients</w:t>
      </w:r>
      <w:r>
        <w:rPr>
          <w:spacing w:val="-3"/>
          <w:sz w:val="24"/>
        </w:rPr>
        <w:t xml:space="preserve"> </w:t>
      </w:r>
      <w:r>
        <w:rPr>
          <w:sz w:val="24"/>
        </w:rPr>
        <w:t>or</w:t>
      </w:r>
      <w:r>
        <w:rPr>
          <w:spacing w:val="-5"/>
          <w:sz w:val="24"/>
        </w:rPr>
        <w:t xml:space="preserve"> </w:t>
      </w:r>
      <w:r>
        <w:rPr>
          <w:sz w:val="24"/>
        </w:rPr>
        <w:t>other</w:t>
      </w:r>
      <w:r>
        <w:rPr>
          <w:spacing w:val="-3"/>
          <w:sz w:val="24"/>
        </w:rPr>
        <w:t xml:space="preserve"> </w:t>
      </w:r>
      <w:r>
        <w:rPr>
          <w:sz w:val="24"/>
        </w:rPr>
        <w:t>staff</w:t>
      </w:r>
      <w:r>
        <w:rPr>
          <w:spacing w:val="-3"/>
          <w:sz w:val="24"/>
        </w:rPr>
        <w:t xml:space="preserve"> </w:t>
      </w:r>
      <w:r>
        <w:rPr>
          <w:sz w:val="24"/>
        </w:rPr>
        <w:t>pending the outcome of a full investigation of:</w:t>
      </w:r>
    </w:p>
    <w:p w14:paraId="523E2E65" w14:textId="77777777" w:rsidR="00751495" w:rsidRDefault="00000000">
      <w:pPr>
        <w:pStyle w:val="ListParagraph"/>
        <w:numPr>
          <w:ilvl w:val="1"/>
          <w:numId w:val="17"/>
        </w:numPr>
        <w:tabs>
          <w:tab w:val="left" w:pos="2443"/>
        </w:tabs>
        <w:spacing w:before="102"/>
        <w:rPr>
          <w:sz w:val="24"/>
        </w:rPr>
      </w:pPr>
      <w:r>
        <w:rPr>
          <w:sz w:val="24"/>
        </w:rPr>
        <w:t>Allegations</w:t>
      </w:r>
      <w:r>
        <w:rPr>
          <w:spacing w:val="-4"/>
          <w:sz w:val="24"/>
        </w:rPr>
        <w:t xml:space="preserve"> </w:t>
      </w:r>
      <w:r>
        <w:rPr>
          <w:sz w:val="24"/>
        </w:rPr>
        <w:t>of</w:t>
      </w:r>
      <w:r>
        <w:rPr>
          <w:spacing w:val="-3"/>
          <w:sz w:val="24"/>
        </w:rPr>
        <w:t xml:space="preserve"> </w:t>
      </w:r>
      <w:r>
        <w:rPr>
          <w:spacing w:val="-2"/>
          <w:sz w:val="24"/>
        </w:rPr>
        <w:t>misconduct,</w:t>
      </w:r>
    </w:p>
    <w:p w14:paraId="3686BA53" w14:textId="77777777" w:rsidR="00751495" w:rsidRDefault="00000000">
      <w:pPr>
        <w:pStyle w:val="ListParagraph"/>
        <w:numPr>
          <w:ilvl w:val="1"/>
          <w:numId w:val="17"/>
        </w:numPr>
        <w:tabs>
          <w:tab w:val="left" w:pos="2443"/>
        </w:tabs>
        <w:spacing w:before="97"/>
        <w:ind w:right="1466"/>
        <w:rPr>
          <w:sz w:val="24"/>
        </w:rPr>
      </w:pPr>
      <w:r>
        <w:rPr>
          <w:sz w:val="24"/>
        </w:rPr>
        <w:t>concerns</w:t>
      </w:r>
      <w:r>
        <w:rPr>
          <w:spacing w:val="-5"/>
          <w:sz w:val="24"/>
        </w:rPr>
        <w:t xml:space="preserve"> </w:t>
      </w:r>
      <w:r>
        <w:rPr>
          <w:sz w:val="24"/>
        </w:rPr>
        <w:t>about</w:t>
      </w:r>
      <w:r>
        <w:rPr>
          <w:spacing w:val="-3"/>
          <w:sz w:val="24"/>
        </w:rPr>
        <w:t xml:space="preserve"> </w:t>
      </w:r>
      <w:r>
        <w:rPr>
          <w:sz w:val="24"/>
        </w:rPr>
        <w:t>serious</w:t>
      </w:r>
      <w:r>
        <w:rPr>
          <w:spacing w:val="-3"/>
          <w:sz w:val="24"/>
        </w:rPr>
        <w:t xml:space="preserve"> </w:t>
      </w:r>
      <w:r>
        <w:rPr>
          <w:sz w:val="24"/>
        </w:rPr>
        <w:t>dysfunctions</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operation</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 xml:space="preserve">clinical </w:t>
      </w:r>
      <w:r>
        <w:rPr>
          <w:spacing w:val="-2"/>
          <w:sz w:val="24"/>
        </w:rPr>
        <w:t>service,</w:t>
      </w:r>
    </w:p>
    <w:p w14:paraId="69A6CFA0" w14:textId="77777777" w:rsidR="00751495" w:rsidRDefault="00000000">
      <w:pPr>
        <w:pStyle w:val="ListParagraph"/>
        <w:numPr>
          <w:ilvl w:val="1"/>
          <w:numId w:val="17"/>
        </w:numPr>
        <w:tabs>
          <w:tab w:val="left" w:pos="2443"/>
        </w:tabs>
        <w:spacing w:before="98"/>
        <w:ind w:right="1341"/>
        <w:rPr>
          <w:sz w:val="24"/>
        </w:rPr>
      </w:pPr>
      <w:r>
        <w:rPr>
          <w:sz w:val="24"/>
        </w:rPr>
        <w:t>concerns</w:t>
      </w:r>
      <w:r>
        <w:rPr>
          <w:spacing w:val="-6"/>
          <w:sz w:val="24"/>
        </w:rPr>
        <w:t xml:space="preserve"> </w:t>
      </w:r>
      <w:r>
        <w:rPr>
          <w:sz w:val="24"/>
        </w:rPr>
        <w:t>about</w:t>
      </w:r>
      <w:r>
        <w:rPr>
          <w:spacing w:val="-4"/>
          <w:sz w:val="24"/>
        </w:rPr>
        <w:t xml:space="preserve"> </w:t>
      </w:r>
      <w:r>
        <w:rPr>
          <w:sz w:val="24"/>
        </w:rPr>
        <w:t>lack</w:t>
      </w:r>
      <w:r>
        <w:rPr>
          <w:spacing w:val="-4"/>
          <w:sz w:val="24"/>
        </w:rPr>
        <w:t xml:space="preserve"> </w:t>
      </w:r>
      <w:r>
        <w:rPr>
          <w:sz w:val="24"/>
        </w:rPr>
        <w:t>of</w:t>
      </w:r>
      <w:r>
        <w:rPr>
          <w:spacing w:val="-6"/>
          <w:sz w:val="24"/>
        </w:rPr>
        <w:t xml:space="preserve"> </w:t>
      </w:r>
      <w:r>
        <w:rPr>
          <w:sz w:val="24"/>
        </w:rPr>
        <w:t>capability</w:t>
      </w:r>
      <w:r>
        <w:rPr>
          <w:spacing w:val="-4"/>
          <w:sz w:val="24"/>
        </w:rPr>
        <w:t xml:space="preserve"> </w:t>
      </w:r>
      <w:r>
        <w:rPr>
          <w:sz w:val="24"/>
        </w:rPr>
        <w:t>or</w:t>
      </w:r>
      <w:r>
        <w:rPr>
          <w:spacing w:val="-4"/>
          <w:sz w:val="24"/>
        </w:rPr>
        <w:t xml:space="preserve"> </w:t>
      </w:r>
      <w:r>
        <w:rPr>
          <w:sz w:val="24"/>
        </w:rPr>
        <w:t>poor</w:t>
      </w:r>
      <w:r>
        <w:rPr>
          <w:spacing w:val="-4"/>
          <w:sz w:val="24"/>
        </w:rPr>
        <w:t xml:space="preserve"> </w:t>
      </w:r>
      <w:r>
        <w:rPr>
          <w:sz w:val="24"/>
        </w:rPr>
        <w:t>performance</w:t>
      </w:r>
      <w:r>
        <w:rPr>
          <w:spacing w:val="-6"/>
          <w:sz w:val="24"/>
        </w:rPr>
        <w:t xml:space="preserve"> </w:t>
      </w:r>
      <w:r>
        <w:rPr>
          <w:sz w:val="24"/>
        </w:rPr>
        <w:t>of</w:t>
      </w:r>
      <w:r>
        <w:rPr>
          <w:spacing w:val="-4"/>
          <w:sz w:val="24"/>
        </w:rPr>
        <w:t xml:space="preserve"> </w:t>
      </w:r>
      <w:r>
        <w:rPr>
          <w:sz w:val="24"/>
        </w:rPr>
        <w:t xml:space="preserve">sufficient seriousness that it is warranted to protect </w:t>
      </w:r>
      <w:proofErr w:type="gramStart"/>
      <w:r>
        <w:rPr>
          <w:sz w:val="24"/>
        </w:rPr>
        <w:t>patients;</w:t>
      </w:r>
      <w:proofErr w:type="gramEnd"/>
    </w:p>
    <w:p w14:paraId="3F782649" w14:textId="77777777" w:rsidR="00751495" w:rsidRDefault="00000000">
      <w:pPr>
        <w:pStyle w:val="BodyText"/>
        <w:spacing w:before="99"/>
        <w:ind w:left="1183" w:firstLine="0"/>
      </w:pPr>
      <w:r>
        <w:rPr>
          <w:spacing w:val="-5"/>
        </w:rPr>
        <w:t>or</w:t>
      </w:r>
    </w:p>
    <w:p w14:paraId="7F618D57" w14:textId="77777777" w:rsidR="00751495" w:rsidRDefault="00000000">
      <w:pPr>
        <w:pStyle w:val="ListParagraph"/>
        <w:numPr>
          <w:ilvl w:val="0"/>
          <w:numId w:val="17"/>
        </w:numPr>
        <w:tabs>
          <w:tab w:val="left" w:pos="2083"/>
        </w:tabs>
        <w:spacing w:before="100"/>
        <w:ind w:right="1258" w:firstLine="0"/>
        <w:rPr>
          <w:sz w:val="24"/>
        </w:rPr>
      </w:pPr>
      <w:r>
        <w:rPr>
          <w:sz w:val="24"/>
        </w:rPr>
        <w:t>The</w:t>
      </w:r>
      <w:r>
        <w:rPr>
          <w:spacing w:val="-3"/>
          <w:sz w:val="24"/>
        </w:rPr>
        <w:t xml:space="preserve"> </w:t>
      </w:r>
      <w:r>
        <w:rPr>
          <w:sz w:val="24"/>
        </w:rPr>
        <w:t>presence</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practitioner</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workplace</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5"/>
          <w:sz w:val="24"/>
        </w:rPr>
        <w:t xml:space="preserve"> </w:t>
      </w:r>
      <w:r>
        <w:rPr>
          <w:sz w:val="24"/>
        </w:rPr>
        <w:t>hinder</w:t>
      </w:r>
      <w:r>
        <w:rPr>
          <w:spacing w:val="-3"/>
          <w:sz w:val="24"/>
        </w:rPr>
        <w:t xml:space="preserve"> </w:t>
      </w:r>
      <w:r>
        <w:rPr>
          <w:sz w:val="24"/>
        </w:rPr>
        <w:t xml:space="preserve">the </w:t>
      </w:r>
      <w:r>
        <w:rPr>
          <w:spacing w:val="-2"/>
          <w:sz w:val="24"/>
        </w:rPr>
        <w:t>investigation.</w:t>
      </w:r>
    </w:p>
    <w:p w14:paraId="5C78461A" w14:textId="77777777" w:rsidR="00751495" w:rsidRDefault="00000000">
      <w:pPr>
        <w:pStyle w:val="ListParagraph"/>
        <w:numPr>
          <w:ilvl w:val="1"/>
          <w:numId w:val="32"/>
        </w:numPr>
        <w:tabs>
          <w:tab w:val="left" w:pos="1003"/>
        </w:tabs>
        <w:spacing w:before="99"/>
        <w:ind w:right="1154"/>
        <w:rPr>
          <w:sz w:val="24"/>
        </w:rPr>
      </w:pPr>
      <w:r>
        <w:rPr>
          <w:sz w:val="24"/>
        </w:rPr>
        <w:t>Full</w:t>
      </w:r>
      <w:r>
        <w:rPr>
          <w:spacing w:val="-4"/>
          <w:sz w:val="24"/>
        </w:rPr>
        <w:t xml:space="preserve"> </w:t>
      </w:r>
      <w:r>
        <w:rPr>
          <w:sz w:val="24"/>
        </w:rPr>
        <w:t>consideration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5"/>
          <w:sz w:val="24"/>
        </w:rPr>
        <w:t xml:space="preserve"> </w:t>
      </w:r>
      <w:r>
        <w:rPr>
          <w:sz w:val="24"/>
        </w:rPr>
        <w:t>whether</w:t>
      </w:r>
      <w:r>
        <w:rPr>
          <w:spacing w:val="-3"/>
          <w:sz w:val="24"/>
        </w:rPr>
        <w:t xml:space="preserve"> </w:t>
      </w:r>
      <w:r>
        <w:rPr>
          <w:sz w:val="24"/>
        </w:rPr>
        <w:t>the</w:t>
      </w:r>
      <w:r>
        <w:rPr>
          <w:spacing w:val="-3"/>
          <w:sz w:val="24"/>
        </w:rPr>
        <w:t xml:space="preserve"> </w:t>
      </w:r>
      <w:r>
        <w:rPr>
          <w:sz w:val="24"/>
        </w:rPr>
        <w:t>practitioner</w:t>
      </w:r>
      <w:r>
        <w:rPr>
          <w:spacing w:val="-3"/>
          <w:sz w:val="24"/>
        </w:rPr>
        <w:t xml:space="preserve"> </w:t>
      </w:r>
      <w:r>
        <w:rPr>
          <w:sz w:val="24"/>
        </w:rPr>
        <w:t>could</w:t>
      </w:r>
      <w:r>
        <w:rPr>
          <w:spacing w:val="-5"/>
          <w:sz w:val="24"/>
        </w:rPr>
        <w:t xml:space="preserve"> </w:t>
      </w:r>
      <w:r>
        <w:rPr>
          <w:sz w:val="24"/>
        </w:rPr>
        <w:t>continue</w:t>
      </w:r>
      <w:r>
        <w:rPr>
          <w:spacing w:val="-3"/>
          <w:sz w:val="24"/>
        </w:rPr>
        <w:t xml:space="preserve"> </w:t>
      </w:r>
      <w:r>
        <w:rPr>
          <w:sz w:val="24"/>
        </w:rPr>
        <w:t>in</w:t>
      </w:r>
      <w:r>
        <w:rPr>
          <w:spacing w:val="-5"/>
          <w:sz w:val="24"/>
        </w:rPr>
        <w:t xml:space="preserve"> </w:t>
      </w:r>
      <w:r>
        <w:rPr>
          <w:sz w:val="24"/>
        </w:rPr>
        <w:t>or (in cases of an immediate exclusion) return to work in a limited capacity or in an alternative, possibly non-clinical role, pending the resolution of the case.</w:t>
      </w:r>
    </w:p>
    <w:p w14:paraId="0D264B42" w14:textId="77777777" w:rsidR="00751495" w:rsidRDefault="00000000">
      <w:pPr>
        <w:pStyle w:val="ListParagraph"/>
        <w:numPr>
          <w:ilvl w:val="1"/>
          <w:numId w:val="32"/>
        </w:numPr>
        <w:tabs>
          <w:tab w:val="left" w:pos="1003"/>
        </w:tabs>
        <w:spacing w:before="101"/>
        <w:ind w:right="861"/>
        <w:rPr>
          <w:sz w:val="24"/>
        </w:rPr>
      </w:pPr>
      <w:r>
        <w:rPr>
          <w:sz w:val="24"/>
        </w:rPr>
        <w:t xml:space="preserve">When the practitioner is informed of the exclusion, there should be a witness </w:t>
      </w:r>
      <w:proofErr w:type="gramStart"/>
      <w:r>
        <w:rPr>
          <w:sz w:val="24"/>
        </w:rPr>
        <w:t>present</w:t>
      </w:r>
      <w:proofErr w:type="gramEnd"/>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nature</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allegations</w:t>
      </w:r>
      <w:r>
        <w:rPr>
          <w:spacing w:val="-3"/>
          <w:sz w:val="24"/>
        </w:rPr>
        <w:t xml:space="preserve"> </w:t>
      </w:r>
      <w:r>
        <w:rPr>
          <w:sz w:val="24"/>
        </w:rPr>
        <w:t>or</w:t>
      </w:r>
      <w:r>
        <w:rPr>
          <w:spacing w:val="-1"/>
          <w:sz w:val="24"/>
        </w:rPr>
        <w:t xml:space="preserve"> </w:t>
      </w:r>
      <w:r>
        <w:rPr>
          <w:sz w:val="24"/>
        </w:rPr>
        <w:t>areas</w:t>
      </w:r>
      <w:r>
        <w:rPr>
          <w:spacing w:val="-1"/>
          <w:sz w:val="24"/>
        </w:rPr>
        <w:t xml:space="preserve"> </w:t>
      </w:r>
      <w:r>
        <w:rPr>
          <w:sz w:val="24"/>
        </w:rPr>
        <w:t>of</w:t>
      </w:r>
      <w:r>
        <w:rPr>
          <w:spacing w:val="-1"/>
          <w:sz w:val="24"/>
        </w:rPr>
        <w:t xml:space="preserve"> </w:t>
      </w:r>
      <w:r>
        <w:rPr>
          <w:sz w:val="24"/>
        </w:rPr>
        <w:t>concern</w:t>
      </w:r>
      <w:r>
        <w:rPr>
          <w:spacing w:val="-1"/>
          <w:sz w:val="24"/>
        </w:rPr>
        <w:t xml:space="preserve"> </w:t>
      </w:r>
      <w:r>
        <w:rPr>
          <w:sz w:val="24"/>
        </w:rPr>
        <w:t>should</w:t>
      </w:r>
      <w:r>
        <w:rPr>
          <w:spacing w:val="-3"/>
          <w:sz w:val="24"/>
        </w:rPr>
        <w:t xml:space="preserve"> </w:t>
      </w:r>
      <w:r>
        <w:rPr>
          <w:sz w:val="24"/>
        </w:rPr>
        <w:t>be</w:t>
      </w:r>
      <w:r>
        <w:rPr>
          <w:spacing w:val="-1"/>
          <w:sz w:val="24"/>
        </w:rPr>
        <w:t xml:space="preserve"> </w:t>
      </w:r>
      <w:r>
        <w:rPr>
          <w:sz w:val="24"/>
        </w:rPr>
        <w:t>conveyed</w:t>
      </w:r>
      <w:r>
        <w:rPr>
          <w:spacing w:val="-1"/>
          <w:sz w:val="24"/>
        </w:rPr>
        <w:t xml:space="preserve"> </w:t>
      </w:r>
      <w:r>
        <w:rPr>
          <w:sz w:val="24"/>
        </w:rPr>
        <w:t>to the practitioner. The practitioner should be told of the reason(s) why formal exclusion is regarded as the only way to deal with the case. At this stage the practitioner should be given the opportunity to state their case and propose alternatives</w:t>
      </w:r>
      <w:r>
        <w:rPr>
          <w:spacing w:val="-3"/>
          <w:sz w:val="24"/>
        </w:rPr>
        <w:t xml:space="preserve"> </w:t>
      </w:r>
      <w:r>
        <w:rPr>
          <w:sz w:val="24"/>
        </w:rPr>
        <w:t>to</w:t>
      </w:r>
      <w:r>
        <w:rPr>
          <w:spacing w:val="-5"/>
          <w:sz w:val="24"/>
        </w:rPr>
        <w:t xml:space="preserve"> </w:t>
      </w:r>
      <w:r>
        <w:rPr>
          <w:sz w:val="24"/>
        </w:rPr>
        <w:t>exclusion</w:t>
      </w:r>
      <w:r>
        <w:rPr>
          <w:spacing w:val="-3"/>
          <w:sz w:val="24"/>
        </w:rPr>
        <w:t xml:space="preserve"> </w:t>
      </w:r>
      <w:r>
        <w:rPr>
          <w:sz w:val="24"/>
        </w:rPr>
        <w:t>(e.g.</w:t>
      </w:r>
      <w:r>
        <w:rPr>
          <w:spacing w:val="-5"/>
          <w:sz w:val="24"/>
        </w:rPr>
        <w:t xml:space="preserve"> </w:t>
      </w:r>
      <w:r>
        <w:rPr>
          <w:sz w:val="24"/>
        </w:rPr>
        <w:t>further</w:t>
      </w:r>
      <w:r>
        <w:rPr>
          <w:spacing w:val="-3"/>
          <w:sz w:val="24"/>
        </w:rPr>
        <w:t xml:space="preserve"> </w:t>
      </w:r>
      <w:r>
        <w:rPr>
          <w:sz w:val="24"/>
        </w:rPr>
        <w:t>training,</w:t>
      </w:r>
      <w:r>
        <w:rPr>
          <w:spacing w:val="-5"/>
          <w:sz w:val="24"/>
        </w:rPr>
        <w:t xml:space="preserve"> </w:t>
      </w:r>
      <w:r>
        <w:rPr>
          <w:sz w:val="24"/>
        </w:rPr>
        <w:t>referral</w:t>
      </w:r>
      <w:r>
        <w:rPr>
          <w:spacing w:val="-3"/>
          <w:sz w:val="24"/>
        </w:rPr>
        <w:t xml:space="preserve"> </w:t>
      </w:r>
      <w:r>
        <w:rPr>
          <w:sz w:val="24"/>
        </w:rPr>
        <w:t>to</w:t>
      </w:r>
      <w:r>
        <w:rPr>
          <w:spacing w:val="-4"/>
          <w:sz w:val="24"/>
        </w:rPr>
        <w:t xml:space="preserve"> </w:t>
      </w:r>
      <w:r>
        <w:rPr>
          <w:sz w:val="24"/>
        </w:rPr>
        <w:t>occupational</w:t>
      </w:r>
      <w:r>
        <w:rPr>
          <w:spacing w:val="-6"/>
          <w:sz w:val="24"/>
        </w:rPr>
        <w:t xml:space="preserve"> </w:t>
      </w:r>
      <w:r>
        <w:rPr>
          <w:sz w:val="24"/>
        </w:rPr>
        <w:t>health,</w:t>
      </w:r>
      <w:r>
        <w:rPr>
          <w:spacing w:val="-3"/>
          <w:sz w:val="24"/>
        </w:rPr>
        <w:t xml:space="preserve"> </w:t>
      </w:r>
      <w:r>
        <w:rPr>
          <w:sz w:val="24"/>
        </w:rPr>
        <w:t>referral to PPA with voluntary restriction).</w:t>
      </w:r>
    </w:p>
    <w:p w14:paraId="1121E777" w14:textId="77777777" w:rsidR="00751495" w:rsidRDefault="00000000">
      <w:pPr>
        <w:pStyle w:val="ListParagraph"/>
        <w:numPr>
          <w:ilvl w:val="1"/>
          <w:numId w:val="32"/>
        </w:numPr>
        <w:tabs>
          <w:tab w:val="left" w:pos="1003"/>
        </w:tabs>
        <w:spacing w:before="101"/>
        <w:ind w:right="957"/>
        <w:rPr>
          <w:sz w:val="24"/>
        </w:rPr>
      </w:pPr>
      <w:r>
        <w:rPr>
          <w:sz w:val="24"/>
        </w:rPr>
        <w:t>The formal exclusion must be confirmed in writing as soon as is reasonably practicable. The letter should state the effective date and time, duration (up to 4 weeks), the content of the allegations, the terms of the exclusion (e.g. exclusion from the premises and/or IT systems, see section 27, and the need to remain available for work section 25) and that a full investigation or what other action will follow.</w:t>
      </w:r>
      <w:r>
        <w:rPr>
          <w:spacing w:val="-2"/>
          <w:sz w:val="24"/>
        </w:rPr>
        <w:t xml:space="preserve"> </w:t>
      </w:r>
      <w:r>
        <w:rPr>
          <w:sz w:val="24"/>
        </w:rPr>
        <w:t>The</w:t>
      </w:r>
      <w:r>
        <w:rPr>
          <w:spacing w:val="-4"/>
          <w:sz w:val="24"/>
        </w:rPr>
        <w:t xml:space="preserve"> </w:t>
      </w:r>
      <w:r>
        <w:rPr>
          <w:sz w:val="24"/>
        </w:rPr>
        <w:t>practitioner</w:t>
      </w:r>
      <w:r>
        <w:rPr>
          <w:spacing w:val="-6"/>
          <w:sz w:val="24"/>
        </w:rPr>
        <w:t xml:space="preserve"> </w:t>
      </w:r>
      <w:r>
        <w:rPr>
          <w:sz w:val="24"/>
        </w:rPr>
        <w:t>and</w:t>
      </w:r>
      <w:r>
        <w:rPr>
          <w:spacing w:val="-4"/>
          <w:sz w:val="24"/>
        </w:rPr>
        <w:t xml:space="preserve"> </w:t>
      </w:r>
      <w:r>
        <w:rPr>
          <w:sz w:val="24"/>
        </w:rPr>
        <w:t>their</w:t>
      </w:r>
      <w:r>
        <w:rPr>
          <w:spacing w:val="-4"/>
          <w:sz w:val="24"/>
        </w:rPr>
        <w:t xml:space="preserve"> </w:t>
      </w:r>
      <w:r>
        <w:rPr>
          <w:sz w:val="24"/>
        </w:rPr>
        <w:t>companion</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advised</w:t>
      </w:r>
      <w:r>
        <w:rPr>
          <w:spacing w:val="-2"/>
          <w:sz w:val="24"/>
        </w:rPr>
        <w:t xml:space="preserve"> </w:t>
      </w:r>
      <w:r>
        <w:rPr>
          <w:sz w:val="24"/>
        </w:rPr>
        <w:t>that</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make</w:t>
      </w:r>
    </w:p>
    <w:p w14:paraId="5CB97474" w14:textId="77777777" w:rsidR="00751495" w:rsidRDefault="00751495">
      <w:pPr>
        <w:pStyle w:val="ListParagraph"/>
        <w:rPr>
          <w:sz w:val="24"/>
        </w:rPr>
        <w:sectPr w:rsidR="00751495">
          <w:pgSz w:w="11910" w:h="16850"/>
          <w:pgMar w:top="1460" w:right="283" w:bottom="1020" w:left="850" w:header="835" w:footer="829" w:gutter="0"/>
          <w:cols w:space="720"/>
        </w:sectPr>
      </w:pPr>
    </w:p>
    <w:p w14:paraId="51B57722" w14:textId="77777777" w:rsidR="00751495" w:rsidRDefault="00751495">
      <w:pPr>
        <w:pStyle w:val="BodyText"/>
        <w:spacing w:before="171"/>
        <w:ind w:left="0" w:firstLine="0"/>
      </w:pPr>
    </w:p>
    <w:p w14:paraId="39A829E5" w14:textId="77777777" w:rsidR="00751495" w:rsidRDefault="00000000">
      <w:pPr>
        <w:pStyle w:val="BodyText"/>
        <w:spacing w:before="1"/>
        <w:ind w:right="966" w:firstLine="0"/>
      </w:pPr>
      <w:r>
        <w:t>representations</w:t>
      </w:r>
      <w:r>
        <w:rPr>
          <w:spacing w:val="-3"/>
        </w:rPr>
        <w:t xml:space="preserve"> </w:t>
      </w:r>
      <w:r>
        <w:t>about</w:t>
      </w:r>
      <w:r>
        <w:rPr>
          <w:spacing w:val="-3"/>
        </w:rPr>
        <w:t xml:space="preserve"> </w:t>
      </w:r>
      <w:r>
        <w:t>the exclusion</w:t>
      </w:r>
      <w:r>
        <w:rPr>
          <w:spacing w:val="-2"/>
        </w:rPr>
        <w:t xml:space="preserve"> </w:t>
      </w:r>
      <w:r>
        <w:t>to</w:t>
      </w:r>
      <w:r>
        <w:rPr>
          <w:spacing w:val="-3"/>
        </w:rPr>
        <w:t xml:space="preserve"> </w:t>
      </w:r>
      <w:r>
        <w:t>the</w:t>
      </w:r>
      <w:r>
        <w:rPr>
          <w:spacing w:val="-5"/>
        </w:rPr>
        <w:t xml:space="preserve"> </w:t>
      </w:r>
      <w:r>
        <w:t>designated</w:t>
      </w:r>
      <w:r>
        <w:rPr>
          <w:spacing w:val="-3"/>
        </w:rPr>
        <w:t xml:space="preserve"> </w:t>
      </w:r>
      <w:r>
        <w:t>board</w:t>
      </w:r>
      <w:r>
        <w:rPr>
          <w:spacing w:val="-6"/>
        </w:rPr>
        <w:t xml:space="preserve"> </w:t>
      </w:r>
      <w:r>
        <w:t>member</w:t>
      </w:r>
      <w:r>
        <w:rPr>
          <w:spacing w:val="-7"/>
        </w:rPr>
        <w:t xml:space="preserve"> </w:t>
      </w:r>
      <w:r>
        <w:t>at</w:t>
      </w:r>
      <w:r>
        <w:rPr>
          <w:spacing w:val="-3"/>
        </w:rPr>
        <w:t xml:space="preserve"> </w:t>
      </w:r>
      <w:r>
        <w:t>any</w:t>
      </w:r>
      <w:r>
        <w:rPr>
          <w:spacing w:val="-3"/>
        </w:rPr>
        <w:t xml:space="preserve"> </w:t>
      </w:r>
      <w:r>
        <w:t xml:space="preserve">time after </w:t>
      </w:r>
      <w:proofErr w:type="gramStart"/>
      <w:r>
        <w:t>receipt of</w:t>
      </w:r>
      <w:proofErr w:type="gramEnd"/>
      <w:r>
        <w:t xml:space="preserve"> the letter confirming the exclusion.</w:t>
      </w:r>
    </w:p>
    <w:p w14:paraId="035C082B" w14:textId="77777777" w:rsidR="00751495" w:rsidRDefault="00000000">
      <w:pPr>
        <w:pStyle w:val="ListParagraph"/>
        <w:numPr>
          <w:ilvl w:val="1"/>
          <w:numId w:val="32"/>
        </w:numPr>
        <w:tabs>
          <w:tab w:val="left" w:pos="1003"/>
        </w:tabs>
        <w:spacing w:before="100"/>
        <w:ind w:right="877"/>
        <w:rPr>
          <w:sz w:val="24"/>
        </w:rPr>
      </w:pPr>
      <w:r>
        <w:rPr>
          <w:sz w:val="24"/>
        </w:rPr>
        <w:t>In cases when disciplinary procedures are being followed, exclusion may be extended for four-week renewable periods until the completion of disciplinary procedures if a return to work is considered inappropriate. The exclusion will still only last for four weeks at a time and be subject to review. The exclusion will</w:t>
      </w:r>
      <w:r>
        <w:rPr>
          <w:spacing w:val="40"/>
          <w:sz w:val="24"/>
        </w:rPr>
        <w:t xml:space="preserve"> </w:t>
      </w:r>
      <w:r>
        <w:rPr>
          <w:sz w:val="24"/>
        </w:rPr>
        <w:t>usually</w:t>
      </w:r>
      <w:r>
        <w:rPr>
          <w:spacing w:val="-2"/>
          <w:sz w:val="24"/>
        </w:rPr>
        <w:t xml:space="preserve"> </w:t>
      </w:r>
      <w:r>
        <w:rPr>
          <w:sz w:val="24"/>
        </w:rPr>
        <w:t>be</w:t>
      </w:r>
      <w:r>
        <w:rPr>
          <w:spacing w:val="-2"/>
          <w:sz w:val="24"/>
        </w:rPr>
        <w:t xml:space="preserve"> </w:t>
      </w:r>
      <w:r>
        <w:rPr>
          <w:sz w:val="24"/>
        </w:rPr>
        <w:t>lifted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practitioner</w:t>
      </w:r>
      <w:r>
        <w:rPr>
          <w:spacing w:val="-2"/>
          <w:sz w:val="24"/>
        </w:rPr>
        <w:t xml:space="preserve"> </w:t>
      </w:r>
      <w:r>
        <w:rPr>
          <w:sz w:val="24"/>
        </w:rPr>
        <w:t>allowed</w:t>
      </w:r>
      <w:r>
        <w:rPr>
          <w:spacing w:val="-4"/>
          <w:sz w:val="24"/>
        </w:rPr>
        <w:t xml:space="preserve"> </w:t>
      </w:r>
      <w:r>
        <w:rPr>
          <w:sz w:val="24"/>
        </w:rPr>
        <w:t>back</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with</w:t>
      </w:r>
      <w:r>
        <w:rPr>
          <w:spacing w:val="-3"/>
          <w:sz w:val="24"/>
        </w:rPr>
        <w:t xml:space="preserve"> </w:t>
      </w:r>
      <w:r>
        <w:rPr>
          <w:sz w:val="24"/>
        </w:rPr>
        <w:t>or</w:t>
      </w:r>
      <w:r>
        <w:rPr>
          <w:spacing w:val="-2"/>
          <w:sz w:val="24"/>
        </w:rPr>
        <w:t xml:space="preserve"> </w:t>
      </w:r>
      <w:r>
        <w:rPr>
          <w:sz w:val="24"/>
        </w:rPr>
        <w:t>without</w:t>
      </w:r>
      <w:r>
        <w:rPr>
          <w:spacing w:val="-4"/>
          <w:sz w:val="24"/>
        </w:rPr>
        <w:t xml:space="preserve"> </w:t>
      </w:r>
      <w:r>
        <w:rPr>
          <w:sz w:val="24"/>
        </w:rPr>
        <w:t xml:space="preserve">conditions placed upon </w:t>
      </w:r>
      <w:proofErr w:type="gramStart"/>
      <w:r>
        <w:rPr>
          <w:sz w:val="24"/>
        </w:rPr>
        <w:t>the employment</w:t>
      </w:r>
      <w:proofErr w:type="gramEnd"/>
      <w:r>
        <w:rPr>
          <w:sz w:val="24"/>
        </w:rPr>
        <w:t>, as soon as the original reasons for exclusion no longer apply.</w:t>
      </w:r>
    </w:p>
    <w:p w14:paraId="7CB20227" w14:textId="77777777" w:rsidR="00751495" w:rsidRDefault="00000000">
      <w:pPr>
        <w:pStyle w:val="ListParagraph"/>
        <w:numPr>
          <w:ilvl w:val="1"/>
          <w:numId w:val="32"/>
        </w:numPr>
        <w:tabs>
          <w:tab w:val="left" w:pos="1003"/>
        </w:tabs>
        <w:spacing w:before="99"/>
        <w:ind w:right="1083"/>
        <w:rPr>
          <w:sz w:val="24"/>
        </w:rPr>
      </w:pPr>
      <w:r>
        <w:rPr>
          <w:sz w:val="24"/>
        </w:rPr>
        <w:t>If the case manager considers that the exclusion will need to be extended over a prolonged period outside of their control (for example because of a police investigation),</w:t>
      </w:r>
      <w:r>
        <w:rPr>
          <w:spacing w:val="-2"/>
          <w:sz w:val="24"/>
        </w:rPr>
        <w:t xml:space="preserve"> </w:t>
      </w:r>
      <w:r>
        <w:rPr>
          <w:sz w:val="24"/>
        </w:rPr>
        <w:t>the</w:t>
      </w:r>
      <w:r>
        <w:rPr>
          <w:spacing w:val="-2"/>
          <w:sz w:val="24"/>
        </w:rPr>
        <w:t xml:space="preserve"> </w:t>
      </w:r>
      <w:r>
        <w:rPr>
          <w:sz w:val="24"/>
        </w:rPr>
        <w:t>case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referred</w:t>
      </w:r>
      <w:r>
        <w:rPr>
          <w:spacing w:val="-2"/>
          <w:sz w:val="24"/>
        </w:rPr>
        <w:t xml:space="preserve"> </w:t>
      </w:r>
      <w:r>
        <w:rPr>
          <w:sz w:val="24"/>
        </w:rPr>
        <w:t>to PPA</w:t>
      </w:r>
      <w:r>
        <w:rPr>
          <w:spacing w:val="-1"/>
          <w:sz w:val="24"/>
        </w:rPr>
        <w:t xml:space="preserve"> </w:t>
      </w:r>
      <w:r>
        <w:rPr>
          <w:sz w:val="24"/>
        </w:rPr>
        <w:t>for</w:t>
      </w:r>
      <w:r>
        <w:rPr>
          <w:spacing w:val="-5"/>
          <w:sz w:val="24"/>
        </w:rPr>
        <w:t xml:space="preserve"> </w:t>
      </w:r>
      <w:r>
        <w:rPr>
          <w:sz w:val="24"/>
        </w:rPr>
        <w:t>advice</w:t>
      </w:r>
      <w:r>
        <w:rPr>
          <w:spacing w:val="-4"/>
          <w:sz w:val="24"/>
        </w:rPr>
        <w:t xml:space="preserve"> </w:t>
      </w:r>
      <w:r>
        <w:rPr>
          <w:sz w:val="24"/>
        </w:rPr>
        <w:t>as</w:t>
      </w:r>
      <w:r>
        <w:rPr>
          <w:spacing w:val="-2"/>
          <w:sz w:val="24"/>
        </w:rPr>
        <w:t xml:space="preserve"> </w:t>
      </w:r>
      <w:r>
        <w:rPr>
          <w:sz w:val="24"/>
        </w:rPr>
        <w:t>to</w:t>
      </w:r>
      <w:r>
        <w:rPr>
          <w:spacing w:val="-2"/>
          <w:sz w:val="24"/>
        </w:rPr>
        <w:t xml:space="preserve"> </w:t>
      </w:r>
      <w:r>
        <w:rPr>
          <w:sz w:val="24"/>
        </w:rPr>
        <w:t>whether</w:t>
      </w:r>
      <w:r>
        <w:rPr>
          <w:spacing w:val="-2"/>
          <w:sz w:val="24"/>
        </w:rPr>
        <w:t xml:space="preserve"> </w:t>
      </w:r>
      <w:r>
        <w:rPr>
          <w:sz w:val="24"/>
        </w:rPr>
        <w:t>the</w:t>
      </w:r>
      <w:r>
        <w:rPr>
          <w:spacing w:val="-2"/>
          <w:sz w:val="24"/>
        </w:rPr>
        <w:t xml:space="preserve"> </w:t>
      </w:r>
      <w:r>
        <w:rPr>
          <w:sz w:val="24"/>
        </w:rPr>
        <w:t>case is being handled in the most effective way and suggestions as to possible ways forward. However, even during this prolonged period the principle of four-week "renewability" must be adhered to.</w:t>
      </w:r>
    </w:p>
    <w:p w14:paraId="54099CA2" w14:textId="77777777" w:rsidR="00751495" w:rsidRDefault="00000000">
      <w:pPr>
        <w:pStyle w:val="ListParagraph"/>
        <w:numPr>
          <w:ilvl w:val="1"/>
          <w:numId w:val="32"/>
        </w:numPr>
        <w:tabs>
          <w:tab w:val="left" w:pos="1003"/>
        </w:tabs>
        <w:spacing w:before="101"/>
        <w:ind w:right="914"/>
        <w:rPr>
          <w:sz w:val="24"/>
        </w:rPr>
      </w:pPr>
      <w:r>
        <w:rPr>
          <w:sz w:val="24"/>
        </w:rPr>
        <w:t>If at any time after the practitioner has been excluded from work, investigation reveals</w:t>
      </w:r>
      <w:r>
        <w:rPr>
          <w:spacing w:val="-3"/>
          <w:sz w:val="24"/>
        </w:rPr>
        <w:t xml:space="preserve"> </w:t>
      </w:r>
      <w:r>
        <w:rPr>
          <w:sz w:val="24"/>
        </w:rPr>
        <w:t>that</w:t>
      </w:r>
      <w:r>
        <w:rPr>
          <w:spacing w:val="-5"/>
          <w:sz w:val="24"/>
        </w:rPr>
        <w:t xml:space="preserve"> </w:t>
      </w:r>
      <w:r>
        <w:rPr>
          <w:sz w:val="24"/>
        </w:rPr>
        <w:t>either</w:t>
      </w:r>
      <w:r>
        <w:rPr>
          <w:spacing w:val="-3"/>
          <w:sz w:val="24"/>
        </w:rPr>
        <w:t xml:space="preserve"> </w:t>
      </w:r>
      <w:r>
        <w:rPr>
          <w:sz w:val="24"/>
        </w:rPr>
        <w:t>the</w:t>
      </w:r>
      <w:r>
        <w:rPr>
          <w:spacing w:val="-5"/>
          <w:sz w:val="24"/>
        </w:rPr>
        <w:t xml:space="preserve"> </w:t>
      </w:r>
      <w:r>
        <w:rPr>
          <w:sz w:val="24"/>
        </w:rPr>
        <w:t>allegations</w:t>
      </w:r>
      <w:r>
        <w:rPr>
          <w:spacing w:val="-3"/>
          <w:sz w:val="24"/>
        </w:rPr>
        <w:t xml:space="preserve"> </w:t>
      </w:r>
      <w:r>
        <w:rPr>
          <w:sz w:val="24"/>
        </w:rPr>
        <w:t>are</w:t>
      </w:r>
      <w:r>
        <w:rPr>
          <w:spacing w:val="-3"/>
          <w:sz w:val="24"/>
        </w:rPr>
        <w:t xml:space="preserve"> </w:t>
      </w:r>
      <w:r>
        <w:rPr>
          <w:sz w:val="24"/>
        </w:rPr>
        <w:t>without</w:t>
      </w:r>
      <w:r>
        <w:rPr>
          <w:spacing w:val="-5"/>
          <w:sz w:val="24"/>
        </w:rPr>
        <w:t xml:space="preserve"> </w:t>
      </w:r>
      <w:r>
        <w:rPr>
          <w:sz w:val="24"/>
        </w:rPr>
        <w:t>foundation</w:t>
      </w:r>
      <w:r>
        <w:rPr>
          <w:spacing w:val="-3"/>
          <w:sz w:val="24"/>
        </w:rPr>
        <w:t xml:space="preserve"> </w:t>
      </w:r>
      <w:r>
        <w:rPr>
          <w:sz w:val="24"/>
        </w:rPr>
        <w:t>or</w:t>
      </w:r>
      <w:r>
        <w:rPr>
          <w:spacing w:val="-6"/>
          <w:sz w:val="24"/>
        </w:rPr>
        <w:t xml:space="preserve"> </w:t>
      </w:r>
      <w:r>
        <w:rPr>
          <w:sz w:val="24"/>
        </w:rPr>
        <w:t>that</w:t>
      </w:r>
      <w:r>
        <w:rPr>
          <w:spacing w:val="-3"/>
          <w:sz w:val="24"/>
        </w:rPr>
        <w:t xml:space="preserve"> </w:t>
      </w:r>
      <w:r>
        <w:rPr>
          <w:sz w:val="24"/>
        </w:rPr>
        <w:t>further</w:t>
      </w:r>
      <w:r>
        <w:rPr>
          <w:spacing w:val="-3"/>
          <w:sz w:val="24"/>
        </w:rPr>
        <w:t xml:space="preserve"> </w:t>
      </w:r>
      <w:r>
        <w:rPr>
          <w:sz w:val="24"/>
        </w:rPr>
        <w:t>investigation can continue with the practitioner working normally or with restrictions, the case manager must lift the</w:t>
      </w:r>
      <w:r>
        <w:rPr>
          <w:spacing w:val="-2"/>
          <w:sz w:val="24"/>
        </w:rPr>
        <w:t xml:space="preserve"> </w:t>
      </w:r>
      <w:r>
        <w:rPr>
          <w:sz w:val="24"/>
        </w:rPr>
        <w:t>exclusion, inform NHS</w:t>
      </w:r>
      <w:r>
        <w:rPr>
          <w:spacing w:val="-2"/>
          <w:sz w:val="24"/>
        </w:rPr>
        <w:t xml:space="preserve"> </w:t>
      </w:r>
      <w:r>
        <w:rPr>
          <w:sz w:val="24"/>
        </w:rPr>
        <w:t>Improvement and make</w:t>
      </w:r>
      <w:r>
        <w:rPr>
          <w:spacing w:val="-2"/>
          <w:sz w:val="24"/>
        </w:rPr>
        <w:t xml:space="preserve"> </w:t>
      </w:r>
      <w:r>
        <w:rPr>
          <w:sz w:val="24"/>
        </w:rPr>
        <w:t xml:space="preserve">arrangements for the practitioner to return to work with any appropriate support as soon as </w:t>
      </w:r>
      <w:r>
        <w:rPr>
          <w:spacing w:val="-2"/>
          <w:sz w:val="24"/>
        </w:rPr>
        <w:t>practicable.</w:t>
      </w:r>
    </w:p>
    <w:p w14:paraId="0FCAE678" w14:textId="77777777" w:rsidR="00751495" w:rsidRDefault="00000000">
      <w:pPr>
        <w:pStyle w:val="Heading2"/>
        <w:numPr>
          <w:ilvl w:val="0"/>
          <w:numId w:val="32"/>
        </w:numPr>
        <w:tabs>
          <w:tab w:val="left" w:pos="1003"/>
        </w:tabs>
        <w:spacing w:before="237"/>
      </w:pPr>
      <w:bookmarkStart w:id="37" w:name="_TOC_250040"/>
      <w:r>
        <w:t>Exclusion</w:t>
      </w:r>
      <w:r>
        <w:rPr>
          <w:spacing w:val="-4"/>
        </w:rPr>
        <w:t xml:space="preserve"> </w:t>
      </w:r>
      <w:r>
        <w:t>from</w:t>
      </w:r>
      <w:r>
        <w:rPr>
          <w:spacing w:val="-5"/>
        </w:rPr>
        <w:t xml:space="preserve"> </w:t>
      </w:r>
      <w:r>
        <w:t>Premises</w:t>
      </w:r>
      <w:r>
        <w:rPr>
          <w:spacing w:val="-5"/>
        </w:rPr>
        <w:t xml:space="preserve"> </w:t>
      </w:r>
      <w:r>
        <w:t>and</w:t>
      </w:r>
      <w:r>
        <w:rPr>
          <w:spacing w:val="-6"/>
        </w:rPr>
        <w:t xml:space="preserve"> </w:t>
      </w:r>
      <w:r>
        <w:t>IT</w:t>
      </w:r>
      <w:r>
        <w:rPr>
          <w:spacing w:val="-4"/>
        </w:rPr>
        <w:t xml:space="preserve"> </w:t>
      </w:r>
      <w:bookmarkEnd w:id="37"/>
      <w:r>
        <w:rPr>
          <w:spacing w:val="-2"/>
        </w:rPr>
        <w:t>Systems</w:t>
      </w:r>
    </w:p>
    <w:p w14:paraId="75F8477B" w14:textId="77777777" w:rsidR="00751495" w:rsidRDefault="00000000">
      <w:pPr>
        <w:pStyle w:val="ListParagraph"/>
        <w:numPr>
          <w:ilvl w:val="1"/>
          <w:numId w:val="32"/>
        </w:numPr>
        <w:tabs>
          <w:tab w:val="left" w:pos="1003"/>
        </w:tabs>
        <w:spacing w:before="104"/>
        <w:ind w:right="871"/>
        <w:rPr>
          <w:sz w:val="24"/>
        </w:rPr>
      </w:pPr>
      <w:r>
        <w:rPr>
          <w:sz w:val="24"/>
        </w:rPr>
        <w:t>Practitioners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automatically</w:t>
      </w:r>
      <w:r>
        <w:rPr>
          <w:spacing w:val="-5"/>
          <w:sz w:val="24"/>
        </w:rPr>
        <w:t xml:space="preserve"> </w:t>
      </w:r>
      <w:r>
        <w:rPr>
          <w:sz w:val="24"/>
        </w:rPr>
        <w:t>barred</w:t>
      </w:r>
      <w:r>
        <w:rPr>
          <w:spacing w:val="-5"/>
          <w:sz w:val="24"/>
        </w:rPr>
        <w:t xml:space="preserve"> </w:t>
      </w:r>
      <w:r>
        <w:rPr>
          <w:sz w:val="24"/>
        </w:rPr>
        <w:t>from</w:t>
      </w:r>
      <w:r>
        <w:rPr>
          <w:spacing w:val="-2"/>
          <w:sz w:val="24"/>
        </w:rPr>
        <w:t xml:space="preserve"> </w:t>
      </w:r>
      <w:r>
        <w:rPr>
          <w:sz w:val="24"/>
        </w:rPr>
        <w:t>the</w:t>
      </w:r>
      <w:r>
        <w:rPr>
          <w:spacing w:val="-5"/>
          <w:sz w:val="24"/>
        </w:rPr>
        <w:t xml:space="preserve"> </w:t>
      </w:r>
      <w:r>
        <w:rPr>
          <w:sz w:val="24"/>
        </w:rPr>
        <w:t>premises</w:t>
      </w:r>
      <w:r>
        <w:rPr>
          <w:spacing w:val="-3"/>
          <w:sz w:val="24"/>
        </w:rPr>
        <w:t xml:space="preserve"> </w:t>
      </w:r>
      <w:r>
        <w:rPr>
          <w:sz w:val="24"/>
        </w:rPr>
        <w:t>upon</w:t>
      </w:r>
      <w:r>
        <w:rPr>
          <w:spacing w:val="-3"/>
          <w:sz w:val="24"/>
        </w:rPr>
        <w:t xml:space="preserve"> </w:t>
      </w:r>
      <w:r>
        <w:rPr>
          <w:sz w:val="24"/>
        </w:rPr>
        <w:t>exclusion</w:t>
      </w:r>
      <w:r>
        <w:rPr>
          <w:spacing w:val="-3"/>
          <w:sz w:val="24"/>
        </w:rPr>
        <w:t xml:space="preserve"> </w:t>
      </w:r>
      <w:r>
        <w:rPr>
          <w:sz w:val="24"/>
        </w:rPr>
        <w:t xml:space="preserve">from work. The case manager must always consider whether a bar from the premises is </w:t>
      </w:r>
      <w:proofErr w:type="gramStart"/>
      <w:r>
        <w:rPr>
          <w:sz w:val="24"/>
        </w:rPr>
        <w:t>absolutely necessary</w:t>
      </w:r>
      <w:proofErr w:type="gramEnd"/>
      <w:r>
        <w:rPr>
          <w:sz w:val="24"/>
        </w:rPr>
        <w:t xml:space="preserve">. There are certain </w:t>
      </w:r>
      <w:proofErr w:type="gramStart"/>
      <w:r>
        <w:rPr>
          <w:sz w:val="24"/>
        </w:rPr>
        <w:t>circumstances,</w:t>
      </w:r>
      <w:proofErr w:type="gramEnd"/>
      <w:r>
        <w:rPr>
          <w:sz w:val="24"/>
        </w:rPr>
        <w:t xml:space="preserve"> where the practitioner should be excluded from the premises. This could be, for example, where there</w:t>
      </w:r>
      <w:r>
        <w:rPr>
          <w:spacing w:val="40"/>
          <w:sz w:val="24"/>
        </w:rPr>
        <w:t xml:space="preserve"> </w:t>
      </w:r>
      <w:r>
        <w:rPr>
          <w:sz w:val="24"/>
        </w:rPr>
        <w:t>may be a danger of tampering with evidence, or where the practitioner may be a serious potential danger to patients or other staff. In other circumstances, however, there may be no reason to exclude the practitioner from the premises.</w:t>
      </w:r>
    </w:p>
    <w:p w14:paraId="50DB3B3C" w14:textId="77777777" w:rsidR="00751495" w:rsidRDefault="00000000">
      <w:pPr>
        <w:pStyle w:val="ListParagraph"/>
        <w:numPr>
          <w:ilvl w:val="1"/>
          <w:numId w:val="32"/>
        </w:numPr>
        <w:tabs>
          <w:tab w:val="left" w:pos="1003"/>
        </w:tabs>
        <w:spacing w:before="99"/>
        <w:ind w:right="1160"/>
        <w:rPr>
          <w:sz w:val="24"/>
        </w:rPr>
      </w:pPr>
      <w:r>
        <w:rPr>
          <w:sz w:val="24"/>
        </w:rPr>
        <w:t>Where a practitioner is barred from the premises, the case manager will decide whether this exclusion extends to remote access to the Trust’s IT network, or whether</w:t>
      </w:r>
      <w:r>
        <w:rPr>
          <w:spacing w:val="-3"/>
          <w:sz w:val="24"/>
        </w:rPr>
        <w:t xml:space="preserve"> </w:t>
      </w:r>
      <w:r>
        <w:rPr>
          <w:sz w:val="24"/>
        </w:rPr>
        <w:t>specific</w:t>
      </w:r>
      <w:r>
        <w:rPr>
          <w:spacing w:val="-6"/>
          <w:sz w:val="24"/>
        </w:rPr>
        <w:t xml:space="preserve"> </w:t>
      </w:r>
      <w:r>
        <w:rPr>
          <w:sz w:val="24"/>
        </w:rPr>
        <w:t>exclusions</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applied</w:t>
      </w:r>
      <w:r>
        <w:rPr>
          <w:spacing w:val="-3"/>
          <w:sz w:val="24"/>
        </w:rPr>
        <w:t xml:space="preserve"> </w:t>
      </w:r>
      <w:r>
        <w:rPr>
          <w:sz w:val="24"/>
        </w:rPr>
        <w:t>(</w:t>
      </w:r>
      <w:proofErr w:type="spellStart"/>
      <w:r>
        <w:rPr>
          <w:sz w:val="24"/>
        </w:rPr>
        <w:t>eg</w:t>
      </w:r>
      <w:proofErr w:type="spellEnd"/>
      <w:r>
        <w:rPr>
          <w:spacing w:val="-5"/>
          <w:sz w:val="24"/>
        </w:rPr>
        <w:t xml:space="preserve"> </w:t>
      </w:r>
      <w:r>
        <w:rPr>
          <w:sz w:val="24"/>
        </w:rPr>
        <w:t>a requirement</w:t>
      </w:r>
      <w:r>
        <w:rPr>
          <w:spacing w:val="-5"/>
          <w:sz w:val="24"/>
        </w:rPr>
        <w:t xml:space="preserve"> </w:t>
      </w:r>
      <w:r>
        <w:rPr>
          <w:sz w:val="24"/>
        </w:rPr>
        <w:t>not</w:t>
      </w:r>
      <w:r>
        <w:rPr>
          <w:spacing w:val="-3"/>
          <w:sz w:val="24"/>
        </w:rPr>
        <w:t xml:space="preserve"> </w:t>
      </w:r>
      <w:r>
        <w:rPr>
          <w:sz w:val="24"/>
        </w:rPr>
        <w:t>to</w:t>
      </w:r>
      <w:r>
        <w:rPr>
          <w:spacing w:val="-2"/>
          <w:sz w:val="24"/>
        </w:rPr>
        <w:t xml:space="preserve"> </w:t>
      </w:r>
      <w:r>
        <w:rPr>
          <w:sz w:val="24"/>
        </w:rPr>
        <w:t>contact</w:t>
      </w:r>
      <w:r>
        <w:rPr>
          <w:spacing w:val="-3"/>
          <w:sz w:val="24"/>
        </w:rPr>
        <w:t xml:space="preserve"> </w:t>
      </w:r>
      <w:r>
        <w:rPr>
          <w:sz w:val="24"/>
        </w:rPr>
        <w:t>or email witnesses).</w:t>
      </w:r>
    </w:p>
    <w:p w14:paraId="057C48E3" w14:textId="77777777" w:rsidR="00751495" w:rsidRDefault="00000000">
      <w:pPr>
        <w:pStyle w:val="ListParagraph"/>
        <w:numPr>
          <w:ilvl w:val="1"/>
          <w:numId w:val="32"/>
        </w:numPr>
        <w:tabs>
          <w:tab w:val="left" w:pos="1003"/>
        </w:tabs>
        <w:spacing w:before="101"/>
        <w:ind w:right="965"/>
        <w:rPr>
          <w:sz w:val="24"/>
        </w:rPr>
      </w:pPr>
      <w:r>
        <w:rPr>
          <w:sz w:val="24"/>
        </w:rPr>
        <w:t>Exclusion from premises and the IT network should only be used in exceptional circumstances</w:t>
      </w:r>
      <w:r>
        <w:rPr>
          <w:spacing w:val="-4"/>
          <w:sz w:val="24"/>
        </w:rPr>
        <w:t xml:space="preserve"> </w:t>
      </w:r>
      <w:r>
        <w:rPr>
          <w:sz w:val="24"/>
        </w:rPr>
        <w:t>and</w:t>
      </w:r>
      <w:r>
        <w:rPr>
          <w:spacing w:val="-6"/>
          <w:sz w:val="24"/>
        </w:rPr>
        <w:t xml:space="preserve"> </w:t>
      </w:r>
      <w:r>
        <w:rPr>
          <w:sz w:val="24"/>
        </w:rPr>
        <w:t>must</w:t>
      </w:r>
      <w:r>
        <w:rPr>
          <w:spacing w:val="-4"/>
          <w:sz w:val="24"/>
        </w:rPr>
        <w:t xml:space="preserve"> </w:t>
      </w:r>
      <w:r>
        <w:rPr>
          <w:sz w:val="24"/>
        </w:rPr>
        <w:t>be</w:t>
      </w:r>
      <w:r>
        <w:rPr>
          <w:spacing w:val="-4"/>
          <w:sz w:val="24"/>
        </w:rPr>
        <w:t xml:space="preserve"> </w:t>
      </w:r>
      <w:r>
        <w:rPr>
          <w:sz w:val="24"/>
        </w:rPr>
        <w:t>clearly</w:t>
      </w:r>
      <w:r>
        <w:rPr>
          <w:spacing w:val="-4"/>
          <w:sz w:val="24"/>
        </w:rPr>
        <w:t xml:space="preserve"> </w:t>
      </w:r>
      <w:r>
        <w:rPr>
          <w:sz w:val="24"/>
        </w:rPr>
        <w:t>justified,</w:t>
      </w:r>
      <w:r>
        <w:rPr>
          <w:spacing w:val="-6"/>
          <w:sz w:val="24"/>
        </w:rPr>
        <w:t xml:space="preserve"> </w:t>
      </w:r>
      <w:r>
        <w:rPr>
          <w:sz w:val="24"/>
        </w:rPr>
        <w:t>with arrangements</w:t>
      </w:r>
      <w:r>
        <w:rPr>
          <w:spacing w:val="-6"/>
          <w:sz w:val="24"/>
        </w:rPr>
        <w:t xml:space="preserve"> </w:t>
      </w:r>
      <w:r>
        <w:rPr>
          <w:sz w:val="24"/>
        </w:rPr>
        <w:t>made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the excluded practitioner</w:t>
      </w:r>
      <w:r>
        <w:rPr>
          <w:spacing w:val="-1"/>
          <w:sz w:val="24"/>
        </w:rPr>
        <w:t xml:space="preserve"> </w:t>
      </w:r>
      <w:r>
        <w:rPr>
          <w:sz w:val="24"/>
        </w:rPr>
        <w:t>has access</w:t>
      </w:r>
      <w:r>
        <w:rPr>
          <w:spacing w:val="-1"/>
          <w:sz w:val="24"/>
        </w:rPr>
        <w:t xml:space="preserve"> </w:t>
      </w:r>
      <w:r>
        <w:rPr>
          <w:sz w:val="24"/>
        </w:rPr>
        <w:t xml:space="preserve">to any resources needed to help in their </w:t>
      </w:r>
      <w:proofErr w:type="spellStart"/>
      <w:r>
        <w:rPr>
          <w:sz w:val="24"/>
        </w:rPr>
        <w:t>defence</w:t>
      </w:r>
      <w:proofErr w:type="spellEnd"/>
      <w:r>
        <w:rPr>
          <w:sz w:val="24"/>
        </w:rPr>
        <w:t>.</w:t>
      </w:r>
    </w:p>
    <w:p w14:paraId="0C04E903" w14:textId="77777777" w:rsidR="00751495" w:rsidRDefault="00000000">
      <w:pPr>
        <w:pStyle w:val="Heading2"/>
        <w:numPr>
          <w:ilvl w:val="0"/>
          <w:numId w:val="32"/>
        </w:numPr>
        <w:tabs>
          <w:tab w:val="left" w:pos="1003"/>
        </w:tabs>
        <w:spacing w:before="237"/>
      </w:pPr>
      <w:bookmarkStart w:id="38" w:name="_TOC_250039"/>
      <w:r>
        <w:t>Keeping</w:t>
      </w:r>
      <w:r>
        <w:rPr>
          <w:spacing w:val="-6"/>
        </w:rPr>
        <w:t xml:space="preserve"> </w:t>
      </w:r>
      <w:r>
        <w:t>in</w:t>
      </w:r>
      <w:r>
        <w:rPr>
          <w:spacing w:val="-6"/>
        </w:rPr>
        <w:t xml:space="preserve"> </w:t>
      </w:r>
      <w:r>
        <w:t>Contact</w:t>
      </w:r>
      <w:r>
        <w:rPr>
          <w:spacing w:val="-6"/>
        </w:rPr>
        <w:t xml:space="preserve"> </w:t>
      </w:r>
      <w:r>
        <w:t>and</w:t>
      </w:r>
      <w:r>
        <w:rPr>
          <w:spacing w:val="-5"/>
        </w:rPr>
        <w:t xml:space="preserve"> </w:t>
      </w:r>
      <w:r>
        <w:t>Availability</w:t>
      </w:r>
      <w:r>
        <w:rPr>
          <w:spacing w:val="-7"/>
        </w:rPr>
        <w:t xml:space="preserve"> </w:t>
      </w:r>
      <w:r>
        <w:t>for</w:t>
      </w:r>
      <w:r>
        <w:rPr>
          <w:spacing w:val="-5"/>
        </w:rPr>
        <w:t xml:space="preserve"> </w:t>
      </w:r>
      <w:bookmarkEnd w:id="38"/>
      <w:r>
        <w:rPr>
          <w:spacing w:val="-4"/>
        </w:rPr>
        <w:t>Work</w:t>
      </w:r>
    </w:p>
    <w:p w14:paraId="336BC293" w14:textId="77777777" w:rsidR="00751495" w:rsidRDefault="00000000">
      <w:pPr>
        <w:pStyle w:val="ListParagraph"/>
        <w:numPr>
          <w:ilvl w:val="1"/>
          <w:numId w:val="32"/>
        </w:numPr>
        <w:tabs>
          <w:tab w:val="left" w:pos="1003"/>
        </w:tabs>
        <w:spacing w:before="104"/>
        <w:ind w:right="940"/>
        <w:rPr>
          <w:sz w:val="24"/>
        </w:rPr>
      </w:pPr>
      <w:r>
        <w:rPr>
          <w:sz w:val="24"/>
        </w:rPr>
        <w:t>The</w:t>
      </w:r>
      <w:r>
        <w:rPr>
          <w:spacing w:val="-1"/>
          <w:sz w:val="24"/>
        </w:rPr>
        <w:t xml:space="preserve"> </w:t>
      </w:r>
      <w:r>
        <w:rPr>
          <w:sz w:val="24"/>
        </w:rPr>
        <w:t>practitioner</w:t>
      </w:r>
      <w:r>
        <w:rPr>
          <w:spacing w:val="-1"/>
          <w:sz w:val="24"/>
        </w:rPr>
        <w:t xml:space="preserve"> </w:t>
      </w:r>
      <w:r>
        <w:rPr>
          <w:sz w:val="24"/>
        </w:rPr>
        <w:t>should</w:t>
      </w:r>
      <w:r>
        <w:rPr>
          <w:spacing w:val="-3"/>
          <w:sz w:val="24"/>
        </w:rPr>
        <w:t xml:space="preserve"> </w:t>
      </w:r>
      <w:r>
        <w:rPr>
          <w:sz w:val="24"/>
        </w:rPr>
        <w:t>where</w:t>
      </w:r>
      <w:r>
        <w:rPr>
          <w:spacing w:val="-1"/>
          <w:sz w:val="24"/>
        </w:rPr>
        <w:t xml:space="preserve"> </w:t>
      </w:r>
      <w:r>
        <w:rPr>
          <w:sz w:val="24"/>
        </w:rPr>
        <w:t>possible</w:t>
      </w:r>
      <w:r>
        <w:rPr>
          <w:spacing w:val="-3"/>
          <w:sz w:val="24"/>
        </w:rPr>
        <w:t xml:space="preserve"> </w:t>
      </w:r>
      <w:r>
        <w:rPr>
          <w:sz w:val="24"/>
        </w:rPr>
        <w:t>be</w:t>
      </w:r>
      <w:r>
        <w:rPr>
          <w:spacing w:val="-3"/>
          <w:sz w:val="24"/>
        </w:rPr>
        <w:t xml:space="preserve"> </w:t>
      </w:r>
      <w:r>
        <w:rPr>
          <w:sz w:val="24"/>
        </w:rPr>
        <w:t>allowed to</w:t>
      </w:r>
      <w:r>
        <w:rPr>
          <w:spacing w:val="-3"/>
          <w:sz w:val="24"/>
        </w:rPr>
        <w:t xml:space="preserve"> </w:t>
      </w:r>
      <w:r>
        <w:rPr>
          <w:sz w:val="24"/>
        </w:rPr>
        <w:t>retain</w:t>
      </w:r>
      <w:r>
        <w:rPr>
          <w:spacing w:val="-3"/>
          <w:sz w:val="24"/>
        </w:rPr>
        <w:t xml:space="preserve"> </w:t>
      </w:r>
      <w:r>
        <w:rPr>
          <w:sz w:val="24"/>
        </w:rPr>
        <w:t>contact</w:t>
      </w:r>
      <w:r>
        <w:rPr>
          <w:spacing w:val="-1"/>
          <w:sz w:val="24"/>
        </w:rPr>
        <w:t xml:space="preserve"> </w:t>
      </w:r>
      <w:r>
        <w:rPr>
          <w:sz w:val="24"/>
        </w:rPr>
        <w:t>with</w:t>
      </w:r>
      <w:r>
        <w:rPr>
          <w:spacing w:val="-1"/>
          <w:sz w:val="24"/>
        </w:rPr>
        <w:t xml:space="preserve"> </w:t>
      </w:r>
      <w:r>
        <w:rPr>
          <w:sz w:val="24"/>
        </w:rPr>
        <w:t>colleagues on professional developments, take part in Continuing Professional Development (CPD) and clinical audit activities with the same level of support</w:t>
      </w:r>
      <w:r>
        <w:rPr>
          <w:spacing w:val="40"/>
          <w:sz w:val="24"/>
        </w:rPr>
        <w:t xml:space="preserve"> </w:t>
      </w:r>
      <w:r>
        <w:rPr>
          <w:sz w:val="24"/>
        </w:rPr>
        <w:t>as other doctors/dentists</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employment.</w:t>
      </w:r>
      <w:r>
        <w:rPr>
          <w:spacing w:val="40"/>
          <w:sz w:val="24"/>
        </w:rPr>
        <w:t xml:space="preserve"> </w:t>
      </w:r>
      <w:r>
        <w:rPr>
          <w:sz w:val="24"/>
        </w:rPr>
        <w:t>A</w:t>
      </w:r>
      <w:r>
        <w:rPr>
          <w:spacing w:val="-5"/>
          <w:sz w:val="24"/>
        </w:rPr>
        <w:t xml:space="preserve"> </w:t>
      </w:r>
      <w:r>
        <w:rPr>
          <w:sz w:val="24"/>
        </w:rPr>
        <w:t>mentor</w:t>
      </w:r>
      <w:r>
        <w:rPr>
          <w:spacing w:val="-3"/>
          <w:sz w:val="24"/>
        </w:rPr>
        <w:t xml:space="preserve"> </w:t>
      </w:r>
      <w:r>
        <w:rPr>
          <w:sz w:val="24"/>
        </w:rPr>
        <w:t>could</w:t>
      </w:r>
      <w:r>
        <w:rPr>
          <w:spacing w:val="-5"/>
          <w:sz w:val="24"/>
        </w:rPr>
        <w:t xml:space="preserve"> </w:t>
      </w:r>
      <w:r>
        <w:rPr>
          <w:sz w:val="24"/>
        </w:rPr>
        <w:t>be</w:t>
      </w:r>
      <w:r>
        <w:rPr>
          <w:spacing w:val="-5"/>
          <w:sz w:val="24"/>
        </w:rPr>
        <w:t xml:space="preserve"> </w:t>
      </w:r>
      <w:r>
        <w:rPr>
          <w:sz w:val="24"/>
        </w:rPr>
        <w:t>appointed</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purpose if a colleague is willing to undertake this role.</w:t>
      </w:r>
    </w:p>
    <w:p w14:paraId="48145ADE" w14:textId="77777777" w:rsidR="00751495" w:rsidRDefault="00000000">
      <w:pPr>
        <w:pStyle w:val="ListParagraph"/>
        <w:numPr>
          <w:ilvl w:val="1"/>
          <w:numId w:val="32"/>
        </w:numPr>
        <w:tabs>
          <w:tab w:val="left" w:pos="1003"/>
        </w:tabs>
        <w:spacing w:before="98"/>
        <w:ind w:right="935"/>
        <w:rPr>
          <w:sz w:val="24"/>
        </w:rPr>
      </w:pPr>
      <w:r>
        <w:rPr>
          <w:sz w:val="24"/>
        </w:rPr>
        <w:t>Exclusion</w:t>
      </w:r>
      <w:r>
        <w:rPr>
          <w:spacing w:val="-4"/>
          <w:sz w:val="24"/>
        </w:rPr>
        <w:t xml:space="preserve"> </w:t>
      </w:r>
      <w:r>
        <w:rPr>
          <w:sz w:val="24"/>
        </w:rPr>
        <w:t>under</w:t>
      </w:r>
      <w:r>
        <w:rPr>
          <w:spacing w:val="-2"/>
          <w:sz w:val="24"/>
        </w:rPr>
        <w:t xml:space="preserve"> </w:t>
      </w:r>
      <w:r>
        <w:rPr>
          <w:sz w:val="24"/>
        </w:rPr>
        <w:t>this</w:t>
      </w:r>
      <w:r>
        <w:rPr>
          <w:spacing w:val="-5"/>
          <w:sz w:val="24"/>
        </w:rPr>
        <w:t xml:space="preserve"> </w:t>
      </w:r>
      <w:r>
        <w:rPr>
          <w:sz w:val="24"/>
        </w:rPr>
        <w:t>procedure is</w:t>
      </w:r>
      <w:r>
        <w:rPr>
          <w:spacing w:val="-2"/>
          <w:sz w:val="24"/>
        </w:rPr>
        <w:t xml:space="preserve"> </w:t>
      </w:r>
      <w:r>
        <w:rPr>
          <w:sz w:val="24"/>
        </w:rPr>
        <w:t>on</w:t>
      </w:r>
      <w:r>
        <w:rPr>
          <w:spacing w:val="-2"/>
          <w:sz w:val="24"/>
        </w:rPr>
        <w:t xml:space="preserve"> </w:t>
      </w:r>
      <w:r>
        <w:rPr>
          <w:sz w:val="24"/>
        </w:rPr>
        <w:t>full</w:t>
      </w:r>
      <w:r>
        <w:rPr>
          <w:spacing w:val="-5"/>
          <w:sz w:val="24"/>
        </w:rPr>
        <w:t xml:space="preserve"> </w:t>
      </w:r>
      <w:r>
        <w:rPr>
          <w:sz w:val="24"/>
        </w:rPr>
        <w:t>pay,</w:t>
      </w:r>
      <w:r>
        <w:rPr>
          <w:spacing w:val="-4"/>
          <w:sz w:val="24"/>
        </w:rPr>
        <w:t xml:space="preserve"> </w:t>
      </w:r>
      <w:r>
        <w:rPr>
          <w:sz w:val="24"/>
        </w:rPr>
        <w:t>therefore</w:t>
      </w:r>
      <w:r>
        <w:rPr>
          <w:spacing w:val="-2"/>
          <w:sz w:val="24"/>
        </w:rPr>
        <w:t xml:space="preserve"> </w:t>
      </w:r>
      <w:r>
        <w:rPr>
          <w:sz w:val="24"/>
        </w:rPr>
        <w:t>the</w:t>
      </w:r>
      <w:r>
        <w:rPr>
          <w:spacing w:val="-4"/>
          <w:sz w:val="24"/>
        </w:rPr>
        <w:t xml:space="preserve"> </w:t>
      </w:r>
      <w:r>
        <w:rPr>
          <w:sz w:val="24"/>
        </w:rPr>
        <w:t>practitioner</w:t>
      </w:r>
      <w:r>
        <w:rPr>
          <w:spacing w:val="-2"/>
          <w:sz w:val="24"/>
        </w:rPr>
        <w:t xml:space="preserve"> </w:t>
      </w:r>
      <w:r>
        <w:rPr>
          <w:sz w:val="24"/>
        </w:rPr>
        <w:t>must</w:t>
      </w:r>
      <w:r>
        <w:rPr>
          <w:spacing w:val="-2"/>
          <w:sz w:val="24"/>
        </w:rPr>
        <w:t xml:space="preserve"> </w:t>
      </w:r>
      <w:r>
        <w:rPr>
          <w:sz w:val="24"/>
        </w:rPr>
        <w:t>remain available for work with their employer during their normal contracted hours.</w:t>
      </w:r>
    </w:p>
    <w:p w14:paraId="4FEECBD7" w14:textId="77777777" w:rsidR="00751495" w:rsidRDefault="00751495">
      <w:pPr>
        <w:pStyle w:val="ListParagraph"/>
        <w:rPr>
          <w:sz w:val="24"/>
        </w:rPr>
        <w:sectPr w:rsidR="00751495">
          <w:pgSz w:w="11910" w:h="16850"/>
          <w:pgMar w:top="1460" w:right="283" w:bottom="1020" w:left="850" w:header="835" w:footer="829" w:gutter="0"/>
          <w:cols w:space="720"/>
        </w:sectPr>
      </w:pPr>
    </w:p>
    <w:p w14:paraId="170EE51A" w14:textId="77777777" w:rsidR="00751495" w:rsidRDefault="00751495">
      <w:pPr>
        <w:pStyle w:val="BodyText"/>
        <w:spacing w:before="171"/>
        <w:ind w:left="0" w:firstLine="0"/>
      </w:pPr>
    </w:p>
    <w:p w14:paraId="3177E2CC" w14:textId="77777777" w:rsidR="00751495" w:rsidRDefault="00000000">
      <w:pPr>
        <w:pStyle w:val="ListParagraph"/>
        <w:numPr>
          <w:ilvl w:val="1"/>
          <w:numId w:val="32"/>
        </w:numPr>
        <w:tabs>
          <w:tab w:val="left" w:pos="1003"/>
        </w:tabs>
        <w:spacing w:before="1"/>
        <w:ind w:right="1071"/>
        <w:rPr>
          <w:sz w:val="24"/>
        </w:rPr>
      </w:pPr>
      <w:r>
        <w:rPr>
          <w:sz w:val="24"/>
        </w:rPr>
        <w:t xml:space="preserve">The practitioner must inform the case manager of any other </w:t>
      </w:r>
      <w:proofErr w:type="spellStart"/>
      <w:r>
        <w:rPr>
          <w:sz w:val="24"/>
        </w:rPr>
        <w:t>organisation</w:t>
      </w:r>
      <w:proofErr w:type="spellEnd"/>
      <w:r>
        <w:rPr>
          <w:sz w:val="24"/>
        </w:rPr>
        <w:t>(s) with whom</w:t>
      </w:r>
      <w:r>
        <w:rPr>
          <w:spacing w:val="-3"/>
          <w:sz w:val="24"/>
        </w:rPr>
        <w:t xml:space="preserve"> </w:t>
      </w:r>
      <w:r>
        <w:rPr>
          <w:sz w:val="24"/>
        </w:rPr>
        <w:t>they</w:t>
      </w:r>
      <w:r>
        <w:rPr>
          <w:spacing w:val="-5"/>
          <w:sz w:val="24"/>
        </w:rPr>
        <w:t xml:space="preserve"> </w:t>
      </w:r>
      <w:r>
        <w:rPr>
          <w:sz w:val="24"/>
        </w:rPr>
        <w:t>undertake</w:t>
      </w:r>
      <w:r>
        <w:rPr>
          <w:spacing w:val="-4"/>
          <w:sz w:val="24"/>
        </w:rPr>
        <w:t xml:space="preserve"> </w:t>
      </w:r>
      <w:r>
        <w:rPr>
          <w:sz w:val="24"/>
        </w:rPr>
        <w:t>either</w:t>
      </w:r>
      <w:r>
        <w:rPr>
          <w:spacing w:val="-3"/>
          <w:sz w:val="24"/>
        </w:rPr>
        <w:t xml:space="preserve"> </w:t>
      </w:r>
      <w:r>
        <w:rPr>
          <w:sz w:val="24"/>
        </w:rPr>
        <w:t>voluntary</w:t>
      </w:r>
      <w:r>
        <w:rPr>
          <w:spacing w:val="-3"/>
          <w:sz w:val="24"/>
        </w:rPr>
        <w:t xml:space="preserve"> </w:t>
      </w:r>
      <w:r>
        <w:rPr>
          <w:sz w:val="24"/>
        </w:rPr>
        <w:t>or</w:t>
      </w:r>
      <w:r>
        <w:rPr>
          <w:spacing w:val="-3"/>
          <w:sz w:val="24"/>
        </w:rPr>
        <w:t xml:space="preserve"> </w:t>
      </w:r>
      <w:r>
        <w:rPr>
          <w:sz w:val="24"/>
        </w:rPr>
        <w:t>paid</w:t>
      </w:r>
      <w:r>
        <w:rPr>
          <w:spacing w:val="-4"/>
          <w:sz w:val="24"/>
        </w:rPr>
        <w:t xml:space="preserve"> </w:t>
      </w:r>
      <w:r>
        <w:rPr>
          <w:sz w:val="24"/>
        </w:rPr>
        <w:t>work</w:t>
      </w:r>
      <w:r>
        <w:rPr>
          <w:spacing w:val="-3"/>
          <w:sz w:val="24"/>
        </w:rPr>
        <w:t xml:space="preserve"> </w:t>
      </w:r>
      <w:r>
        <w:rPr>
          <w:sz w:val="24"/>
        </w:rPr>
        <w:t>and</w:t>
      </w:r>
      <w:r>
        <w:rPr>
          <w:spacing w:val="-4"/>
          <w:sz w:val="24"/>
        </w:rPr>
        <w:t xml:space="preserve"> </w:t>
      </w:r>
      <w:r>
        <w:rPr>
          <w:sz w:val="24"/>
        </w:rPr>
        <w:t>seek</w:t>
      </w:r>
      <w:r>
        <w:rPr>
          <w:spacing w:val="-5"/>
          <w:sz w:val="24"/>
        </w:rPr>
        <w:t xml:space="preserve"> </w:t>
      </w:r>
      <w:r>
        <w:rPr>
          <w:sz w:val="24"/>
        </w:rPr>
        <w:t>their</w:t>
      </w:r>
      <w:r>
        <w:rPr>
          <w:spacing w:val="-4"/>
          <w:sz w:val="24"/>
        </w:rPr>
        <w:t xml:space="preserve"> </w:t>
      </w:r>
      <w:r>
        <w:rPr>
          <w:sz w:val="24"/>
        </w:rPr>
        <w:t>case</w:t>
      </w:r>
      <w:r>
        <w:rPr>
          <w:spacing w:val="-4"/>
          <w:sz w:val="24"/>
        </w:rPr>
        <w:t xml:space="preserve"> </w:t>
      </w:r>
      <w:r>
        <w:rPr>
          <w:sz w:val="24"/>
        </w:rPr>
        <w:t xml:space="preserve">manager's consent to </w:t>
      </w:r>
      <w:proofErr w:type="gramStart"/>
      <w:r>
        <w:rPr>
          <w:sz w:val="24"/>
        </w:rPr>
        <w:t>continuing</w:t>
      </w:r>
      <w:proofErr w:type="gramEnd"/>
      <w:r>
        <w:rPr>
          <w:sz w:val="24"/>
        </w:rPr>
        <w:t xml:space="preserve"> to undertake such work or to take annual leave or study leave. The practitioner should be reminded of these contractual obligations but would be given </w:t>
      </w:r>
      <w:proofErr w:type="gramStart"/>
      <w:r>
        <w:rPr>
          <w:sz w:val="24"/>
        </w:rPr>
        <w:t xml:space="preserve">24 </w:t>
      </w:r>
      <w:proofErr w:type="spellStart"/>
      <w:r>
        <w:rPr>
          <w:sz w:val="24"/>
        </w:rPr>
        <w:t>hours</w:t>
      </w:r>
      <w:proofErr w:type="gramEnd"/>
      <w:r>
        <w:rPr>
          <w:sz w:val="24"/>
        </w:rPr>
        <w:t xml:space="preserve"> notice</w:t>
      </w:r>
      <w:proofErr w:type="spellEnd"/>
      <w:r>
        <w:rPr>
          <w:sz w:val="24"/>
        </w:rPr>
        <w:t xml:space="preserve"> to return to work.</w:t>
      </w:r>
    </w:p>
    <w:p w14:paraId="5F448978" w14:textId="77777777" w:rsidR="00751495" w:rsidRDefault="00000000">
      <w:pPr>
        <w:pStyle w:val="ListParagraph"/>
        <w:numPr>
          <w:ilvl w:val="1"/>
          <w:numId w:val="32"/>
        </w:numPr>
        <w:tabs>
          <w:tab w:val="left" w:pos="1003"/>
        </w:tabs>
        <w:spacing w:before="100"/>
        <w:ind w:right="900"/>
        <w:rPr>
          <w:sz w:val="24"/>
        </w:rPr>
      </w:pPr>
      <w:r>
        <w:rPr>
          <w:sz w:val="24"/>
        </w:rPr>
        <w:t>In exceptional circumstances the case manager may decide that payment is not justified</w:t>
      </w:r>
      <w:r>
        <w:rPr>
          <w:spacing w:val="-4"/>
          <w:sz w:val="24"/>
        </w:rPr>
        <w:t xml:space="preserve"> </w:t>
      </w:r>
      <w:r>
        <w:rPr>
          <w:sz w:val="24"/>
        </w:rPr>
        <w:t>because</w:t>
      </w:r>
      <w:r>
        <w:rPr>
          <w:spacing w:val="-3"/>
          <w:sz w:val="24"/>
        </w:rPr>
        <w:t xml:space="preserve"> </w:t>
      </w:r>
      <w:r>
        <w:rPr>
          <w:sz w:val="24"/>
        </w:rPr>
        <w:t>the</w:t>
      </w:r>
      <w:r>
        <w:rPr>
          <w:spacing w:val="-5"/>
          <w:sz w:val="24"/>
        </w:rPr>
        <w:t xml:space="preserve"> </w:t>
      </w:r>
      <w:r>
        <w:rPr>
          <w:sz w:val="24"/>
        </w:rPr>
        <w:t>practitioner</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6"/>
          <w:sz w:val="24"/>
        </w:rPr>
        <w:t xml:space="preserve"> </w:t>
      </w:r>
      <w:r>
        <w:rPr>
          <w:sz w:val="24"/>
        </w:rPr>
        <w:t>available</w:t>
      </w:r>
      <w:r>
        <w:rPr>
          <w:spacing w:val="-5"/>
          <w:sz w:val="24"/>
        </w:rPr>
        <w:t xml:space="preserve"> </w:t>
      </w:r>
      <w:r>
        <w:rPr>
          <w:sz w:val="24"/>
        </w:rPr>
        <w:t>for</w:t>
      </w:r>
      <w:r>
        <w:rPr>
          <w:spacing w:val="-3"/>
          <w:sz w:val="24"/>
        </w:rPr>
        <w:t xml:space="preserve"> </w:t>
      </w:r>
      <w:r>
        <w:rPr>
          <w:sz w:val="24"/>
        </w:rPr>
        <w:t>work</w:t>
      </w:r>
      <w:r>
        <w:rPr>
          <w:spacing w:val="-3"/>
          <w:sz w:val="24"/>
        </w:rPr>
        <w:t xml:space="preserve"> </w:t>
      </w:r>
      <w:r>
        <w:rPr>
          <w:sz w:val="24"/>
        </w:rPr>
        <w:t>(e.g.</w:t>
      </w:r>
      <w:r>
        <w:rPr>
          <w:spacing w:val="-5"/>
          <w:sz w:val="24"/>
        </w:rPr>
        <w:t xml:space="preserve"> </w:t>
      </w:r>
      <w:r>
        <w:rPr>
          <w:sz w:val="24"/>
        </w:rPr>
        <w:t>abroad</w:t>
      </w:r>
      <w:r>
        <w:rPr>
          <w:spacing w:val="-3"/>
          <w:sz w:val="24"/>
        </w:rPr>
        <w:t xml:space="preserve"> </w:t>
      </w:r>
      <w:r>
        <w:rPr>
          <w:sz w:val="24"/>
        </w:rPr>
        <w:t xml:space="preserve">without </w:t>
      </w:r>
      <w:r>
        <w:rPr>
          <w:spacing w:val="-2"/>
          <w:sz w:val="24"/>
        </w:rPr>
        <w:t>agreement).</w:t>
      </w:r>
    </w:p>
    <w:p w14:paraId="635AA6DE" w14:textId="77777777" w:rsidR="00751495" w:rsidRDefault="00000000">
      <w:pPr>
        <w:pStyle w:val="ListParagraph"/>
        <w:numPr>
          <w:ilvl w:val="1"/>
          <w:numId w:val="32"/>
        </w:numPr>
        <w:tabs>
          <w:tab w:val="left" w:pos="1003"/>
        </w:tabs>
        <w:spacing w:before="99"/>
        <w:ind w:right="1154"/>
        <w:rPr>
          <w:sz w:val="24"/>
        </w:rPr>
      </w:pP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should</w:t>
      </w:r>
      <w:r>
        <w:rPr>
          <w:spacing w:val="-3"/>
          <w:sz w:val="24"/>
        </w:rPr>
        <w:t xml:space="preserve"> </w:t>
      </w:r>
      <w:proofErr w:type="gramStart"/>
      <w:r>
        <w:rPr>
          <w:sz w:val="24"/>
        </w:rPr>
        <w:t>make</w:t>
      </w:r>
      <w:r>
        <w:rPr>
          <w:spacing w:val="-5"/>
          <w:sz w:val="24"/>
        </w:rPr>
        <w:t xml:space="preserve"> </w:t>
      </w:r>
      <w:r>
        <w:rPr>
          <w:sz w:val="24"/>
        </w:rPr>
        <w:t>arrangements</w:t>
      </w:r>
      <w:proofErr w:type="gramEnd"/>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practitioner</w:t>
      </w:r>
      <w:r>
        <w:rPr>
          <w:spacing w:val="-3"/>
          <w:sz w:val="24"/>
        </w:rPr>
        <w:t xml:space="preserve"> </w:t>
      </w:r>
      <w:r>
        <w:rPr>
          <w:sz w:val="24"/>
        </w:rPr>
        <w:t xml:space="preserve">can keep in contact with colleagues on professional </w:t>
      </w:r>
      <w:proofErr w:type="gramStart"/>
      <w:r>
        <w:rPr>
          <w:sz w:val="24"/>
        </w:rPr>
        <w:t>developments, and</w:t>
      </w:r>
      <w:proofErr w:type="gramEnd"/>
      <w:r>
        <w:rPr>
          <w:sz w:val="24"/>
        </w:rPr>
        <w:t xml:space="preserve"> take part in Continuing Professional development (CPD) and clinical audit activities with the same level of support as other doctors or dentists in their employment. A mentor could</w:t>
      </w:r>
      <w:r>
        <w:rPr>
          <w:spacing w:val="-1"/>
          <w:sz w:val="24"/>
        </w:rPr>
        <w:t xml:space="preserve"> </w:t>
      </w:r>
      <w:r>
        <w:rPr>
          <w:sz w:val="24"/>
        </w:rPr>
        <w:t>be appointed for this purpose if</w:t>
      </w:r>
      <w:r>
        <w:rPr>
          <w:spacing w:val="-1"/>
          <w:sz w:val="24"/>
        </w:rPr>
        <w:t xml:space="preserve"> </w:t>
      </w:r>
      <w:r>
        <w:rPr>
          <w:sz w:val="24"/>
        </w:rPr>
        <w:t>a colleague is willing to undertake this role.</w:t>
      </w:r>
    </w:p>
    <w:p w14:paraId="27C09088" w14:textId="77777777" w:rsidR="00751495" w:rsidRDefault="00000000">
      <w:pPr>
        <w:pStyle w:val="Heading2"/>
        <w:numPr>
          <w:ilvl w:val="0"/>
          <w:numId w:val="32"/>
        </w:numPr>
        <w:tabs>
          <w:tab w:val="left" w:pos="1003"/>
        </w:tabs>
        <w:spacing w:before="239"/>
      </w:pPr>
      <w:bookmarkStart w:id="39" w:name="_TOC_250038"/>
      <w:r>
        <w:t>Informing</w:t>
      </w:r>
      <w:r>
        <w:rPr>
          <w:spacing w:val="-6"/>
        </w:rPr>
        <w:t xml:space="preserve"> </w:t>
      </w:r>
      <w:r>
        <w:t>Other</w:t>
      </w:r>
      <w:r>
        <w:rPr>
          <w:spacing w:val="-6"/>
        </w:rPr>
        <w:t xml:space="preserve"> </w:t>
      </w:r>
      <w:bookmarkEnd w:id="39"/>
      <w:proofErr w:type="spellStart"/>
      <w:r>
        <w:rPr>
          <w:spacing w:val="-2"/>
        </w:rPr>
        <w:t>Organisations</w:t>
      </w:r>
      <w:proofErr w:type="spellEnd"/>
    </w:p>
    <w:p w14:paraId="21756AE1" w14:textId="77777777" w:rsidR="00751495" w:rsidRDefault="00000000">
      <w:pPr>
        <w:pStyle w:val="ListParagraph"/>
        <w:numPr>
          <w:ilvl w:val="1"/>
          <w:numId w:val="32"/>
        </w:numPr>
        <w:tabs>
          <w:tab w:val="left" w:pos="1003"/>
        </w:tabs>
        <w:spacing w:before="102"/>
        <w:ind w:right="908"/>
        <w:rPr>
          <w:sz w:val="24"/>
        </w:rPr>
      </w:pPr>
      <w:r>
        <w:rPr>
          <w:sz w:val="24"/>
        </w:rPr>
        <w:t xml:space="preserve">In cases where there is concern that the practitioner may be a danger to patients, the Trust may consider that it has an obligation to inform such other </w:t>
      </w:r>
      <w:proofErr w:type="spellStart"/>
      <w:proofErr w:type="gramStart"/>
      <w:r>
        <w:rPr>
          <w:sz w:val="24"/>
        </w:rPr>
        <w:t>organisations</w:t>
      </w:r>
      <w:proofErr w:type="spellEnd"/>
      <w:proofErr w:type="gramEnd"/>
      <w:r>
        <w:rPr>
          <w:sz w:val="24"/>
        </w:rPr>
        <w:t xml:space="preserve"> including</w:t>
      </w:r>
      <w:r>
        <w:rPr>
          <w:spacing w:val="-3"/>
          <w:sz w:val="24"/>
        </w:rPr>
        <w:t xml:space="preserve"> </w:t>
      </w:r>
      <w:r>
        <w:rPr>
          <w:sz w:val="24"/>
        </w:rPr>
        <w:t>the</w:t>
      </w:r>
      <w:r>
        <w:rPr>
          <w:spacing w:val="-4"/>
          <w:sz w:val="24"/>
        </w:rPr>
        <w:t xml:space="preserve"> </w:t>
      </w:r>
      <w:r>
        <w:rPr>
          <w:sz w:val="24"/>
        </w:rPr>
        <w:t>private</w:t>
      </w:r>
      <w:r>
        <w:rPr>
          <w:spacing w:val="-3"/>
          <w:sz w:val="24"/>
        </w:rPr>
        <w:t xml:space="preserve"> </w:t>
      </w:r>
      <w:r>
        <w:rPr>
          <w:sz w:val="24"/>
        </w:rPr>
        <w:t>sector,</w:t>
      </w:r>
      <w:r>
        <w:rPr>
          <w:spacing w:val="-2"/>
          <w:sz w:val="24"/>
        </w:rPr>
        <w:t xml:space="preserve"> </w:t>
      </w:r>
      <w:r>
        <w:rPr>
          <w:sz w:val="24"/>
        </w:rPr>
        <w:t>of</w:t>
      </w:r>
      <w:r>
        <w:rPr>
          <w:spacing w:val="-4"/>
          <w:sz w:val="24"/>
        </w:rPr>
        <w:t xml:space="preserve"> </w:t>
      </w:r>
      <w:r>
        <w:rPr>
          <w:sz w:val="24"/>
        </w:rPr>
        <w:t>any</w:t>
      </w:r>
      <w:r>
        <w:rPr>
          <w:spacing w:val="-2"/>
          <w:sz w:val="24"/>
        </w:rPr>
        <w:t xml:space="preserve"> </w:t>
      </w:r>
      <w:r>
        <w:rPr>
          <w:sz w:val="24"/>
        </w:rPr>
        <w:t>restriction</w:t>
      </w:r>
      <w:r>
        <w:rPr>
          <w:spacing w:val="-4"/>
          <w:sz w:val="24"/>
        </w:rPr>
        <w:t xml:space="preserve"> </w:t>
      </w:r>
      <w:r>
        <w:rPr>
          <w:sz w:val="24"/>
        </w:rPr>
        <w:t>on</w:t>
      </w:r>
      <w:r>
        <w:rPr>
          <w:spacing w:val="-2"/>
          <w:sz w:val="24"/>
        </w:rPr>
        <w:t xml:space="preserve"> </w:t>
      </w:r>
      <w:r>
        <w:rPr>
          <w:sz w:val="24"/>
        </w:rPr>
        <w:t>practice</w:t>
      </w:r>
      <w:r>
        <w:rPr>
          <w:spacing w:val="-2"/>
          <w:sz w:val="24"/>
        </w:rPr>
        <w:t xml:space="preserve"> </w:t>
      </w:r>
      <w:r>
        <w:rPr>
          <w:sz w:val="24"/>
        </w:rPr>
        <w:t>or</w:t>
      </w:r>
      <w:r>
        <w:rPr>
          <w:spacing w:val="-5"/>
          <w:sz w:val="24"/>
        </w:rPr>
        <w:t xml:space="preserve"> </w:t>
      </w:r>
      <w:r>
        <w:rPr>
          <w:sz w:val="24"/>
        </w:rPr>
        <w:t>exclusion</w:t>
      </w:r>
      <w:r>
        <w:rPr>
          <w:spacing w:val="-2"/>
          <w:sz w:val="24"/>
        </w:rPr>
        <w:t xml:space="preserve"> </w:t>
      </w:r>
      <w:r>
        <w:rPr>
          <w:sz w:val="24"/>
        </w:rPr>
        <w:t>and</w:t>
      </w:r>
      <w:r>
        <w:rPr>
          <w:spacing w:val="-2"/>
          <w:sz w:val="24"/>
        </w:rPr>
        <w:t xml:space="preserve"> </w:t>
      </w:r>
      <w:r>
        <w:rPr>
          <w:sz w:val="24"/>
        </w:rPr>
        <w:t>provide</w:t>
      </w:r>
      <w:r>
        <w:rPr>
          <w:spacing w:val="-4"/>
          <w:sz w:val="24"/>
        </w:rPr>
        <w:t xml:space="preserve"> </w:t>
      </w:r>
      <w:r>
        <w:rPr>
          <w:sz w:val="24"/>
        </w:rPr>
        <w:t>a summary of the reasons for it. Details of other</w:t>
      </w:r>
      <w:r>
        <w:rPr>
          <w:spacing w:val="-2"/>
          <w:sz w:val="24"/>
        </w:rPr>
        <w:t xml:space="preserve"> </w:t>
      </w:r>
      <w:r>
        <w:rPr>
          <w:sz w:val="24"/>
        </w:rPr>
        <w:t>employers (NHS and non-NHS) may be readily available from job</w:t>
      </w:r>
      <w:r>
        <w:rPr>
          <w:spacing w:val="-2"/>
          <w:sz w:val="24"/>
        </w:rPr>
        <w:t xml:space="preserve"> </w:t>
      </w:r>
      <w:r>
        <w:rPr>
          <w:sz w:val="24"/>
        </w:rPr>
        <w:t>plans, but where</w:t>
      </w:r>
      <w:r>
        <w:rPr>
          <w:spacing w:val="-3"/>
          <w:sz w:val="24"/>
        </w:rPr>
        <w:t xml:space="preserve"> </w:t>
      </w:r>
      <w:r>
        <w:rPr>
          <w:sz w:val="24"/>
        </w:rPr>
        <w:t>it is not</w:t>
      </w:r>
      <w:r>
        <w:rPr>
          <w:spacing w:val="-2"/>
          <w:sz w:val="24"/>
        </w:rPr>
        <w:t xml:space="preserve"> </w:t>
      </w:r>
      <w:r>
        <w:rPr>
          <w:sz w:val="24"/>
        </w:rPr>
        <w:t>the practitioner should supply them. Failure to do so may result in further disciplinary action or referral to the relevant regulatory body, as the paramount interest is the safety of patients.</w:t>
      </w:r>
    </w:p>
    <w:p w14:paraId="3091F96E" w14:textId="77777777" w:rsidR="00751495" w:rsidRDefault="00000000">
      <w:pPr>
        <w:pStyle w:val="ListParagraph"/>
        <w:numPr>
          <w:ilvl w:val="1"/>
          <w:numId w:val="32"/>
        </w:numPr>
        <w:tabs>
          <w:tab w:val="left" w:pos="1003"/>
        </w:tabs>
        <w:spacing w:before="101"/>
        <w:ind w:right="1045"/>
        <w:rPr>
          <w:sz w:val="24"/>
        </w:rPr>
      </w:pPr>
      <w:r>
        <w:rPr>
          <w:sz w:val="24"/>
        </w:rPr>
        <w:t>Where</w:t>
      </w:r>
      <w:r>
        <w:rPr>
          <w:spacing w:val="-6"/>
          <w:sz w:val="24"/>
        </w:rPr>
        <w:t xml:space="preserve"> </w:t>
      </w:r>
      <w:proofErr w:type="gramStart"/>
      <w:r>
        <w:rPr>
          <w:sz w:val="24"/>
        </w:rPr>
        <w:t>a</w:t>
      </w:r>
      <w:proofErr w:type="gramEnd"/>
      <w:r>
        <w:rPr>
          <w:spacing w:val="-2"/>
          <w:sz w:val="24"/>
        </w:rPr>
        <w:t xml:space="preserve"> </w:t>
      </w:r>
      <w:r>
        <w:rPr>
          <w:sz w:val="24"/>
        </w:rPr>
        <w:t>NHS</w:t>
      </w:r>
      <w:r>
        <w:rPr>
          <w:spacing w:val="-5"/>
          <w:sz w:val="24"/>
        </w:rPr>
        <w:t xml:space="preserve"> </w:t>
      </w:r>
      <w:r>
        <w:rPr>
          <w:sz w:val="24"/>
        </w:rPr>
        <w:t>employer</w:t>
      </w:r>
      <w:r>
        <w:rPr>
          <w:spacing w:val="-3"/>
          <w:sz w:val="24"/>
        </w:rPr>
        <w:t xml:space="preserve"> </w:t>
      </w:r>
      <w:r>
        <w:rPr>
          <w:sz w:val="24"/>
        </w:rPr>
        <w:t>has</w:t>
      </w:r>
      <w:r>
        <w:rPr>
          <w:spacing w:val="-3"/>
          <w:sz w:val="24"/>
        </w:rPr>
        <w:t xml:space="preserve"> </w:t>
      </w:r>
      <w:r>
        <w:rPr>
          <w:sz w:val="24"/>
        </w:rPr>
        <w:t>placed</w:t>
      </w:r>
      <w:r>
        <w:rPr>
          <w:spacing w:val="-3"/>
          <w:sz w:val="24"/>
        </w:rPr>
        <w:t xml:space="preserve"> </w:t>
      </w:r>
      <w:r>
        <w:rPr>
          <w:sz w:val="24"/>
        </w:rPr>
        <w:t>restrictions</w:t>
      </w:r>
      <w:r>
        <w:rPr>
          <w:spacing w:val="-3"/>
          <w:sz w:val="24"/>
        </w:rPr>
        <w:t xml:space="preserve"> </w:t>
      </w:r>
      <w:r>
        <w:rPr>
          <w:sz w:val="24"/>
        </w:rPr>
        <w:t>on</w:t>
      </w:r>
      <w:r>
        <w:rPr>
          <w:spacing w:val="-5"/>
          <w:sz w:val="24"/>
        </w:rPr>
        <w:t xml:space="preserve"> </w:t>
      </w:r>
      <w:r>
        <w:rPr>
          <w:sz w:val="24"/>
        </w:rPr>
        <w:t>practice,</w:t>
      </w:r>
      <w:r>
        <w:rPr>
          <w:spacing w:val="-5"/>
          <w:sz w:val="24"/>
        </w:rPr>
        <w:t xml:space="preserve"> </w:t>
      </w:r>
      <w:r>
        <w:rPr>
          <w:sz w:val="24"/>
        </w:rPr>
        <w:t>the</w:t>
      </w:r>
      <w:r>
        <w:rPr>
          <w:spacing w:val="-5"/>
          <w:sz w:val="24"/>
        </w:rPr>
        <w:t xml:space="preserve"> </w:t>
      </w:r>
      <w:r>
        <w:rPr>
          <w:sz w:val="24"/>
        </w:rPr>
        <w:t>practitioner</w:t>
      </w:r>
      <w:r>
        <w:rPr>
          <w:spacing w:val="-3"/>
          <w:sz w:val="24"/>
        </w:rPr>
        <w:t xml:space="preserve"> </w:t>
      </w:r>
      <w:r>
        <w:rPr>
          <w:sz w:val="24"/>
        </w:rPr>
        <w:t>should agree not to undertake any work in that area of practice with any other employer.</w:t>
      </w:r>
    </w:p>
    <w:p w14:paraId="6B1AB392" w14:textId="77777777" w:rsidR="00751495" w:rsidRDefault="00000000">
      <w:pPr>
        <w:pStyle w:val="ListParagraph"/>
        <w:numPr>
          <w:ilvl w:val="1"/>
          <w:numId w:val="32"/>
        </w:numPr>
        <w:tabs>
          <w:tab w:val="left" w:pos="1003"/>
        </w:tabs>
        <w:spacing w:before="99"/>
        <w:ind w:right="941"/>
        <w:rPr>
          <w:sz w:val="24"/>
        </w:rPr>
      </w:pPr>
      <w:r>
        <w:rPr>
          <w:sz w:val="24"/>
        </w:rPr>
        <w:t>Where</w:t>
      </w:r>
      <w:r>
        <w:rPr>
          <w:spacing w:val="-6"/>
          <w:sz w:val="24"/>
        </w:rPr>
        <w:t xml:space="preserve"> </w:t>
      </w: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believes</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practitioner</w:t>
      </w:r>
      <w:r>
        <w:rPr>
          <w:spacing w:val="-3"/>
          <w:sz w:val="24"/>
        </w:rPr>
        <w:t xml:space="preserve"> </w:t>
      </w:r>
      <w:r>
        <w:rPr>
          <w:sz w:val="24"/>
        </w:rPr>
        <w:t>is</w:t>
      </w:r>
      <w:r>
        <w:rPr>
          <w:spacing w:val="-3"/>
          <w:sz w:val="24"/>
        </w:rPr>
        <w:t xml:space="preserve"> </w:t>
      </w:r>
      <w:proofErr w:type="spellStart"/>
      <w:r>
        <w:rPr>
          <w:sz w:val="24"/>
        </w:rPr>
        <w:t>practising</w:t>
      </w:r>
      <w:proofErr w:type="spellEnd"/>
      <w:r>
        <w:rPr>
          <w:spacing w:val="-5"/>
          <w:sz w:val="24"/>
        </w:rPr>
        <w:t xml:space="preserve"> </w:t>
      </w:r>
      <w:r>
        <w:rPr>
          <w:sz w:val="24"/>
        </w:rPr>
        <w:t>in</w:t>
      </w:r>
      <w:r>
        <w:rPr>
          <w:spacing w:val="-3"/>
          <w:sz w:val="24"/>
        </w:rPr>
        <w:t xml:space="preserve"> </w:t>
      </w:r>
      <w:r>
        <w:rPr>
          <w:sz w:val="24"/>
        </w:rPr>
        <w:t>other</w:t>
      </w:r>
      <w:r>
        <w:rPr>
          <w:spacing w:val="-3"/>
          <w:sz w:val="24"/>
        </w:rPr>
        <w:t xml:space="preserve"> </w:t>
      </w:r>
      <w:r>
        <w:rPr>
          <w:sz w:val="24"/>
        </w:rPr>
        <w:t>parts</w:t>
      </w:r>
      <w:r>
        <w:rPr>
          <w:spacing w:val="-3"/>
          <w:sz w:val="24"/>
        </w:rPr>
        <w:t xml:space="preserve"> </w:t>
      </w:r>
      <w:r>
        <w:rPr>
          <w:sz w:val="24"/>
        </w:rPr>
        <w:t>of the NHS or in the private sector in breach or defiance of an undertaking not to do so,</w:t>
      </w:r>
      <w:r>
        <w:rPr>
          <w:spacing w:val="40"/>
          <w:sz w:val="24"/>
        </w:rPr>
        <w:t xml:space="preserve"> </w:t>
      </w:r>
      <w:r>
        <w:rPr>
          <w:sz w:val="24"/>
        </w:rPr>
        <w:t>they should contact the professional regulatory body and PPA to consider the issue of an alert letter.</w:t>
      </w:r>
    </w:p>
    <w:p w14:paraId="7A67D43B" w14:textId="77777777" w:rsidR="00751495" w:rsidRDefault="00000000">
      <w:pPr>
        <w:pStyle w:val="Heading2"/>
        <w:numPr>
          <w:ilvl w:val="0"/>
          <w:numId w:val="32"/>
        </w:numPr>
        <w:tabs>
          <w:tab w:val="left" w:pos="1003"/>
        </w:tabs>
      </w:pPr>
      <w:bookmarkStart w:id="40" w:name="_TOC_250037"/>
      <w:r>
        <w:t>Keeping</w:t>
      </w:r>
      <w:r>
        <w:rPr>
          <w:spacing w:val="-7"/>
        </w:rPr>
        <w:t xml:space="preserve"> </w:t>
      </w:r>
      <w:r>
        <w:t>Exclusions</w:t>
      </w:r>
      <w:r>
        <w:rPr>
          <w:spacing w:val="-8"/>
        </w:rPr>
        <w:t xml:space="preserve"> </w:t>
      </w:r>
      <w:r>
        <w:t>Under</w:t>
      </w:r>
      <w:r>
        <w:rPr>
          <w:spacing w:val="-10"/>
        </w:rPr>
        <w:t xml:space="preserve"> </w:t>
      </w:r>
      <w:r>
        <w:t>Review:</w:t>
      </w:r>
      <w:r>
        <w:rPr>
          <w:spacing w:val="-10"/>
        </w:rPr>
        <w:t xml:space="preserve"> </w:t>
      </w:r>
      <w:r>
        <w:t>Informing</w:t>
      </w:r>
      <w:r>
        <w:rPr>
          <w:spacing w:val="-6"/>
        </w:rPr>
        <w:t xml:space="preserve"> </w:t>
      </w:r>
      <w:r>
        <w:t>the</w:t>
      </w:r>
      <w:r>
        <w:rPr>
          <w:spacing w:val="-8"/>
        </w:rPr>
        <w:t xml:space="preserve"> </w:t>
      </w:r>
      <w:bookmarkEnd w:id="40"/>
      <w:r>
        <w:rPr>
          <w:spacing w:val="-2"/>
        </w:rPr>
        <w:t>Board</w:t>
      </w:r>
    </w:p>
    <w:p w14:paraId="7C45E6B9" w14:textId="77777777" w:rsidR="00751495" w:rsidRDefault="00000000">
      <w:pPr>
        <w:pStyle w:val="ListParagraph"/>
        <w:numPr>
          <w:ilvl w:val="1"/>
          <w:numId w:val="32"/>
        </w:numPr>
        <w:tabs>
          <w:tab w:val="left" w:pos="1003"/>
        </w:tabs>
        <w:spacing w:before="122"/>
        <w:ind w:right="1012"/>
        <w:rPr>
          <w:sz w:val="24"/>
        </w:rPr>
      </w:pPr>
      <w:r>
        <w:rPr>
          <w:sz w:val="24"/>
        </w:rPr>
        <w:t>The Board must be informed about an exclusion at the earliest opportunity. The Board</w:t>
      </w:r>
      <w:r>
        <w:rPr>
          <w:spacing w:val="-5"/>
          <w:sz w:val="24"/>
        </w:rPr>
        <w:t xml:space="preserve"> </w:t>
      </w:r>
      <w:r>
        <w:rPr>
          <w:sz w:val="24"/>
        </w:rPr>
        <w:t>has</w:t>
      </w:r>
      <w:r>
        <w:rPr>
          <w:spacing w:val="-5"/>
          <w:sz w:val="24"/>
        </w:rPr>
        <w:t xml:space="preserve"> </w:t>
      </w:r>
      <w:r>
        <w:rPr>
          <w:sz w:val="24"/>
        </w:rPr>
        <w:t>a</w:t>
      </w:r>
      <w:r>
        <w:rPr>
          <w:spacing w:val="-3"/>
          <w:sz w:val="24"/>
        </w:rPr>
        <w:t xml:space="preserve"> </w:t>
      </w:r>
      <w:r>
        <w:rPr>
          <w:sz w:val="24"/>
        </w:rPr>
        <w:t>responsibility</w:t>
      </w:r>
      <w:r>
        <w:rPr>
          <w:spacing w:val="-3"/>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5"/>
          <w:sz w:val="24"/>
        </w:rPr>
        <w:t xml:space="preserve"> </w:t>
      </w:r>
      <w:r>
        <w:rPr>
          <w:sz w:val="24"/>
        </w:rPr>
        <w:t>the</w:t>
      </w:r>
      <w:r>
        <w:rPr>
          <w:spacing w:val="-3"/>
          <w:sz w:val="24"/>
        </w:rPr>
        <w:t xml:space="preserve"> </w:t>
      </w:r>
      <w:proofErr w:type="spellStart"/>
      <w:r>
        <w:rPr>
          <w:sz w:val="24"/>
        </w:rPr>
        <w:t>organisation's</w:t>
      </w:r>
      <w:proofErr w:type="spellEnd"/>
      <w:r>
        <w:rPr>
          <w:spacing w:val="-3"/>
          <w:sz w:val="24"/>
        </w:rPr>
        <w:t xml:space="preserve"> </w:t>
      </w:r>
      <w:r>
        <w:rPr>
          <w:sz w:val="24"/>
        </w:rPr>
        <w:t>internal</w:t>
      </w:r>
      <w:r>
        <w:rPr>
          <w:spacing w:val="-3"/>
          <w:sz w:val="24"/>
        </w:rPr>
        <w:t xml:space="preserve"> </w:t>
      </w:r>
      <w:r>
        <w:rPr>
          <w:sz w:val="24"/>
        </w:rPr>
        <w:t>procedures</w:t>
      </w:r>
      <w:r>
        <w:rPr>
          <w:spacing w:val="-6"/>
          <w:sz w:val="24"/>
        </w:rPr>
        <w:t xml:space="preserve"> </w:t>
      </w:r>
      <w:r>
        <w:rPr>
          <w:sz w:val="24"/>
        </w:rPr>
        <w:t xml:space="preserve">are </w:t>
      </w:r>
      <w:proofErr w:type="gramStart"/>
      <w:r>
        <w:rPr>
          <w:sz w:val="24"/>
        </w:rPr>
        <w:t>being followed</w:t>
      </w:r>
      <w:proofErr w:type="gramEnd"/>
      <w:r>
        <w:rPr>
          <w:sz w:val="24"/>
        </w:rPr>
        <w:t xml:space="preserve">. </w:t>
      </w:r>
      <w:proofErr w:type="gramStart"/>
      <w:r>
        <w:rPr>
          <w:sz w:val="24"/>
        </w:rPr>
        <w:t>Therefore</w:t>
      </w:r>
      <w:proofErr w:type="gramEnd"/>
      <w:r>
        <w:rPr>
          <w:sz w:val="24"/>
        </w:rPr>
        <w:t xml:space="preserve"> the board will:</w:t>
      </w:r>
    </w:p>
    <w:p w14:paraId="20B13AD3" w14:textId="77777777" w:rsidR="00751495" w:rsidRDefault="00000000">
      <w:pPr>
        <w:pStyle w:val="ListParagraph"/>
        <w:numPr>
          <w:ilvl w:val="0"/>
          <w:numId w:val="16"/>
        </w:numPr>
        <w:tabs>
          <w:tab w:val="left" w:pos="1363"/>
        </w:tabs>
        <w:spacing w:before="121"/>
        <w:ind w:right="860"/>
        <w:rPr>
          <w:sz w:val="24"/>
        </w:rPr>
      </w:pPr>
      <w:r>
        <w:rPr>
          <w:sz w:val="24"/>
        </w:rPr>
        <w:t>Require a summary of the progress of each case at the end of each period of exclusion</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5"/>
          <w:sz w:val="24"/>
        </w:rPr>
        <w:t xml:space="preserve"> </w:t>
      </w:r>
      <w:r>
        <w:rPr>
          <w:sz w:val="24"/>
        </w:rPr>
        <w:t>demonstrating</w:t>
      </w:r>
      <w:r>
        <w:rPr>
          <w:spacing w:val="-5"/>
          <w:sz w:val="24"/>
        </w:rPr>
        <w:t xml:space="preserve"> </w:t>
      </w:r>
      <w:r>
        <w:rPr>
          <w:sz w:val="24"/>
        </w:rPr>
        <w:t>that</w:t>
      </w:r>
      <w:r>
        <w:rPr>
          <w:spacing w:val="-3"/>
          <w:sz w:val="24"/>
        </w:rPr>
        <w:t xml:space="preserve"> </w:t>
      </w:r>
      <w:r>
        <w:rPr>
          <w:sz w:val="24"/>
        </w:rPr>
        <w:t>procedures</w:t>
      </w:r>
      <w:r>
        <w:rPr>
          <w:spacing w:val="-3"/>
          <w:sz w:val="24"/>
        </w:rPr>
        <w:t xml:space="preserve"> </w:t>
      </w:r>
      <w:r>
        <w:rPr>
          <w:sz w:val="24"/>
        </w:rPr>
        <w:t>are</w:t>
      </w:r>
      <w:r>
        <w:rPr>
          <w:spacing w:val="-5"/>
          <w:sz w:val="24"/>
        </w:rPr>
        <w:t xml:space="preserve"> </w:t>
      </w:r>
      <w:r>
        <w:rPr>
          <w:sz w:val="24"/>
        </w:rPr>
        <w:t xml:space="preserve">being correctly followed and that all reasonable efforts are being made to bring the situation to an end as quickly as </w:t>
      </w:r>
      <w:proofErr w:type="gramStart"/>
      <w:r>
        <w:rPr>
          <w:sz w:val="24"/>
        </w:rPr>
        <w:t>possible;</w:t>
      </w:r>
      <w:proofErr w:type="gramEnd"/>
    </w:p>
    <w:p w14:paraId="4A2A6E9E" w14:textId="77777777" w:rsidR="00751495" w:rsidRDefault="00000000">
      <w:pPr>
        <w:pStyle w:val="ListParagraph"/>
        <w:numPr>
          <w:ilvl w:val="0"/>
          <w:numId w:val="16"/>
        </w:numPr>
        <w:tabs>
          <w:tab w:val="left" w:pos="1363"/>
        </w:tabs>
        <w:spacing w:before="119"/>
        <w:ind w:right="928"/>
        <w:rPr>
          <w:sz w:val="24"/>
        </w:rPr>
      </w:pPr>
      <w:r>
        <w:rPr>
          <w:sz w:val="24"/>
        </w:rPr>
        <w:t>Receive</w:t>
      </w:r>
      <w:r>
        <w:rPr>
          <w:spacing w:val="-4"/>
          <w:sz w:val="24"/>
        </w:rPr>
        <w:t xml:space="preserve"> </w:t>
      </w:r>
      <w:r>
        <w:rPr>
          <w:sz w:val="24"/>
        </w:rPr>
        <w:t>a</w:t>
      </w:r>
      <w:r>
        <w:rPr>
          <w:spacing w:val="-6"/>
          <w:sz w:val="24"/>
        </w:rPr>
        <w:t xml:space="preserve"> </w:t>
      </w:r>
      <w:r>
        <w:rPr>
          <w:sz w:val="24"/>
        </w:rPr>
        <w:t>monthly</w:t>
      </w:r>
      <w:r>
        <w:rPr>
          <w:spacing w:val="-4"/>
          <w:sz w:val="24"/>
        </w:rPr>
        <w:t xml:space="preserve"> </w:t>
      </w:r>
      <w:r>
        <w:rPr>
          <w:sz w:val="24"/>
        </w:rPr>
        <w:t>statistical</w:t>
      </w:r>
      <w:r>
        <w:rPr>
          <w:spacing w:val="-4"/>
          <w:sz w:val="24"/>
        </w:rPr>
        <w:t xml:space="preserve"> </w:t>
      </w:r>
      <w:r>
        <w:rPr>
          <w:sz w:val="24"/>
        </w:rPr>
        <w:t>summary</w:t>
      </w:r>
      <w:r>
        <w:rPr>
          <w:spacing w:val="-4"/>
          <w:sz w:val="24"/>
        </w:rPr>
        <w:t xml:space="preserve"> </w:t>
      </w:r>
      <w:r>
        <w:rPr>
          <w:sz w:val="24"/>
        </w:rPr>
        <w:t>showing</w:t>
      </w:r>
      <w:r>
        <w:rPr>
          <w:spacing w:val="-4"/>
          <w:sz w:val="24"/>
        </w:rPr>
        <w:t xml:space="preserve"> </w:t>
      </w:r>
      <w:r>
        <w:rPr>
          <w:sz w:val="24"/>
        </w:rPr>
        <w:t>all</w:t>
      </w:r>
      <w:r>
        <w:rPr>
          <w:spacing w:val="-6"/>
          <w:sz w:val="24"/>
        </w:rPr>
        <w:t xml:space="preserve"> </w:t>
      </w:r>
      <w:r>
        <w:rPr>
          <w:sz w:val="24"/>
        </w:rPr>
        <w:t>exclusions</w:t>
      </w:r>
      <w:r>
        <w:rPr>
          <w:spacing w:val="-4"/>
          <w:sz w:val="24"/>
        </w:rPr>
        <w:t xml:space="preserve"> </w:t>
      </w:r>
      <w:r>
        <w:rPr>
          <w:sz w:val="24"/>
        </w:rPr>
        <w:t>with</w:t>
      </w:r>
      <w:r>
        <w:rPr>
          <w:spacing w:val="-4"/>
          <w:sz w:val="24"/>
        </w:rPr>
        <w:t xml:space="preserve"> </w:t>
      </w:r>
      <w:r>
        <w:rPr>
          <w:sz w:val="24"/>
        </w:rPr>
        <w:t>their</w:t>
      </w:r>
      <w:r>
        <w:rPr>
          <w:spacing w:val="-6"/>
          <w:sz w:val="24"/>
        </w:rPr>
        <w:t xml:space="preserve"> </w:t>
      </w:r>
      <w:r>
        <w:rPr>
          <w:sz w:val="24"/>
        </w:rPr>
        <w:t xml:space="preserve">duration and number of times the exclusion </w:t>
      </w:r>
      <w:proofErr w:type="gramStart"/>
      <w:r>
        <w:rPr>
          <w:sz w:val="24"/>
        </w:rPr>
        <w:t>had</w:t>
      </w:r>
      <w:proofErr w:type="gramEnd"/>
      <w:r>
        <w:rPr>
          <w:sz w:val="24"/>
        </w:rPr>
        <w:t xml:space="preserve"> been reviewed and extended will be provided with a copy sent to the Trust Development Authority.</w:t>
      </w:r>
    </w:p>
    <w:p w14:paraId="58E2858E" w14:textId="77777777" w:rsidR="00751495" w:rsidRDefault="00000000">
      <w:pPr>
        <w:pStyle w:val="Heading2"/>
        <w:numPr>
          <w:ilvl w:val="0"/>
          <w:numId w:val="32"/>
        </w:numPr>
        <w:tabs>
          <w:tab w:val="left" w:pos="1003"/>
        </w:tabs>
        <w:spacing w:before="236"/>
      </w:pPr>
      <w:bookmarkStart w:id="41" w:name="_TOC_250036"/>
      <w:r>
        <w:t>Regular</w:t>
      </w:r>
      <w:r>
        <w:rPr>
          <w:spacing w:val="-9"/>
        </w:rPr>
        <w:t xml:space="preserve"> </w:t>
      </w:r>
      <w:bookmarkEnd w:id="41"/>
      <w:r>
        <w:rPr>
          <w:spacing w:val="-2"/>
        </w:rPr>
        <w:t>Review</w:t>
      </w:r>
    </w:p>
    <w:p w14:paraId="052A707B" w14:textId="77777777" w:rsidR="00751495" w:rsidRDefault="00000000">
      <w:pPr>
        <w:pStyle w:val="ListParagraph"/>
        <w:numPr>
          <w:ilvl w:val="1"/>
          <w:numId w:val="32"/>
        </w:numPr>
        <w:tabs>
          <w:tab w:val="left" w:pos="1003"/>
        </w:tabs>
        <w:spacing w:before="122"/>
        <w:ind w:right="1059"/>
        <w:rPr>
          <w:sz w:val="24"/>
        </w:rPr>
      </w:pPr>
      <w:r>
        <w:rPr>
          <w:sz w:val="24"/>
        </w:rPr>
        <w:t xml:space="preserve">The case manager must review the exclusion before the end of each </w:t>
      </w:r>
      <w:proofErr w:type="gramStart"/>
      <w:r>
        <w:rPr>
          <w:sz w:val="24"/>
        </w:rPr>
        <w:t>four week</w:t>
      </w:r>
      <w:proofErr w:type="gramEnd"/>
      <w:r>
        <w:rPr>
          <w:sz w:val="24"/>
        </w:rPr>
        <w:t xml:space="preserve"> period</w:t>
      </w:r>
      <w:r>
        <w:rPr>
          <w:spacing w:val="-4"/>
          <w:sz w:val="24"/>
        </w:rPr>
        <w:t xml:space="preserve"> </w:t>
      </w:r>
      <w:r>
        <w:rPr>
          <w:sz w:val="24"/>
        </w:rPr>
        <w:t>and</w:t>
      </w:r>
      <w:r>
        <w:rPr>
          <w:spacing w:val="-4"/>
          <w:sz w:val="24"/>
        </w:rPr>
        <w:t xml:space="preserve"> </w:t>
      </w:r>
      <w:r>
        <w:rPr>
          <w:sz w:val="24"/>
        </w:rPr>
        <w:t>report</w:t>
      </w:r>
      <w:r>
        <w:rPr>
          <w:spacing w:val="-5"/>
          <w:sz w:val="24"/>
        </w:rPr>
        <w:t xml:space="preserve"> </w:t>
      </w:r>
      <w:r>
        <w:rPr>
          <w:sz w:val="24"/>
        </w:rPr>
        <w:t>the</w:t>
      </w:r>
      <w:r>
        <w:rPr>
          <w:spacing w:val="-2"/>
          <w:sz w:val="24"/>
        </w:rPr>
        <w:t xml:space="preserve"> </w:t>
      </w:r>
      <w:r>
        <w:rPr>
          <w:sz w:val="24"/>
        </w:rPr>
        <w:t>outcome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Chief</w:t>
      </w:r>
      <w:r>
        <w:rPr>
          <w:spacing w:val="-2"/>
          <w:sz w:val="24"/>
        </w:rPr>
        <w:t xml:space="preserve"> </w:t>
      </w:r>
      <w:r>
        <w:rPr>
          <w:sz w:val="24"/>
        </w:rPr>
        <w:t>Executive</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Board.</w:t>
      </w:r>
      <w:r>
        <w:rPr>
          <w:spacing w:val="-4"/>
          <w:sz w:val="24"/>
        </w:rPr>
        <w:t xml:space="preserve"> </w:t>
      </w:r>
      <w:r>
        <w:rPr>
          <w:sz w:val="24"/>
        </w:rPr>
        <w:t>This</w:t>
      </w:r>
      <w:r>
        <w:rPr>
          <w:spacing w:val="-2"/>
          <w:sz w:val="24"/>
        </w:rPr>
        <w:t xml:space="preserve"> </w:t>
      </w:r>
      <w:r>
        <w:rPr>
          <w:sz w:val="24"/>
        </w:rPr>
        <w:t>report</w:t>
      </w:r>
      <w:r>
        <w:rPr>
          <w:spacing w:val="-2"/>
          <w:sz w:val="24"/>
        </w:rPr>
        <w:t xml:space="preserve"> </w:t>
      </w:r>
      <w:r>
        <w:rPr>
          <w:sz w:val="24"/>
        </w:rPr>
        <w:t xml:space="preserve">is advisory and it would be for the case manager to decide on the next steps as </w:t>
      </w:r>
      <w:r>
        <w:rPr>
          <w:spacing w:val="-2"/>
          <w:sz w:val="24"/>
        </w:rPr>
        <w:t>appropriate.</w:t>
      </w:r>
    </w:p>
    <w:p w14:paraId="4829D4A2" w14:textId="77777777" w:rsidR="00751495" w:rsidRDefault="00751495">
      <w:pPr>
        <w:pStyle w:val="ListParagraph"/>
        <w:rPr>
          <w:sz w:val="24"/>
        </w:rPr>
        <w:sectPr w:rsidR="00751495">
          <w:pgSz w:w="11910" w:h="16850"/>
          <w:pgMar w:top="1460" w:right="283" w:bottom="1020" w:left="850" w:header="835" w:footer="829" w:gutter="0"/>
          <w:cols w:space="720"/>
        </w:sectPr>
      </w:pPr>
    </w:p>
    <w:p w14:paraId="07CF1C4D" w14:textId="77777777" w:rsidR="00751495" w:rsidRDefault="00751495">
      <w:pPr>
        <w:pStyle w:val="BodyText"/>
        <w:spacing w:before="171"/>
        <w:ind w:left="0" w:firstLine="0"/>
      </w:pPr>
    </w:p>
    <w:p w14:paraId="2F7D7A75" w14:textId="77777777" w:rsidR="00751495" w:rsidRDefault="00000000">
      <w:pPr>
        <w:pStyle w:val="ListParagraph"/>
        <w:numPr>
          <w:ilvl w:val="1"/>
          <w:numId w:val="32"/>
        </w:numPr>
        <w:tabs>
          <w:tab w:val="left" w:pos="1003"/>
        </w:tabs>
        <w:spacing w:before="1"/>
        <w:ind w:right="942"/>
        <w:rPr>
          <w:sz w:val="24"/>
        </w:rPr>
      </w:pPr>
      <w:r>
        <w:rPr>
          <w:sz w:val="24"/>
        </w:rPr>
        <w:t>The exclusion should usually be lifted and the practitioner allowed back to work, with or without conditions placed upon the employment, at any time the original reasons</w:t>
      </w:r>
      <w:r>
        <w:rPr>
          <w:spacing w:val="-4"/>
          <w:sz w:val="24"/>
        </w:rPr>
        <w:t xml:space="preserve"> </w:t>
      </w:r>
      <w:r>
        <w:rPr>
          <w:sz w:val="24"/>
        </w:rPr>
        <w:t>for</w:t>
      </w:r>
      <w:r>
        <w:rPr>
          <w:spacing w:val="-2"/>
          <w:sz w:val="24"/>
        </w:rPr>
        <w:t xml:space="preserve"> </w:t>
      </w:r>
      <w:r>
        <w:rPr>
          <w:sz w:val="24"/>
        </w:rPr>
        <w:t>exclusion</w:t>
      </w:r>
      <w:r>
        <w:rPr>
          <w:spacing w:val="-4"/>
          <w:sz w:val="24"/>
        </w:rPr>
        <w:t xml:space="preserve"> </w:t>
      </w:r>
      <w:r>
        <w:rPr>
          <w:sz w:val="24"/>
        </w:rPr>
        <w:t>no</w:t>
      </w:r>
      <w:r>
        <w:rPr>
          <w:spacing w:val="-2"/>
          <w:sz w:val="24"/>
        </w:rPr>
        <w:t xml:space="preserve"> </w:t>
      </w:r>
      <w:r>
        <w:rPr>
          <w:sz w:val="24"/>
        </w:rPr>
        <w:t>longer</w:t>
      </w:r>
      <w:r>
        <w:rPr>
          <w:spacing w:val="-5"/>
          <w:sz w:val="24"/>
        </w:rPr>
        <w:t xml:space="preserve"> </w:t>
      </w:r>
      <w:r>
        <w:rPr>
          <w:sz w:val="24"/>
        </w:rPr>
        <w:t>apply</w:t>
      </w:r>
      <w:r>
        <w:rPr>
          <w:spacing w:val="-5"/>
          <w:sz w:val="24"/>
        </w:rPr>
        <w:t xml:space="preserve"> </w:t>
      </w:r>
      <w:r>
        <w:rPr>
          <w:sz w:val="24"/>
        </w:rPr>
        <w:t>and</w:t>
      </w:r>
      <w:r>
        <w:rPr>
          <w:spacing w:val="-4"/>
          <w:sz w:val="24"/>
        </w:rPr>
        <w:t xml:space="preserve"> </w:t>
      </w:r>
      <w:r>
        <w:rPr>
          <w:sz w:val="24"/>
        </w:rPr>
        <w:t>there</w:t>
      </w:r>
      <w:r>
        <w:rPr>
          <w:spacing w:val="-2"/>
          <w:sz w:val="24"/>
        </w:rPr>
        <w:t xml:space="preserve"> </w:t>
      </w:r>
      <w:r>
        <w:rPr>
          <w:sz w:val="24"/>
        </w:rPr>
        <w:t>are</w:t>
      </w:r>
      <w:r>
        <w:rPr>
          <w:spacing w:val="-4"/>
          <w:sz w:val="24"/>
        </w:rPr>
        <w:t xml:space="preserve"> </w:t>
      </w:r>
      <w:r>
        <w:rPr>
          <w:sz w:val="24"/>
        </w:rPr>
        <w:t>no</w:t>
      </w:r>
      <w:r>
        <w:rPr>
          <w:spacing w:val="-4"/>
          <w:sz w:val="24"/>
        </w:rPr>
        <w:t xml:space="preserve"> </w:t>
      </w:r>
      <w:r>
        <w:rPr>
          <w:sz w:val="24"/>
        </w:rPr>
        <w:t>other</w:t>
      </w:r>
      <w:r>
        <w:rPr>
          <w:spacing w:val="-2"/>
          <w:sz w:val="24"/>
        </w:rPr>
        <w:t xml:space="preserve"> </w:t>
      </w:r>
      <w:r>
        <w:rPr>
          <w:sz w:val="24"/>
        </w:rPr>
        <w:t>reasons for</w:t>
      </w:r>
      <w:r>
        <w:rPr>
          <w:spacing w:val="-2"/>
          <w:sz w:val="24"/>
        </w:rPr>
        <w:t xml:space="preserve"> </w:t>
      </w:r>
      <w:r>
        <w:rPr>
          <w:sz w:val="24"/>
        </w:rPr>
        <w:t>exclusion.</w:t>
      </w:r>
    </w:p>
    <w:p w14:paraId="7BCFB517" w14:textId="77777777" w:rsidR="00751495" w:rsidRDefault="00000000">
      <w:pPr>
        <w:pStyle w:val="ListParagraph"/>
        <w:numPr>
          <w:ilvl w:val="1"/>
          <w:numId w:val="32"/>
        </w:numPr>
        <w:tabs>
          <w:tab w:val="left" w:pos="1003"/>
        </w:tabs>
        <w:ind w:right="1088"/>
        <w:rPr>
          <w:sz w:val="24"/>
        </w:rPr>
      </w:pPr>
      <w:r>
        <w:rPr>
          <w:sz w:val="24"/>
        </w:rPr>
        <w:t>The</w:t>
      </w:r>
      <w:r>
        <w:rPr>
          <w:spacing w:val="-3"/>
          <w:sz w:val="24"/>
        </w:rPr>
        <w:t xml:space="preserve"> </w:t>
      </w:r>
      <w:r>
        <w:rPr>
          <w:sz w:val="24"/>
        </w:rPr>
        <w:t>exclusion</w:t>
      </w:r>
      <w:r>
        <w:rPr>
          <w:spacing w:val="-3"/>
          <w:sz w:val="24"/>
        </w:rPr>
        <w:t xml:space="preserve"> </w:t>
      </w:r>
      <w:r>
        <w:rPr>
          <w:sz w:val="24"/>
        </w:rPr>
        <w:t>will</w:t>
      </w:r>
      <w:r>
        <w:rPr>
          <w:spacing w:val="-3"/>
          <w:sz w:val="24"/>
        </w:rPr>
        <w:t xml:space="preserve"> </w:t>
      </w:r>
      <w:r>
        <w:rPr>
          <w:sz w:val="24"/>
        </w:rPr>
        <w:t>lapse</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practitioner</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return</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at</w:t>
      </w:r>
      <w:r>
        <w:rPr>
          <w:spacing w:val="-3"/>
          <w:sz w:val="24"/>
        </w:rPr>
        <w:t xml:space="preserve"> </w:t>
      </w:r>
      <w:r>
        <w:rPr>
          <w:sz w:val="24"/>
        </w:rPr>
        <w:t>the end of the four-week period if the exclusion is not actively reviewed.</w:t>
      </w:r>
    </w:p>
    <w:p w14:paraId="6A632458" w14:textId="77777777" w:rsidR="00751495" w:rsidRDefault="00000000">
      <w:pPr>
        <w:pStyle w:val="ListParagraph"/>
        <w:numPr>
          <w:ilvl w:val="1"/>
          <w:numId w:val="32"/>
        </w:numPr>
        <w:tabs>
          <w:tab w:val="left" w:pos="1003"/>
        </w:tabs>
        <w:ind w:right="1485"/>
        <w:rPr>
          <w:sz w:val="24"/>
        </w:rPr>
      </w:pPr>
      <w:r>
        <w:rPr>
          <w:sz w:val="24"/>
        </w:rPr>
        <w:t xml:space="preserve">It is important to </w:t>
      </w:r>
      <w:proofErr w:type="spellStart"/>
      <w:r>
        <w:rPr>
          <w:sz w:val="24"/>
        </w:rPr>
        <w:t>recognise</w:t>
      </w:r>
      <w:proofErr w:type="spellEnd"/>
      <w:r>
        <w:rPr>
          <w:sz w:val="24"/>
        </w:rPr>
        <w:t xml:space="preserve"> that Board members might be required to sit as members</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future</w:t>
      </w:r>
      <w:r>
        <w:rPr>
          <w:spacing w:val="-5"/>
          <w:sz w:val="24"/>
        </w:rPr>
        <w:t xml:space="preserve"> </w:t>
      </w:r>
      <w:r>
        <w:rPr>
          <w:sz w:val="24"/>
        </w:rPr>
        <w:t>disciplinary</w:t>
      </w:r>
      <w:r>
        <w:rPr>
          <w:spacing w:val="-3"/>
          <w:sz w:val="24"/>
        </w:rPr>
        <w:t xml:space="preserve"> </w:t>
      </w:r>
      <w:r>
        <w:rPr>
          <w:sz w:val="24"/>
        </w:rPr>
        <w:t>or</w:t>
      </w:r>
      <w:r>
        <w:rPr>
          <w:spacing w:val="-3"/>
          <w:sz w:val="24"/>
        </w:rPr>
        <w:t xml:space="preserve"> </w:t>
      </w:r>
      <w:r>
        <w:rPr>
          <w:sz w:val="24"/>
        </w:rPr>
        <w:t>appeal</w:t>
      </w:r>
      <w:r>
        <w:rPr>
          <w:spacing w:val="-3"/>
          <w:sz w:val="24"/>
        </w:rPr>
        <w:t xml:space="preserve"> </w:t>
      </w:r>
      <w:r>
        <w:rPr>
          <w:sz w:val="24"/>
        </w:rPr>
        <w:t>panel.</w:t>
      </w:r>
      <w:r>
        <w:rPr>
          <w:spacing w:val="-3"/>
          <w:sz w:val="24"/>
        </w:rPr>
        <w:t xml:space="preserve"> </w:t>
      </w:r>
      <w:r>
        <w:rPr>
          <w:sz w:val="24"/>
        </w:rPr>
        <w:t>Therefore,</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the Board should only be sufficient to enable the Board to satisfy itself that the procedures are</w:t>
      </w:r>
      <w:r>
        <w:rPr>
          <w:spacing w:val="-2"/>
          <w:sz w:val="24"/>
        </w:rPr>
        <w:t xml:space="preserve"> </w:t>
      </w:r>
      <w:r>
        <w:rPr>
          <w:sz w:val="24"/>
        </w:rPr>
        <w:t>being followed.</w:t>
      </w:r>
      <w:r>
        <w:rPr>
          <w:spacing w:val="-1"/>
          <w:sz w:val="24"/>
        </w:rPr>
        <w:t xml:space="preserve"> </w:t>
      </w:r>
      <w:r>
        <w:rPr>
          <w:sz w:val="24"/>
        </w:rPr>
        <w:t>Only the designated</w:t>
      </w:r>
      <w:r>
        <w:rPr>
          <w:spacing w:val="-1"/>
          <w:sz w:val="24"/>
        </w:rPr>
        <w:t xml:space="preserve"> </w:t>
      </w:r>
      <w:r>
        <w:rPr>
          <w:sz w:val="24"/>
        </w:rPr>
        <w:t>Board</w:t>
      </w:r>
      <w:r>
        <w:rPr>
          <w:spacing w:val="-2"/>
          <w:sz w:val="24"/>
        </w:rPr>
        <w:t xml:space="preserve"> </w:t>
      </w:r>
      <w:r>
        <w:rPr>
          <w:sz w:val="24"/>
        </w:rPr>
        <w:t>member</w:t>
      </w:r>
      <w:r>
        <w:rPr>
          <w:spacing w:val="-2"/>
          <w:sz w:val="24"/>
        </w:rPr>
        <w:t xml:space="preserve"> </w:t>
      </w:r>
      <w:r>
        <w:rPr>
          <w:sz w:val="24"/>
        </w:rPr>
        <w:t>should</w:t>
      </w:r>
      <w:r>
        <w:rPr>
          <w:spacing w:val="-1"/>
          <w:sz w:val="24"/>
        </w:rPr>
        <w:t xml:space="preserve"> </w:t>
      </w:r>
      <w:r>
        <w:rPr>
          <w:sz w:val="24"/>
        </w:rPr>
        <w:t>be involved to any significant degree in each review.</w:t>
      </w:r>
    </w:p>
    <w:p w14:paraId="787640DF" w14:textId="77777777" w:rsidR="00751495" w:rsidRDefault="00000000">
      <w:pPr>
        <w:pStyle w:val="ListParagraph"/>
        <w:numPr>
          <w:ilvl w:val="1"/>
          <w:numId w:val="32"/>
        </w:numPr>
        <w:tabs>
          <w:tab w:val="left" w:pos="1003"/>
        </w:tabs>
        <w:ind w:right="1206"/>
        <w:rPr>
          <w:sz w:val="24"/>
        </w:rPr>
      </w:pPr>
      <w:r>
        <w:rPr>
          <w:sz w:val="24"/>
        </w:rPr>
        <w:t>Careful</w:t>
      </w:r>
      <w:r>
        <w:rPr>
          <w:spacing w:val="-3"/>
          <w:sz w:val="24"/>
        </w:rPr>
        <w:t xml:space="preserve"> </w:t>
      </w:r>
      <w:r>
        <w:rPr>
          <w:sz w:val="24"/>
        </w:rPr>
        <w:t>consideration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given</w:t>
      </w:r>
      <w:r>
        <w:rPr>
          <w:spacing w:val="-4"/>
          <w:sz w:val="24"/>
        </w:rPr>
        <w:t xml:space="preserve"> </w:t>
      </w:r>
      <w:r>
        <w:rPr>
          <w:sz w:val="24"/>
        </w:rPr>
        <w:t>as</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interests</w:t>
      </w:r>
      <w:r>
        <w:rPr>
          <w:spacing w:val="-3"/>
          <w:sz w:val="24"/>
        </w:rPr>
        <w:t xml:space="preserve"> </w:t>
      </w:r>
      <w:r>
        <w:rPr>
          <w:sz w:val="24"/>
        </w:rPr>
        <w:t>of</w:t>
      </w:r>
      <w:r>
        <w:rPr>
          <w:spacing w:val="-5"/>
          <w:sz w:val="24"/>
        </w:rPr>
        <w:t xml:space="preserve"> </w:t>
      </w:r>
      <w:r>
        <w:rPr>
          <w:sz w:val="24"/>
        </w:rPr>
        <w:t>patients,</w:t>
      </w:r>
      <w:r>
        <w:rPr>
          <w:spacing w:val="-3"/>
          <w:sz w:val="24"/>
        </w:rPr>
        <w:t xml:space="preserve"> </w:t>
      </w:r>
      <w:r>
        <w:rPr>
          <w:sz w:val="24"/>
        </w:rPr>
        <w:t xml:space="preserve">other staff, the practitioner, and/or the needs of the investigative process continue to necessitate exclusion and </w:t>
      </w:r>
      <w:proofErr w:type="gramStart"/>
      <w:r>
        <w:rPr>
          <w:sz w:val="24"/>
        </w:rPr>
        <w:t>give full consideration to</w:t>
      </w:r>
      <w:proofErr w:type="gramEnd"/>
      <w:r>
        <w:rPr>
          <w:sz w:val="24"/>
        </w:rPr>
        <w:t xml:space="preserve"> the option of the practitioner returning to limited or alternative duties where practicable.</w:t>
      </w:r>
    </w:p>
    <w:p w14:paraId="6BA3A358" w14:textId="77777777" w:rsidR="00751495" w:rsidRDefault="00000000">
      <w:pPr>
        <w:pStyle w:val="ListParagraph"/>
        <w:numPr>
          <w:ilvl w:val="1"/>
          <w:numId w:val="32"/>
        </w:numPr>
        <w:tabs>
          <w:tab w:val="left" w:pos="1000"/>
          <w:tab w:val="left" w:pos="1003"/>
        </w:tabs>
        <w:ind w:right="868"/>
        <w:jc w:val="both"/>
        <w:rPr>
          <w:sz w:val="24"/>
        </w:rPr>
      </w:pPr>
      <w:r>
        <w:rPr>
          <w:sz w:val="24"/>
        </w:rPr>
        <w:t>The</w:t>
      </w:r>
      <w:r>
        <w:rPr>
          <w:spacing w:val="-2"/>
          <w:sz w:val="24"/>
        </w:rPr>
        <w:t xml:space="preserve"> </w:t>
      </w:r>
      <w:r>
        <w:rPr>
          <w:sz w:val="24"/>
        </w:rPr>
        <w:t>Trust</w:t>
      </w:r>
      <w:r>
        <w:rPr>
          <w:spacing w:val="-4"/>
          <w:sz w:val="24"/>
        </w:rPr>
        <w:t xml:space="preserve"> </w:t>
      </w:r>
      <w:r>
        <w:rPr>
          <w:sz w:val="24"/>
        </w:rPr>
        <w:t>must</w:t>
      </w:r>
      <w:r>
        <w:rPr>
          <w:spacing w:val="-2"/>
          <w:sz w:val="24"/>
        </w:rPr>
        <w:t xml:space="preserve"> </w:t>
      </w:r>
      <w:r>
        <w:rPr>
          <w:sz w:val="24"/>
        </w:rPr>
        <w:t>take</w:t>
      </w:r>
      <w:r>
        <w:rPr>
          <w:spacing w:val="-2"/>
          <w:sz w:val="24"/>
        </w:rPr>
        <w:t xml:space="preserve"> </w:t>
      </w:r>
      <w:r>
        <w:rPr>
          <w:sz w:val="24"/>
        </w:rPr>
        <w:t>review</w:t>
      </w:r>
      <w:r>
        <w:rPr>
          <w:spacing w:val="-2"/>
          <w:sz w:val="24"/>
        </w:rPr>
        <w:t xml:space="preserve"> </w:t>
      </w:r>
      <w:r>
        <w:rPr>
          <w:sz w:val="24"/>
        </w:rPr>
        <w:t>action</w:t>
      </w:r>
      <w:r>
        <w:rPr>
          <w:spacing w:val="-4"/>
          <w:sz w:val="24"/>
        </w:rPr>
        <w:t xml:space="preserve"> </w:t>
      </w:r>
      <w:r>
        <w:rPr>
          <w:sz w:val="24"/>
        </w:rPr>
        <w:t>before</w:t>
      </w:r>
      <w:r>
        <w:rPr>
          <w:spacing w:val="-2"/>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4-week</w:t>
      </w:r>
      <w:r>
        <w:rPr>
          <w:spacing w:val="-4"/>
          <w:sz w:val="24"/>
        </w:rPr>
        <w:t xml:space="preserve"> </w:t>
      </w:r>
      <w:r>
        <w:rPr>
          <w:sz w:val="24"/>
        </w:rPr>
        <w:t>period.</w:t>
      </w:r>
      <w:r>
        <w:rPr>
          <w:spacing w:val="-2"/>
          <w:sz w:val="24"/>
        </w:rPr>
        <w:t xml:space="preserve"> </w:t>
      </w:r>
      <w:r>
        <w:rPr>
          <w:sz w:val="24"/>
        </w:rPr>
        <w:t>After</w:t>
      </w:r>
      <w:r>
        <w:rPr>
          <w:spacing w:val="-2"/>
          <w:sz w:val="24"/>
        </w:rPr>
        <w:t xml:space="preserve"> </w:t>
      </w:r>
      <w:r>
        <w:rPr>
          <w:sz w:val="24"/>
        </w:rPr>
        <w:t>three exclusions, PPA must be called in. The information below outlines the activities that must be undertaken at different stages of exclusion.</w:t>
      </w:r>
    </w:p>
    <w:p w14:paraId="7FBE5C61" w14:textId="77777777" w:rsidR="00751495" w:rsidRDefault="00000000">
      <w:pPr>
        <w:pStyle w:val="ListParagraph"/>
        <w:numPr>
          <w:ilvl w:val="1"/>
          <w:numId w:val="32"/>
        </w:numPr>
        <w:tabs>
          <w:tab w:val="left" w:pos="1000"/>
          <w:tab w:val="left" w:pos="1003"/>
        </w:tabs>
        <w:ind w:right="1141"/>
        <w:jc w:val="both"/>
        <w:rPr>
          <w:sz w:val="24"/>
        </w:rPr>
      </w:pPr>
      <w:r>
        <w:rPr>
          <w:sz w:val="24"/>
        </w:rPr>
        <w:t>The Trust will use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timeframes</w:t>
      </w:r>
      <w:r>
        <w:rPr>
          <w:spacing w:val="-2"/>
          <w:sz w:val="24"/>
        </w:rPr>
        <w:t xml:space="preserve"> </w:t>
      </w:r>
      <w:r>
        <w:rPr>
          <w:sz w:val="24"/>
        </w:rPr>
        <w:t>to review any restrictions on practice</w:t>
      </w:r>
      <w:r>
        <w:rPr>
          <w:spacing w:val="-2"/>
          <w:sz w:val="24"/>
        </w:rPr>
        <w:t xml:space="preserve"> </w:t>
      </w:r>
      <w:r>
        <w:rPr>
          <w:sz w:val="24"/>
        </w:rPr>
        <w:t>that have</w:t>
      </w:r>
      <w:r>
        <w:rPr>
          <w:spacing w:val="-5"/>
          <w:sz w:val="24"/>
        </w:rPr>
        <w:t xml:space="preserve"> </w:t>
      </w:r>
      <w:r>
        <w:rPr>
          <w:sz w:val="24"/>
        </w:rPr>
        <w:t>been</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a</w:t>
      </w:r>
      <w:r>
        <w:rPr>
          <w:spacing w:val="-4"/>
          <w:sz w:val="24"/>
        </w:rPr>
        <w:t xml:space="preserve"> </w:t>
      </w:r>
      <w:r>
        <w:rPr>
          <w:sz w:val="24"/>
        </w:rPr>
        <w:t>practitioner,</w:t>
      </w:r>
      <w:r>
        <w:rPr>
          <w:spacing w:val="-3"/>
          <w:sz w:val="24"/>
        </w:rPr>
        <w:t xml:space="preserve"> </w:t>
      </w:r>
      <w:r>
        <w:rPr>
          <w:sz w:val="24"/>
        </w:rPr>
        <w:t>although</w:t>
      </w:r>
      <w:r>
        <w:rPr>
          <w:spacing w:val="-5"/>
          <w:sz w:val="24"/>
        </w:rPr>
        <w:t xml:space="preserve"> </w:t>
      </w:r>
      <w:r>
        <w:rPr>
          <w:sz w:val="24"/>
        </w:rPr>
        <w:t>the</w:t>
      </w:r>
      <w:r>
        <w:rPr>
          <w:spacing w:val="-3"/>
          <w:sz w:val="24"/>
        </w:rPr>
        <w:t xml:space="preserve"> </w:t>
      </w:r>
      <w:r>
        <w:rPr>
          <w:sz w:val="24"/>
        </w:rPr>
        <w:t>requirements</w:t>
      </w:r>
      <w:r>
        <w:rPr>
          <w:spacing w:val="-5"/>
          <w:sz w:val="24"/>
        </w:rPr>
        <w:t xml:space="preserve"> </w:t>
      </w:r>
      <w:r>
        <w:rPr>
          <w:sz w:val="24"/>
        </w:rPr>
        <w:t>for</w:t>
      </w:r>
      <w:r>
        <w:rPr>
          <w:spacing w:val="-3"/>
          <w:sz w:val="24"/>
        </w:rPr>
        <w:t xml:space="preserve"> </w:t>
      </w:r>
      <w:r>
        <w:rPr>
          <w:sz w:val="24"/>
        </w:rPr>
        <w:t>reporting</w:t>
      </w:r>
      <w:r>
        <w:rPr>
          <w:spacing w:val="-5"/>
          <w:sz w:val="24"/>
        </w:rPr>
        <w:t xml:space="preserve"> </w:t>
      </w:r>
      <w:r>
        <w:rPr>
          <w:sz w:val="24"/>
        </w:rPr>
        <w:t>to</w:t>
      </w:r>
      <w:r>
        <w:rPr>
          <w:spacing w:val="-2"/>
          <w:sz w:val="24"/>
        </w:rPr>
        <w:t xml:space="preserve"> </w:t>
      </w:r>
      <w:r>
        <w:rPr>
          <w:sz w:val="24"/>
        </w:rPr>
        <w:t>the Board and Trust Development Authority do not apply in these circumstances.</w:t>
      </w:r>
    </w:p>
    <w:p w14:paraId="44EAE75B" w14:textId="77777777" w:rsidR="00751495" w:rsidRDefault="00000000">
      <w:pPr>
        <w:pStyle w:val="Heading2"/>
        <w:numPr>
          <w:ilvl w:val="0"/>
          <w:numId w:val="32"/>
        </w:numPr>
        <w:tabs>
          <w:tab w:val="left" w:pos="1003"/>
        </w:tabs>
        <w:spacing w:before="239"/>
      </w:pPr>
      <w:bookmarkStart w:id="42" w:name="_TOC_250035"/>
      <w:r>
        <w:t>First</w:t>
      </w:r>
      <w:r>
        <w:rPr>
          <w:spacing w:val="-9"/>
        </w:rPr>
        <w:t xml:space="preserve"> </w:t>
      </w:r>
      <w:r>
        <w:t>and</w:t>
      </w:r>
      <w:r>
        <w:rPr>
          <w:spacing w:val="-5"/>
        </w:rPr>
        <w:t xml:space="preserve"> </w:t>
      </w:r>
      <w:r>
        <w:t>Second</w:t>
      </w:r>
      <w:r>
        <w:rPr>
          <w:spacing w:val="-7"/>
        </w:rPr>
        <w:t xml:space="preserve"> </w:t>
      </w:r>
      <w:r>
        <w:t>Reviews</w:t>
      </w:r>
      <w:r>
        <w:rPr>
          <w:spacing w:val="-6"/>
        </w:rPr>
        <w:t xml:space="preserve"> </w:t>
      </w:r>
      <w:r>
        <w:t>(and</w:t>
      </w:r>
      <w:r>
        <w:rPr>
          <w:spacing w:val="-7"/>
        </w:rPr>
        <w:t xml:space="preserve"> </w:t>
      </w:r>
      <w:r>
        <w:t>Reviews</w:t>
      </w:r>
      <w:r>
        <w:rPr>
          <w:spacing w:val="-6"/>
        </w:rPr>
        <w:t xml:space="preserve"> </w:t>
      </w:r>
      <w:r>
        <w:t>After</w:t>
      </w:r>
      <w:r>
        <w:rPr>
          <w:spacing w:val="-6"/>
        </w:rPr>
        <w:t xml:space="preserve"> </w:t>
      </w:r>
      <w:r>
        <w:t>the</w:t>
      </w:r>
      <w:r>
        <w:rPr>
          <w:spacing w:val="-7"/>
        </w:rPr>
        <w:t xml:space="preserve"> </w:t>
      </w:r>
      <w:r>
        <w:t>Third</w:t>
      </w:r>
      <w:r>
        <w:rPr>
          <w:spacing w:val="-4"/>
        </w:rPr>
        <w:t xml:space="preserve"> </w:t>
      </w:r>
      <w:bookmarkEnd w:id="42"/>
      <w:r>
        <w:rPr>
          <w:spacing w:val="-2"/>
        </w:rPr>
        <w:t>Review)</w:t>
      </w:r>
    </w:p>
    <w:p w14:paraId="02BA5A1D" w14:textId="77777777" w:rsidR="00751495" w:rsidRDefault="00000000">
      <w:pPr>
        <w:pStyle w:val="ListParagraph"/>
        <w:numPr>
          <w:ilvl w:val="1"/>
          <w:numId w:val="32"/>
        </w:numPr>
        <w:tabs>
          <w:tab w:val="left" w:pos="1003"/>
        </w:tabs>
        <w:spacing w:before="122"/>
        <w:ind w:right="967"/>
        <w:rPr>
          <w:sz w:val="24"/>
        </w:rPr>
      </w:pPr>
      <w:r>
        <w:rPr>
          <w:sz w:val="24"/>
        </w:rPr>
        <w:t>Before</w:t>
      </w:r>
      <w:r>
        <w:rPr>
          <w:spacing w:val="-5"/>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exclusion</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4</w:t>
      </w:r>
      <w:r>
        <w:rPr>
          <w:spacing w:val="-2"/>
          <w:sz w:val="24"/>
        </w:rPr>
        <w:t xml:space="preserve"> </w:t>
      </w:r>
      <w:r>
        <w:rPr>
          <w:sz w:val="24"/>
        </w:rPr>
        <w:t>weeks)</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manager</w:t>
      </w:r>
      <w:r>
        <w:rPr>
          <w:spacing w:val="-3"/>
          <w:sz w:val="24"/>
        </w:rPr>
        <w:t xml:space="preserve"> </w:t>
      </w:r>
      <w:r>
        <w:rPr>
          <w:sz w:val="24"/>
        </w:rPr>
        <w:t>must</w:t>
      </w:r>
      <w:r>
        <w:rPr>
          <w:spacing w:val="-3"/>
          <w:sz w:val="24"/>
        </w:rPr>
        <w:t xml:space="preserve"> </w:t>
      </w:r>
      <w:r>
        <w:rPr>
          <w:sz w:val="24"/>
        </w:rPr>
        <w:t>review the position.</w:t>
      </w:r>
    </w:p>
    <w:p w14:paraId="421FCC06" w14:textId="77777777" w:rsidR="00751495" w:rsidRDefault="00000000">
      <w:pPr>
        <w:pStyle w:val="ListParagraph"/>
        <w:numPr>
          <w:ilvl w:val="0"/>
          <w:numId w:val="15"/>
        </w:numPr>
        <w:tabs>
          <w:tab w:val="left" w:pos="1363"/>
        </w:tabs>
        <w:ind w:right="1078"/>
        <w:rPr>
          <w:sz w:val="24"/>
        </w:rPr>
      </w:pPr>
      <w:r>
        <w:rPr>
          <w:sz w:val="24"/>
        </w:rPr>
        <w:t>The</w:t>
      </w:r>
      <w:r>
        <w:rPr>
          <w:spacing w:val="-2"/>
          <w:sz w:val="24"/>
        </w:rPr>
        <w:t xml:space="preserve"> </w:t>
      </w:r>
      <w:r>
        <w:rPr>
          <w:sz w:val="24"/>
        </w:rPr>
        <w:t>case</w:t>
      </w:r>
      <w:r>
        <w:rPr>
          <w:spacing w:val="-4"/>
          <w:sz w:val="24"/>
        </w:rPr>
        <w:t xml:space="preserve"> </w:t>
      </w:r>
      <w:r>
        <w:rPr>
          <w:sz w:val="24"/>
        </w:rPr>
        <w:t>manager</w:t>
      </w:r>
      <w:r>
        <w:rPr>
          <w:spacing w:val="-5"/>
          <w:sz w:val="24"/>
        </w:rPr>
        <w:t xml:space="preserve"> </w:t>
      </w:r>
      <w:r>
        <w:rPr>
          <w:sz w:val="24"/>
        </w:rPr>
        <w:t>decides</w:t>
      </w:r>
      <w:r>
        <w:rPr>
          <w:spacing w:val="-2"/>
          <w:sz w:val="24"/>
        </w:rPr>
        <w:t xml:space="preserve"> </w:t>
      </w:r>
      <w:r>
        <w:rPr>
          <w:sz w:val="24"/>
        </w:rPr>
        <w:t>on</w:t>
      </w:r>
      <w:r>
        <w:rPr>
          <w:spacing w:val="-2"/>
          <w:sz w:val="24"/>
        </w:rPr>
        <w:t xml:space="preserve"> </w:t>
      </w:r>
      <w:r>
        <w:rPr>
          <w:sz w:val="24"/>
        </w:rPr>
        <w:t>next</w:t>
      </w:r>
      <w:r>
        <w:rPr>
          <w:spacing w:val="-2"/>
          <w:sz w:val="24"/>
        </w:rPr>
        <w:t xml:space="preserve"> </w:t>
      </w:r>
      <w:r>
        <w:rPr>
          <w:sz w:val="24"/>
        </w:rPr>
        <w:t>steps</w:t>
      </w:r>
      <w:r>
        <w:rPr>
          <w:spacing w:val="-2"/>
          <w:sz w:val="24"/>
        </w:rPr>
        <w:t xml:space="preserve"> </w:t>
      </w:r>
      <w:r>
        <w:rPr>
          <w:sz w:val="24"/>
        </w:rPr>
        <w:t>as</w:t>
      </w:r>
      <w:r>
        <w:rPr>
          <w:spacing w:val="-5"/>
          <w:sz w:val="24"/>
        </w:rPr>
        <w:t xml:space="preserve"> </w:t>
      </w:r>
      <w:r>
        <w:rPr>
          <w:sz w:val="24"/>
        </w:rPr>
        <w:t>appropriate.</w:t>
      </w:r>
      <w:r>
        <w:rPr>
          <w:spacing w:val="-2"/>
          <w:sz w:val="24"/>
        </w:rPr>
        <w:t xml:space="preserve"> </w:t>
      </w:r>
      <w:r>
        <w:rPr>
          <w:sz w:val="24"/>
        </w:rPr>
        <w:t>Further</w:t>
      </w:r>
      <w:r>
        <w:rPr>
          <w:spacing w:val="-2"/>
          <w:sz w:val="24"/>
        </w:rPr>
        <w:t xml:space="preserve"> </w:t>
      </w:r>
      <w:r>
        <w:rPr>
          <w:sz w:val="24"/>
        </w:rPr>
        <w:t>renewal</w:t>
      </w:r>
      <w:r>
        <w:rPr>
          <w:spacing w:val="-2"/>
          <w:sz w:val="24"/>
        </w:rPr>
        <w:t xml:space="preserve"> </w:t>
      </w:r>
      <w:r>
        <w:rPr>
          <w:sz w:val="24"/>
        </w:rPr>
        <w:t xml:space="preserve">may be for up to 4 weeks at a </w:t>
      </w:r>
      <w:proofErr w:type="gramStart"/>
      <w:r>
        <w:rPr>
          <w:sz w:val="24"/>
        </w:rPr>
        <w:t>time;</w:t>
      </w:r>
      <w:proofErr w:type="gramEnd"/>
    </w:p>
    <w:p w14:paraId="58E2D294" w14:textId="77777777" w:rsidR="00751495" w:rsidRDefault="00000000">
      <w:pPr>
        <w:pStyle w:val="ListParagraph"/>
        <w:numPr>
          <w:ilvl w:val="0"/>
          <w:numId w:val="15"/>
        </w:numPr>
        <w:tabs>
          <w:tab w:val="left" w:pos="1363"/>
        </w:tabs>
        <w:spacing w:before="117"/>
        <w:ind w:right="1274"/>
        <w:rPr>
          <w:sz w:val="24"/>
        </w:rPr>
      </w:pP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submits</w:t>
      </w:r>
      <w:r>
        <w:rPr>
          <w:spacing w:val="-3"/>
          <w:sz w:val="24"/>
        </w:rPr>
        <w:t xml:space="preserve"> </w:t>
      </w:r>
      <w:r>
        <w:rPr>
          <w:sz w:val="24"/>
        </w:rPr>
        <w:t>an</w:t>
      </w:r>
      <w:r>
        <w:rPr>
          <w:spacing w:val="-3"/>
          <w:sz w:val="24"/>
        </w:rPr>
        <w:t xml:space="preserve"> </w:t>
      </w:r>
      <w:r>
        <w:rPr>
          <w:sz w:val="24"/>
        </w:rPr>
        <w:t>advisory</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outcome</w:t>
      </w:r>
      <w:r>
        <w:rPr>
          <w:spacing w:val="-5"/>
          <w:sz w:val="24"/>
        </w:rPr>
        <w:t xml:space="preserve"> </w:t>
      </w:r>
      <w:r>
        <w:rPr>
          <w:sz w:val="24"/>
        </w:rPr>
        <w:t>to</w:t>
      </w:r>
      <w:r>
        <w:rPr>
          <w:spacing w:val="-3"/>
          <w:sz w:val="24"/>
        </w:rPr>
        <w:t xml:space="preserve"> </w:t>
      </w:r>
      <w:r>
        <w:rPr>
          <w:sz w:val="24"/>
        </w:rPr>
        <w:t>Chief</w:t>
      </w:r>
      <w:r>
        <w:rPr>
          <w:spacing w:val="-5"/>
          <w:sz w:val="24"/>
        </w:rPr>
        <w:t xml:space="preserve"> </w:t>
      </w:r>
      <w:r>
        <w:rPr>
          <w:sz w:val="24"/>
        </w:rPr>
        <w:t xml:space="preserve">Executive and the Trust </w:t>
      </w:r>
      <w:proofErr w:type="gramStart"/>
      <w:r>
        <w:rPr>
          <w:sz w:val="24"/>
        </w:rPr>
        <w:t>Board;</w:t>
      </w:r>
      <w:proofErr w:type="gramEnd"/>
    </w:p>
    <w:p w14:paraId="10B564CA" w14:textId="77777777" w:rsidR="00751495" w:rsidRDefault="00000000">
      <w:pPr>
        <w:pStyle w:val="ListParagraph"/>
        <w:numPr>
          <w:ilvl w:val="0"/>
          <w:numId w:val="15"/>
        </w:numPr>
        <w:tabs>
          <w:tab w:val="left" w:pos="1363"/>
        </w:tabs>
        <w:spacing w:before="118"/>
        <w:rPr>
          <w:sz w:val="24"/>
        </w:rPr>
      </w:pPr>
      <w:r>
        <w:rPr>
          <w:sz w:val="24"/>
        </w:rPr>
        <w:t>Each</w:t>
      </w:r>
      <w:r>
        <w:rPr>
          <w:spacing w:val="-4"/>
          <w:sz w:val="24"/>
        </w:rPr>
        <w:t xml:space="preserve"> </w:t>
      </w:r>
      <w:r>
        <w:rPr>
          <w:sz w:val="24"/>
        </w:rPr>
        <w:t>renewal</w:t>
      </w:r>
      <w:r>
        <w:rPr>
          <w:spacing w:val="-2"/>
          <w:sz w:val="24"/>
        </w:rPr>
        <w:t xml:space="preserve"> </w:t>
      </w:r>
      <w:r>
        <w:rPr>
          <w:sz w:val="24"/>
        </w:rPr>
        <w:t>is</w:t>
      </w:r>
      <w:r>
        <w:rPr>
          <w:spacing w:val="-4"/>
          <w:sz w:val="24"/>
        </w:rPr>
        <w:t xml:space="preserve"> </w:t>
      </w:r>
      <w:r>
        <w:rPr>
          <w:sz w:val="24"/>
        </w:rPr>
        <w:t>a</w:t>
      </w:r>
      <w:r>
        <w:rPr>
          <w:spacing w:val="-2"/>
          <w:sz w:val="24"/>
        </w:rPr>
        <w:t xml:space="preserve"> </w:t>
      </w:r>
      <w:r>
        <w:rPr>
          <w:sz w:val="24"/>
        </w:rPr>
        <w:t>formal</w:t>
      </w:r>
      <w:r>
        <w:rPr>
          <w:spacing w:val="-2"/>
          <w:sz w:val="24"/>
        </w:rPr>
        <w:t xml:space="preserve"> </w:t>
      </w:r>
      <w:r>
        <w:rPr>
          <w:sz w:val="24"/>
        </w:rPr>
        <w:t>matter</w:t>
      </w:r>
      <w:r>
        <w:rPr>
          <w:spacing w:val="-4"/>
          <w:sz w:val="24"/>
        </w:rPr>
        <w:t xml:space="preserve"> </w:t>
      </w:r>
      <w:r>
        <w:rPr>
          <w:sz w:val="24"/>
        </w:rPr>
        <w:t>and</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documented</w:t>
      </w:r>
      <w:r>
        <w:rPr>
          <w:spacing w:val="-2"/>
          <w:sz w:val="24"/>
        </w:rPr>
        <w:t xml:space="preserve"> </w:t>
      </w:r>
      <w:r>
        <w:rPr>
          <w:sz w:val="24"/>
        </w:rPr>
        <w:t>as</w:t>
      </w:r>
      <w:r>
        <w:rPr>
          <w:spacing w:val="-1"/>
          <w:sz w:val="24"/>
        </w:rPr>
        <w:t xml:space="preserve"> </w:t>
      </w:r>
      <w:proofErr w:type="gramStart"/>
      <w:r>
        <w:rPr>
          <w:spacing w:val="-2"/>
          <w:sz w:val="24"/>
        </w:rPr>
        <w:t>such;</w:t>
      </w:r>
      <w:proofErr w:type="gramEnd"/>
    </w:p>
    <w:p w14:paraId="19E857E0" w14:textId="77777777" w:rsidR="00751495" w:rsidRDefault="00000000">
      <w:pPr>
        <w:pStyle w:val="ListParagraph"/>
        <w:numPr>
          <w:ilvl w:val="0"/>
          <w:numId w:val="15"/>
        </w:numPr>
        <w:tabs>
          <w:tab w:val="left" w:pos="1363"/>
        </w:tabs>
        <w:spacing w:before="119"/>
        <w:rPr>
          <w:sz w:val="24"/>
        </w:rPr>
      </w:pPr>
      <w:r>
        <w:rPr>
          <w:sz w:val="24"/>
        </w:rPr>
        <w:t>The</w:t>
      </w:r>
      <w:r>
        <w:rPr>
          <w:spacing w:val="-6"/>
          <w:sz w:val="24"/>
        </w:rPr>
        <w:t xml:space="preserve"> </w:t>
      </w:r>
      <w:r>
        <w:rPr>
          <w:sz w:val="24"/>
        </w:rPr>
        <w:t>practitioner</w:t>
      </w:r>
      <w:r>
        <w:rPr>
          <w:spacing w:val="-6"/>
          <w:sz w:val="24"/>
        </w:rPr>
        <w:t xml:space="preserve"> </w:t>
      </w:r>
      <w:r>
        <w:rPr>
          <w:sz w:val="24"/>
        </w:rPr>
        <w:t>must</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written</w:t>
      </w:r>
      <w:r>
        <w:rPr>
          <w:spacing w:val="-5"/>
          <w:sz w:val="24"/>
        </w:rPr>
        <w:t xml:space="preserve"> </w:t>
      </w:r>
      <w:r>
        <w:rPr>
          <w:sz w:val="24"/>
        </w:rPr>
        <w:t>notification</w:t>
      </w:r>
      <w:r>
        <w:rPr>
          <w:spacing w:val="-3"/>
          <w:sz w:val="24"/>
        </w:rPr>
        <w:t xml:space="preserve"> </w:t>
      </w:r>
      <w:r>
        <w:rPr>
          <w:sz w:val="24"/>
        </w:rPr>
        <w:t>on</w:t>
      </w:r>
      <w:r>
        <w:rPr>
          <w:spacing w:val="4"/>
          <w:sz w:val="24"/>
        </w:rPr>
        <w:t xml:space="preserve"> </w:t>
      </w:r>
      <w:r>
        <w:rPr>
          <w:sz w:val="24"/>
        </w:rPr>
        <w:t>each</w:t>
      </w:r>
      <w:r>
        <w:rPr>
          <w:spacing w:val="-4"/>
          <w:sz w:val="24"/>
        </w:rPr>
        <w:t xml:space="preserve"> </w:t>
      </w:r>
      <w:r>
        <w:rPr>
          <w:spacing w:val="-2"/>
          <w:sz w:val="24"/>
        </w:rPr>
        <w:t>occasion.</w:t>
      </w:r>
    </w:p>
    <w:p w14:paraId="017FF296" w14:textId="77777777" w:rsidR="00751495" w:rsidRDefault="00000000">
      <w:pPr>
        <w:pStyle w:val="Heading2"/>
        <w:numPr>
          <w:ilvl w:val="0"/>
          <w:numId w:val="32"/>
        </w:numPr>
        <w:tabs>
          <w:tab w:val="left" w:pos="1003"/>
        </w:tabs>
        <w:spacing w:before="237"/>
      </w:pPr>
      <w:bookmarkStart w:id="43" w:name="_TOC_250034"/>
      <w:r>
        <w:t>Third</w:t>
      </w:r>
      <w:r>
        <w:rPr>
          <w:spacing w:val="-8"/>
        </w:rPr>
        <w:t xml:space="preserve"> </w:t>
      </w:r>
      <w:bookmarkEnd w:id="43"/>
      <w:r>
        <w:rPr>
          <w:spacing w:val="-2"/>
        </w:rPr>
        <w:t>Review</w:t>
      </w:r>
    </w:p>
    <w:p w14:paraId="248A1F8A" w14:textId="77777777" w:rsidR="00751495" w:rsidRDefault="00000000">
      <w:pPr>
        <w:pStyle w:val="ListParagraph"/>
        <w:numPr>
          <w:ilvl w:val="1"/>
          <w:numId w:val="32"/>
        </w:numPr>
        <w:tabs>
          <w:tab w:val="left" w:pos="1003"/>
        </w:tabs>
        <w:spacing w:before="122"/>
        <w:rPr>
          <w:sz w:val="24"/>
        </w:rPr>
      </w:pPr>
      <w:r>
        <w:rPr>
          <w:sz w:val="24"/>
        </w:rPr>
        <w:t>If</w:t>
      </w:r>
      <w:r>
        <w:rPr>
          <w:spacing w:val="-3"/>
          <w:sz w:val="24"/>
        </w:rPr>
        <w:t xml:space="preserve"> </w:t>
      </w:r>
      <w:r>
        <w:rPr>
          <w:sz w:val="24"/>
        </w:rPr>
        <w:t>the</w:t>
      </w:r>
      <w:r>
        <w:rPr>
          <w:spacing w:val="-3"/>
          <w:sz w:val="24"/>
        </w:rPr>
        <w:t xml:space="preserve"> </w:t>
      </w:r>
      <w:r>
        <w:rPr>
          <w:sz w:val="24"/>
        </w:rPr>
        <w:t>practitioner</w:t>
      </w:r>
      <w:r>
        <w:rPr>
          <w:spacing w:val="-6"/>
          <w:sz w:val="24"/>
        </w:rPr>
        <w:t xml:space="preserve"> </w:t>
      </w:r>
      <w:r>
        <w:rPr>
          <w:sz w:val="24"/>
        </w:rPr>
        <w:t>has</w:t>
      </w:r>
      <w:r>
        <w:rPr>
          <w:spacing w:val="-4"/>
          <w:sz w:val="24"/>
        </w:rPr>
        <w:t xml:space="preserve"> </w:t>
      </w:r>
      <w:r>
        <w:rPr>
          <w:sz w:val="24"/>
        </w:rPr>
        <w:t>been</w:t>
      </w:r>
      <w:r>
        <w:rPr>
          <w:spacing w:val="-5"/>
          <w:sz w:val="24"/>
        </w:rPr>
        <w:t xml:space="preserve"> </w:t>
      </w:r>
      <w:r>
        <w:rPr>
          <w:sz w:val="24"/>
        </w:rPr>
        <w:t>excluded</w:t>
      </w:r>
      <w:r>
        <w:rPr>
          <w:spacing w:val="-3"/>
          <w:sz w:val="24"/>
        </w:rPr>
        <w:t xml:space="preserve"> </w:t>
      </w:r>
      <w:r>
        <w:rPr>
          <w:sz w:val="24"/>
        </w:rPr>
        <w:t>for</w:t>
      </w:r>
      <w:r>
        <w:rPr>
          <w:spacing w:val="-3"/>
          <w:sz w:val="24"/>
        </w:rPr>
        <w:t xml:space="preserve"> </w:t>
      </w:r>
      <w:r>
        <w:rPr>
          <w:sz w:val="24"/>
        </w:rPr>
        <w:t>three</w:t>
      </w:r>
      <w:r>
        <w:rPr>
          <w:spacing w:val="-4"/>
          <w:sz w:val="24"/>
        </w:rPr>
        <w:t xml:space="preserve"> </w:t>
      </w:r>
      <w:r>
        <w:rPr>
          <w:spacing w:val="-2"/>
          <w:sz w:val="24"/>
        </w:rPr>
        <w:t>periods:</w:t>
      </w:r>
    </w:p>
    <w:p w14:paraId="61E8A9B4" w14:textId="77777777" w:rsidR="00751495" w:rsidRDefault="00000000">
      <w:pPr>
        <w:pStyle w:val="ListParagraph"/>
        <w:numPr>
          <w:ilvl w:val="0"/>
          <w:numId w:val="14"/>
        </w:numPr>
        <w:tabs>
          <w:tab w:val="left" w:pos="1416"/>
        </w:tabs>
        <w:spacing w:line="273" w:lineRule="auto"/>
        <w:ind w:right="1182"/>
        <w:rPr>
          <w:sz w:val="24"/>
        </w:rPr>
      </w:pPr>
      <w:r>
        <w:rPr>
          <w:sz w:val="24"/>
        </w:rPr>
        <w:t>A report must be made to the Chief Executive outlining the reasons for the continued</w:t>
      </w:r>
      <w:r>
        <w:rPr>
          <w:spacing w:val="-5"/>
          <w:sz w:val="24"/>
        </w:rPr>
        <w:t xml:space="preserve"> </w:t>
      </w:r>
      <w:r>
        <w:rPr>
          <w:sz w:val="24"/>
        </w:rPr>
        <w:t>exclusion,</w:t>
      </w:r>
      <w:r>
        <w:rPr>
          <w:spacing w:val="-3"/>
          <w:sz w:val="24"/>
        </w:rPr>
        <w:t xml:space="preserve"> </w:t>
      </w:r>
      <w:r>
        <w:rPr>
          <w:sz w:val="24"/>
        </w:rPr>
        <w:t>why</w:t>
      </w:r>
      <w:r>
        <w:rPr>
          <w:spacing w:val="-3"/>
          <w:sz w:val="24"/>
        </w:rPr>
        <w:t xml:space="preserve"> </w:t>
      </w:r>
      <w:r>
        <w:rPr>
          <w:sz w:val="24"/>
        </w:rPr>
        <w:t>restrictions</w:t>
      </w:r>
      <w:r>
        <w:rPr>
          <w:spacing w:val="-5"/>
          <w:sz w:val="24"/>
        </w:rPr>
        <w:t xml:space="preserve"> </w:t>
      </w:r>
      <w:r>
        <w:rPr>
          <w:sz w:val="24"/>
        </w:rPr>
        <w:t>on</w:t>
      </w:r>
      <w:r>
        <w:rPr>
          <w:spacing w:val="-5"/>
          <w:sz w:val="24"/>
        </w:rPr>
        <w:t xml:space="preserve"> </w:t>
      </w:r>
      <w:r>
        <w:rPr>
          <w:sz w:val="24"/>
        </w:rPr>
        <w:t>practice</w:t>
      </w:r>
      <w:r>
        <w:rPr>
          <w:spacing w:val="-3"/>
          <w:sz w:val="24"/>
        </w:rPr>
        <w:t xml:space="preserve"> </w:t>
      </w:r>
      <w:r>
        <w:rPr>
          <w:sz w:val="24"/>
        </w:rPr>
        <w:t>would</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an</w:t>
      </w:r>
      <w:r>
        <w:rPr>
          <w:spacing w:val="-5"/>
          <w:sz w:val="24"/>
        </w:rPr>
        <w:t xml:space="preserve"> </w:t>
      </w:r>
      <w:r>
        <w:rPr>
          <w:sz w:val="24"/>
        </w:rPr>
        <w:t xml:space="preserve">appropriate alternative, and if the investigation has not been completed, a timetable for completion of the </w:t>
      </w:r>
      <w:proofErr w:type="gramStart"/>
      <w:r>
        <w:rPr>
          <w:sz w:val="24"/>
        </w:rPr>
        <w:t>investigation;</w:t>
      </w:r>
      <w:proofErr w:type="gramEnd"/>
    </w:p>
    <w:p w14:paraId="35C3490D" w14:textId="77777777" w:rsidR="00751495" w:rsidRDefault="00000000">
      <w:pPr>
        <w:pStyle w:val="ListParagraph"/>
        <w:numPr>
          <w:ilvl w:val="0"/>
          <w:numId w:val="14"/>
        </w:numPr>
        <w:tabs>
          <w:tab w:val="left" w:pos="1416"/>
        </w:tabs>
        <w:spacing w:before="128" w:line="271" w:lineRule="auto"/>
        <w:ind w:right="1108"/>
        <w:rPr>
          <w:sz w:val="24"/>
        </w:rPr>
      </w:pPr>
      <w:r>
        <w:rPr>
          <w:sz w:val="24"/>
        </w:rPr>
        <w:t>The</w:t>
      </w:r>
      <w:r>
        <w:rPr>
          <w:spacing w:val="-3"/>
          <w:sz w:val="24"/>
        </w:rPr>
        <w:t xml:space="preserve"> </w:t>
      </w:r>
      <w:r>
        <w:rPr>
          <w:sz w:val="24"/>
        </w:rPr>
        <w:t>Chief</w:t>
      </w:r>
      <w:r>
        <w:rPr>
          <w:spacing w:val="-5"/>
          <w:sz w:val="24"/>
        </w:rPr>
        <w:t xml:space="preserve"> </w:t>
      </w:r>
      <w:r>
        <w:rPr>
          <w:sz w:val="24"/>
        </w:rPr>
        <w:t>Executive</w:t>
      </w:r>
      <w:r>
        <w:rPr>
          <w:spacing w:val="-5"/>
          <w:sz w:val="24"/>
        </w:rPr>
        <w:t xml:space="preserve"> </w:t>
      </w:r>
      <w:r>
        <w:rPr>
          <w:sz w:val="24"/>
        </w:rPr>
        <w:t>must</w:t>
      </w:r>
      <w:r>
        <w:rPr>
          <w:spacing w:val="-3"/>
          <w:sz w:val="24"/>
        </w:rPr>
        <w:t xml:space="preserve"> </w:t>
      </w:r>
      <w:r>
        <w:rPr>
          <w:sz w:val="24"/>
        </w:rPr>
        <w:t>report</w:t>
      </w:r>
      <w:r>
        <w:rPr>
          <w:spacing w:val="-3"/>
          <w:sz w:val="24"/>
        </w:rPr>
        <w:t xml:space="preserve"> </w:t>
      </w:r>
      <w:r>
        <w:rPr>
          <w:sz w:val="24"/>
        </w:rPr>
        <w:t>to</w:t>
      </w:r>
      <w:r>
        <w:rPr>
          <w:spacing w:val="-4"/>
          <w:sz w:val="24"/>
        </w:rPr>
        <w:t xml:space="preserve"> </w:t>
      </w:r>
      <w:r>
        <w:rPr>
          <w:sz w:val="24"/>
        </w:rPr>
        <w:t>the NHS</w:t>
      </w:r>
      <w:r>
        <w:rPr>
          <w:spacing w:val="-2"/>
          <w:sz w:val="24"/>
        </w:rPr>
        <w:t xml:space="preserve"> </w:t>
      </w:r>
      <w:r>
        <w:rPr>
          <w:sz w:val="24"/>
        </w:rPr>
        <w:t>Improvement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 xml:space="preserve">designated Board </w:t>
      </w:r>
      <w:proofErr w:type="gramStart"/>
      <w:r>
        <w:rPr>
          <w:sz w:val="24"/>
        </w:rPr>
        <w:t>member;</w:t>
      </w:r>
      <w:proofErr w:type="gramEnd"/>
    </w:p>
    <w:p w14:paraId="1FD65409" w14:textId="77777777" w:rsidR="00751495" w:rsidRDefault="00000000">
      <w:pPr>
        <w:pStyle w:val="ListParagraph"/>
        <w:numPr>
          <w:ilvl w:val="0"/>
          <w:numId w:val="14"/>
        </w:numPr>
        <w:tabs>
          <w:tab w:val="left" w:pos="1416"/>
        </w:tabs>
        <w:spacing w:before="126" w:line="273" w:lineRule="auto"/>
        <w:ind w:right="1002"/>
        <w:jc w:val="both"/>
        <w:rPr>
          <w:sz w:val="24"/>
        </w:rPr>
      </w:pPr>
      <w:r>
        <w:rPr>
          <w:sz w:val="24"/>
        </w:rPr>
        <w:t>The</w:t>
      </w:r>
      <w:r>
        <w:rPr>
          <w:spacing w:val="-3"/>
          <w:sz w:val="24"/>
        </w:rPr>
        <w:t xml:space="preserve"> </w:t>
      </w:r>
      <w:r>
        <w:rPr>
          <w:sz w:val="24"/>
        </w:rPr>
        <w:t>case</w:t>
      </w:r>
      <w:r>
        <w:rPr>
          <w:spacing w:val="-5"/>
          <w:sz w:val="24"/>
        </w:rPr>
        <w:t xml:space="preserve"> </w:t>
      </w:r>
      <w:r>
        <w:rPr>
          <w:sz w:val="24"/>
        </w:rPr>
        <w:t>must</w:t>
      </w:r>
      <w:r>
        <w:rPr>
          <w:spacing w:val="-5"/>
          <w:sz w:val="24"/>
        </w:rPr>
        <w:t xml:space="preserve"> </w:t>
      </w:r>
      <w:r>
        <w:rPr>
          <w:sz w:val="24"/>
        </w:rPr>
        <w:t>formally</w:t>
      </w:r>
      <w:r>
        <w:rPr>
          <w:spacing w:val="-3"/>
          <w:sz w:val="24"/>
        </w:rPr>
        <w:t xml:space="preserve"> </w:t>
      </w:r>
      <w:r>
        <w:rPr>
          <w:sz w:val="24"/>
        </w:rPr>
        <w:t>be</w:t>
      </w:r>
      <w:r>
        <w:rPr>
          <w:spacing w:val="-3"/>
          <w:sz w:val="24"/>
        </w:rPr>
        <w:t xml:space="preserve"> </w:t>
      </w:r>
      <w:r>
        <w:rPr>
          <w:sz w:val="24"/>
        </w:rPr>
        <w:t>referred</w:t>
      </w:r>
      <w:r>
        <w:rPr>
          <w:spacing w:val="-4"/>
          <w:sz w:val="24"/>
        </w:rPr>
        <w:t xml:space="preserve"> </w:t>
      </w:r>
      <w:r>
        <w:rPr>
          <w:sz w:val="24"/>
        </w:rPr>
        <w:t>to PPA</w:t>
      </w:r>
      <w:r>
        <w:rPr>
          <w:spacing w:val="-4"/>
          <w:sz w:val="24"/>
        </w:rPr>
        <w:t xml:space="preserve"> </w:t>
      </w:r>
      <w:r>
        <w:rPr>
          <w:sz w:val="24"/>
        </w:rPr>
        <w:t>explaining</w:t>
      </w:r>
      <w:r>
        <w:rPr>
          <w:spacing w:val="-3"/>
          <w:sz w:val="24"/>
        </w:rPr>
        <w:t xml:space="preserve"> </w:t>
      </w:r>
      <w:r>
        <w:rPr>
          <w:sz w:val="24"/>
        </w:rPr>
        <w:t>why</w:t>
      </w:r>
      <w:r>
        <w:rPr>
          <w:spacing w:val="-3"/>
          <w:sz w:val="24"/>
        </w:rPr>
        <w:t xml:space="preserve"> </w:t>
      </w:r>
      <w:r>
        <w:rPr>
          <w:sz w:val="24"/>
        </w:rPr>
        <w:t>continued</w:t>
      </w:r>
      <w:r>
        <w:rPr>
          <w:spacing w:val="-3"/>
          <w:sz w:val="24"/>
        </w:rPr>
        <w:t xml:space="preserve"> </w:t>
      </w:r>
      <w:r>
        <w:rPr>
          <w:sz w:val="24"/>
        </w:rPr>
        <w:t>exclusion is</w:t>
      </w:r>
      <w:r>
        <w:rPr>
          <w:spacing w:val="-2"/>
          <w:sz w:val="24"/>
        </w:rPr>
        <w:t xml:space="preserve"> </w:t>
      </w:r>
      <w:r>
        <w:rPr>
          <w:sz w:val="24"/>
        </w:rPr>
        <w:t>appropriate</w:t>
      </w:r>
      <w:r>
        <w:rPr>
          <w:spacing w:val="-3"/>
          <w:sz w:val="24"/>
        </w:rPr>
        <w:t xml:space="preserve"> </w:t>
      </w:r>
      <w:r>
        <w:rPr>
          <w:sz w:val="24"/>
        </w:rPr>
        <w:t>and</w:t>
      </w:r>
      <w:r>
        <w:rPr>
          <w:spacing w:val="-4"/>
          <w:sz w:val="24"/>
        </w:rPr>
        <w:t xml:space="preserve"> </w:t>
      </w:r>
      <w:r>
        <w:rPr>
          <w:sz w:val="24"/>
        </w:rPr>
        <w:t>what</w:t>
      </w:r>
      <w:r>
        <w:rPr>
          <w:spacing w:val="-2"/>
          <w:sz w:val="24"/>
        </w:rPr>
        <w:t xml:space="preserve"> </w:t>
      </w:r>
      <w:r>
        <w:rPr>
          <w:sz w:val="24"/>
        </w:rPr>
        <w:t>steps</w:t>
      </w:r>
      <w:r>
        <w:rPr>
          <w:spacing w:val="-5"/>
          <w:sz w:val="24"/>
        </w:rPr>
        <w:t xml:space="preserve"> </w:t>
      </w:r>
      <w:r>
        <w:rPr>
          <w:sz w:val="24"/>
        </w:rPr>
        <w:t>are</w:t>
      </w:r>
      <w:r>
        <w:rPr>
          <w:spacing w:val="-4"/>
          <w:sz w:val="24"/>
        </w:rPr>
        <w:t xml:space="preserve"> </w:t>
      </w:r>
      <w:r>
        <w:rPr>
          <w:sz w:val="24"/>
        </w:rPr>
        <w:t>being</w:t>
      </w:r>
      <w:r>
        <w:rPr>
          <w:spacing w:val="-2"/>
          <w:sz w:val="24"/>
        </w:rPr>
        <w:t xml:space="preserve"> </w:t>
      </w:r>
      <w:r>
        <w:rPr>
          <w:sz w:val="24"/>
        </w:rPr>
        <w:t>taken</w:t>
      </w:r>
      <w:r>
        <w:rPr>
          <w:spacing w:val="-4"/>
          <w:sz w:val="24"/>
        </w:rPr>
        <w:t xml:space="preserve"> </w:t>
      </w:r>
      <w:r>
        <w:rPr>
          <w:sz w:val="24"/>
        </w:rPr>
        <w:t>to</w:t>
      </w:r>
      <w:r>
        <w:rPr>
          <w:spacing w:val="-2"/>
          <w:sz w:val="24"/>
        </w:rPr>
        <w:t xml:space="preserve"> </w:t>
      </w:r>
      <w:r>
        <w:rPr>
          <w:sz w:val="24"/>
        </w:rPr>
        <w:t>conclude</w:t>
      </w:r>
      <w:r>
        <w:rPr>
          <w:spacing w:val="-2"/>
          <w:sz w:val="24"/>
        </w:rPr>
        <w:t xml:space="preserve"> </w:t>
      </w:r>
      <w:r>
        <w:rPr>
          <w:sz w:val="24"/>
        </w:rPr>
        <w:t>the</w:t>
      </w:r>
      <w:r>
        <w:rPr>
          <w:spacing w:val="-2"/>
          <w:sz w:val="24"/>
        </w:rPr>
        <w:t xml:space="preserve"> </w:t>
      </w:r>
      <w:r>
        <w:rPr>
          <w:sz w:val="24"/>
        </w:rPr>
        <w:t>exclusion,</w:t>
      </w:r>
      <w:r>
        <w:rPr>
          <w:spacing w:val="-2"/>
          <w:sz w:val="24"/>
        </w:rPr>
        <w:t xml:space="preserve"> </w:t>
      </w:r>
      <w:r>
        <w:rPr>
          <w:sz w:val="24"/>
        </w:rPr>
        <w:t>at</w:t>
      </w:r>
      <w:r>
        <w:rPr>
          <w:spacing w:val="-2"/>
          <w:sz w:val="24"/>
        </w:rPr>
        <w:t xml:space="preserve"> </w:t>
      </w:r>
      <w:r>
        <w:rPr>
          <w:sz w:val="24"/>
        </w:rPr>
        <w:t xml:space="preserve">the earliest </w:t>
      </w:r>
      <w:proofErr w:type="gramStart"/>
      <w:r>
        <w:rPr>
          <w:sz w:val="24"/>
        </w:rPr>
        <w:t>opportunity;</w:t>
      </w:r>
      <w:proofErr w:type="gramEnd"/>
    </w:p>
    <w:p w14:paraId="7C62AEB7" w14:textId="77777777" w:rsidR="00751495" w:rsidRDefault="00751495">
      <w:pPr>
        <w:pStyle w:val="ListParagraph"/>
        <w:spacing w:line="273" w:lineRule="auto"/>
        <w:jc w:val="both"/>
        <w:rPr>
          <w:sz w:val="24"/>
        </w:rPr>
        <w:sectPr w:rsidR="00751495">
          <w:pgSz w:w="11910" w:h="16850"/>
          <w:pgMar w:top="1460" w:right="283" w:bottom="1020" w:left="850" w:header="835" w:footer="829" w:gutter="0"/>
          <w:cols w:space="720"/>
        </w:sectPr>
      </w:pPr>
    </w:p>
    <w:p w14:paraId="70D58D53" w14:textId="77777777" w:rsidR="00751495" w:rsidRDefault="00751495">
      <w:pPr>
        <w:pStyle w:val="BodyText"/>
        <w:spacing w:before="124"/>
        <w:ind w:left="0" w:firstLine="0"/>
        <w:rPr>
          <w:sz w:val="28"/>
        </w:rPr>
      </w:pPr>
    </w:p>
    <w:p w14:paraId="4B9BAA41" w14:textId="77777777" w:rsidR="00751495" w:rsidRDefault="00000000">
      <w:pPr>
        <w:pStyle w:val="Heading2"/>
        <w:numPr>
          <w:ilvl w:val="0"/>
          <w:numId w:val="32"/>
        </w:numPr>
        <w:tabs>
          <w:tab w:val="left" w:pos="1003"/>
        </w:tabs>
        <w:spacing w:before="0"/>
      </w:pPr>
      <w:bookmarkStart w:id="44" w:name="_TOC_250033"/>
      <w:r>
        <w:t>6</w:t>
      </w:r>
      <w:r>
        <w:rPr>
          <w:spacing w:val="-4"/>
        </w:rPr>
        <w:t xml:space="preserve"> </w:t>
      </w:r>
      <w:r>
        <w:t>Months</w:t>
      </w:r>
      <w:r>
        <w:rPr>
          <w:spacing w:val="-4"/>
        </w:rPr>
        <w:t xml:space="preserve"> </w:t>
      </w:r>
      <w:bookmarkEnd w:id="44"/>
      <w:r>
        <w:rPr>
          <w:spacing w:val="-2"/>
        </w:rPr>
        <w:t>Review</w:t>
      </w:r>
    </w:p>
    <w:p w14:paraId="2DDF5841" w14:textId="77777777" w:rsidR="00751495" w:rsidRDefault="00000000">
      <w:pPr>
        <w:pStyle w:val="ListParagraph"/>
        <w:numPr>
          <w:ilvl w:val="1"/>
          <w:numId w:val="32"/>
        </w:numPr>
        <w:tabs>
          <w:tab w:val="left" w:pos="1003"/>
        </w:tabs>
        <w:spacing w:before="121"/>
        <w:rPr>
          <w:sz w:val="24"/>
        </w:rPr>
      </w:pPr>
      <w:r>
        <w:rPr>
          <w:sz w:val="24"/>
        </w:rPr>
        <w:t>If</w:t>
      </w:r>
      <w:r>
        <w:rPr>
          <w:spacing w:val="-3"/>
          <w:sz w:val="24"/>
        </w:rPr>
        <w:t xml:space="preserve"> </w:t>
      </w:r>
      <w:r>
        <w:rPr>
          <w:sz w:val="24"/>
        </w:rPr>
        <w:t>the</w:t>
      </w:r>
      <w:r>
        <w:rPr>
          <w:spacing w:val="-2"/>
          <w:sz w:val="24"/>
        </w:rPr>
        <w:t xml:space="preserve"> </w:t>
      </w:r>
      <w:r>
        <w:rPr>
          <w:sz w:val="24"/>
        </w:rPr>
        <w:t>exclusion</w:t>
      </w:r>
      <w:r>
        <w:rPr>
          <w:spacing w:val="-4"/>
          <w:sz w:val="24"/>
        </w:rPr>
        <w:t xml:space="preserve"> </w:t>
      </w:r>
      <w:r>
        <w:rPr>
          <w:sz w:val="24"/>
        </w:rPr>
        <w:t>has</w:t>
      </w:r>
      <w:r>
        <w:rPr>
          <w:spacing w:val="-3"/>
          <w:sz w:val="24"/>
        </w:rPr>
        <w:t xml:space="preserve"> </w:t>
      </w:r>
      <w:r>
        <w:rPr>
          <w:sz w:val="24"/>
        </w:rPr>
        <w:t>been</w:t>
      </w:r>
      <w:r>
        <w:rPr>
          <w:spacing w:val="-2"/>
          <w:sz w:val="24"/>
        </w:rPr>
        <w:t xml:space="preserve"> </w:t>
      </w:r>
      <w:r>
        <w:rPr>
          <w:sz w:val="24"/>
        </w:rPr>
        <w:t>extended</w:t>
      </w:r>
      <w:r>
        <w:rPr>
          <w:spacing w:val="-4"/>
          <w:sz w:val="24"/>
        </w:rPr>
        <w:t xml:space="preserve"> </w:t>
      </w:r>
      <w:r>
        <w:rPr>
          <w:sz w:val="24"/>
        </w:rPr>
        <w:t>over</w:t>
      </w:r>
      <w:r>
        <w:rPr>
          <w:spacing w:val="-2"/>
          <w:sz w:val="24"/>
        </w:rPr>
        <w:t xml:space="preserve"> </w:t>
      </w:r>
      <w:r>
        <w:rPr>
          <w:sz w:val="24"/>
        </w:rPr>
        <w:t>six</w:t>
      </w:r>
      <w:r>
        <w:rPr>
          <w:spacing w:val="-4"/>
          <w:sz w:val="24"/>
        </w:rPr>
        <w:t xml:space="preserve"> </w:t>
      </w:r>
      <w:proofErr w:type="gramStart"/>
      <w:r>
        <w:rPr>
          <w:spacing w:val="-2"/>
          <w:sz w:val="24"/>
        </w:rPr>
        <w:t>months:-</w:t>
      </w:r>
      <w:proofErr w:type="gramEnd"/>
    </w:p>
    <w:p w14:paraId="6C498AE1" w14:textId="77777777" w:rsidR="00751495" w:rsidRDefault="00000000">
      <w:pPr>
        <w:pStyle w:val="ListParagraph"/>
        <w:numPr>
          <w:ilvl w:val="0"/>
          <w:numId w:val="13"/>
        </w:numPr>
        <w:tabs>
          <w:tab w:val="left" w:pos="1416"/>
        </w:tabs>
        <w:spacing w:before="121" w:line="276" w:lineRule="auto"/>
        <w:ind w:right="1006"/>
        <w:rPr>
          <w:sz w:val="24"/>
        </w:rPr>
      </w:pPr>
      <w:r>
        <w:rPr>
          <w:sz w:val="24"/>
        </w:rPr>
        <w:t xml:space="preserve">A further position report must be made by the Chief Executive </w:t>
      </w:r>
      <w:proofErr w:type="gramStart"/>
      <w:r>
        <w:rPr>
          <w:sz w:val="24"/>
        </w:rPr>
        <w:t>to</w:t>
      </w:r>
      <w:proofErr w:type="gramEnd"/>
      <w:r>
        <w:rPr>
          <w:sz w:val="24"/>
        </w:rPr>
        <w:t xml:space="preserve"> NHS Improvement</w:t>
      </w:r>
      <w:r>
        <w:rPr>
          <w:spacing w:val="-5"/>
          <w:sz w:val="24"/>
        </w:rPr>
        <w:t xml:space="preserve"> </w:t>
      </w:r>
      <w:r>
        <w:rPr>
          <w:sz w:val="24"/>
        </w:rPr>
        <w:t>indicating</w:t>
      </w:r>
      <w:r>
        <w:rPr>
          <w:spacing w:val="-4"/>
          <w:sz w:val="24"/>
        </w:rPr>
        <w:t xml:space="preserve"> </w:t>
      </w:r>
      <w:r>
        <w:rPr>
          <w:sz w:val="24"/>
        </w:rPr>
        <w:t>the</w:t>
      </w:r>
      <w:r>
        <w:rPr>
          <w:spacing w:val="-4"/>
          <w:sz w:val="24"/>
        </w:rPr>
        <w:t xml:space="preserve"> </w:t>
      </w:r>
      <w:r>
        <w:rPr>
          <w:sz w:val="24"/>
        </w:rPr>
        <w:t>reason</w:t>
      </w:r>
      <w:r>
        <w:rPr>
          <w:spacing w:val="-4"/>
          <w:sz w:val="24"/>
        </w:rPr>
        <w:t xml:space="preserve"> </w:t>
      </w:r>
      <w:r>
        <w:rPr>
          <w:sz w:val="24"/>
        </w:rPr>
        <w:t>for</w:t>
      </w:r>
      <w:r>
        <w:rPr>
          <w:spacing w:val="-4"/>
          <w:sz w:val="24"/>
        </w:rPr>
        <w:t xml:space="preserve"> </w:t>
      </w:r>
      <w:r>
        <w:rPr>
          <w:sz w:val="24"/>
        </w:rPr>
        <w:t>continuing</w:t>
      </w:r>
      <w:r>
        <w:rPr>
          <w:spacing w:val="-3"/>
          <w:sz w:val="24"/>
        </w:rPr>
        <w:t xml:space="preserve"> </w:t>
      </w:r>
      <w:r>
        <w:rPr>
          <w:sz w:val="24"/>
        </w:rPr>
        <w:t>the</w:t>
      </w:r>
      <w:r>
        <w:rPr>
          <w:spacing w:val="-6"/>
          <w:sz w:val="24"/>
        </w:rPr>
        <w:t xml:space="preserve"> </w:t>
      </w:r>
      <w:r>
        <w:rPr>
          <w:sz w:val="24"/>
        </w:rPr>
        <w:t>exclusion,</w:t>
      </w:r>
      <w:r>
        <w:rPr>
          <w:spacing w:val="-4"/>
          <w:sz w:val="24"/>
        </w:rPr>
        <w:t xml:space="preserve"> </w:t>
      </w:r>
      <w:r>
        <w:rPr>
          <w:sz w:val="24"/>
        </w:rPr>
        <w:t>the</w:t>
      </w:r>
      <w:r>
        <w:rPr>
          <w:spacing w:val="-6"/>
          <w:sz w:val="24"/>
        </w:rPr>
        <w:t xml:space="preserve"> </w:t>
      </w:r>
      <w:r>
        <w:rPr>
          <w:sz w:val="24"/>
        </w:rPr>
        <w:t xml:space="preserve">anticipated time scale for completing the process and the actual and anticipated costs of </w:t>
      </w:r>
      <w:proofErr w:type="gramStart"/>
      <w:r>
        <w:rPr>
          <w:spacing w:val="-2"/>
          <w:sz w:val="24"/>
        </w:rPr>
        <w:t>exclusion;</w:t>
      </w:r>
      <w:proofErr w:type="gramEnd"/>
    </w:p>
    <w:p w14:paraId="5C61CEB3" w14:textId="77777777" w:rsidR="00751495" w:rsidRDefault="00000000">
      <w:pPr>
        <w:pStyle w:val="ListParagraph"/>
        <w:numPr>
          <w:ilvl w:val="0"/>
          <w:numId w:val="13"/>
        </w:numPr>
        <w:tabs>
          <w:tab w:val="left" w:pos="1416"/>
        </w:tabs>
        <w:spacing w:before="116" w:line="273" w:lineRule="auto"/>
        <w:ind w:right="1673"/>
        <w:jc w:val="both"/>
        <w:rPr>
          <w:sz w:val="24"/>
        </w:rPr>
      </w:pPr>
      <w:r>
        <w:rPr>
          <w:sz w:val="24"/>
        </w:rPr>
        <w:t>PPA</w:t>
      </w:r>
      <w:r>
        <w:rPr>
          <w:spacing w:val="-3"/>
          <w:sz w:val="24"/>
        </w:rPr>
        <w:t xml:space="preserve"> </w:t>
      </w:r>
      <w:r>
        <w:rPr>
          <w:sz w:val="24"/>
        </w:rPr>
        <w:t>and/or</w:t>
      </w:r>
      <w:r>
        <w:rPr>
          <w:spacing w:val="-3"/>
          <w:sz w:val="24"/>
        </w:rPr>
        <w:t xml:space="preserve"> </w:t>
      </w:r>
      <w:r>
        <w:rPr>
          <w:sz w:val="24"/>
        </w:rPr>
        <w:t>NHS</w:t>
      </w:r>
      <w:r>
        <w:rPr>
          <w:spacing w:val="-3"/>
          <w:sz w:val="24"/>
        </w:rPr>
        <w:t xml:space="preserve"> </w:t>
      </w:r>
      <w:r>
        <w:rPr>
          <w:sz w:val="24"/>
        </w:rPr>
        <w:t>Improvement</w:t>
      </w:r>
      <w:r>
        <w:rPr>
          <w:spacing w:val="-2"/>
          <w:sz w:val="24"/>
        </w:rPr>
        <w:t xml:space="preserve"> </w:t>
      </w:r>
      <w:r>
        <w:rPr>
          <w:sz w:val="24"/>
        </w:rPr>
        <w:t>will</w:t>
      </w:r>
      <w:r>
        <w:rPr>
          <w:spacing w:val="-4"/>
          <w:sz w:val="24"/>
        </w:rPr>
        <w:t xml:space="preserve"> </w:t>
      </w:r>
      <w:r>
        <w:rPr>
          <w:sz w:val="24"/>
        </w:rPr>
        <w:t>form</w:t>
      </w:r>
      <w:r>
        <w:rPr>
          <w:spacing w:val="-5"/>
          <w:sz w:val="24"/>
        </w:rPr>
        <w:t xml:space="preserve"> </w:t>
      </w:r>
      <w:r>
        <w:rPr>
          <w:sz w:val="24"/>
        </w:rPr>
        <w:t>a</w:t>
      </w:r>
      <w:r>
        <w:rPr>
          <w:spacing w:val="-3"/>
          <w:sz w:val="24"/>
        </w:rPr>
        <w:t xml:space="preserve"> </w:t>
      </w:r>
      <w:r>
        <w:rPr>
          <w:sz w:val="24"/>
        </w:rPr>
        <w:t>view</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is proceeding</w:t>
      </w:r>
      <w:r>
        <w:rPr>
          <w:spacing w:val="-3"/>
          <w:sz w:val="24"/>
        </w:rPr>
        <w:t xml:space="preserve"> </w:t>
      </w:r>
      <w:r>
        <w:rPr>
          <w:sz w:val="24"/>
        </w:rPr>
        <w:t>at</w:t>
      </w:r>
      <w:r>
        <w:rPr>
          <w:spacing w:val="-4"/>
          <w:sz w:val="24"/>
        </w:rPr>
        <w:t xml:space="preserve"> </w:t>
      </w:r>
      <w:r>
        <w:rPr>
          <w:sz w:val="24"/>
        </w:rPr>
        <w:t>an</w:t>
      </w:r>
      <w:r>
        <w:rPr>
          <w:spacing w:val="-4"/>
          <w:sz w:val="24"/>
        </w:rPr>
        <w:t xml:space="preserve"> </w:t>
      </w:r>
      <w:r>
        <w:rPr>
          <w:sz w:val="24"/>
        </w:rPr>
        <w:t>appropriate pace</w:t>
      </w:r>
      <w:r>
        <w:rPr>
          <w:spacing w:val="-1"/>
          <w:sz w:val="24"/>
        </w:rPr>
        <w:t xml:space="preserve"> </w:t>
      </w:r>
      <w:r>
        <w:rPr>
          <w:sz w:val="24"/>
        </w:rPr>
        <w:t>and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effective</w:t>
      </w:r>
      <w:r>
        <w:rPr>
          <w:spacing w:val="-4"/>
          <w:sz w:val="24"/>
        </w:rPr>
        <w:t xml:space="preserve"> </w:t>
      </w:r>
      <w:r>
        <w:rPr>
          <w:sz w:val="24"/>
        </w:rPr>
        <w:t>manner</w:t>
      </w:r>
      <w:r>
        <w:rPr>
          <w:spacing w:val="-2"/>
          <w:sz w:val="24"/>
        </w:rPr>
        <w:t xml:space="preserve"> </w:t>
      </w:r>
      <w:r>
        <w:rPr>
          <w:sz w:val="24"/>
        </w:rPr>
        <w:t>and whether there is any advice they can offer to the Board.</w:t>
      </w:r>
    </w:p>
    <w:p w14:paraId="2F4397B3" w14:textId="77777777" w:rsidR="00751495" w:rsidRDefault="00000000">
      <w:pPr>
        <w:pStyle w:val="ListParagraph"/>
        <w:numPr>
          <w:ilvl w:val="0"/>
          <w:numId w:val="13"/>
        </w:numPr>
        <w:tabs>
          <w:tab w:val="left" w:pos="1416"/>
        </w:tabs>
        <w:spacing w:before="123" w:line="273" w:lineRule="auto"/>
        <w:ind w:right="1169"/>
        <w:rPr>
          <w:sz w:val="24"/>
        </w:rPr>
      </w:pPr>
      <w:r>
        <w:rPr>
          <w:sz w:val="24"/>
        </w:rPr>
        <w:t>There</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w:t>
      </w:r>
      <w:r>
        <w:rPr>
          <w:spacing w:val="-2"/>
          <w:sz w:val="24"/>
        </w:rPr>
        <w:t xml:space="preserve"> </w:t>
      </w:r>
      <w:r>
        <w:rPr>
          <w:sz w:val="24"/>
        </w:rPr>
        <w:t>normal</w:t>
      </w:r>
      <w:r>
        <w:rPr>
          <w:spacing w:val="-5"/>
          <w:sz w:val="24"/>
        </w:rPr>
        <w:t xml:space="preserve"> </w:t>
      </w:r>
      <w:r>
        <w:rPr>
          <w:sz w:val="24"/>
        </w:rPr>
        <w:t>maximum</w:t>
      </w:r>
      <w:r>
        <w:rPr>
          <w:spacing w:val="-1"/>
          <w:sz w:val="24"/>
        </w:rPr>
        <w:t xml:space="preserve"> </w:t>
      </w:r>
      <w:r>
        <w:rPr>
          <w:sz w:val="24"/>
        </w:rPr>
        <w:t>limit</w:t>
      </w:r>
      <w:r>
        <w:rPr>
          <w:spacing w:val="-4"/>
          <w:sz w:val="24"/>
        </w:rPr>
        <w:t xml:space="preserve"> </w:t>
      </w:r>
      <w:r>
        <w:rPr>
          <w:sz w:val="24"/>
        </w:rPr>
        <w:t>of</w:t>
      </w:r>
      <w:r>
        <w:rPr>
          <w:spacing w:val="-2"/>
          <w:sz w:val="24"/>
        </w:rPr>
        <w:t xml:space="preserve"> </w:t>
      </w:r>
      <w:r>
        <w:rPr>
          <w:sz w:val="24"/>
        </w:rPr>
        <w:t>6</w:t>
      </w:r>
      <w:r>
        <w:rPr>
          <w:spacing w:val="-4"/>
          <w:sz w:val="24"/>
        </w:rPr>
        <w:t xml:space="preserve"> </w:t>
      </w:r>
      <w:proofErr w:type="gramStart"/>
      <w:r>
        <w:rPr>
          <w:sz w:val="24"/>
        </w:rPr>
        <w:t>months</w:t>
      </w:r>
      <w:proofErr w:type="gramEnd"/>
      <w:r>
        <w:rPr>
          <w:spacing w:val="-4"/>
          <w:sz w:val="24"/>
        </w:rPr>
        <w:t xml:space="preserve"> </w:t>
      </w:r>
      <w:r>
        <w:rPr>
          <w:sz w:val="24"/>
        </w:rPr>
        <w:t>exclusion,</w:t>
      </w:r>
      <w:r>
        <w:rPr>
          <w:spacing w:val="-4"/>
          <w:sz w:val="24"/>
        </w:rPr>
        <w:t xml:space="preserve"> </w:t>
      </w:r>
      <w:r>
        <w:rPr>
          <w:sz w:val="24"/>
        </w:rPr>
        <w:t>except</w:t>
      </w:r>
      <w:r>
        <w:rPr>
          <w:spacing w:val="-4"/>
          <w:sz w:val="24"/>
        </w:rPr>
        <w:t xml:space="preserve"> </w:t>
      </w:r>
      <w:r>
        <w:rPr>
          <w:sz w:val="24"/>
        </w:rPr>
        <w:t>for</w:t>
      </w:r>
      <w:r>
        <w:rPr>
          <w:spacing w:val="-2"/>
          <w:sz w:val="24"/>
        </w:rPr>
        <w:t xml:space="preserve"> </w:t>
      </w:r>
      <w:r>
        <w:rPr>
          <w:sz w:val="24"/>
        </w:rPr>
        <w:t>those cases involving criminal investigations of the practitioner concerned. The employer and PPA will actively review such cases at least every six months.</w:t>
      </w:r>
    </w:p>
    <w:p w14:paraId="4F1F6C5E" w14:textId="77777777" w:rsidR="00751495" w:rsidRDefault="00000000">
      <w:pPr>
        <w:pStyle w:val="Heading2"/>
        <w:numPr>
          <w:ilvl w:val="0"/>
          <w:numId w:val="32"/>
        </w:numPr>
        <w:tabs>
          <w:tab w:val="left" w:pos="1003"/>
        </w:tabs>
        <w:spacing w:before="243"/>
      </w:pPr>
      <w:bookmarkStart w:id="45" w:name="_TOC_250032"/>
      <w:r>
        <w:t>The</w:t>
      </w:r>
      <w:r>
        <w:rPr>
          <w:spacing w:val="-7"/>
        </w:rPr>
        <w:t xml:space="preserve"> </w:t>
      </w:r>
      <w:r>
        <w:t>Role</w:t>
      </w:r>
      <w:r>
        <w:rPr>
          <w:spacing w:val="-7"/>
        </w:rPr>
        <w:t xml:space="preserve"> </w:t>
      </w:r>
      <w:r>
        <w:t>of</w:t>
      </w:r>
      <w:r>
        <w:rPr>
          <w:spacing w:val="-3"/>
        </w:rPr>
        <w:t xml:space="preserve"> </w:t>
      </w:r>
      <w:r>
        <w:t>the</w:t>
      </w:r>
      <w:r>
        <w:rPr>
          <w:spacing w:val="-7"/>
        </w:rPr>
        <w:t xml:space="preserve"> </w:t>
      </w:r>
      <w:r>
        <w:t>Board</w:t>
      </w:r>
      <w:r>
        <w:rPr>
          <w:spacing w:val="-2"/>
        </w:rPr>
        <w:t xml:space="preserve"> </w:t>
      </w:r>
      <w:r>
        <w:t>and</w:t>
      </w:r>
      <w:r>
        <w:rPr>
          <w:spacing w:val="-5"/>
        </w:rPr>
        <w:t xml:space="preserve"> </w:t>
      </w:r>
      <w:r>
        <w:t>Designated</w:t>
      </w:r>
      <w:bookmarkEnd w:id="45"/>
      <w:r>
        <w:rPr>
          <w:spacing w:val="-2"/>
        </w:rPr>
        <w:t xml:space="preserve"> Member</w:t>
      </w:r>
    </w:p>
    <w:p w14:paraId="038D30C9" w14:textId="77777777" w:rsidR="00751495" w:rsidRDefault="00000000">
      <w:pPr>
        <w:pStyle w:val="ListParagraph"/>
        <w:numPr>
          <w:ilvl w:val="1"/>
          <w:numId w:val="32"/>
        </w:numPr>
        <w:tabs>
          <w:tab w:val="left" w:pos="1003"/>
        </w:tabs>
        <w:spacing w:before="122"/>
        <w:ind w:right="1034"/>
        <w:rPr>
          <w:sz w:val="24"/>
        </w:rPr>
      </w:pPr>
      <w:r>
        <w:rPr>
          <w:sz w:val="24"/>
        </w:rPr>
        <w:t>The Board is responsible for designating one of its non-executive members as a “designated Board member" under these procedures. The designated Board member</w:t>
      </w:r>
      <w:r>
        <w:rPr>
          <w:spacing w:val="-3"/>
          <w:sz w:val="24"/>
        </w:rPr>
        <w:t xml:space="preserve"> </w:t>
      </w:r>
      <w:r>
        <w:rPr>
          <w:sz w:val="24"/>
        </w:rPr>
        <w:t>is</w:t>
      </w:r>
      <w:r>
        <w:rPr>
          <w:spacing w:val="-3"/>
          <w:sz w:val="24"/>
        </w:rPr>
        <w:t xml:space="preserve"> </w:t>
      </w:r>
      <w:r>
        <w:rPr>
          <w:sz w:val="24"/>
        </w:rPr>
        <w:t>the</w:t>
      </w:r>
      <w:r>
        <w:rPr>
          <w:spacing w:val="-5"/>
          <w:sz w:val="24"/>
        </w:rPr>
        <w:t xml:space="preserve"> </w:t>
      </w:r>
      <w:r>
        <w:rPr>
          <w:sz w:val="24"/>
        </w:rPr>
        <w:t>person</w:t>
      </w:r>
      <w:r>
        <w:rPr>
          <w:spacing w:val="-5"/>
          <w:sz w:val="24"/>
        </w:rPr>
        <w:t xml:space="preserve"> </w:t>
      </w:r>
      <w:r>
        <w:rPr>
          <w:sz w:val="24"/>
        </w:rPr>
        <w:t>who</w:t>
      </w:r>
      <w:r>
        <w:rPr>
          <w:spacing w:val="-2"/>
          <w:sz w:val="24"/>
        </w:rPr>
        <w:t xml:space="preserve"> </w:t>
      </w:r>
      <w:r>
        <w:rPr>
          <w:sz w:val="24"/>
        </w:rPr>
        <w:t>oversees</w:t>
      </w:r>
      <w:r>
        <w:rPr>
          <w:spacing w:val="-3"/>
          <w:sz w:val="24"/>
        </w:rPr>
        <w:t xml:space="preserve"> </w:t>
      </w:r>
      <w:r>
        <w:rPr>
          <w:sz w:val="24"/>
        </w:rPr>
        <w:t>the</w:t>
      </w:r>
      <w:r>
        <w:rPr>
          <w:spacing w:val="-3"/>
          <w:sz w:val="24"/>
        </w:rPr>
        <w:t xml:space="preserve"> </w:t>
      </w:r>
      <w:r>
        <w:rPr>
          <w:sz w:val="24"/>
        </w:rPr>
        <w:t>case</w:t>
      </w:r>
      <w:r>
        <w:rPr>
          <w:spacing w:val="-5"/>
          <w:sz w:val="24"/>
        </w:rPr>
        <w:t xml:space="preserve"> </w:t>
      </w:r>
      <w:r>
        <w:rPr>
          <w:sz w:val="24"/>
        </w:rPr>
        <w:t>manager</w:t>
      </w:r>
      <w:r>
        <w:rPr>
          <w:spacing w:val="-3"/>
          <w:sz w:val="24"/>
        </w:rPr>
        <w:t xml:space="preserve"> </w:t>
      </w:r>
      <w:r>
        <w:rPr>
          <w:sz w:val="24"/>
        </w:rPr>
        <w:t>and</w:t>
      </w:r>
      <w:r>
        <w:rPr>
          <w:spacing w:val="-3"/>
          <w:sz w:val="24"/>
        </w:rPr>
        <w:t xml:space="preserve"> </w:t>
      </w:r>
      <w:r>
        <w:rPr>
          <w:sz w:val="24"/>
        </w:rPr>
        <w:t>investigating</w:t>
      </w:r>
      <w:r>
        <w:rPr>
          <w:spacing w:val="-5"/>
          <w:sz w:val="24"/>
        </w:rPr>
        <w:t xml:space="preserve"> </w:t>
      </w:r>
      <w:r>
        <w:rPr>
          <w:sz w:val="24"/>
        </w:rPr>
        <w:t>manager during the investigation process and maintains momentum of the process.</w:t>
      </w:r>
    </w:p>
    <w:p w14:paraId="5A95524E" w14:textId="77777777" w:rsidR="00751495" w:rsidRDefault="00000000">
      <w:pPr>
        <w:pStyle w:val="ListParagraph"/>
        <w:numPr>
          <w:ilvl w:val="1"/>
          <w:numId w:val="32"/>
        </w:numPr>
        <w:tabs>
          <w:tab w:val="left" w:pos="1003"/>
        </w:tabs>
        <w:ind w:right="991"/>
        <w:rPr>
          <w:sz w:val="24"/>
        </w:rPr>
      </w:pPr>
      <w:r>
        <w:rPr>
          <w:sz w:val="24"/>
        </w:rPr>
        <w:t xml:space="preserve">Board members may be required to sit as members of a </w:t>
      </w:r>
      <w:proofErr w:type="gramStart"/>
      <w:r>
        <w:rPr>
          <w:sz w:val="24"/>
        </w:rPr>
        <w:t>disciplinary</w:t>
      </w:r>
      <w:proofErr w:type="gramEnd"/>
      <w:r>
        <w:rPr>
          <w:sz w:val="24"/>
        </w:rPr>
        <w:t xml:space="preserve"> or appeal panel.</w:t>
      </w:r>
      <w:r>
        <w:rPr>
          <w:spacing w:val="-3"/>
          <w:sz w:val="24"/>
        </w:rPr>
        <w:t xml:space="preserve"> </w:t>
      </w:r>
      <w:r>
        <w:rPr>
          <w:sz w:val="24"/>
        </w:rPr>
        <w:t>Therefore,</w:t>
      </w:r>
      <w:r>
        <w:rPr>
          <w:spacing w:val="-5"/>
          <w:sz w:val="24"/>
        </w:rPr>
        <w:t xml:space="preserve"> </w:t>
      </w:r>
      <w:r>
        <w:rPr>
          <w:sz w:val="24"/>
        </w:rPr>
        <w:t>information</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should</w:t>
      </w:r>
      <w:r>
        <w:rPr>
          <w:spacing w:val="-5"/>
          <w:sz w:val="24"/>
        </w:rPr>
        <w:t xml:space="preserve"> </w:t>
      </w:r>
      <w:r>
        <w:rPr>
          <w:sz w:val="24"/>
        </w:rPr>
        <w:t>only</w:t>
      </w:r>
      <w:r>
        <w:rPr>
          <w:spacing w:val="-3"/>
          <w:sz w:val="24"/>
        </w:rPr>
        <w:t xml:space="preserve"> </w:t>
      </w:r>
      <w:r>
        <w:rPr>
          <w:sz w:val="24"/>
        </w:rPr>
        <w:t>be</w:t>
      </w:r>
      <w:r>
        <w:rPr>
          <w:spacing w:val="-3"/>
          <w:sz w:val="24"/>
        </w:rPr>
        <w:t xml:space="preserve"> </w:t>
      </w:r>
      <w:r>
        <w:rPr>
          <w:sz w:val="24"/>
        </w:rPr>
        <w:t>sufficient</w:t>
      </w:r>
      <w:r>
        <w:rPr>
          <w:spacing w:val="-3"/>
          <w:sz w:val="24"/>
        </w:rPr>
        <w:t xml:space="preserve"> </w:t>
      </w:r>
      <w:r>
        <w:rPr>
          <w:sz w:val="24"/>
        </w:rPr>
        <w:t>to</w:t>
      </w:r>
      <w:r>
        <w:rPr>
          <w:spacing w:val="-4"/>
          <w:sz w:val="24"/>
        </w:rPr>
        <w:t xml:space="preserve"> </w:t>
      </w:r>
      <w:r>
        <w:rPr>
          <w:sz w:val="24"/>
        </w:rPr>
        <w:t xml:space="preserve">enable the Board to satisfy itself that the procedures are being followed. Only the designated Board member should be involved to any significant degree in each </w:t>
      </w:r>
      <w:r>
        <w:rPr>
          <w:spacing w:val="-2"/>
          <w:sz w:val="24"/>
        </w:rPr>
        <w:t>review.</w:t>
      </w:r>
    </w:p>
    <w:p w14:paraId="2D835886" w14:textId="77777777" w:rsidR="00751495" w:rsidRDefault="00000000">
      <w:pPr>
        <w:pStyle w:val="ListParagraph"/>
        <w:numPr>
          <w:ilvl w:val="1"/>
          <w:numId w:val="32"/>
        </w:numPr>
        <w:tabs>
          <w:tab w:val="left" w:pos="1003"/>
        </w:tabs>
        <w:rPr>
          <w:sz w:val="24"/>
        </w:rPr>
      </w:pPr>
      <w:proofErr w:type="gramStart"/>
      <w:r>
        <w:rPr>
          <w:sz w:val="24"/>
        </w:rPr>
        <w:t>This</w:t>
      </w:r>
      <w:proofErr w:type="gramEnd"/>
      <w:r>
        <w:rPr>
          <w:spacing w:val="-5"/>
          <w:sz w:val="24"/>
        </w:rPr>
        <w:t xml:space="preserve"> </w:t>
      </w:r>
      <w:proofErr w:type="gramStart"/>
      <w:r>
        <w:rPr>
          <w:sz w:val="24"/>
        </w:rPr>
        <w:t>member's</w:t>
      </w:r>
      <w:proofErr w:type="gramEnd"/>
      <w:r>
        <w:rPr>
          <w:spacing w:val="-5"/>
          <w:sz w:val="24"/>
        </w:rPr>
        <w:t xml:space="preserve"> </w:t>
      </w:r>
      <w:r>
        <w:rPr>
          <w:sz w:val="24"/>
        </w:rPr>
        <w:t>responsibilities</w:t>
      </w:r>
      <w:r>
        <w:rPr>
          <w:spacing w:val="-5"/>
          <w:sz w:val="24"/>
        </w:rPr>
        <w:t xml:space="preserve"> </w:t>
      </w:r>
      <w:proofErr w:type="gramStart"/>
      <w:r>
        <w:rPr>
          <w:spacing w:val="-2"/>
          <w:sz w:val="24"/>
        </w:rPr>
        <w:t>include:-</w:t>
      </w:r>
      <w:proofErr w:type="gramEnd"/>
    </w:p>
    <w:p w14:paraId="22E7CC85" w14:textId="77777777" w:rsidR="00751495" w:rsidRDefault="00000000">
      <w:pPr>
        <w:pStyle w:val="ListParagraph"/>
        <w:numPr>
          <w:ilvl w:val="0"/>
          <w:numId w:val="12"/>
        </w:numPr>
        <w:tabs>
          <w:tab w:val="left" w:pos="1363"/>
        </w:tabs>
        <w:rPr>
          <w:sz w:val="24"/>
        </w:rPr>
      </w:pPr>
      <w:r>
        <w:rPr>
          <w:sz w:val="24"/>
        </w:rPr>
        <w:t>Receiving</w:t>
      </w:r>
      <w:r>
        <w:rPr>
          <w:spacing w:val="-5"/>
          <w:sz w:val="24"/>
        </w:rPr>
        <w:t xml:space="preserve"> </w:t>
      </w:r>
      <w:r>
        <w:rPr>
          <w:sz w:val="24"/>
        </w:rPr>
        <w:t>reports</w:t>
      </w:r>
      <w:r>
        <w:rPr>
          <w:spacing w:val="-5"/>
          <w:sz w:val="24"/>
        </w:rPr>
        <w:t xml:space="preserve"> </w:t>
      </w:r>
      <w:r>
        <w:rPr>
          <w:sz w:val="24"/>
        </w:rPr>
        <w:t>and</w:t>
      </w:r>
      <w:r>
        <w:rPr>
          <w:spacing w:val="-6"/>
          <w:sz w:val="24"/>
        </w:rPr>
        <w:t xml:space="preserve"> </w:t>
      </w:r>
      <w:r>
        <w:rPr>
          <w:sz w:val="24"/>
        </w:rPr>
        <w:t>reviewing</w:t>
      </w:r>
      <w:r>
        <w:rPr>
          <w:spacing w:val="-5"/>
          <w:sz w:val="24"/>
        </w:rPr>
        <w:t xml:space="preserve"> </w:t>
      </w:r>
      <w:r>
        <w:rPr>
          <w:sz w:val="24"/>
        </w:rPr>
        <w:t>the</w:t>
      </w:r>
      <w:r>
        <w:rPr>
          <w:spacing w:val="-5"/>
          <w:sz w:val="24"/>
        </w:rPr>
        <w:t xml:space="preserve"> </w:t>
      </w:r>
      <w:r>
        <w:rPr>
          <w:sz w:val="24"/>
        </w:rPr>
        <w:t>continued</w:t>
      </w:r>
      <w:r>
        <w:rPr>
          <w:spacing w:val="-4"/>
          <w:sz w:val="24"/>
        </w:rPr>
        <w:t xml:space="preserve"> </w:t>
      </w:r>
      <w:r>
        <w:rPr>
          <w:sz w:val="24"/>
        </w:rPr>
        <w:t>exclusion</w:t>
      </w:r>
      <w:r>
        <w:rPr>
          <w:spacing w:val="-5"/>
          <w:sz w:val="24"/>
        </w:rPr>
        <w:t xml:space="preserve"> </w:t>
      </w:r>
      <w:r>
        <w:rPr>
          <w:sz w:val="24"/>
        </w:rPr>
        <w:t>from</w:t>
      </w:r>
      <w:r>
        <w:rPr>
          <w:spacing w:val="-3"/>
          <w:sz w:val="24"/>
        </w:rPr>
        <w:t xml:space="preserve"> </w:t>
      </w:r>
      <w:proofErr w:type="gramStart"/>
      <w:r>
        <w:rPr>
          <w:spacing w:val="-2"/>
          <w:sz w:val="24"/>
        </w:rPr>
        <w:t>work;</w:t>
      </w:r>
      <w:proofErr w:type="gramEnd"/>
    </w:p>
    <w:p w14:paraId="319DDADE" w14:textId="77777777" w:rsidR="00751495" w:rsidRDefault="00000000">
      <w:pPr>
        <w:pStyle w:val="ListParagraph"/>
        <w:numPr>
          <w:ilvl w:val="0"/>
          <w:numId w:val="12"/>
        </w:numPr>
        <w:tabs>
          <w:tab w:val="left" w:pos="1363"/>
        </w:tabs>
        <w:rPr>
          <w:sz w:val="24"/>
        </w:rPr>
      </w:pPr>
      <w:r>
        <w:rPr>
          <w:sz w:val="24"/>
        </w:rPr>
        <w:t>Considering</w:t>
      </w:r>
      <w:r>
        <w:rPr>
          <w:spacing w:val="-9"/>
          <w:sz w:val="24"/>
        </w:rPr>
        <w:t xml:space="preserve"> </w:t>
      </w:r>
      <w:r>
        <w:rPr>
          <w:sz w:val="24"/>
        </w:rPr>
        <w:t>representations</w:t>
      </w:r>
      <w:r>
        <w:rPr>
          <w:spacing w:val="-6"/>
          <w:sz w:val="24"/>
        </w:rPr>
        <w:t xml:space="preserve"> </w:t>
      </w:r>
      <w:r>
        <w:rPr>
          <w:sz w:val="24"/>
        </w:rPr>
        <w:t>from</w:t>
      </w:r>
      <w:r>
        <w:rPr>
          <w:spacing w:val="-5"/>
          <w:sz w:val="24"/>
        </w:rPr>
        <w:t xml:space="preserve"> </w:t>
      </w:r>
      <w:r>
        <w:rPr>
          <w:sz w:val="24"/>
        </w:rPr>
        <w:t>the</w:t>
      </w:r>
      <w:r>
        <w:rPr>
          <w:spacing w:val="-4"/>
          <w:sz w:val="24"/>
        </w:rPr>
        <w:t xml:space="preserve"> </w:t>
      </w:r>
      <w:r>
        <w:rPr>
          <w:sz w:val="24"/>
        </w:rPr>
        <w:t>practitioner</w:t>
      </w:r>
      <w:r>
        <w:rPr>
          <w:spacing w:val="-5"/>
          <w:sz w:val="24"/>
        </w:rPr>
        <w:t xml:space="preserve"> </w:t>
      </w:r>
      <w:r>
        <w:rPr>
          <w:sz w:val="24"/>
        </w:rPr>
        <w:t>about</w:t>
      </w:r>
      <w:r>
        <w:rPr>
          <w:spacing w:val="2"/>
          <w:sz w:val="24"/>
        </w:rPr>
        <w:t xml:space="preserve"> </w:t>
      </w:r>
      <w:r>
        <w:rPr>
          <w:sz w:val="24"/>
        </w:rPr>
        <w:t>their</w:t>
      </w:r>
      <w:r>
        <w:rPr>
          <w:spacing w:val="-5"/>
          <w:sz w:val="24"/>
        </w:rPr>
        <w:t xml:space="preserve"> </w:t>
      </w:r>
      <w:proofErr w:type="gramStart"/>
      <w:r>
        <w:rPr>
          <w:spacing w:val="-2"/>
          <w:sz w:val="24"/>
        </w:rPr>
        <w:t>exclusion;</w:t>
      </w:r>
      <w:proofErr w:type="gramEnd"/>
    </w:p>
    <w:p w14:paraId="0FE2343E" w14:textId="77777777" w:rsidR="00751495" w:rsidRDefault="00000000">
      <w:pPr>
        <w:pStyle w:val="ListParagraph"/>
        <w:numPr>
          <w:ilvl w:val="0"/>
          <w:numId w:val="12"/>
        </w:numPr>
        <w:tabs>
          <w:tab w:val="left" w:pos="1363"/>
        </w:tabs>
        <w:rPr>
          <w:sz w:val="24"/>
        </w:rPr>
      </w:pPr>
      <w:r>
        <w:rPr>
          <w:sz w:val="24"/>
        </w:rPr>
        <w:t>Considering</w:t>
      </w:r>
      <w:r>
        <w:rPr>
          <w:spacing w:val="-8"/>
          <w:sz w:val="24"/>
        </w:rPr>
        <w:t xml:space="preserve"> </w:t>
      </w:r>
      <w:r>
        <w:rPr>
          <w:sz w:val="24"/>
        </w:rPr>
        <w:t>any</w:t>
      </w:r>
      <w:r>
        <w:rPr>
          <w:spacing w:val="-7"/>
          <w:sz w:val="24"/>
        </w:rPr>
        <w:t xml:space="preserve"> </w:t>
      </w:r>
      <w:r>
        <w:rPr>
          <w:sz w:val="24"/>
        </w:rPr>
        <w:t>representations</w:t>
      </w:r>
      <w:r>
        <w:rPr>
          <w:spacing w:val="-6"/>
          <w:sz w:val="24"/>
        </w:rPr>
        <w:t xml:space="preserve"> </w:t>
      </w:r>
      <w:r>
        <w:rPr>
          <w:sz w:val="24"/>
        </w:rPr>
        <w:t>about</w:t>
      </w:r>
      <w:r>
        <w:rPr>
          <w:spacing w:val="-4"/>
          <w:sz w:val="24"/>
        </w:rPr>
        <w:t xml:space="preserve"> </w:t>
      </w:r>
      <w:r>
        <w:rPr>
          <w:sz w:val="24"/>
        </w:rPr>
        <w:t>the</w:t>
      </w:r>
      <w:r>
        <w:rPr>
          <w:spacing w:val="-3"/>
          <w:sz w:val="24"/>
        </w:rPr>
        <w:t xml:space="preserve"> </w:t>
      </w:r>
      <w:proofErr w:type="gramStart"/>
      <w:r>
        <w:rPr>
          <w:spacing w:val="-2"/>
          <w:sz w:val="24"/>
        </w:rPr>
        <w:t>investigation;</w:t>
      </w:r>
      <w:proofErr w:type="gramEnd"/>
    </w:p>
    <w:p w14:paraId="73FAEDD6" w14:textId="77777777" w:rsidR="00751495" w:rsidRDefault="00000000">
      <w:pPr>
        <w:pStyle w:val="Heading3"/>
        <w:numPr>
          <w:ilvl w:val="0"/>
          <w:numId w:val="32"/>
        </w:numPr>
        <w:tabs>
          <w:tab w:val="left" w:pos="1003"/>
        </w:tabs>
      </w:pPr>
      <w:r>
        <w:t>Return</w:t>
      </w:r>
      <w:r>
        <w:rPr>
          <w:spacing w:val="-7"/>
        </w:rPr>
        <w:t xml:space="preserve"> </w:t>
      </w:r>
      <w:r>
        <w:t>To</w:t>
      </w:r>
      <w:r>
        <w:rPr>
          <w:spacing w:val="-6"/>
        </w:rPr>
        <w:t xml:space="preserve"> </w:t>
      </w:r>
      <w:r>
        <w:rPr>
          <w:spacing w:val="-4"/>
        </w:rPr>
        <w:t>Work</w:t>
      </w:r>
    </w:p>
    <w:p w14:paraId="7C83173C" w14:textId="77777777" w:rsidR="00751495" w:rsidRDefault="00000000">
      <w:pPr>
        <w:pStyle w:val="ListParagraph"/>
        <w:numPr>
          <w:ilvl w:val="1"/>
          <w:numId w:val="32"/>
        </w:numPr>
        <w:tabs>
          <w:tab w:val="left" w:pos="1003"/>
        </w:tabs>
        <w:spacing w:before="118"/>
        <w:ind w:right="1165"/>
        <w:rPr>
          <w:sz w:val="24"/>
        </w:rPr>
      </w:pPr>
      <w:r>
        <w:rPr>
          <w:sz w:val="24"/>
        </w:rPr>
        <w:t>If it is decided that the exclusion should come to an end, there must be formal arrangements for the return to work of the practitioner. It must be clear whether clinical</w:t>
      </w:r>
      <w:r>
        <w:rPr>
          <w:spacing w:val="-3"/>
          <w:sz w:val="24"/>
        </w:rPr>
        <w:t xml:space="preserve"> </w:t>
      </w:r>
      <w:r>
        <w:rPr>
          <w:sz w:val="24"/>
        </w:rPr>
        <w:t>and</w:t>
      </w:r>
      <w:r>
        <w:rPr>
          <w:spacing w:val="-5"/>
          <w:sz w:val="24"/>
        </w:rPr>
        <w:t xml:space="preserve"> </w:t>
      </w:r>
      <w:r>
        <w:rPr>
          <w:sz w:val="24"/>
        </w:rPr>
        <w:t>other</w:t>
      </w:r>
      <w:r>
        <w:rPr>
          <w:spacing w:val="-3"/>
          <w:sz w:val="24"/>
        </w:rPr>
        <w:t xml:space="preserve"> </w:t>
      </w:r>
      <w:r>
        <w:rPr>
          <w:sz w:val="24"/>
        </w:rPr>
        <w:t>responsibilities</w:t>
      </w:r>
      <w:r>
        <w:rPr>
          <w:spacing w:val="-3"/>
          <w:sz w:val="24"/>
        </w:rPr>
        <w:t xml:space="preserve"> </w:t>
      </w:r>
      <w:r>
        <w:rPr>
          <w:sz w:val="24"/>
        </w:rPr>
        <w:t>are</w:t>
      </w:r>
      <w:r>
        <w:rPr>
          <w:spacing w:val="-6"/>
          <w:sz w:val="24"/>
        </w:rPr>
        <w:t xml:space="preserve"> </w:t>
      </w:r>
      <w:r>
        <w:rPr>
          <w:sz w:val="24"/>
        </w:rPr>
        <w:t>to</w:t>
      </w:r>
      <w:r>
        <w:rPr>
          <w:spacing w:val="-3"/>
          <w:sz w:val="24"/>
        </w:rPr>
        <w:t xml:space="preserve"> </w:t>
      </w:r>
      <w:r>
        <w:rPr>
          <w:sz w:val="24"/>
        </w:rPr>
        <w:t>remain</w:t>
      </w:r>
      <w:r>
        <w:rPr>
          <w:spacing w:val="-3"/>
          <w:sz w:val="24"/>
        </w:rPr>
        <w:t xml:space="preserve"> </w:t>
      </w:r>
      <w:r>
        <w:rPr>
          <w:sz w:val="24"/>
        </w:rPr>
        <w:t>unchanged</w:t>
      </w:r>
      <w:r>
        <w:rPr>
          <w:spacing w:val="-3"/>
          <w:sz w:val="24"/>
        </w:rPr>
        <w:t xml:space="preserve"> </w:t>
      </w:r>
      <w:r>
        <w:rPr>
          <w:sz w:val="24"/>
        </w:rPr>
        <w:t>or</w:t>
      </w:r>
      <w:r>
        <w:rPr>
          <w:spacing w:val="-3"/>
          <w:sz w:val="24"/>
        </w:rPr>
        <w:t xml:space="preserve"> </w:t>
      </w:r>
      <w:r>
        <w:rPr>
          <w:sz w:val="24"/>
        </w:rPr>
        <w:t>what</w:t>
      </w:r>
      <w:r>
        <w:rPr>
          <w:spacing w:val="-3"/>
          <w:sz w:val="24"/>
        </w:rPr>
        <w:t xml:space="preserve"> </w:t>
      </w:r>
      <w:r>
        <w:rPr>
          <w:sz w:val="24"/>
        </w:rPr>
        <w:t>the</w:t>
      </w:r>
      <w:r>
        <w:rPr>
          <w:spacing w:val="-3"/>
          <w:sz w:val="24"/>
        </w:rPr>
        <w:t xml:space="preserve"> </w:t>
      </w:r>
      <w:r>
        <w:rPr>
          <w:sz w:val="24"/>
        </w:rPr>
        <w:t>duties</w:t>
      </w:r>
      <w:r>
        <w:rPr>
          <w:spacing w:val="-5"/>
          <w:sz w:val="24"/>
        </w:rPr>
        <w:t xml:space="preserve"> </w:t>
      </w:r>
      <w:r>
        <w:rPr>
          <w:sz w:val="24"/>
        </w:rPr>
        <w:t>and restrictions are to be and any monitoring arrangements to ensure patient safety.</w:t>
      </w:r>
    </w:p>
    <w:p w14:paraId="4C1F5999" w14:textId="77777777" w:rsidR="00751495" w:rsidRDefault="00000000">
      <w:pPr>
        <w:pStyle w:val="ListParagraph"/>
        <w:numPr>
          <w:ilvl w:val="2"/>
          <w:numId w:val="32"/>
        </w:numPr>
        <w:tabs>
          <w:tab w:val="left" w:pos="1000"/>
          <w:tab w:val="left" w:pos="1003"/>
        </w:tabs>
        <w:spacing w:before="121"/>
        <w:ind w:right="950"/>
        <w:rPr>
          <w:rFonts w:ascii="Arial" w:hAnsi="Arial"/>
          <w:i/>
          <w:sz w:val="24"/>
        </w:rPr>
      </w:pPr>
      <w:r>
        <w:rPr>
          <w:sz w:val="24"/>
        </w:rPr>
        <w:t xml:space="preserve">Returning to work following a period of exclusion could necessitate a level of </w:t>
      </w:r>
      <w:proofErr w:type="gramStart"/>
      <w:r>
        <w:rPr>
          <w:sz w:val="24"/>
        </w:rPr>
        <w:t>wellbeing</w:t>
      </w:r>
      <w:proofErr w:type="gramEnd"/>
      <w:r>
        <w:rPr>
          <w:sz w:val="24"/>
        </w:rPr>
        <w:t xml:space="preserve"> support for the individual. The practitioner should be met with to discuss the need for any additional support or the need for a referral to occupational</w:t>
      </w:r>
      <w:r>
        <w:rPr>
          <w:spacing w:val="-1"/>
          <w:sz w:val="24"/>
        </w:rPr>
        <w:t xml:space="preserve"> </w:t>
      </w:r>
      <w:r>
        <w:rPr>
          <w:sz w:val="24"/>
        </w:rPr>
        <w:t>health as</w:t>
      </w:r>
      <w:r>
        <w:rPr>
          <w:spacing w:val="-3"/>
          <w:sz w:val="24"/>
        </w:rPr>
        <w:t xml:space="preserve"> </w:t>
      </w:r>
      <w:r>
        <w:rPr>
          <w:sz w:val="24"/>
        </w:rPr>
        <w:t>part</w:t>
      </w:r>
      <w:r>
        <w:rPr>
          <w:spacing w:val="-6"/>
          <w:sz w:val="24"/>
        </w:rPr>
        <w:t xml:space="preserve"> </w:t>
      </w:r>
      <w:r>
        <w:rPr>
          <w:sz w:val="24"/>
        </w:rPr>
        <w:t>of</w:t>
      </w:r>
      <w:r>
        <w:rPr>
          <w:spacing w:val="-5"/>
          <w:sz w:val="24"/>
        </w:rPr>
        <w:t xml:space="preserve"> </w:t>
      </w:r>
      <w:r>
        <w:rPr>
          <w:sz w:val="24"/>
        </w:rPr>
        <w:t>their</w:t>
      </w:r>
      <w:r>
        <w:rPr>
          <w:spacing w:val="-5"/>
          <w:sz w:val="24"/>
        </w:rPr>
        <w:t xml:space="preserve"> </w:t>
      </w:r>
      <w:r>
        <w:rPr>
          <w:sz w:val="24"/>
        </w:rPr>
        <w:t>formal</w:t>
      </w:r>
      <w:r>
        <w:rPr>
          <w:spacing w:val="-1"/>
          <w:sz w:val="24"/>
        </w:rPr>
        <w:t xml:space="preserve"> </w:t>
      </w:r>
      <w:r>
        <w:rPr>
          <w:sz w:val="24"/>
        </w:rPr>
        <w:t>return</w:t>
      </w:r>
      <w:r>
        <w:rPr>
          <w:spacing w:val="-3"/>
          <w:sz w:val="24"/>
        </w:rPr>
        <w:t xml:space="preserve"> </w:t>
      </w:r>
      <w:r>
        <w:rPr>
          <w:sz w:val="24"/>
        </w:rPr>
        <w:t>to</w:t>
      </w:r>
      <w:r>
        <w:rPr>
          <w:spacing w:val="-3"/>
          <w:sz w:val="24"/>
        </w:rPr>
        <w:t xml:space="preserve"> </w:t>
      </w:r>
      <w:r>
        <w:rPr>
          <w:sz w:val="24"/>
        </w:rPr>
        <w:t>work</w:t>
      </w:r>
      <w:r>
        <w:rPr>
          <w:spacing w:val="-5"/>
          <w:sz w:val="24"/>
        </w:rPr>
        <w:t xml:space="preserve"> </w:t>
      </w:r>
      <w:r>
        <w:rPr>
          <w:sz w:val="24"/>
        </w:rPr>
        <w:t>arrangements. Further</w:t>
      </w:r>
      <w:r>
        <w:rPr>
          <w:spacing w:val="-3"/>
          <w:sz w:val="24"/>
        </w:rPr>
        <w:t xml:space="preserve"> </w:t>
      </w:r>
      <w:r>
        <w:rPr>
          <w:sz w:val="24"/>
        </w:rPr>
        <w:t>guidance</w:t>
      </w:r>
      <w:r>
        <w:rPr>
          <w:spacing w:val="-3"/>
          <w:sz w:val="24"/>
        </w:rPr>
        <w:t xml:space="preserve"> </w:t>
      </w:r>
      <w:r>
        <w:rPr>
          <w:sz w:val="24"/>
        </w:rPr>
        <w:t>on</w:t>
      </w:r>
      <w:r>
        <w:rPr>
          <w:spacing w:val="-5"/>
          <w:sz w:val="24"/>
        </w:rPr>
        <w:t xml:space="preserve"> </w:t>
      </w:r>
      <w:r>
        <w:rPr>
          <w:sz w:val="24"/>
        </w:rPr>
        <w:t xml:space="preserve">supporting a return to work is available in the Trust’s </w:t>
      </w:r>
      <w:r>
        <w:rPr>
          <w:rFonts w:ascii="Arial" w:hAnsi="Arial"/>
          <w:i/>
          <w:sz w:val="24"/>
        </w:rPr>
        <w:t>Remediation, Reskilling and Rehabilitation Policy.</w:t>
      </w:r>
    </w:p>
    <w:p w14:paraId="69BD25B6" w14:textId="77777777" w:rsidR="00751495" w:rsidRDefault="00751495">
      <w:pPr>
        <w:pStyle w:val="ListParagraph"/>
        <w:rPr>
          <w:rFonts w:ascii="Arial" w:hAnsi="Arial"/>
          <w:i/>
          <w:sz w:val="24"/>
        </w:rPr>
        <w:sectPr w:rsidR="00751495">
          <w:pgSz w:w="11910" w:h="16850"/>
          <w:pgMar w:top="1460" w:right="283" w:bottom="1020" w:left="850" w:header="835" w:footer="829" w:gutter="0"/>
          <w:cols w:space="720"/>
        </w:sectPr>
      </w:pPr>
    </w:p>
    <w:p w14:paraId="185C9CDF" w14:textId="77777777" w:rsidR="00751495" w:rsidRDefault="00751495">
      <w:pPr>
        <w:pStyle w:val="BodyText"/>
        <w:spacing w:before="220"/>
        <w:ind w:left="0" w:firstLine="0"/>
        <w:rPr>
          <w:rFonts w:ascii="Arial"/>
          <w:i/>
          <w:sz w:val="32"/>
        </w:rPr>
      </w:pPr>
    </w:p>
    <w:p w14:paraId="33FAE41D" w14:textId="77777777" w:rsidR="00751495" w:rsidRDefault="00000000">
      <w:pPr>
        <w:pStyle w:val="Heading1"/>
      </w:pPr>
      <w:bookmarkStart w:id="46" w:name="_TOC_250031"/>
      <w:r>
        <w:t>Part</w:t>
      </w:r>
      <w:r>
        <w:rPr>
          <w:spacing w:val="-10"/>
        </w:rPr>
        <w:t xml:space="preserve"> </w:t>
      </w:r>
      <w:r>
        <w:t>3</w:t>
      </w:r>
      <w:r>
        <w:rPr>
          <w:spacing w:val="-8"/>
        </w:rPr>
        <w:t xml:space="preserve"> </w:t>
      </w:r>
      <w:r>
        <w:t>–</w:t>
      </w:r>
      <w:r>
        <w:rPr>
          <w:spacing w:val="-9"/>
        </w:rPr>
        <w:t xml:space="preserve"> </w:t>
      </w:r>
      <w:r>
        <w:t>Conduct</w:t>
      </w:r>
      <w:r>
        <w:rPr>
          <w:spacing w:val="-9"/>
        </w:rPr>
        <w:t xml:space="preserve"> </w:t>
      </w:r>
      <w:r>
        <w:t>hearings</w:t>
      </w:r>
      <w:r>
        <w:rPr>
          <w:spacing w:val="-9"/>
        </w:rPr>
        <w:t xml:space="preserve"> </w:t>
      </w:r>
      <w:r>
        <w:t>and</w:t>
      </w:r>
      <w:r>
        <w:rPr>
          <w:spacing w:val="-9"/>
        </w:rPr>
        <w:t xml:space="preserve"> </w:t>
      </w:r>
      <w:r>
        <w:t>disciplinary</w:t>
      </w:r>
      <w:r>
        <w:rPr>
          <w:spacing w:val="-6"/>
        </w:rPr>
        <w:t xml:space="preserve"> </w:t>
      </w:r>
      <w:bookmarkEnd w:id="46"/>
      <w:r>
        <w:rPr>
          <w:spacing w:val="-2"/>
        </w:rPr>
        <w:t>matters</w:t>
      </w:r>
    </w:p>
    <w:p w14:paraId="3B0E02DA" w14:textId="77777777" w:rsidR="00751495" w:rsidRDefault="00000000">
      <w:pPr>
        <w:pStyle w:val="Heading2"/>
        <w:numPr>
          <w:ilvl w:val="0"/>
          <w:numId w:val="32"/>
        </w:numPr>
        <w:tabs>
          <w:tab w:val="left" w:pos="1003"/>
        </w:tabs>
        <w:spacing w:before="239"/>
      </w:pPr>
      <w:bookmarkStart w:id="47" w:name="_TOC_250030"/>
      <w:bookmarkEnd w:id="47"/>
      <w:r>
        <w:rPr>
          <w:spacing w:val="-2"/>
        </w:rPr>
        <w:t>Introduction</w:t>
      </w:r>
    </w:p>
    <w:p w14:paraId="239048A1" w14:textId="77777777" w:rsidR="00751495" w:rsidRDefault="00000000">
      <w:pPr>
        <w:pStyle w:val="ListParagraph"/>
        <w:numPr>
          <w:ilvl w:val="1"/>
          <w:numId w:val="32"/>
        </w:numPr>
        <w:tabs>
          <w:tab w:val="left" w:pos="1003"/>
        </w:tabs>
        <w:spacing w:before="121"/>
        <w:ind w:right="1006"/>
        <w:rPr>
          <w:sz w:val="24"/>
        </w:rPr>
      </w:pPr>
      <w:r>
        <w:rPr>
          <w:sz w:val="24"/>
        </w:rPr>
        <w:t>Misconduct matters for doctors and dentists, as for all other staff groups, are dealt with</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Trust’s</w:t>
      </w:r>
      <w:r>
        <w:rPr>
          <w:spacing w:val="-6"/>
          <w:sz w:val="24"/>
        </w:rPr>
        <w:t xml:space="preserve"> </w:t>
      </w:r>
      <w:r>
        <w:rPr>
          <w:sz w:val="24"/>
        </w:rPr>
        <w:t>Disciplinary</w:t>
      </w:r>
      <w:r>
        <w:rPr>
          <w:spacing w:val="-4"/>
          <w:sz w:val="24"/>
        </w:rPr>
        <w:t xml:space="preserve"> </w:t>
      </w:r>
      <w:r>
        <w:rPr>
          <w:sz w:val="24"/>
        </w:rPr>
        <w:t>procedure.</w:t>
      </w:r>
      <w:r>
        <w:rPr>
          <w:spacing w:val="-5"/>
          <w:sz w:val="24"/>
        </w:rPr>
        <w:t xml:space="preserve"> </w:t>
      </w:r>
      <w:r>
        <w:rPr>
          <w:sz w:val="24"/>
        </w:rPr>
        <w:t>However,</w:t>
      </w:r>
      <w:r>
        <w:rPr>
          <w:spacing w:val="-4"/>
          <w:sz w:val="24"/>
        </w:rPr>
        <w:t xml:space="preserve"> </w:t>
      </w:r>
      <w:r>
        <w:rPr>
          <w:sz w:val="24"/>
        </w:rPr>
        <w:t>where</w:t>
      </w:r>
      <w:r>
        <w:rPr>
          <w:spacing w:val="-4"/>
          <w:sz w:val="24"/>
        </w:rPr>
        <w:t xml:space="preserve"> </w:t>
      </w:r>
      <w:r>
        <w:rPr>
          <w:sz w:val="24"/>
        </w:rPr>
        <w:t>any</w:t>
      </w:r>
      <w:r>
        <w:rPr>
          <w:spacing w:val="-4"/>
          <w:sz w:val="24"/>
        </w:rPr>
        <w:t xml:space="preserve"> </w:t>
      </w:r>
      <w:r>
        <w:rPr>
          <w:sz w:val="24"/>
        </w:rPr>
        <w:t>concerns</w:t>
      </w:r>
      <w:r>
        <w:rPr>
          <w:spacing w:val="-5"/>
          <w:sz w:val="24"/>
        </w:rPr>
        <w:t xml:space="preserve"> </w:t>
      </w:r>
      <w:r>
        <w:rPr>
          <w:sz w:val="24"/>
        </w:rPr>
        <w:t>about the performance or conduct of a medical/dental practitioner are raised, the Trust should contact PPA for advice before proceeding.</w:t>
      </w:r>
    </w:p>
    <w:p w14:paraId="713EFD63" w14:textId="77777777" w:rsidR="00751495" w:rsidRDefault="00000000">
      <w:pPr>
        <w:pStyle w:val="ListParagraph"/>
        <w:numPr>
          <w:ilvl w:val="1"/>
          <w:numId w:val="32"/>
        </w:numPr>
        <w:tabs>
          <w:tab w:val="left" w:pos="1003"/>
        </w:tabs>
        <w:ind w:right="871"/>
        <w:rPr>
          <w:sz w:val="24"/>
        </w:rPr>
      </w:pPr>
      <w:r>
        <w:rPr>
          <w:sz w:val="24"/>
        </w:rPr>
        <w:t xml:space="preserve">Where the alleged misconduct being investigated under the Trust’s Disciplinary Procedure relates to matters of a professional nature, or where an investigation identifies issues of professional conduct, the case investigator must obtain appropriate independent professional advice. </w:t>
      </w:r>
      <w:proofErr w:type="gramStart"/>
      <w:r>
        <w:rPr>
          <w:sz w:val="24"/>
        </w:rPr>
        <w:t>Similarly</w:t>
      </w:r>
      <w:proofErr w:type="gramEnd"/>
      <w:r>
        <w:rPr>
          <w:sz w:val="24"/>
        </w:rPr>
        <w:t xml:space="preserve"> where a case involving issues of professional conduct proceeds to a hearing under the employer’s conduct </w:t>
      </w:r>
      <w:proofErr w:type="gramStart"/>
      <w:r>
        <w:rPr>
          <w:sz w:val="24"/>
        </w:rPr>
        <w:t>procedures</w:t>
      </w:r>
      <w:proofErr w:type="gramEnd"/>
      <w:r>
        <w:rPr>
          <w:spacing w:val="-3"/>
          <w:sz w:val="24"/>
        </w:rPr>
        <w:t xml:space="preserve"> </w:t>
      </w:r>
      <w:r>
        <w:rPr>
          <w:sz w:val="24"/>
        </w:rPr>
        <w:t>the</w:t>
      </w:r>
      <w:r>
        <w:rPr>
          <w:spacing w:val="-3"/>
          <w:sz w:val="24"/>
        </w:rPr>
        <w:t xml:space="preserve"> </w:t>
      </w:r>
      <w:r>
        <w:rPr>
          <w:sz w:val="24"/>
        </w:rPr>
        <w:t>panel</w:t>
      </w:r>
      <w:r>
        <w:rPr>
          <w:spacing w:val="-4"/>
          <w:sz w:val="24"/>
        </w:rPr>
        <w:t xml:space="preserve"> </w:t>
      </w:r>
      <w:r>
        <w:rPr>
          <w:sz w:val="24"/>
        </w:rPr>
        <w:t>must</w:t>
      </w:r>
      <w:r>
        <w:rPr>
          <w:spacing w:val="-3"/>
          <w:sz w:val="24"/>
        </w:rPr>
        <w:t xml:space="preserve"> </w:t>
      </w:r>
      <w:r>
        <w:rPr>
          <w:sz w:val="24"/>
        </w:rPr>
        <w:t>include</w:t>
      </w:r>
      <w:r>
        <w:rPr>
          <w:spacing w:val="-3"/>
          <w:sz w:val="24"/>
        </w:rPr>
        <w:t xml:space="preserve"> </w:t>
      </w:r>
      <w:r>
        <w:rPr>
          <w:sz w:val="24"/>
        </w:rPr>
        <w:t>a</w:t>
      </w:r>
      <w:r>
        <w:rPr>
          <w:spacing w:val="-4"/>
          <w:sz w:val="24"/>
        </w:rPr>
        <w:t xml:space="preserve"> </w:t>
      </w:r>
      <w:r>
        <w:rPr>
          <w:sz w:val="24"/>
        </w:rPr>
        <w:t>member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medically</w:t>
      </w:r>
      <w:r>
        <w:rPr>
          <w:spacing w:val="-3"/>
          <w:sz w:val="24"/>
        </w:rPr>
        <w:t xml:space="preserve"> </w:t>
      </w:r>
      <w:r>
        <w:rPr>
          <w:sz w:val="24"/>
        </w:rPr>
        <w:t>qualified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case of doctors) or dentally qualified (in the case of dentists) and who is not currently employed by the </w:t>
      </w:r>
      <w:proofErr w:type="spellStart"/>
      <w:r>
        <w:rPr>
          <w:sz w:val="24"/>
        </w:rPr>
        <w:t>organisation</w:t>
      </w:r>
      <w:proofErr w:type="spellEnd"/>
      <w:r>
        <w:rPr>
          <w:sz w:val="24"/>
        </w:rPr>
        <w:t>.</w:t>
      </w:r>
      <w:r>
        <w:rPr>
          <w:spacing w:val="40"/>
          <w:sz w:val="24"/>
        </w:rPr>
        <w:t xml:space="preserve"> </w:t>
      </w:r>
      <w:r>
        <w:rPr>
          <w:sz w:val="24"/>
        </w:rPr>
        <w:t>The selection of the medical/dental panel member will be done in consultation with the Local Negotiating Committee.</w:t>
      </w:r>
    </w:p>
    <w:p w14:paraId="188BA1F3" w14:textId="77777777" w:rsidR="00751495" w:rsidRDefault="00000000">
      <w:pPr>
        <w:pStyle w:val="ListParagraph"/>
        <w:numPr>
          <w:ilvl w:val="1"/>
          <w:numId w:val="32"/>
        </w:numPr>
        <w:tabs>
          <w:tab w:val="left" w:pos="1003"/>
        </w:tabs>
        <w:spacing w:before="121"/>
        <w:ind w:right="1328"/>
        <w:rPr>
          <w:sz w:val="24"/>
        </w:rPr>
      </w:pPr>
      <w:r>
        <w:rPr>
          <w:sz w:val="24"/>
        </w:rPr>
        <w:t xml:space="preserve">Any allegation of misconduct against a doctor or dentist in </w:t>
      </w:r>
      <w:proofErr w:type="spellStart"/>
      <w:r>
        <w:rPr>
          <w:sz w:val="24"/>
        </w:rPr>
        <w:t>recognised</w:t>
      </w:r>
      <w:proofErr w:type="spellEnd"/>
      <w:r>
        <w:rPr>
          <w:sz w:val="24"/>
        </w:rPr>
        <w:t xml:space="preserve"> training grades should be considered initially as a training issue and dealt with via the educational</w:t>
      </w:r>
      <w:r>
        <w:rPr>
          <w:spacing w:val="-3"/>
          <w:sz w:val="24"/>
        </w:rPr>
        <w:t xml:space="preserve"> </w:t>
      </w:r>
      <w:r>
        <w:rPr>
          <w:sz w:val="24"/>
        </w:rPr>
        <w:t>supervisor</w:t>
      </w:r>
      <w:r>
        <w:rPr>
          <w:spacing w:val="-3"/>
          <w:sz w:val="24"/>
        </w:rPr>
        <w:t xml:space="preserve"> </w:t>
      </w:r>
      <w:r>
        <w:rPr>
          <w:sz w:val="24"/>
        </w:rPr>
        <w:t>and</w:t>
      </w:r>
      <w:r>
        <w:rPr>
          <w:spacing w:val="-5"/>
          <w:sz w:val="24"/>
        </w:rPr>
        <w:t xml:space="preserve"> </w:t>
      </w:r>
      <w:r>
        <w:rPr>
          <w:sz w:val="24"/>
        </w:rPr>
        <w:t>college</w:t>
      </w:r>
      <w:r>
        <w:rPr>
          <w:spacing w:val="-3"/>
          <w:sz w:val="24"/>
        </w:rPr>
        <w:t xml:space="preserve"> </w:t>
      </w:r>
      <w:r>
        <w:rPr>
          <w:sz w:val="24"/>
        </w:rPr>
        <w:t>or</w:t>
      </w:r>
      <w:r>
        <w:rPr>
          <w:spacing w:val="-3"/>
          <w:sz w:val="24"/>
        </w:rPr>
        <w:t xml:space="preserve"> </w:t>
      </w:r>
      <w:r>
        <w:rPr>
          <w:sz w:val="24"/>
        </w:rPr>
        <w:t>clinical</w:t>
      </w:r>
      <w:r>
        <w:rPr>
          <w:spacing w:val="-6"/>
          <w:sz w:val="24"/>
        </w:rPr>
        <w:t xml:space="preserve"> </w:t>
      </w:r>
      <w:r>
        <w:rPr>
          <w:sz w:val="24"/>
        </w:rPr>
        <w:t>tutor</w:t>
      </w:r>
      <w:r>
        <w:rPr>
          <w:spacing w:val="-3"/>
          <w:sz w:val="24"/>
        </w:rPr>
        <w:t xml:space="preserve"> </w:t>
      </w:r>
      <w:r>
        <w:rPr>
          <w:sz w:val="24"/>
        </w:rPr>
        <w:t>with</w:t>
      </w:r>
      <w:r>
        <w:rPr>
          <w:spacing w:val="-3"/>
          <w:sz w:val="24"/>
        </w:rPr>
        <w:t xml:space="preserve"> </w:t>
      </w:r>
      <w:r>
        <w:rPr>
          <w:sz w:val="24"/>
        </w:rPr>
        <w:t>close</w:t>
      </w:r>
      <w:r>
        <w:rPr>
          <w:spacing w:val="-3"/>
          <w:sz w:val="24"/>
        </w:rPr>
        <w:t xml:space="preserve"> </w:t>
      </w:r>
      <w:r>
        <w:rPr>
          <w:sz w:val="24"/>
        </w:rPr>
        <w:t>involvement</w:t>
      </w:r>
      <w:r>
        <w:rPr>
          <w:spacing w:val="-3"/>
          <w:sz w:val="24"/>
        </w:rPr>
        <w:t xml:space="preserve"> </w:t>
      </w:r>
      <w:r>
        <w:rPr>
          <w:sz w:val="24"/>
        </w:rPr>
        <w:t>of</w:t>
      </w:r>
      <w:r>
        <w:rPr>
          <w:spacing w:val="-5"/>
          <w:sz w:val="24"/>
        </w:rPr>
        <w:t xml:space="preserve"> </w:t>
      </w:r>
      <w:r>
        <w:rPr>
          <w:sz w:val="24"/>
        </w:rPr>
        <w:t>the postgraduate dean from the outset.</w:t>
      </w:r>
    </w:p>
    <w:p w14:paraId="3FD098CE" w14:textId="77777777" w:rsidR="00751495" w:rsidRDefault="00000000">
      <w:pPr>
        <w:pStyle w:val="ListParagraph"/>
        <w:numPr>
          <w:ilvl w:val="1"/>
          <w:numId w:val="32"/>
        </w:numPr>
        <w:tabs>
          <w:tab w:val="left" w:pos="1003"/>
        </w:tabs>
        <w:ind w:right="995"/>
        <w:rPr>
          <w:sz w:val="24"/>
        </w:rPr>
      </w:pPr>
      <w:r>
        <w:rPr>
          <w:sz w:val="24"/>
        </w:rPr>
        <w:t>Although</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Trust</w:t>
      </w:r>
      <w:r>
        <w:rPr>
          <w:spacing w:val="-3"/>
          <w:sz w:val="24"/>
        </w:rPr>
        <w:t xml:space="preserve"> </w:t>
      </w:r>
      <w:r>
        <w:rPr>
          <w:sz w:val="24"/>
        </w:rPr>
        <w:t>to</w:t>
      </w:r>
      <w:r>
        <w:rPr>
          <w:spacing w:val="-4"/>
          <w:sz w:val="24"/>
        </w:rPr>
        <w:t xml:space="preserve"> </w:t>
      </w:r>
      <w:r>
        <w:rPr>
          <w:sz w:val="24"/>
        </w:rPr>
        <w:t>decide</w:t>
      </w:r>
      <w:r>
        <w:rPr>
          <w:spacing w:val="-5"/>
          <w:sz w:val="24"/>
        </w:rPr>
        <w:t xml:space="preserve"> </w:t>
      </w:r>
      <w:r>
        <w:rPr>
          <w:sz w:val="24"/>
        </w:rPr>
        <w:t>upon</w:t>
      </w:r>
      <w:r>
        <w:rPr>
          <w:spacing w:val="-3"/>
          <w:sz w:val="24"/>
        </w:rPr>
        <w:t xml:space="preserve"> </w:t>
      </w:r>
      <w:r>
        <w:rPr>
          <w:sz w:val="24"/>
        </w:rPr>
        <w:t>the</w:t>
      </w:r>
      <w:r>
        <w:rPr>
          <w:spacing w:val="-5"/>
          <w:sz w:val="24"/>
        </w:rPr>
        <w:t xml:space="preserve"> </w:t>
      </w:r>
      <w:r>
        <w:rPr>
          <w:sz w:val="24"/>
        </w:rPr>
        <w:t>most</w:t>
      </w:r>
      <w:r>
        <w:rPr>
          <w:spacing w:val="-5"/>
          <w:sz w:val="24"/>
        </w:rPr>
        <w:t xml:space="preserve"> </w:t>
      </w:r>
      <w:r>
        <w:rPr>
          <w:sz w:val="24"/>
        </w:rPr>
        <w:t>appropriate</w:t>
      </w:r>
      <w:r>
        <w:rPr>
          <w:spacing w:val="-3"/>
          <w:sz w:val="24"/>
        </w:rPr>
        <w:t xml:space="preserve"> </w:t>
      </w:r>
      <w:r>
        <w:rPr>
          <w:sz w:val="24"/>
        </w:rPr>
        <w:t>way</w:t>
      </w:r>
      <w:r>
        <w:rPr>
          <w:spacing w:val="-3"/>
          <w:sz w:val="24"/>
        </w:rPr>
        <w:t xml:space="preserve"> </w:t>
      </w:r>
      <w:r>
        <w:rPr>
          <w:sz w:val="24"/>
        </w:rPr>
        <w:t>forward</w:t>
      </w:r>
      <w:r>
        <w:rPr>
          <w:spacing w:val="-3"/>
          <w:sz w:val="24"/>
        </w:rPr>
        <w:t xml:space="preserve"> </w:t>
      </w:r>
      <w:r>
        <w:rPr>
          <w:sz w:val="24"/>
        </w:rPr>
        <w:t>having consulted PPA and</w:t>
      </w:r>
      <w:r>
        <w:rPr>
          <w:spacing w:val="-1"/>
          <w:sz w:val="24"/>
        </w:rPr>
        <w:t xml:space="preserve"> </w:t>
      </w:r>
      <w:r>
        <w:rPr>
          <w:sz w:val="24"/>
        </w:rPr>
        <w:t>their</w:t>
      </w:r>
      <w:r>
        <w:rPr>
          <w:spacing w:val="-1"/>
          <w:sz w:val="24"/>
        </w:rPr>
        <w:t xml:space="preserve"> </w:t>
      </w:r>
      <w:r>
        <w:rPr>
          <w:sz w:val="24"/>
        </w:rPr>
        <w:t>own employment law</w:t>
      </w:r>
      <w:r>
        <w:rPr>
          <w:spacing w:val="-3"/>
          <w:sz w:val="24"/>
        </w:rPr>
        <w:t xml:space="preserve"> </w:t>
      </w:r>
      <w:r>
        <w:rPr>
          <w:sz w:val="24"/>
        </w:rPr>
        <w:t>specialist, if</w:t>
      </w:r>
      <w:r>
        <w:rPr>
          <w:spacing w:val="-3"/>
          <w:sz w:val="24"/>
        </w:rPr>
        <w:t xml:space="preserve"> </w:t>
      </w:r>
      <w:r>
        <w:rPr>
          <w:sz w:val="24"/>
        </w:rPr>
        <w:t>a practitioner considers that the case has been wrongly classified as misconduct,</w:t>
      </w:r>
      <w:r>
        <w:rPr>
          <w:spacing w:val="40"/>
          <w:sz w:val="24"/>
        </w:rPr>
        <w:t xml:space="preserve"> </w:t>
      </w:r>
      <w:r>
        <w:rPr>
          <w:sz w:val="24"/>
        </w:rPr>
        <w:t>they (or their representative)</w:t>
      </w:r>
      <w:r>
        <w:rPr>
          <w:spacing w:val="-1"/>
          <w:sz w:val="24"/>
        </w:rPr>
        <w:t xml:space="preserve"> </w:t>
      </w:r>
      <w:proofErr w:type="gramStart"/>
      <w:r>
        <w:rPr>
          <w:sz w:val="24"/>
        </w:rPr>
        <w:t>is</w:t>
      </w:r>
      <w:proofErr w:type="gramEnd"/>
      <w:r>
        <w:rPr>
          <w:spacing w:val="-3"/>
          <w:sz w:val="24"/>
        </w:rPr>
        <w:t xml:space="preserve"> </w:t>
      </w:r>
      <w:r>
        <w:rPr>
          <w:sz w:val="24"/>
        </w:rPr>
        <w:t>entitled</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Trust’s</w:t>
      </w:r>
      <w:r>
        <w:rPr>
          <w:spacing w:val="-1"/>
          <w:sz w:val="24"/>
        </w:rPr>
        <w:t xml:space="preserve"> </w:t>
      </w:r>
      <w:r>
        <w:rPr>
          <w:sz w:val="24"/>
        </w:rPr>
        <w:t>Grievance</w:t>
      </w:r>
      <w:r>
        <w:rPr>
          <w:spacing w:val="-3"/>
          <w:sz w:val="24"/>
        </w:rPr>
        <w:t xml:space="preserve"> </w:t>
      </w:r>
      <w:r>
        <w:rPr>
          <w:sz w:val="24"/>
        </w:rPr>
        <w:t>procedure.</w:t>
      </w:r>
      <w:r>
        <w:rPr>
          <w:spacing w:val="40"/>
          <w:sz w:val="24"/>
        </w:rPr>
        <w:t xml:space="preserve"> </w:t>
      </w:r>
      <w:r>
        <w:rPr>
          <w:sz w:val="24"/>
        </w:rPr>
        <w:t>Alternatively,</w:t>
      </w:r>
      <w:r>
        <w:rPr>
          <w:spacing w:val="-3"/>
          <w:sz w:val="24"/>
        </w:rPr>
        <w:t xml:space="preserve"> </w:t>
      </w:r>
      <w:r>
        <w:rPr>
          <w:sz w:val="24"/>
        </w:rPr>
        <w:t>or in addition</w:t>
      </w:r>
      <w:r>
        <w:rPr>
          <w:spacing w:val="40"/>
          <w:sz w:val="24"/>
        </w:rPr>
        <w:t xml:space="preserve"> </w:t>
      </w:r>
      <w:r>
        <w:rPr>
          <w:sz w:val="24"/>
        </w:rPr>
        <w:t>they may make representations to the designated board member.</w:t>
      </w:r>
    </w:p>
    <w:p w14:paraId="4082F326" w14:textId="77777777" w:rsidR="00751495" w:rsidRDefault="00000000">
      <w:pPr>
        <w:pStyle w:val="Heading2"/>
        <w:numPr>
          <w:ilvl w:val="0"/>
          <w:numId w:val="32"/>
        </w:numPr>
        <w:tabs>
          <w:tab w:val="left" w:pos="1003"/>
        </w:tabs>
        <w:spacing w:before="239"/>
      </w:pPr>
      <w:bookmarkStart w:id="48" w:name="_TOC_250029"/>
      <w:r>
        <w:t>Action</w:t>
      </w:r>
      <w:r>
        <w:rPr>
          <w:spacing w:val="-10"/>
        </w:rPr>
        <w:t xml:space="preserve"> </w:t>
      </w:r>
      <w:r>
        <w:t>When</w:t>
      </w:r>
      <w:r>
        <w:rPr>
          <w:spacing w:val="-7"/>
        </w:rPr>
        <w:t xml:space="preserve"> </w:t>
      </w:r>
      <w:r>
        <w:t>Investigations</w:t>
      </w:r>
      <w:r>
        <w:rPr>
          <w:spacing w:val="-7"/>
        </w:rPr>
        <w:t xml:space="preserve"> </w:t>
      </w:r>
      <w:r>
        <w:t>Identify</w:t>
      </w:r>
      <w:r>
        <w:rPr>
          <w:spacing w:val="-7"/>
        </w:rPr>
        <w:t xml:space="preserve"> </w:t>
      </w:r>
      <w:r>
        <w:t>Possible</w:t>
      </w:r>
      <w:r>
        <w:rPr>
          <w:spacing w:val="-9"/>
        </w:rPr>
        <w:t xml:space="preserve"> </w:t>
      </w:r>
      <w:r>
        <w:t>Criminal</w:t>
      </w:r>
      <w:r>
        <w:rPr>
          <w:spacing w:val="-6"/>
        </w:rPr>
        <w:t xml:space="preserve"> </w:t>
      </w:r>
      <w:bookmarkEnd w:id="48"/>
      <w:r>
        <w:rPr>
          <w:spacing w:val="-4"/>
        </w:rPr>
        <w:t>Acts</w:t>
      </w:r>
    </w:p>
    <w:p w14:paraId="7AB6CA40" w14:textId="77777777" w:rsidR="00751495" w:rsidRDefault="00000000">
      <w:pPr>
        <w:pStyle w:val="ListParagraph"/>
        <w:numPr>
          <w:ilvl w:val="1"/>
          <w:numId w:val="32"/>
        </w:numPr>
        <w:tabs>
          <w:tab w:val="left" w:pos="1003"/>
        </w:tabs>
        <w:spacing w:before="121"/>
        <w:ind w:right="885"/>
        <w:rPr>
          <w:sz w:val="24"/>
        </w:rPr>
      </w:pPr>
      <w:r>
        <w:rPr>
          <w:sz w:val="24"/>
        </w:rPr>
        <w:t>Where</w:t>
      </w:r>
      <w:r>
        <w:rPr>
          <w:spacing w:val="-5"/>
          <w:sz w:val="24"/>
        </w:rPr>
        <w:t xml:space="preserve"> </w:t>
      </w:r>
      <w:r>
        <w:rPr>
          <w:sz w:val="24"/>
        </w:rPr>
        <w:t>an</w:t>
      </w:r>
      <w:r>
        <w:rPr>
          <w:spacing w:val="-4"/>
          <w:sz w:val="24"/>
        </w:rPr>
        <w:t xml:space="preserve"> </w:t>
      </w:r>
      <w:r>
        <w:rPr>
          <w:sz w:val="24"/>
        </w:rPr>
        <w:t>investigation</w:t>
      </w:r>
      <w:r>
        <w:rPr>
          <w:spacing w:val="-3"/>
          <w:sz w:val="24"/>
        </w:rPr>
        <w:t xml:space="preserve"> </w:t>
      </w:r>
      <w:r>
        <w:rPr>
          <w:sz w:val="24"/>
        </w:rPr>
        <w:t>establishes</w:t>
      </w:r>
      <w:r>
        <w:rPr>
          <w:spacing w:val="-3"/>
          <w:sz w:val="24"/>
        </w:rPr>
        <w:t xml:space="preserve"> </w:t>
      </w:r>
      <w:r>
        <w:rPr>
          <w:sz w:val="24"/>
        </w:rPr>
        <w:t>a</w:t>
      </w:r>
      <w:r>
        <w:rPr>
          <w:spacing w:val="-3"/>
          <w:sz w:val="24"/>
        </w:rPr>
        <w:t xml:space="preserve"> </w:t>
      </w:r>
      <w:r>
        <w:rPr>
          <w:sz w:val="24"/>
        </w:rPr>
        <w:t>suspected</w:t>
      </w:r>
      <w:r>
        <w:rPr>
          <w:spacing w:val="-3"/>
          <w:sz w:val="24"/>
        </w:rPr>
        <w:t xml:space="preserve"> </w:t>
      </w:r>
      <w:r>
        <w:rPr>
          <w:sz w:val="24"/>
        </w:rPr>
        <w:t>criminal</w:t>
      </w:r>
      <w:r>
        <w:rPr>
          <w:spacing w:val="-3"/>
          <w:sz w:val="24"/>
        </w:rPr>
        <w:t xml:space="preserve"> </w:t>
      </w:r>
      <w:r>
        <w:rPr>
          <w:sz w:val="24"/>
        </w:rPr>
        <w:t>action</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UK</w:t>
      </w:r>
      <w:r>
        <w:rPr>
          <w:spacing w:val="-3"/>
          <w:sz w:val="24"/>
        </w:rPr>
        <w:t xml:space="preserve"> </w:t>
      </w:r>
      <w:r>
        <w:rPr>
          <w:sz w:val="24"/>
        </w:rPr>
        <w:t>or</w:t>
      </w:r>
      <w:r>
        <w:rPr>
          <w:spacing w:val="-5"/>
          <w:sz w:val="24"/>
        </w:rPr>
        <w:t xml:space="preserve"> </w:t>
      </w:r>
      <w:r>
        <w:rPr>
          <w:sz w:val="24"/>
        </w:rPr>
        <w:t>abroad, this will be reported to the police. The Trust investigation will only proceed in respect of those aspects of the case which are not directly related to the police investigation underway. The Trust will consult the police to establish whether an investigation into any other matters would impede their investigation. In cases of fraud, the Local Counter Fraud &amp; Security Management Service will be contacted.</w:t>
      </w:r>
    </w:p>
    <w:p w14:paraId="5179E419" w14:textId="77777777" w:rsidR="00751495" w:rsidRDefault="00000000">
      <w:pPr>
        <w:pStyle w:val="Heading2"/>
        <w:numPr>
          <w:ilvl w:val="0"/>
          <w:numId w:val="32"/>
        </w:numPr>
        <w:tabs>
          <w:tab w:val="left" w:pos="1003"/>
        </w:tabs>
        <w:spacing w:before="239"/>
        <w:ind w:right="1192"/>
      </w:pPr>
      <w:bookmarkStart w:id="49" w:name="_TOC_250028"/>
      <w:r>
        <w:t>Cases</w:t>
      </w:r>
      <w:r>
        <w:rPr>
          <w:spacing w:val="-5"/>
        </w:rPr>
        <w:t xml:space="preserve"> </w:t>
      </w:r>
      <w:r>
        <w:t>Where</w:t>
      </w:r>
      <w:r>
        <w:rPr>
          <w:spacing w:val="-6"/>
        </w:rPr>
        <w:t xml:space="preserve"> </w:t>
      </w:r>
      <w:r>
        <w:t>Criminal</w:t>
      </w:r>
      <w:r>
        <w:rPr>
          <w:spacing w:val="-6"/>
        </w:rPr>
        <w:t xml:space="preserve"> </w:t>
      </w:r>
      <w:r>
        <w:t>Charges</w:t>
      </w:r>
      <w:r>
        <w:rPr>
          <w:spacing w:val="-5"/>
        </w:rPr>
        <w:t xml:space="preserve"> </w:t>
      </w:r>
      <w:r>
        <w:t>are</w:t>
      </w:r>
      <w:r>
        <w:rPr>
          <w:spacing w:val="-3"/>
        </w:rPr>
        <w:t xml:space="preserve"> </w:t>
      </w:r>
      <w:r>
        <w:t>Brought</w:t>
      </w:r>
      <w:r>
        <w:rPr>
          <w:spacing w:val="-4"/>
        </w:rPr>
        <w:t xml:space="preserve"> </w:t>
      </w:r>
      <w:r>
        <w:t>Not</w:t>
      </w:r>
      <w:r>
        <w:rPr>
          <w:spacing w:val="-6"/>
        </w:rPr>
        <w:t xml:space="preserve"> </w:t>
      </w:r>
      <w:r>
        <w:t>Connected</w:t>
      </w:r>
      <w:r>
        <w:rPr>
          <w:spacing w:val="-2"/>
        </w:rPr>
        <w:t xml:space="preserve"> </w:t>
      </w:r>
      <w:bookmarkEnd w:id="49"/>
      <w:proofErr w:type="gramStart"/>
      <w:r>
        <w:t>With</w:t>
      </w:r>
      <w:proofErr w:type="gramEnd"/>
      <w:r>
        <w:t xml:space="preserve"> </w:t>
      </w:r>
      <w:proofErr w:type="gramStart"/>
      <w:r>
        <w:t>An</w:t>
      </w:r>
      <w:proofErr w:type="gramEnd"/>
      <w:r>
        <w:t xml:space="preserve"> Investigation by the Trust</w:t>
      </w:r>
    </w:p>
    <w:p w14:paraId="4C306DD2" w14:textId="77777777" w:rsidR="00751495" w:rsidRDefault="00000000">
      <w:pPr>
        <w:pStyle w:val="ListParagraph"/>
        <w:numPr>
          <w:ilvl w:val="1"/>
          <w:numId w:val="32"/>
        </w:numPr>
        <w:tabs>
          <w:tab w:val="left" w:pos="1003"/>
        </w:tabs>
        <w:spacing w:before="121"/>
        <w:ind w:right="855"/>
        <w:rPr>
          <w:sz w:val="24"/>
        </w:rPr>
      </w:pPr>
      <w:r>
        <w:rPr>
          <w:sz w:val="24"/>
        </w:rPr>
        <w:t>There are some criminal offences that, if proven, could render a doctor or dentist unsuitable for employment. In all cases, the Trust, having considered the facts, will need to consider whether the employee poses a risk to patients or colleagues and whether their conduct warrants instigating an investigation and the exclusion of the practitioner. The Trust will have to give serious consideration to whether the employee can continue in their job once criminal charges have been made. Bearing in mind the presumption of innocence, the Trust will</w:t>
      </w:r>
      <w:r>
        <w:rPr>
          <w:spacing w:val="-1"/>
          <w:sz w:val="24"/>
        </w:rPr>
        <w:t xml:space="preserve"> </w:t>
      </w:r>
      <w:r>
        <w:rPr>
          <w:sz w:val="24"/>
        </w:rPr>
        <w:t>consider whether the offence, if proven, is one that makes the doctor or dentist unsuitable for their type of work and whether,</w:t>
      </w:r>
      <w:r>
        <w:rPr>
          <w:spacing w:val="-3"/>
          <w:sz w:val="24"/>
        </w:rPr>
        <w:t xml:space="preserve"> </w:t>
      </w:r>
      <w:r>
        <w:rPr>
          <w:sz w:val="24"/>
        </w:rPr>
        <w:t>pending</w:t>
      </w:r>
      <w:r>
        <w:rPr>
          <w:spacing w:val="-3"/>
          <w:sz w:val="24"/>
        </w:rPr>
        <w:t xml:space="preserve"> </w:t>
      </w:r>
      <w:r>
        <w:rPr>
          <w:sz w:val="24"/>
        </w:rPr>
        <w:t>the</w:t>
      </w:r>
      <w:r>
        <w:rPr>
          <w:spacing w:val="-3"/>
          <w:sz w:val="24"/>
        </w:rPr>
        <w:t xml:space="preserve"> </w:t>
      </w:r>
      <w:r>
        <w:rPr>
          <w:sz w:val="24"/>
        </w:rPr>
        <w:t>trial,</w:t>
      </w:r>
      <w:r>
        <w:rPr>
          <w:spacing w:val="-3"/>
          <w:sz w:val="24"/>
        </w:rPr>
        <w:t xml:space="preserve"> </w:t>
      </w:r>
      <w:r>
        <w:rPr>
          <w:sz w:val="24"/>
        </w:rPr>
        <w:t>the</w:t>
      </w:r>
      <w:r>
        <w:rPr>
          <w:spacing w:val="-5"/>
          <w:sz w:val="24"/>
        </w:rPr>
        <w:t xml:space="preserve"> </w:t>
      </w:r>
      <w:r>
        <w:rPr>
          <w:sz w:val="24"/>
        </w:rPr>
        <w:t>employee</w:t>
      </w:r>
      <w:r>
        <w:rPr>
          <w:spacing w:val="-3"/>
          <w:sz w:val="24"/>
        </w:rPr>
        <w:t xml:space="preserve"> </w:t>
      </w:r>
      <w:r>
        <w:rPr>
          <w:sz w:val="24"/>
        </w:rPr>
        <w:t>can continue</w:t>
      </w:r>
      <w:r>
        <w:rPr>
          <w:spacing w:val="-3"/>
          <w:sz w:val="24"/>
        </w:rPr>
        <w:t xml:space="preserve"> </w:t>
      </w:r>
      <w:r>
        <w:rPr>
          <w:sz w:val="24"/>
        </w:rPr>
        <w:t>in</w:t>
      </w:r>
      <w:r>
        <w:rPr>
          <w:spacing w:val="-5"/>
          <w:sz w:val="24"/>
        </w:rPr>
        <w:t xml:space="preserve"> </w:t>
      </w:r>
      <w:r>
        <w:rPr>
          <w:sz w:val="24"/>
        </w:rPr>
        <w:t>their</w:t>
      </w:r>
      <w:r>
        <w:rPr>
          <w:spacing w:val="-7"/>
          <w:sz w:val="24"/>
        </w:rPr>
        <w:t xml:space="preserve"> </w:t>
      </w:r>
      <w:r>
        <w:rPr>
          <w:sz w:val="24"/>
        </w:rPr>
        <w:t>present</w:t>
      </w:r>
      <w:r>
        <w:rPr>
          <w:spacing w:val="-5"/>
          <w:sz w:val="24"/>
        </w:rPr>
        <w:t xml:space="preserve"> </w:t>
      </w:r>
      <w:proofErr w:type="gramStart"/>
      <w:r>
        <w:rPr>
          <w:sz w:val="24"/>
        </w:rPr>
        <w:t>job,</w:t>
      </w:r>
      <w:proofErr w:type="gramEnd"/>
      <w:r>
        <w:rPr>
          <w:spacing w:val="-3"/>
          <w:sz w:val="24"/>
        </w:rPr>
        <w:t xml:space="preserve"> </w:t>
      </w:r>
      <w:r>
        <w:rPr>
          <w:sz w:val="24"/>
        </w:rPr>
        <w:t>should</w:t>
      </w:r>
      <w:r>
        <w:rPr>
          <w:spacing w:val="-5"/>
          <w:sz w:val="24"/>
        </w:rPr>
        <w:t xml:space="preserve"> </w:t>
      </w:r>
      <w:r>
        <w:rPr>
          <w:sz w:val="24"/>
        </w:rPr>
        <w:t>be allocated to other duties or should be excluded from work. This will depend on the</w:t>
      </w:r>
    </w:p>
    <w:p w14:paraId="78F1E9DA" w14:textId="77777777" w:rsidR="00751495" w:rsidRDefault="00751495">
      <w:pPr>
        <w:pStyle w:val="ListParagraph"/>
        <w:rPr>
          <w:sz w:val="24"/>
        </w:rPr>
        <w:sectPr w:rsidR="00751495">
          <w:headerReference w:type="default" r:id="rId26"/>
          <w:footerReference w:type="default" r:id="rId27"/>
          <w:pgSz w:w="11910" w:h="16850"/>
          <w:pgMar w:top="1460" w:right="283" w:bottom="1020" w:left="850" w:header="835" w:footer="829" w:gutter="0"/>
          <w:cols w:space="720"/>
        </w:sectPr>
      </w:pPr>
    </w:p>
    <w:p w14:paraId="73A544DB" w14:textId="77777777" w:rsidR="00751495" w:rsidRDefault="00751495">
      <w:pPr>
        <w:pStyle w:val="BodyText"/>
        <w:spacing w:before="171"/>
        <w:ind w:left="0" w:firstLine="0"/>
      </w:pPr>
    </w:p>
    <w:p w14:paraId="264F7EB8" w14:textId="77777777" w:rsidR="00751495" w:rsidRDefault="00000000">
      <w:pPr>
        <w:pStyle w:val="BodyText"/>
        <w:spacing w:before="1"/>
        <w:ind w:right="855" w:firstLine="0"/>
      </w:pPr>
      <w:proofErr w:type="gramStart"/>
      <w:r>
        <w:t>nature</w:t>
      </w:r>
      <w:proofErr w:type="gramEnd"/>
      <w:r>
        <w:rPr>
          <w:spacing w:val="-6"/>
        </w:rPr>
        <w:t xml:space="preserve"> </w:t>
      </w:r>
      <w:r>
        <w:t>of</w:t>
      </w:r>
      <w:r>
        <w:rPr>
          <w:spacing w:val="-5"/>
        </w:rPr>
        <w:t xml:space="preserve"> </w:t>
      </w:r>
      <w:r>
        <w:t>the</w:t>
      </w:r>
      <w:r>
        <w:rPr>
          <w:spacing w:val="-5"/>
        </w:rPr>
        <w:t xml:space="preserve"> </w:t>
      </w:r>
      <w:r>
        <w:t>offence</w:t>
      </w:r>
      <w:r>
        <w:rPr>
          <w:spacing w:val="-3"/>
        </w:rPr>
        <w:t xml:space="preserve"> </w:t>
      </w:r>
      <w:r>
        <w:t>and</w:t>
      </w:r>
      <w:r>
        <w:rPr>
          <w:spacing w:val="-3"/>
        </w:rPr>
        <w:t xml:space="preserve"> </w:t>
      </w:r>
      <w:r>
        <w:t>advice</w:t>
      </w:r>
      <w:r>
        <w:rPr>
          <w:spacing w:val="-3"/>
        </w:rPr>
        <w:t xml:space="preserve"> </w:t>
      </w:r>
      <w:r>
        <w:t>will</w:t>
      </w:r>
      <w:r>
        <w:rPr>
          <w:spacing w:val="-4"/>
        </w:rPr>
        <w:t xml:space="preserve"> </w:t>
      </w:r>
      <w:r>
        <w:t>be</w:t>
      </w:r>
      <w:r>
        <w:rPr>
          <w:spacing w:val="-3"/>
        </w:rPr>
        <w:t xml:space="preserve"> </w:t>
      </w:r>
      <w:r>
        <w:t>sought</w:t>
      </w:r>
      <w:r>
        <w:rPr>
          <w:spacing w:val="-3"/>
        </w:rPr>
        <w:t xml:space="preserve"> </w:t>
      </w:r>
      <w:r>
        <w:t>from</w:t>
      </w:r>
      <w:r>
        <w:rPr>
          <w:spacing w:val="-2"/>
        </w:rPr>
        <w:t xml:space="preserve"> </w:t>
      </w:r>
      <w:r>
        <w:t>Human</w:t>
      </w:r>
      <w:r>
        <w:rPr>
          <w:spacing w:val="-3"/>
        </w:rPr>
        <w:t xml:space="preserve"> </w:t>
      </w:r>
      <w:r>
        <w:t>Resources/Trust’s</w:t>
      </w:r>
      <w:r>
        <w:rPr>
          <w:spacing w:val="-3"/>
        </w:rPr>
        <w:t xml:space="preserve"> </w:t>
      </w:r>
      <w:r>
        <w:t>legal adviser. The Trust should explain the reasons for taking any such action to the practitioner concerned.</w:t>
      </w:r>
    </w:p>
    <w:p w14:paraId="52BD27BE" w14:textId="77777777" w:rsidR="00751495" w:rsidRDefault="00000000">
      <w:pPr>
        <w:pStyle w:val="Heading2"/>
        <w:numPr>
          <w:ilvl w:val="0"/>
          <w:numId w:val="32"/>
        </w:numPr>
        <w:tabs>
          <w:tab w:val="left" w:pos="1003"/>
        </w:tabs>
      </w:pPr>
      <w:bookmarkStart w:id="50" w:name="_TOC_250027"/>
      <w:r>
        <w:t>Dropping</w:t>
      </w:r>
      <w:r>
        <w:rPr>
          <w:spacing w:val="-5"/>
        </w:rPr>
        <w:t xml:space="preserve"> </w:t>
      </w:r>
      <w:r>
        <w:t>of</w:t>
      </w:r>
      <w:r>
        <w:rPr>
          <w:spacing w:val="-4"/>
        </w:rPr>
        <w:t xml:space="preserve"> </w:t>
      </w:r>
      <w:r>
        <w:t>Charges</w:t>
      </w:r>
      <w:r>
        <w:rPr>
          <w:spacing w:val="-6"/>
        </w:rPr>
        <w:t xml:space="preserve"> </w:t>
      </w:r>
      <w:r>
        <w:t>or</w:t>
      </w:r>
      <w:r>
        <w:rPr>
          <w:spacing w:val="-4"/>
        </w:rPr>
        <w:t xml:space="preserve"> </w:t>
      </w:r>
      <w:r>
        <w:t>No</w:t>
      </w:r>
      <w:r>
        <w:rPr>
          <w:spacing w:val="-4"/>
        </w:rPr>
        <w:t xml:space="preserve"> </w:t>
      </w:r>
      <w:r>
        <w:t>Court</w:t>
      </w:r>
      <w:r>
        <w:rPr>
          <w:spacing w:val="-7"/>
        </w:rPr>
        <w:t xml:space="preserve"> </w:t>
      </w:r>
      <w:bookmarkEnd w:id="50"/>
      <w:r>
        <w:rPr>
          <w:spacing w:val="-2"/>
        </w:rPr>
        <w:t>Conviction</w:t>
      </w:r>
    </w:p>
    <w:p w14:paraId="3DAA8821" w14:textId="77777777" w:rsidR="00751495" w:rsidRDefault="00000000">
      <w:pPr>
        <w:pStyle w:val="ListParagraph"/>
        <w:numPr>
          <w:ilvl w:val="1"/>
          <w:numId w:val="32"/>
        </w:numPr>
        <w:tabs>
          <w:tab w:val="left" w:pos="1003"/>
        </w:tabs>
        <w:spacing w:before="121"/>
        <w:ind w:right="892"/>
        <w:rPr>
          <w:sz w:val="24"/>
        </w:rPr>
      </w:pPr>
      <w:r>
        <w:rPr>
          <w:sz w:val="24"/>
        </w:rPr>
        <w:t xml:space="preserve">When the Trust has refrained from </w:t>
      </w:r>
      <w:proofErr w:type="gramStart"/>
      <w:r>
        <w:rPr>
          <w:sz w:val="24"/>
        </w:rPr>
        <w:t>taking action</w:t>
      </w:r>
      <w:proofErr w:type="gramEnd"/>
      <w:r>
        <w:rPr>
          <w:sz w:val="24"/>
        </w:rPr>
        <w:t xml:space="preserve"> pending the outcome of a court case,</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practitioner</w:t>
      </w:r>
      <w:r>
        <w:rPr>
          <w:spacing w:val="-5"/>
          <w:sz w:val="24"/>
        </w:rPr>
        <w:t xml:space="preserve"> </w:t>
      </w:r>
      <w:r>
        <w:rPr>
          <w:sz w:val="24"/>
        </w:rPr>
        <w:t>is</w:t>
      </w:r>
      <w:r>
        <w:rPr>
          <w:spacing w:val="-2"/>
          <w:sz w:val="24"/>
        </w:rPr>
        <w:t xml:space="preserve"> </w:t>
      </w:r>
      <w:r>
        <w:rPr>
          <w:sz w:val="24"/>
        </w:rPr>
        <w:t>acquitted</w:t>
      </w:r>
      <w:r>
        <w:rPr>
          <w:spacing w:val="-3"/>
          <w:sz w:val="24"/>
        </w:rPr>
        <w:t xml:space="preserve"> </w:t>
      </w:r>
      <w:r>
        <w:rPr>
          <w:sz w:val="24"/>
        </w:rPr>
        <w:t>but</w:t>
      </w:r>
      <w:r>
        <w:rPr>
          <w:spacing w:val="-2"/>
          <w:sz w:val="24"/>
        </w:rPr>
        <w:t xml:space="preserve"> </w:t>
      </w:r>
      <w:r>
        <w:rPr>
          <w:sz w:val="24"/>
        </w:rPr>
        <w:t>the</w:t>
      </w:r>
      <w:r>
        <w:rPr>
          <w:spacing w:val="-2"/>
          <w:sz w:val="24"/>
        </w:rPr>
        <w:t xml:space="preserve"> </w:t>
      </w:r>
      <w:r>
        <w:rPr>
          <w:sz w:val="24"/>
        </w:rPr>
        <w:t>employer</w:t>
      </w:r>
      <w:r>
        <w:rPr>
          <w:spacing w:val="-2"/>
          <w:sz w:val="24"/>
        </w:rPr>
        <w:t xml:space="preserve"> </w:t>
      </w:r>
      <w:r>
        <w:rPr>
          <w:sz w:val="24"/>
        </w:rPr>
        <w:t>feels</w:t>
      </w:r>
      <w:r>
        <w:rPr>
          <w:spacing w:val="-4"/>
          <w:sz w:val="24"/>
        </w:rPr>
        <w:t xml:space="preserve"> </w:t>
      </w:r>
      <w:r>
        <w:rPr>
          <w:sz w:val="24"/>
        </w:rPr>
        <w:t>there</w:t>
      </w:r>
      <w:r>
        <w:rPr>
          <w:spacing w:val="-2"/>
          <w:sz w:val="24"/>
        </w:rPr>
        <w:t xml:space="preserve"> </w:t>
      </w:r>
      <w:r>
        <w:rPr>
          <w:sz w:val="24"/>
        </w:rPr>
        <w:t>is</w:t>
      </w:r>
      <w:r>
        <w:rPr>
          <w:spacing w:val="-3"/>
          <w:sz w:val="24"/>
        </w:rPr>
        <w:t xml:space="preserve"> </w:t>
      </w:r>
      <w:r>
        <w:rPr>
          <w:sz w:val="24"/>
        </w:rPr>
        <w:t>enough</w:t>
      </w:r>
      <w:r>
        <w:rPr>
          <w:spacing w:val="-3"/>
          <w:sz w:val="24"/>
        </w:rPr>
        <w:t xml:space="preserve"> </w:t>
      </w:r>
      <w:r>
        <w:rPr>
          <w:sz w:val="24"/>
        </w:rPr>
        <w:t>evidence to suggest a potential danger to patients, then the Trust has a public duty to take action</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concerned</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pose</w:t>
      </w:r>
      <w:r>
        <w:rPr>
          <w:spacing w:val="-2"/>
          <w:sz w:val="24"/>
        </w:rPr>
        <w:t xml:space="preserve"> </w:t>
      </w:r>
      <w:r>
        <w:rPr>
          <w:sz w:val="24"/>
        </w:rPr>
        <w:t>a</w:t>
      </w:r>
      <w:r>
        <w:rPr>
          <w:spacing w:val="-1"/>
          <w:sz w:val="24"/>
        </w:rPr>
        <w:t xml:space="preserve"> </w:t>
      </w:r>
      <w:r>
        <w:rPr>
          <w:sz w:val="24"/>
        </w:rPr>
        <w:t>risk</w:t>
      </w:r>
      <w:r>
        <w:rPr>
          <w:spacing w:val="-2"/>
          <w:sz w:val="24"/>
        </w:rPr>
        <w:t xml:space="preserve"> </w:t>
      </w:r>
      <w:r>
        <w:rPr>
          <w:sz w:val="24"/>
        </w:rPr>
        <w:t>to</w:t>
      </w:r>
      <w:r>
        <w:rPr>
          <w:spacing w:val="-4"/>
          <w:sz w:val="24"/>
        </w:rPr>
        <w:t xml:space="preserve"> </w:t>
      </w:r>
      <w:r>
        <w:rPr>
          <w:sz w:val="24"/>
        </w:rPr>
        <w:t>patient</w:t>
      </w:r>
      <w:r>
        <w:rPr>
          <w:spacing w:val="-2"/>
          <w:sz w:val="24"/>
        </w:rPr>
        <w:t xml:space="preserve"> </w:t>
      </w:r>
      <w:r>
        <w:rPr>
          <w:sz w:val="24"/>
        </w:rPr>
        <w:t xml:space="preserve">safety. </w:t>
      </w:r>
      <w:proofErr w:type="gramStart"/>
      <w:r>
        <w:rPr>
          <w:sz w:val="24"/>
        </w:rPr>
        <w:t>Similarly</w:t>
      </w:r>
      <w:proofErr w:type="gramEnd"/>
      <w:r>
        <w:rPr>
          <w:sz w:val="24"/>
        </w:rPr>
        <w:t xml:space="preserve"> where there</w:t>
      </w:r>
      <w:r>
        <w:rPr>
          <w:spacing w:val="-1"/>
          <w:sz w:val="24"/>
        </w:rPr>
        <w:t xml:space="preserve"> </w:t>
      </w:r>
      <w:r>
        <w:rPr>
          <w:sz w:val="24"/>
        </w:rPr>
        <w:t>are insufficient grounds</w:t>
      </w:r>
      <w:r>
        <w:rPr>
          <w:spacing w:val="-1"/>
          <w:sz w:val="24"/>
        </w:rPr>
        <w:t xml:space="preserve"> </w:t>
      </w:r>
      <w:r>
        <w:rPr>
          <w:sz w:val="24"/>
        </w:rPr>
        <w:t>for bringing charges</w:t>
      </w:r>
      <w:r>
        <w:rPr>
          <w:spacing w:val="-1"/>
          <w:sz w:val="24"/>
        </w:rPr>
        <w:t xml:space="preserve"> </w:t>
      </w:r>
      <w:r>
        <w:rPr>
          <w:sz w:val="24"/>
        </w:rPr>
        <w:t>or the court case is withdrawn there may be grounds for considering police evidence where the allegations would, if proved, constitute misconduct, bearing in mind that the evidence has not been tested in court.</w:t>
      </w:r>
    </w:p>
    <w:p w14:paraId="5235273D" w14:textId="77777777" w:rsidR="00751495" w:rsidRDefault="00000000">
      <w:pPr>
        <w:pStyle w:val="ListParagraph"/>
        <w:numPr>
          <w:ilvl w:val="1"/>
          <w:numId w:val="32"/>
        </w:numPr>
        <w:tabs>
          <w:tab w:val="left" w:pos="1003"/>
        </w:tabs>
        <w:spacing w:before="121"/>
        <w:ind w:right="1100"/>
        <w:rPr>
          <w:sz w:val="24"/>
        </w:rPr>
      </w:pPr>
      <w:r>
        <w:rPr>
          <w:sz w:val="24"/>
        </w:rPr>
        <w:t>It must be made clear to the police that any evidence they provide and is used in the</w:t>
      </w:r>
      <w:r>
        <w:rPr>
          <w:spacing w:val="-2"/>
          <w:sz w:val="24"/>
        </w:rPr>
        <w:t xml:space="preserve"> </w:t>
      </w:r>
      <w:r>
        <w:rPr>
          <w:sz w:val="24"/>
        </w:rPr>
        <w:t>Trust’s</w:t>
      </w:r>
      <w:r>
        <w:rPr>
          <w:spacing w:val="-2"/>
          <w:sz w:val="24"/>
        </w:rPr>
        <w:t xml:space="preserve"> </w:t>
      </w:r>
      <w:r>
        <w:rPr>
          <w:sz w:val="24"/>
        </w:rPr>
        <w:t>case</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available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doctor</w:t>
      </w:r>
      <w:r>
        <w:rPr>
          <w:spacing w:val="-2"/>
          <w:sz w:val="24"/>
        </w:rPr>
        <w:t xml:space="preserve"> </w:t>
      </w:r>
      <w:r>
        <w:rPr>
          <w:sz w:val="24"/>
        </w:rPr>
        <w:t>or</w:t>
      </w:r>
      <w:r>
        <w:rPr>
          <w:spacing w:val="-5"/>
          <w:sz w:val="24"/>
        </w:rPr>
        <w:t xml:space="preserve"> </w:t>
      </w:r>
      <w:r>
        <w:rPr>
          <w:sz w:val="24"/>
        </w:rPr>
        <w:t>dentist</w:t>
      </w:r>
      <w:r>
        <w:rPr>
          <w:spacing w:val="-2"/>
          <w:sz w:val="24"/>
        </w:rPr>
        <w:t xml:space="preserve"> </w:t>
      </w:r>
      <w:r>
        <w:rPr>
          <w:sz w:val="24"/>
        </w:rPr>
        <w:t>concerned.</w:t>
      </w:r>
    </w:p>
    <w:p w14:paraId="5C2F336A" w14:textId="77777777" w:rsidR="00751495" w:rsidRDefault="00000000">
      <w:pPr>
        <w:pStyle w:val="ListParagraph"/>
        <w:numPr>
          <w:ilvl w:val="1"/>
          <w:numId w:val="32"/>
        </w:numPr>
        <w:tabs>
          <w:tab w:val="left" w:pos="1003"/>
        </w:tabs>
        <w:ind w:right="1983"/>
        <w:rPr>
          <w:sz w:val="24"/>
        </w:rPr>
      </w:pPr>
      <w:r>
        <w:rPr>
          <w:sz w:val="24"/>
        </w:rPr>
        <w:t>Where</w:t>
      </w:r>
      <w:r>
        <w:rPr>
          <w:spacing w:val="-6"/>
          <w:sz w:val="24"/>
        </w:rPr>
        <w:t xml:space="preserve"> </w:t>
      </w:r>
      <w:r>
        <w:rPr>
          <w:sz w:val="24"/>
        </w:rPr>
        <w:t>charges</w:t>
      </w:r>
      <w:r>
        <w:rPr>
          <w:spacing w:val="-3"/>
          <w:sz w:val="24"/>
        </w:rPr>
        <w:t xml:space="preserve"> </w:t>
      </w:r>
      <w:r>
        <w:rPr>
          <w:sz w:val="24"/>
        </w:rPr>
        <w:t>are</w:t>
      </w:r>
      <w:r>
        <w:rPr>
          <w:spacing w:val="-3"/>
          <w:sz w:val="24"/>
        </w:rPr>
        <w:t xml:space="preserve"> </w:t>
      </w:r>
      <w:r>
        <w:rPr>
          <w:sz w:val="24"/>
        </w:rPr>
        <w:t>dropped,</w:t>
      </w:r>
      <w:r>
        <w:rPr>
          <w:spacing w:val="-3"/>
          <w:sz w:val="24"/>
        </w:rPr>
        <w:t xml:space="preserve"> </w:t>
      </w:r>
      <w:r>
        <w:rPr>
          <w:sz w:val="24"/>
        </w:rPr>
        <w:t>the</w:t>
      </w:r>
      <w:r>
        <w:rPr>
          <w:spacing w:val="-5"/>
          <w:sz w:val="24"/>
        </w:rPr>
        <w:t xml:space="preserve"> </w:t>
      </w:r>
      <w:r>
        <w:rPr>
          <w:sz w:val="24"/>
        </w:rPr>
        <w:t>presumption</w:t>
      </w:r>
      <w:r>
        <w:rPr>
          <w:spacing w:val="-5"/>
          <w:sz w:val="24"/>
        </w:rPr>
        <w:t xml:space="preserve"> </w:t>
      </w:r>
      <w:r>
        <w:rPr>
          <w:sz w:val="24"/>
        </w:rPr>
        <w:t>is</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employee</w:t>
      </w:r>
      <w:r>
        <w:rPr>
          <w:spacing w:val="-3"/>
          <w:sz w:val="24"/>
        </w:rPr>
        <w:t xml:space="preserve"> </w:t>
      </w:r>
      <w:r>
        <w:rPr>
          <w:sz w:val="24"/>
        </w:rPr>
        <w:t>will</w:t>
      </w:r>
      <w:r>
        <w:rPr>
          <w:spacing w:val="-4"/>
          <w:sz w:val="24"/>
        </w:rPr>
        <w:t xml:space="preserve"> </w:t>
      </w:r>
      <w:r>
        <w:rPr>
          <w:sz w:val="24"/>
        </w:rPr>
        <w:t xml:space="preserve">be </w:t>
      </w:r>
      <w:r>
        <w:rPr>
          <w:spacing w:val="-2"/>
          <w:sz w:val="24"/>
        </w:rPr>
        <w:t>reinstated.</w:t>
      </w:r>
    </w:p>
    <w:p w14:paraId="19D444B3" w14:textId="77777777" w:rsidR="00751495" w:rsidRDefault="00000000">
      <w:pPr>
        <w:pStyle w:val="Heading2"/>
        <w:numPr>
          <w:ilvl w:val="0"/>
          <w:numId w:val="32"/>
        </w:numPr>
        <w:tabs>
          <w:tab w:val="left" w:pos="1003"/>
        </w:tabs>
        <w:spacing w:before="239"/>
      </w:pPr>
      <w:bookmarkStart w:id="51" w:name="_TOC_250026"/>
      <w:r>
        <w:t>Terms</w:t>
      </w:r>
      <w:r>
        <w:rPr>
          <w:spacing w:val="-9"/>
        </w:rPr>
        <w:t xml:space="preserve"> </w:t>
      </w:r>
      <w:r>
        <w:t>of</w:t>
      </w:r>
      <w:r>
        <w:rPr>
          <w:spacing w:val="-6"/>
        </w:rPr>
        <w:t xml:space="preserve"> </w:t>
      </w:r>
      <w:r>
        <w:t>Settlement</w:t>
      </w:r>
      <w:r>
        <w:rPr>
          <w:spacing w:val="-5"/>
        </w:rPr>
        <w:t xml:space="preserve"> </w:t>
      </w:r>
      <w:r>
        <w:t>on</w:t>
      </w:r>
      <w:r>
        <w:rPr>
          <w:spacing w:val="-5"/>
        </w:rPr>
        <w:t xml:space="preserve"> </w:t>
      </w:r>
      <w:r>
        <w:t>Termination</w:t>
      </w:r>
      <w:r>
        <w:rPr>
          <w:spacing w:val="-4"/>
        </w:rPr>
        <w:t xml:space="preserve"> </w:t>
      </w:r>
      <w:r>
        <w:t>of</w:t>
      </w:r>
      <w:r>
        <w:rPr>
          <w:spacing w:val="-5"/>
        </w:rPr>
        <w:t xml:space="preserve"> </w:t>
      </w:r>
      <w:bookmarkEnd w:id="51"/>
      <w:r>
        <w:rPr>
          <w:spacing w:val="-2"/>
        </w:rPr>
        <w:t>Employment</w:t>
      </w:r>
    </w:p>
    <w:p w14:paraId="7F5C3CAC" w14:textId="77777777" w:rsidR="00751495" w:rsidRDefault="00000000">
      <w:pPr>
        <w:pStyle w:val="ListParagraph"/>
        <w:numPr>
          <w:ilvl w:val="1"/>
          <w:numId w:val="32"/>
        </w:numPr>
        <w:tabs>
          <w:tab w:val="left" w:pos="1000"/>
          <w:tab w:val="left" w:pos="1003"/>
        </w:tabs>
        <w:spacing w:before="121"/>
        <w:ind w:right="993"/>
        <w:jc w:val="both"/>
        <w:rPr>
          <w:sz w:val="24"/>
        </w:rPr>
      </w:pPr>
      <w:r>
        <w:rPr>
          <w:sz w:val="24"/>
        </w:rPr>
        <w:t>In</w:t>
      </w:r>
      <w:r>
        <w:rPr>
          <w:spacing w:val="-2"/>
          <w:sz w:val="24"/>
        </w:rPr>
        <w:t xml:space="preserve"> </w:t>
      </w:r>
      <w:r>
        <w:rPr>
          <w:sz w:val="24"/>
        </w:rPr>
        <w:t>some</w:t>
      </w:r>
      <w:r>
        <w:rPr>
          <w:spacing w:val="-2"/>
          <w:sz w:val="24"/>
        </w:rPr>
        <w:t xml:space="preserve"> </w:t>
      </w:r>
      <w:r>
        <w:rPr>
          <w:sz w:val="24"/>
        </w:rPr>
        <w:t>circumstances,</w:t>
      </w:r>
      <w:r>
        <w:rPr>
          <w:spacing w:val="-3"/>
          <w:sz w:val="24"/>
        </w:rPr>
        <w:t xml:space="preserve"> </w:t>
      </w:r>
      <w:r>
        <w:rPr>
          <w:sz w:val="24"/>
        </w:rPr>
        <w:t>terms</w:t>
      </w:r>
      <w:r>
        <w:rPr>
          <w:spacing w:val="-6"/>
          <w:sz w:val="24"/>
        </w:rPr>
        <w:t xml:space="preserve"> </w:t>
      </w:r>
      <w:r>
        <w:rPr>
          <w:sz w:val="24"/>
        </w:rPr>
        <w:t>of</w:t>
      </w:r>
      <w:r>
        <w:rPr>
          <w:spacing w:val="-3"/>
          <w:sz w:val="24"/>
        </w:rPr>
        <w:t xml:space="preserve"> </w:t>
      </w:r>
      <w:r>
        <w:rPr>
          <w:sz w:val="24"/>
        </w:rPr>
        <w:t>settlement</w:t>
      </w:r>
      <w:r>
        <w:rPr>
          <w:spacing w:val="-5"/>
          <w:sz w:val="24"/>
        </w:rPr>
        <w:t xml:space="preserve"> </w:t>
      </w:r>
      <w:r>
        <w:rPr>
          <w:sz w:val="24"/>
        </w:rPr>
        <w:t>may</w:t>
      </w:r>
      <w:r>
        <w:rPr>
          <w:spacing w:val="-3"/>
          <w:sz w:val="24"/>
        </w:rPr>
        <w:t xml:space="preserve"> </w:t>
      </w:r>
      <w:r>
        <w:rPr>
          <w:sz w:val="24"/>
        </w:rPr>
        <w:t>be</w:t>
      </w:r>
      <w:r>
        <w:rPr>
          <w:spacing w:val="-5"/>
          <w:sz w:val="24"/>
        </w:rPr>
        <w:t xml:space="preserve"> </w:t>
      </w:r>
      <w:r>
        <w:rPr>
          <w:sz w:val="24"/>
        </w:rPr>
        <w:t>agreed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doctor</w:t>
      </w:r>
      <w:r>
        <w:rPr>
          <w:spacing w:val="-3"/>
          <w:sz w:val="24"/>
        </w:rPr>
        <w:t xml:space="preserve"> </w:t>
      </w:r>
      <w:r>
        <w:rPr>
          <w:sz w:val="24"/>
        </w:rPr>
        <w:t>or</w:t>
      </w:r>
      <w:r>
        <w:rPr>
          <w:spacing w:val="-3"/>
          <w:sz w:val="24"/>
        </w:rPr>
        <w:t xml:space="preserve"> </w:t>
      </w:r>
      <w:r>
        <w:rPr>
          <w:sz w:val="24"/>
        </w:rPr>
        <w:t>dentist if their</w:t>
      </w:r>
      <w:r>
        <w:rPr>
          <w:spacing w:val="-1"/>
          <w:sz w:val="24"/>
        </w:rPr>
        <w:t xml:space="preserve"> </w:t>
      </w:r>
      <w:r>
        <w:rPr>
          <w:sz w:val="24"/>
        </w:rPr>
        <w:t>employment is</w:t>
      </w:r>
      <w:r>
        <w:rPr>
          <w:spacing w:val="-2"/>
          <w:sz w:val="24"/>
        </w:rPr>
        <w:t xml:space="preserve"> </w:t>
      </w:r>
      <w:r>
        <w:rPr>
          <w:sz w:val="24"/>
        </w:rPr>
        <w:t>to be</w:t>
      </w:r>
      <w:r>
        <w:rPr>
          <w:spacing w:val="-1"/>
          <w:sz w:val="24"/>
        </w:rPr>
        <w:t xml:space="preserve"> </w:t>
      </w:r>
      <w:r>
        <w:rPr>
          <w:sz w:val="24"/>
        </w:rPr>
        <w:t>terminated.</w:t>
      </w:r>
      <w:r>
        <w:rPr>
          <w:spacing w:val="-1"/>
          <w:sz w:val="24"/>
        </w:rPr>
        <w:t xml:space="preserve"> </w:t>
      </w:r>
      <w:r>
        <w:rPr>
          <w:sz w:val="24"/>
        </w:rPr>
        <w:t>The</w:t>
      </w:r>
      <w:r>
        <w:rPr>
          <w:spacing w:val="-1"/>
          <w:sz w:val="24"/>
        </w:rPr>
        <w:t xml:space="preserve"> </w:t>
      </w:r>
      <w:r>
        <w:rPr>
          <w:sz w:val="24"/>
        </w:rPr>
        <w:t>following principles</w:t>
      </w:r>
      <w:r>
        <w:rPr>
          <w:spacing w:val="-2"/>
          <w:sz w:val="24"/>
        </w:rPr>
        <w:t xml:space="preserve"> </w:t>
      </w:r>
      <w:r>
        <w:rPr>
          <w:sz w:val="24"/>
        </w:rPr>
        <w:t>will be used</w:t>
      </w:r>
      <w:r>
        <w:rPr>
          <w:spacing w:val="-1"/>
          <w:sz w:val="24"/>
        </w:rPr>
        <w:t xml:space="preserve"> </w:t>
      </w:r>
      <w:r>
        <w:rPr>
          <w:sz w:val="24"/>
        </w:rPr>
        <w:t xml:space="preserve">by the Trust in such </w:t>
      </w:r>
      <w:proofErr w:type="gramStart"/>
      <w:r>
        <w:rPr>
          <w:sz w:val="24"/>
        </w:rPr>
        <w:t>circumstances:-</w:t>
      </w:r>
      <w:proofErr w:type="gramEnd"/>
    </w:p>
    <w:p w14:paraId="109094CA" w14:textId="77777777" w:rsidR="00751495" w:rsidRDefault="00000000">
      <w:pPr>
        <w:pStyle w:val="ListParagraph"/>
        <w:numPr>
          <w:ilvl w:val="0"/>
          <w:numId w:val="11"/>
        </w:numPr>
        <w:tabs>
          <w:tab w:val="left" w:pos="1363"/>
        </w:tabs>
        <w:rPr>
          <w:sz w:val="24"/>
        </w:rPr>
      </w:pPr>
      <w:r>
        <w:rPr>
          <w:sz w:val="24"/>
        </w:rPr>
        <w:t>Settlement</w:t>
      </w:r>
      <w:r>
        <w:rPr>
          <w:spacing w:val="-7"/>
          <w:sz w:val="24"/>
        </w:rPr>
        <w:t xml:space="preserve"> </w:t>
      </w:r>
      <w:r>
        <w:rPr>
          <w:sz w:val="24"/>
        </w:rPr>
        <w:t>agreements</w:t>
      </w:r>
      <w:r>
        <w:rPr>
          <w:spacing w:val="-2"/>
          <w:sz w:val="24"/>
        </w:rPr>
        <w:t xml:space="preserve"> </w:t>
      </w:r>
      <w:r>
        <w:rPr>
          <w:sz w:val="24"/>
        </w:rPr>
        <w:t>must</w:t>
      </w:r>
      <w:r>
        <w:rPr>
          <w:spacing w:val="-4"/>
          <w:sz w:val="24"/>
        </w:rPr>
        <w:t xml:space="preserve"> </w:t>
      </w:r>
      <w:r>
        <w:rPr>
          <w:sz w:val="24"/>
        </w:rPr>
        <w:t>not</w:t>
      </w:r>
      <w:r>
        <w:rPr>
          <w:spacing w:val="-3"/>
          <w:sz w:val="24"/>
        </w:rPr>
        <w:t xml:space="preserve"> </w:t>
      </w:r>
      <w:r>
        <w:rPr>
          <w:sz w:val="24"/>
        </w:rPr>
        <w:t>be</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detriment</w:t>
      </w:r>
      <w:r>
        <w:rPr>
          <w:spacing w:val="-4"/>
          <w:sz w:val="24"/>
        </w:rPr>
        <w:t xml:space="preserve"> </w:t>
      </w:r>
      <w:r>
        <w:rPr>
          <w:sz w:val="24"/>
        </w:rPr>
        <w:t>of</w:t>
      </w:r>
      <w:r>
        <w:rPr>
          <w:spacing w:val="-4"/>
          <w:sz w:val="24"/>
        </w:rPr>
        <w:t xml:space="preserve"> </w:t>
      </w:r>
      <w:r>
        <w:rPr>
          <w:sz w:val="24"/>
        </w:rPr>
        <w:t>patient</w:t>
      </w:r>
      <w:r>
        <w:rPr>
          <w:spacing w:val="-2"/>
          <w:sz w:val="24"/>
        </w:rPr>
        <w:t xml:space="preserve"> safety.</w:t>
      </w:r>
    </w:p>
    <w:p w14:paraId="15A8B811" w14:textId="77777777" w:rsidR="00751495" w:rsidRDefault="00000000">
      <w:pPr>
        <w:pStyle w:val="ListParagraph"/>
        <w:numPr>
          <w:ilvl w:val="0"/>
          <w:numId w:val="11"/>
        </w:numPr>
        <w:tabs>
          <w:tab w:val="left" w:pos="1363"/>
        </w:tabs>
        <w:ind w:right="1100"/>
        <w:rPr>
          <w:sz w:val="24"/>
        </w:rPr>
      </w:pPr>
      <w:r>
        <w:rPr>
          <w:sz w:val="24"/>
        </w:rPr>
        <w:t xml:space="preserve">It is not acceptable to </w:t>
      </w:r>
      <w:proofErr w:type="gramStart"/>
      <w:r>
        <w:rPr>
          <w:sz w:val="24"/>
        </w:rPr>
        <w:t>agree</w:t>
      </w:r>
      <w:proofErr w:type="gramEnd"/>
      <w:r>
        <w:rPr>
          <w:sz w:val="24"/>
        </w:rPr>
        <w:t xml:space="preserve"> any settlement that precludes either appropriate investigations</w:t>
      </w:r>
      <w:r>
        <w:rPr>
          <w:spacing w:val="-5"/>
          <w:sz w:val="24"/>
        </w:rPr>
        <w:t xml:space="preserve"> </w:t>
      </w:r>
      <w:r>
        <w:rPr>
          <w:sz w:val="24"/>
        </w:rPr>
        <w:t>being</w:t>
      </w:r>
      <w:r>
        <w:rPr>
          <w:spacing w:val="-3"/>
          <w:sz w:val="24"/>
        </w:rPr>
        <w:t xml:space="preserve"> </w:t>
      </w:r>
      <w:r>
        <w:rPr>
          <w:sz w:val="24"/>
        </w:rPr>
        <w:t>carried</w:t>
      </w:r>
      <w:r>
        <w:rPr>
          <w:spacing w:val="-2"/>
          <w:sz w:val="24"/>
        </w:rPr>
        <w:t xml:space="preserve"> </w:t>
      </w:r>
      <w:r>
        <w:rPr>
          <w:sz w:val="24"/>
        </w:rPr>
        <w:t>out</w:t>
      </w:r>
      <w:r>
        <w:rPr>
          <w:spacing w:val="-5"/>
          <w:sz w:val="24"/>
        </w:rPr>
        <w:t xml:space="preserve"> </w:t>
      </w:r>
      <w:r>
        <w:rPr>
          <w:sz w:val="24"/>
        </w:rPr>
        <w:t>and</w:t>
      </w:r>
      <w:r>
        <w:rPr>
          <w:spacing w:val="-5"/>
          <w:sz w:val="24"/>
        </w:rPr>
        <w:t xml:space="preserve"> </w:t>
      </w:r>
      <w:r>
        <w:rPr>
          <w:sz w:val="24"/>
        </w:rPr>
        <w:t>reports</w:t>
      </w:r>
      <w:r>
        <w:rPr>
          <w:spacing w:val="-3"/>
          <w:sz w:val="24"/>
        </w:rPr>
        <w:t xml:space="preserve"> </w:t>
      </w:r>
      <w:r>
        <w:rPr>
          <w:sz w:val="24"/>
        </w:rPr>
        <w:t>made</w:t>
      </w:r>
      <w:r>
        <w:rPr>
          <w:spacing w:val="-5"/>
          <w:sz w:val="24"/>
        </w:rPr>
        <w:t xml:space="preserve"> </w:t>
      </w:r>
      <w:r>
        <w:rPr>
          <w:sz w:val="24"/>
        </w:rPr>
        <w:t>or</w:t>
      </w:r>
      <w:r>
        <w:rPr>
          <w:spacing w:val="-3"/>
          <w:sz w:val="24"/>
        </w:rPr>
        <w:t xml:space="preserve"> </w:t>
      </w:r>
      <w:r>
        <w:rPr>
          <w:sz w:val="24"/>
        </w:rPr>
        <w:t>referral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 regulatory body.</w:t>
      </w:r>
    </w:p>
    <w:p w14:paraId="04AA1DE0" w14:textId="77777777" w:rsidR="00751495" w:rsidRDefault="00000000">
      <w:pPr>
        <w:pStyle w:val="ListParagraph"/>
        <w:numPr>
          <w:ilvl w:val="0"/>
          <w:numId w:val="11"/>
        </w:numPr>
        <w:tabs>
          <w:tab w:val="left" w:pos="1363"/>
        </w:tabs>
        <w:ind w:right="954"/>
        <w:rPr>
          <w:sz w:val="24"/>
        </w:rPr>
      </w:pPr>
      <w:r>
        <w:rPr>
          <w:sz w:val="24"/>
        </w:rPr>
        <w:t>Payment will not normally be made when a member of staff’s employment is terminated</w:t>
      </w:r>
      <w:r>
        <w:rPr>
          <w:spacing w:val="-3"/>
          <w:sz w:val="24"/>
        </w:rPr>
        <w:t xml:space="preserve"> </w:t>
      </w:r>
      <w:r>
        <w:rPr>
          <w:sz w:val="24"/>
        </w:rPr>
        <w:t>on</w:t>
      </w:r>
      <w:r>
        <w:rPr>
          <w:spacing w:val="-5"/>
          <w:sz w:val="24"/>
        </w:rPr>
        <w:t xml:space="preserve"> </w:t>
      </w:r>
      <w:r>
        <w:rPr>
          <w:sz w:val="24"/>
        </w:rPr>
        <w:t>disciplinary</w:t>
      </w:r>
      <w:r>
        <w:rPr>
          <w:spacing w:val="-3"/>
          <w:sz w:val="24"/>
        </w:rPr>
        <w:t xml:space="preserve"> </w:t>
      </w:r>
      <w:r>
        <w:rPr>
          <w:sz w:val="24"/>
        </w:rPr>
        <w:t>grounds</w:t>
      </w:r>
      <w:r>
        <w:rPr>
          <w:spacing w:val="-3"/>
          <w:sz w:val="24"/>
        </w:rPr>
        <w:t xml:space="preserve"> </w:t>
      </w:r>
      <w:r>
        <w:rPr>
          <w:sz w:val="24"/>
        </w:rPr>
        <w:t>or</w:t>
      </w:r>
      <w:r>
        <w:rPr>
          <w:spacing w:val="-6"/>
          <w:sz w:val="24"/>
        </w:rPr>
        <w:t xml:space="preserve"> </w:t>
      </w:r>
      <w:r>
        <w:rPr>
          <w:sz w:val="24"/>
        </w:rPr>
        <w:t>following</w:t>
      </w:r>
      <w:r>
        <w:rPr>
          <w:spacing w:val="-3"/>
          <w:sz w:val="24"/>
        </w:rPr>
        <w:t xml:space="preserve"> </w:t>
      </w:r>
      <w:r>
        <w:rPr>
          <w:sz w:val="24"/>
        </w:rPr>
        <w:t>the</w:t>
      </w:r>
      <w:r>
        <w:rPr>
          <w:spacing w:val="-3"/>
          <w:sz w:val="24"/>
        </w:rPr>
        <w:t xml:space="preserve"> </w:t>
      </w:r>
      <w:r>
        <w:rPr>
          <w:sz w:val="24"/>
        </w:rPr>
        <w:t>resignation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member</w:t>
      </w:r>
      <w:r>
        <w:rPr>
          <w:spacing w:val="-3"/>
          <w:sz w:val="24"/>
        </w:rPr>
        <w:t xml:space="preserve"> </w:t>
      </w:r>
      <w:r>
        <w:rPr>
          <w:sz w:val="24"/>
        </w:rPr>
        <w:t xml:space="preserve">of </w:t>
      </w:r>
      <w:r>
        <w:rPr>
          <w:spacing w:val="-2"/>
          <w:sz w:val="24"/>
        </w:rPr>
        <w:t>staff.</w:t>
      </w:r>
    </w:p>
    <w:p w14:paraId="0D48C89C" w14:textId="77777777" w:rsidR="00751495" w:rsidRDefault="00000000">
      <w:pPr>
        <w:pStyle w:val="ListParagraph"/>
        <w:numPr>
          <w:ilvl w:val="0"/>
          <w:numId w:val="11"/>
        </w:numPr>
        <w:tabs>
          <w:tab w:val="left" w:pos="1363"/>
        </w:tabs>
        <w:ind w:right="859"/>
        <w:rPr>
          <w:sz w:val="24"/>
        </w:rPr>
      </w:pPr>
      <w:r>
        <w:rPr>
          <w:sz w:val="24"/>
        </w:rPr>
        <w:t>Expenditure on termination payments must represent value for money. For example, the Trust should be able to defend the settlement on the basis that it could</w:t>
      </w:r>
      <w:r>
        <w:rPr>
          <w:spacing w:val="-2"/>
          <w:sz w:val="24"/>
        </w:rPr>
        <w:t xml:space="preserve"> </w:t>
      </w:r>
      <w:r>
        <w:rPr>
          <w:sz w:val="24"/>
        </w:rPr>
        <w:t>conclude</w:t>
      </w:r>
      <w:r>
        <w:rPr>
          <w:spacing w:val="-2"/>
          <w:sz w:val="24"/>
        </w:rPr>
        <w:t xml:space="preserve"> </w:t>
      </w:r>
      <w:r>
        <w:rPr>
          <w:sz w:val="24"/>
        </w:rPr>
        <w:t>the</w:t>
      </w:r>
      <w:r>
        <w:rPr>
          <w:spacing w:val="-4"/>
          <w:sz w:val="24"/>
        </w:rPr>
        <w:t xml:space="preserve"> </w:t>
      </w:r>
      <w:r>
        <w:rPr>
          <w:sz w:val="24"/>
        </w:rPr>
        <w:t>matter</w:t>
      </w:r>
      <w:r>
        <w:rPr>
          <w:spacing w:val="-2"/>
          <w:sz w:val="24"/>
        </w:rPr>
        <w:t xml:space="preserve"> </w:t>
      </w:r>
      <w:r>
        <w:rPr>
          <w:sz w:val="24"/>
        </w:rPr>
        <w:t>at</w:t>
      </w:r>
      <w:r>
        <w:rPr>
          <w:spacing w:val="-4"/>
          <w:sz w:val="24"/>
        </w:rPr>
        <w:t xml:space="preserve"> </w:t>
      </w:r>
      <w:r>
        <w:rPr>
          <w:sz w:val="24"/>
        </w:rPr>
        <w:t>less</w:t>
      </w:r>
      <w:r>
        <w:rPr>
          <w:spacing w:val="-2"/>
          <w:sz w:val="24"/>
        </w:rPr>
        <w:t xml:space="preserve"> </w:t>
      </w:r>
      <w:r>
        <w:rPr>
          <w:sz w:val="24"/>
        </w:rPr>
        <w:t>cost</w:t>
      </w:r>
      <w:r>
        <w:rPr>
          <w:spacing w:val="-4"/>
          <w:sz w:val="24"/>
        </w:rPr>
        <w:t xml:space="preserve"> </w:t>
      </w:r>
      <w:r>
        <w:rPr>
          <w:sz w:val="24"/>
        </w:rPr>
        <w:t>than</w:t>
      </w:r>
      <w:r>
        <w:rPr>
          <w:spacing w:val="-4"/>
          <w:sz w:val="24"/>
        </w:rPr>
        <w:t xml:space="preserve"> </w:t>
      </w:r>
      <w:r>
        <w:rPr>
          <w:sz w:val="24"/>
        </w:rPr>
        <w:t>other</w:t>
      </w:r>
      <w:r>
        <w:rPr>
          <w:spacing w:val="-2"/>
          <w:sz w:val="24"/>
        </w:rPr>
        <w:t xml:space="preserve"> </w:t>
      </w:r>
      <w:r>
        <w:rPr>
          <w:sz w:val="24"/>
        </w:rPr>
        <w:t>options.</w:t>
      </w:r>
      <w:r>
        <w:rPr>
          <w:spacing w:val="-4"/>
          <w:sz w:val="24"/>
        </w:rPr>
        <w:t xml:space="preserve"> </w:t>
      </w:r>
      <w:r>
        <w:rPr>
          <w:sz w:val="24"/>
        </w:rPr>
        <w:t>A</w:t>
      </w:r>
      <w:r>
        <w:rPr>
          <w:spacing w:val="-1"/>
          <w:sz w:val="24"/>
        </w:rPr>
        <w:t xml:space="preserve"> </w:t>
      </w:r>
      <w:r>
        <w:rPr>
          <w:sz w:val="24"/>
        </w:rPr>
        <w:t>clear</w:t>
      </w:r>
      <w:r>
        <w:rPr>
          <w:spacing w:val="-2"/>
          <w:sz w:val="24"/>
        </w:rPr>
        <w:t xml:space="preserve"> </w:t>
      </w:r>
      <w:r>
        <w:rPr>
          <w:sz w:val="24"/>
        </w:rPr>
        <w:t>record</w:t>
      </w:r>
      <w:r>
        <w:rPr>
          <w:spacing w:val="-2"/>
          <w:sz w:val="24"/>
        </w:rPr>
        <w:t xml:space="preserve"> </w:t>
      </w:r>
      <w:r>
        <w:rPr>
          <w:sz w:val="24"/>
        </w:rPr>
        <w:t>must</w:t>
      </w:r>
      <w:r>
        <w:rPr>
          <w:spacing w:val="-4"/>
          <w:sz w:val="24"/>
        </w:rPr>
        <w:t xml:space="preserve"> </w:t>
      </w:r>
      <w:r>
        <w:rPr>
          <w:sz w:val="24"/>
        </w:rPr>
        <w:t xml:space="preserve">be kept, setting out the calculations, assumptions and rationale of all decisions taken, to show that the Trust or authority has </w:t>
      </w:r>
      <w:proofErr w:type="gramStart"/>
      <w:r>
        <w:rPr>
          <w:sz w:val="24"/>
        </w:rPr>
        <w:t>taken into account</w:t>
      </w:r>
      <w:proofErr w:type="gramEnd"/>
      <w:r>
        <w:rPr>
          <w:sz w:val="24"/>
        </w:rPr>
        <w:t xml:space="preserve"> all relevant factors, including legal advice.</w:t>
      </w:r>
      <w:r>
        <w:rPr>
          <w:spacing w:val="80"/>
          <w:sz w:val="24"/>
        </w:rPr>
        <w:t xml:space="preserve"> </w:t>
      </w:r>
      <w:r>
        <w:rPr>
          <w:sz w:val="24"/>
        </w:rPr>
        <w:t>The audit trail must also show that the matter</w:t>
      </w:r>
      <w:r>
        <w:rPr>
          <w:spacing w:val="40"/>
          <w:sz w:val="24"/>
        </w:rPr>
        <w:t xml:space="preserve"> </w:t>
      </w:r>
      <w:r>
        <w:rPr>
          <w:sz w:val="24"/>
        </w:rPr>
        <w:t>has been considered and approved by the remuneration committee and the Board. It must also be able to stand up to district auditor and public scrutiny.</w:t>
      </w:r>
    </w:p>
    <w:p w14:paraId="3C44BEEC" w14:textId="77777777" w:rsidR="00751495" w:rsidRDefault="00000000">
      <w:pPr>
        <w:pStyle w:val="ListParagraph"/>
        <w:numPr>
          <w:ilvl w:val="0"/>
          <w:numId w:val="11"/>
        </w:numPr>
        <w:tabs>
          <w:tab w:val="left" w:pos="1363"/>
        </w:tabs>
        <w:spacing w:before="121"/>
        <w:ind w:right="895"/>
        <w:rPr>
          <w:sz w:val="24"/>
        </w:rPr>
      </w:pPr>
      <w:r>
        <w:rPr>
          <w:sz w:val="24"/>
        </w:rPr>
        <w:t>Offers</w:t>
      </w:r>
      <w:r>
        <w:rPr>
          <w:spacing w:val="-3"/>
          <w:sz w:val="24"/>
        </w:rPr>
        <w:t xml:space="preserve"> </w:t>
      </w:r>
      <w:r>
        <w:rPr>
          <w:sz w:val="24"/>
        </w:rPr>
        <w:t>of</w:t>
      </w:r>
      <w:r>
        <w:rPr>
          <w:spacing w:val="-3"/>
          <w:sz w:val="24"/>
        </w:rPr>
        <w:t xml:space="preserve"> </w:t>
      </w:r>
      <w:r>
        <w:rPr>
          <w:sz w:val="24"/>
        </w:rPr>
        <w:t>compensation,</w:t>
      </w:r>
      <w:r>
        <w:rPr>
          <w:spacing w:val="-3"/>
          <w:sz w:val="24"/>
        </w:rPr>
        <w:t xml:space="preserve"> </w:t>
      </w:r>
      <w:r>
        <w:rPr>
          <w:sz w:val="24"/>
        </w:rPr>
        <w:t>as</w:t>
      </w:r>
      <w:r>
        <w:rPr>
          <w:spacing w:val="-5"/>
          <w:sz w:val="24"/>
        </w:rPr>
        <w:t xml:space="preserve"> </w:t>
      </w:r>
      <w:r>
        <w:rPr>
          <w:sz w:val="24"/>
        </w:rPr>
        <w:t>an</w:t>
      </w:r>
      <w:r>
        <w:rPr>
          <w:spacing w:val="-3"/>
          <w:sz w:val="24"/>
        </w:rPr>
        <w:t xml:space="preserve"> </w:t>
      </w:r>
      <w:r>
        <w:rPr>
          <w:sz w:val="24"/>
        </w:rPr>
        <w:t>inducement</w:t>
      </w:r>
      <w:r>
        <w:rPr>
          <w:spacing w:val="-5"/>
          <w:sz w:val="24"/>
        </w:rPr>
        <w:t xml:space="preserve"> </w:t>
      </w:r>
      <w:r>
        <w:rPr>
          <w:sz w:val="24"/>
        </w:rPr>
        <w:t>to</w:t>
      </w:r>
      <w:r>
        <w:rPr>
          <w:spacing w:val="-5"/>
          <w:sz w:val="24"/>
        </w:rPr>
        <w:t xml:space="preserve"> </w:t>
      </w:r>
      <w:r>
        <w:rPr>
          <w:sz w:val="24"/>
        </w:rPr>
        <w:t>secure</w:t>
      </w:r>
      <w:r>
        <w:rPr>
          <w:spacing w:val="-3"/>
          <w:sz w:val="24"/>
        </w:rPr>
        <w:t xml:space="preserve"> </w:t>
      </w:r>
      <w:r>
        <w:rPr>
          <w:sz w:val="24"/>
        </w:rPr>
        <w:t>the voluntary</w:t>
      </w:r>
      <w:r>
        <w:rPr>
          <w:spacing w:val="-3"/>
          <w:sz w:val="24"/>
        </w:rPr>
        <w:t xml:space="preserve"> </w:t>
      </w:r>
      <w:r>
        <w:rPr>
          <w:sz w:val="24"/>
        </w:rPr>
        <w:t>resignation</w:t>
      </w:r>
      <w:r>
        <w:rPr>
          <w:spacing w:val="-5"/>
          <w:sz w:val="24"/>
        </w:rPr>
        <w:t xml:space="preserve"> </w:t>
      </w:r>
      <w:r>
        <w:rPr>
          <w:sz w:val="24"/>
        </w:rPr>
        <w:t>of an individual, must not be used as an alternative to the disciplinary process.</w:t>
      </w:r>
    </w:p>
    <w:p w14:paraId="345D2AB1" w14:textId="77777777" w:rsidR="00751495" w:rsidRDefault="00000000">
      <w:pPr>
        <w:pStyle w:val="ListParagraph"/>
        <w:numPr>
          <w:ilvl w:val="0"/>
          <w:numId w:val="11"/>
        </w:numPr>
        <w:tabs>
          <w:tab w:val="left" w:pos="1363"/>
        </w:tabs>
        <w:ind w:right="1061"/>
        <w:rPr>
          <w:sz w:val="24"/>
        </w:rPr>
      </w:pPr>
      <w:r>
        <w:rPr>
          <w:sz w:val="24"/>
        </w:rPr>
        <w:t>All</w:t>
      </w:r>
      <w:r>
        <w:rPr>
          <w:spacing w:val="-4"/>
          <w:sz w:val="24"/>
        </w:rPr>
        <w:t xml:space="preserve"> </w:t>
      </w:r>
      <w:r>
        <w:rPr>
          <w:sz w:val="24"/>
        </w:rPr>
        <w:t>job</w:t>
      </w:r>
      <w:r>
        <w:rPr>
          <w:spacing w:val="-3"/>
          <w:sz w:val="24"/>
        </w:rPr>
        <w:t xml:space="preserve"> </w:t>
      </w:r>
      <w:r>
        <w:rPr>
          <w:sz w:val="24"/>
        </w:rPr>
        <w:t>references</w:t>
      </w:r>
      <w:r>
        <w:rPr>
          <w:spacing w:val="-6"/>
          <w:sz w:val="24"/>
        </w:rPr>
        <w:t xml:space="preserve"> </w:t>
      </w:r>
      <w:r>
        <w:rPr>
          <w:sz w:val="24"/>
        </w:rPr>
        <w:t>must</w:t>
      </w:r>
      <w:r>
        <w:rPr>
          <w:spacing w:val="-5"/>
          <w:sz w:val="24"/>
        </w:rPr>
        <w:t xml:space="preserve"> </w:t>
      </w:r>
      <w:r>
        <w:rPr>
          <w:sz w:val="24"/>
        </w:rPr>
        <w:t>be</w:t>
      </w:r>
      <w:r>
        <w:rPr>
          <w:spacing w:val="-5"/>
          <w:sz w:val="24"/>
        </w:rPr>
        <w:t xml:space="preserve"> </w:t>
      </w:r>
      <w:r>
        <w:rPr>
          <w:sz w:val="24"/>
        </w:rPr>
        <w:t>accurate,</w:t>
      </w:r>
      <w:r>
        <w:rPr>
          <w:spacing w:val="-3"/>
          <w:sz w:val="24"/>
        </w:rPr>
        <w:t xml:space="preserve"> </w:t>
      </w:r>
      <w:r>
        <w:rPr>
          <w:sz w:val="24"/>
        </w:rPr>
        <w:t>realistic</w:t>
      </w:r>
      <w:r>
        <w:rPr>
          <w:spacing w:val="-3"/>
          <w:sz w:val="24"/>
        </w:rPr>
        <w:t xml:space="preserve"> </w:t>
      </w:r>
      <w:r>
        <w:rPr>
          <w:sz w:val="24"/>
        </w:rPr>
        <w:t>and</w:t>
      </w:r>
      <w:r>
        <w:rPr>
          <w:spacing w:val="-3"/>
          <w:sz w:val="24"/>
        </w:rPr>
        <w:t xml:space="preserve"> </w:t>
      </w:r>
      <w:r>
        <w:rPr>
          <w:sz w:val="24"/>
        </w:rPr>
        <w:t>comprehensive</w:t>
      </w:r>
      <w:r>
        <w:rPr>
          <w:spacing w:val="-5"/>
          <w:sz w:val="24"/>
        </w:rPr>
        <w:t xml:space="preserve"> </w:t>
      </w:r>
      <w:r>
        <w:rPr>
          <w:sz w:val="24"/>
        </w:rPr>
        <w:t>and</w:t>
      </w:r>
      <w:r>
        <w:rPr>
          <w:spacing w:val="-3"/>
          <w:sz w:val="24"/>
        </w:rPr>
        <w:t xml:space="preserve"> </w:t>
      </w:r>
      <w:r>
        <w:rPr>
          <w:sz w:val="24"/>
        </w:rPr>
        <w:t>under</w:t>
      </w:r>
      <w:r>
        <w:rPr>
          <w:spacing w:val="-3"/>
          <w:sz w:val="24"/>
        </w:rPr>
        <w:t xml:space="preserve"> </w:t>
      </w:r>
      <w:r>
        <w:rPr>
          <w:sz w:val="24"/>
        </w:rPr>
        <w:t>no circumstance may they be misleading.</w:t>
      </w:r>
    </w:p>
    <w:p w14:paraId="753BA2A9" w14:textId="77777777" w:rsidR="00751495" w:rsidRDefault="00000000">
      <w:pPr>
        <w:pStyle w:val="ListParagraph"/>
        <w:numPr>
          <w:ilvl w:val="0"/>
          <w:numId w:val="11"/>
        </w:numPr>
        <w:tabs>
          <w:tab w:val="left" w:pos="1363"/>
        </w:tabs>
        <w:ind w:right="859"/>
        <w:rPr>
          <w:sz w:val="24"/>
        </w:rPr>
      </w:pPr>
      <w:r>
        <w:rPr>
          <w:sz w:val="24"/>
        </w:rPr>
        <w:t>Where</w:t>
      </w:r>
      <w:r>
        <w:rPr>
          <w:spacing w:val="-6"/>
          <w:sz w:val="24"/>
        </w:rPr>
        <w:t xml:space="preserve"> </w:t>
      </w:r>
      <w:r>
        <w:rPr>
          <w:sz w:val="24"/>
        </w:rPr>
        <w:t>a</w:t>
      </w:r>
      <w:r>
        <w:rPr>
          <w:spacing w:val="-2"/>
          <w:sz w:val="24"/>
        </w:rPr>
        <w:t xml:space="preserve"> </w:t>
      </w:r>
      <w:r>
        <w:rPr>
          <w:sz w:val="24"/>
        </w:rPr>
        <w:t>termination</w:t>
      </w:r>
      <w:r>
        <w:rPr>
          <w:spacing w:val="-3"/>
          <w:sz w:val="24"/>
        </w:rPr>
        <w:t xml:space="preserve"> </w:t>
      </w:r>
      <w:r>
        <w:rPr>
          <w:sz w:val="24"/>
        </w:rPr>
        <w:t>settlement</w:t>
      </w:r>
      <w:r>
        <w:rPr>
          <w:spacing w:val="-3"/>
          <w:sz w:val="24"/>
        </w:rPr>
        <w:t xml:space="preserve"> </w:t>
      </w:r>
      <w:r>
        <w:rPr>
          <w:sz w:val="24"/>
        </w:rPr>
        <w:t>is</w:t>
      </w:r>
      <w:r>
        <w:rPr>
          <w:spacing w:val="-3"/>
          <w:sz w:val="24"/>
        </w:rPr>
        <w:t xml:space="preserve"> </w:t>
      </w:r>
      <w:r>
        <w:rPr>
          <w:sz w:val="24"/>
        </w:rPr>
        <w:t>agreed,</w:t>
      </w:r>
      <w:r>
        <w:rPr>
          <w:spacing w:val="-2"/>
          <w:sz w:val="24"/>
        </w:rPr>
        <w:t xml:space="preserve"> </w:t>
      </w:r>
      <w:r>
        <w:rPr>
          <w:sz w:val="24"/>
        </w:rPr>
        <w:t>details</w:t>
      </w:r>
      <w:r>
        <w:rPr>
          <w:spacing w:val="-3"/>
          <w:sz w:val="24"/>
        </w:rPr>
        <w:t xml:space="preserve"> </w:t>
      </w:r>
      <w:r>
        <w:rPr>
          <w:sz w:val="24"/>
        </w:rPr>
        <w:t>may</w:t>
      </w:r>
      <w:r>
        <w:rPr>
          <w:spacing w:val="-6"/>
          <w:sz w:val="24"/>
        </w:rPr>
        <w:t xml:space="preserve"> </w:t>
      </w:r>
      <w:r>
        <w:rPr>
          <w:sz w:val="24"/>
        </w:rPr>
        <w:t>be</w:t>
      </w:r>
      <w:r>
        <w:rPr>
          <w:spacing w:val="-5"/>
          <w:sz w:val="24"/>
        </w:rPr>
        <w:t xml:space="preserve"> </w:t>
      </w:r>
      <w:r>
        <w:rPr>
          <w:sz w:val="24"/>
        </w:rPr>
        <w:t>confirmed</w:t>
      </w:r>
      <w:r>
        <w:rPr>
          <w:spacing w:val="-5"/>
          <w:sz w:val="24"/>
        </w:rPr>
        <w:t xml:space="preserve"> </w:t>
      </w:r>
      <w:r>
        <w:rPr>
          <w:sz w:val="24"/>
        </w:rPr>
        <w:t>in</w:t>
      </w:r>
      <w:r>
        <w:rPr>
          <w:spacing w:val="-3"/>
          <w:sz w:val="24"/>
        </w:rPr>
        <w:t xml:space="preserve"> </w:t>
      </w:r>
      <w:r>
        <w:rPr>
          <w:sz w:val="24"/>
        </w:rPr>
        <w:t>a</w:t>
      </w:r>
      <w:r>
        <w:rPr>
          <w:spacing w:val="-2"/>
          <w:sz w:val="24"/>
        </w:rPr>
        <w:t xml:space="preserve"> </w:t>
      </w:r>
      <w:r>
        <w:rPr>
          <w:sz w:val="24"/>
        </w:rPr>
        <w:t>Deed</w:t>
      </w:r>
      <w:r>
        <w:rPr>
          <w:spacing w:val="-5"/>
          <w:sz w:val="24"/>
        </w:rPr>
        <w:t xml:space="preserve"> </w:t>
      </w:r>
      <w:r>
        <w:rPr>
          <w:sz w:val="24"/>
        </w:rPr>
        <w:t>of Compromise that should set out what each party may say in public or write</w:t>
      </w:r>
      <w:r>
        <w:rPr>
          <w:spacing w:val="40"/>
          <w:sz w:val="24"/>
        </w:rPr>
        <w:t xml:space="preserve"> </w:t>
      </w:r>
      <w:r>
        <w:rPr>
          <w:sz w:val="24"/>
        </w:rPr>
        <w:t>about the settlement. The Deed of Compromise is for the protection of each party, but it must not include clauses intended to cover up inappropriate</w:t>
      </w:r>
    </w:p>
    <w:p w14:paraId="0BDC2FD9" w14:textId="77777777" w:rsidR="00751495" w:rsidRDefault="00751495">
      <w:pPr>
        <w:pStyle w:val="ListParagraph"/>
        <w:rPr>
          <w:sz w:val="24"/>
        </w:rPr>
        <w:sectPr w:rsidR="00751495">
          <w:pgSz w:w="11910" w:h="16850"/>
          <w:pgMar w:top="1460" w:right="283" w:bottom="1020" w:left="850" w:header="835" w:footer="829" w:gutter="0"/>
          <w:cols w:space="720"/>
        </w:sectPr>
      </w:pPr>
    </w:p>
    <w:p w14:paraId="19245474" w14:textId="77777777" w:rsidR="00751495" w:rsidRDefault="00751495">
      <w:pPr>
        <w:pStyle w:val="BodyText"/>
        <w:spacing w:before="171"/>
        <w:ind w:left="0" w:firstLine="0"/>
      </w:pPr>
    </w:p>
    <w:p w14:paraId="21C89798" w14:textId="77777777" w:rsidR="00751495" w:rsidRDefault="00000000">
      <w:pPr>
        <w:pStyle w:val="BodyText"/>
        <w:spacing w:before="1"/>
        <w:ind w:left="1363" w:right="966" w:firstLine="0"/>
      </w:pPr>
      <w:proofErr w:type="spellStart"/>
      <w:r>
        <w:t>behaviour</w:t>
      </w:r>
      <w:proofErr w:type="spellEnd"/>
      <w:r>
        <w:t xml:space="preserve"> or inadequate services and should not include the provision of an open</w:t>
      </w:r>
      <w:r>
        <w:rPr>
          <w:spacing w:val="-3"/>
        </w:rPr>
        <w:t xml:space="preserve"> </w:t>
      </w:r>
      <w:r>
        <w:t>reference.</w:t>
      </w:r>
      <w:r>
        <w:rPr>
          <w:spacing w:val="-5"/>
        </w:rPr>
        <w:t xml:space="preserve"> </w:t>
      </w:r>
      <w:r>
        <w:t>For</w:t>
      </w:r>
      <w:r>
        <w:rPr>
          <w:spacing w:val="-3"/>
        </w:rPr>
        <w:t xml:space="preserve"> </w:t>
      </w:r>
      <w:r>
        <w:t>the</w:t>
      </w:r>
      <w:r>
        <w:rPr>
          <w:spacing w:val="-3"/>
        </w:rPr>
        <w:t xml:space="preserve"> </w:t>
      </w:r>
      <w:r>
        <w:t>purposes</w:t>
      </w:r>
      <w:r>
        <w:rPr>
          <w:spacing w:val="-5"/>
        </w:rPr>
        <w:t xml:space="preserve"> </w:t>
      </w:r>
      <w:r>
        <w:t>of</w:t>
      </w:r>
      <w:r>
        <w:rPr>
          <w:spacing w:val="-3"/>
        </w:rPr>
        <w:t xml:space="preserve"> </w:t>
      </w:r>
      <w:r>
        <w:t>this</w:t>
      </w:r>
      <w:r>
        <w:rPr>
          <w:spacing w:val="-3"/>
        </w:rPr>
        <w:t xml:space="preserve"> </w:t>
      </w:r>
      <w:r>
        <w:t>paragraph,</w:t>
      </w:r>
      <w:r>
        <w:rPr>
          <w:spacing w:val="-5"/>
        </w:rPr>
        <w:t xml:space="preserve"> </w:t>
      </w:r>
      <w:r>
        <w:t>an</w:t>
      </w:r>
      <w:r>
        <w:rPr>
          <w:spacing w:val="-5"/>
        </w:rPr>
        <w:t xml:space="preserve"> </w:t>
      </w:r>
      <w:r>
        <w:t>open</w:t>
      </w:r>
      <w:r>
        <w:rPr>
          <w:spacing w:val="-3"/>
        </w:rPr>
        <w:t xml:space="preserve"> </w:t>
      </w:r>
      <w:r>
        <w:t>reference</w:t>
      </w:r>
      <w:r>
        <w:rPr>
          <w:spacing w:val="-3"/>
        </w:rPr>
        <w:t xml:space="preserve"> </w:t>
      </w:r>
      <w:r>
        <w:t>is</w:t>
      </w:r>
      <w:r>
        <w:rPr>
          <w:spacing w:val="-3"/>
        </w:rPr>
        <w:t xml:space="preserve"> </w:t>
      </w:r>
      <w:r>
        <w:t>one that is prepared in advance of a request by a prospective employer.</w:t>
      </w:r>
    </w:p>
    <w:p w14:paraId="276C7790" w14:textId="77777777" w:rsidR="00751495" w:rsidRDefault="00751495">
      <w:pPr>
        <w:pStyle w:val="BodyText"/>
        <w:sectPr w:rsidR="00751495">
          <w:pgSz w:w="11910" w:h="16850"/>
          <w:pgMar w:top="1460" w:right="283" w:bottom="1020" w:left="850" w:header="835" w:footer="829" w:gutter="0"/>
          <w:cols w:space="720"/>
        </w:sectPr>
      </w:pPr>
    </w:p>
    <w:p w14:paraId="0733A4E2" w14:textId="77777777" w:rsidR="00751495" w:rsidRDefault="00751495">
      <w:pPr>
        <w:pStyle w:val="BodyText"/>
        <w:spacing w:before="199"/>
        <w:ind w:left="0" w:firstLine="0"/>
        <w:rPr>
          <w:sz w:val="32"/>
        </w:rPr>
      </w:pPr>
    </w:p>
    <w:p w14:paraId="63493636" w14:textId="77777777" w:rsidR="00751495" w:rsidRDefault="00000000">
      <w:pPr>
        <w:pStyle w:val="Heading1"/>
      </w:pPr>
      <w:bookmarkStart w:id="52" w:name="_TOC_250025"/>
      <w:r>
        <w:t>Part</w:t>
      </w:r>
      <w:r>
        <w:rPr>
          <w:spacing w:val="-9"/>
        </w:rPr>
        <w:t xml:space="preserve"> </w:t>
      </w:r>
      <w:r>
        <w:t>4</w:t>
      </w:r>
      <w:r>
        <w:rPr>
          <w:spacing w:val="-7"/>
        </w:rPr>
        <w:t xml:space="preserve"> </w:t>
      </w:r>
      <w:r>
        <w:t>–</w:t>
      </w:r>
      <w:r>
        <w:rPr>
          <w:spacing w:val="-8"/>
        </w:rPr>
        <w:t xml:space="preserve"> </w:t>
      </w:r>
      <w:r>
        <w:t>Procedures</w:t>
      </w:r>
      <w:r>
        <w:rPr>
          <w:spacing w:val="-8"/>
        </w:rPr>
        <w:t xml:space="preserve"> </w:t>
      </w:r>
      <w:r>
        <w:t>for</w:t>
      </w:r>
      <w:r>
        <w:rPr>
          <w:spacing w:val="-8"/>
        </w:rPr>
        <w:t xml:space="preserve"> </w:t>
      </w:r>
      <w:r>
        <w:t>dealing</w:t>
      </w:r>
      <w:r>
        <w:rPr>
          <w:spacing w:val="-7"/>
        </w:rPr>
        <w:t xml:space="preserve"> </w:t>
      </w:r>
      <w:r>
        <w:t>with</w:t>
      </w:r>
      <w:r>
        <w:rPr>
          <w:spacing w:val="-8"/>
        </w:rPr>
        <w:t xml:space="preserve"> </w:t>
      </w:r>
      <w:r>
        <w:t>issues</w:t>
      </w:r>
      <w:r>
        <w:rPr>
          <w:spacing w:val="-8"/>
        </w:rPr>
        <w:t xml:space="preserve"> </w:t>
      </w:r>
      <w:r>
        <w:t>of</w:t>
      </w:r>
      <w:r>
        <w:rPr>
          <w:spacing w:val="-7"/>
        </w:rPr>
        <w:t xml:space="preserve"> </w:t>
      </w:r>
      <w:bookmarkEnd w:id="52"/>
      <w:r>
        <w:rPr>
          <w:spacing w:val="-2"/>
        </w:rPr>
        <w:t>capability</w:t>
      </w:r>
    </w:p>
    <w:p w14:paraId="0AB193BB" w14:textId="77777777" w:rsidR="00751495" w:rsidRDefault="00000000">
      <w:pPr>
        <w:pStyle w:val="Heading2"/>
        <w:numPr>
          <w:ilvl w:val="0"/>
          <w:numId w:val="32"/>
        </w:numPr>
        <w:tabs>
          <w:tab w:val="left" w:pos="1003"/>
        </w:tabs>
      </w:pPr>
      <w:bookmarkStart w:id="53" w:name="_TOC_250024"/>
      <w:bookmarkEnd w:id="53"/>
      <w:r>
        <w:rPr>
          <w:spacing w:val="-2"/>
        </w:rPr>
        <w:t>Introduction</w:t>
      </w:r>
    </w:p>
    <w:p w14:paraId="597D25CE" w14:textId="77777777" w:rsidR="00751495" w:rsidRDefault="00000000">
      <w:pPr>
        <w:pStyle w:val="ListParagraph"/>
        <w:numPr>
          <w:ilvl w:val="1"/>
          <w:numId w:val="32"/>
        </w:numPr>
        <w:tabs>
          <w:tab w:val="left" w:pos="1003"/>
        </w:tabs>
        <w:spacing w:before="121"/>
        <w:ind w:right="1070"/>
        <w:rPr>
          <w:sz w:val="24"/>
        </w:rPr>
      </w:pPr>
      <w:r>
        <w:rPr>
          <w:sz w:val="24"/>
        </w:rPr>
        <w:t>There will be occasions where the Trust considers that there has been a clear failure by an individual to deliver an adequate standard of care, or standard of management,</w:t>
      </w:r>
      <w:r>
        <w:rPr>
          <w:spacing w:val="-5"/>
          <w:sz w:val="24"/>
        </w:rPr>
        <w:t xml:space="preserve"> </w:t>
      </w:r>
      <w:r>
        <w:rPr>
          <w:sz w:val="24"/>
        </w:rPr>
        <w:t>through</w:t>
      </w:r>
      <w:r>
        <w:rPr>
          <w:spacing w:val="-5"/>
          <w:sz w:val="24"/>
        </w:rPr>
        <w:t xml:space="preserve"> </w:t>
      </w:r>
      <w:r>
        <w:rPr>
          <w:sz w:val="24"/>
        </w:rPr>
        <w:t>lack</w:t>
      </w:r>
      <w:r>
        <w:rPr>
          <w:spacing w:val="-3"/>
          <w:sz w:val="24"/>
        </w:rPr>
        <w:t xml:space="preserve"> </w:t>
      </w:r>
      <w:r>
        <w:rPr>
          <w:sz w:val="24"/>
        </w:rPr>
        <w:t>of</w:t>
      </w:r>
      <w:r>
        <w:rPr>
          <w:spacing w:val="-3"/>
          <w:sz w:val="24"/>
        </w:rPr>
        <w:t xml:space="preserve"> </w:t>
      </w:r>
      <w:r>
        <w:rPr>
          <w:sz w:val="24"/>
        </w:rPr>
        <w:t>knowledge,</w:t>
      </w:r>
      <w:r>
        <w:rPr>
          <w:spacing w:val="-5"/>
          <w:sz w:val="24"/>
        </w:rPr>
        <w:t xml:space="preserve"> </w:t>
      </w:r>
      <w:r>
        <w:rPr>
          <w:sz w:val="24"/>
        </w:rPr>
        <w:t>ability</w:t>
      </w:r>
      <w:r>
        <w:rPr>
          <w:spacing w:val="-3"/>
          <w:sz w:val="24"/>
        </w:rPr>
        <w:t xml:space="preserve"> </w:t>
      </w:r>
      <w:r>
        <w:rPr>
          <w:sz w:val="24"/>
        </w:rPr>
        <w:t>or</w:t>
      </w:r>
      <w:r>
        <w:rPr>
          <w:spacing w:val="-4"/>
          <w:sz w:val="24"/>
        </w:rPr>
        <w:t xml:space="preserve"> </w:t>
      </w:r>
      <w:r>
        <w:rPr>
          <w:sz w:val="24"/>
        </w:rPr>
        <w:t>consistently</w:t>
      </w:r>
      <w:r>
        <w:rPr>
          <w:spacing w:val="-5"/>
          <w:sz w:val="24"/>
        </w:rPr>
        <w:t xml:space="preserve"> </w:t>
      </w:r>
      <w:r>
        <w:rPr>
          <w:sz w:val="24"/>
        </w:rPr>
        <w:t>poor</w:t>
      </w:r>
      <w:r>
        <w:rPr>
          <w:spacing w:val="-6"/>
          <w:sz w:val="24"/>
        </w:rPr>
        <w:t xml:space="preserve"> </w:t>
      </w:r>
      <w:r>
        <w:rPr>
          <w:sz w:val="24"/>
        </w:rPr>
        <w:t>performance. These are described as capability issues.</w:t>
      </w:r>
    </w:p>
    <w:p w14:paraId="31202482" w14:textId="77777777" w:rsidR="00751495" w:rsidRDefault="00000000">
      <w:pPr>
        <w:pStyle w:val="ListParagraph"/>
        <w:numPr>
          <w:ilvl w:val="1"/>
          <w:numId w:val="32"/>
        </w:numPr>
        <w:tabs>
          <w:tab w:val="left" w:pos="1003"/>
        </w:tabs>
        <w:ind w:right="912"/>
        <w:rPr>
          <w:sz w:val="24"/>
        </w:rPr>
      </w:pPr>
      <w:r>
        <w:rPr>
          <w:sz w:val="24"/>
        </w:rPr>
        <w:t>Concerns</w:t>
      </w:r>
      <w:r>
        <w:rPr>
          <w:spacing w:val="-4"/>
          <w:sz w:val="24"/>
        </w:rPr>
        <w:t xml:space="preserve"> </w:t>
      </w:r>
      <w:r>
        <w:rPr>
          <w:sz w:val="24"/>
        </w:rPr>
        <w:t>about</w:t>
      </w:r>
      <w:r>
        <w:rPr>
          <w:spacing w:val="-3"/>
          <w:sz w:val="24"/>
        </w:rPr>
        <w:t xml:space="preserve"> </w:t>
      </w:r>
      <w:r>
        <w:rPr>
          <w:sz w:val="24"/>
        </w:rPr>
        <w:t>the</w:t>
      </w:r>
      <w:r>
        <w:rPr>
          <w:spacing w:val="-3"/>
          <w:sz w:val="24"/>
        </w:rPr>
        <w:t xml:space="preserve"> </w:t>
      </w:r>
      <w:r>
        <w:rPr>
          <w:sz w:val="24"/>
        </w:rPr>
        <w:t>capability</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doctor</w:t>
      </w:r>
      <w:r>
        <w:rPr>
          <w:spacing w:val="-3"/>
          <w:sz w:val="24"/>
        </w:rPr>
        <w:t xml:space="preserve"> </w:t>
      </w:r>
      <w:r>
        <w:rPr>
          <w:sz w:val="24"/>
        </w:rPr>
        <w:t>or</w:t>
      </w:r>
      <w:r>
        <w:rPr>
          <w:spacing w:val="-3"/>
          <w:sz w:val="24"/>
        </w:rPr>
        <w:t xml:space="preserve"> </w:t>
      </w:r>
      <w:r>
        <w:rPr>
          <w:sz w:val="24"/>
        </w:rPr>
        <w:t>dentist</w:t>
      </w:r>
      <w:r>
        <w:rPr>
          <w:spacing w:val="-4"/>
          <w:sz w:val="24"/>
        </w:rPr>
        <w:t xml:space="preserve"> </w:t>
      </w:r>
      <w:r>
        <w:rPr>
          <w:sz w:val="24"/>
        </w:rPr>
        <w:t>may</w:t>
      </w:r>
      <w:r>
        <w:rPr>
          <w:spacing w:val="-4"/>
          <w:sz w:val="24"/>
        </w:rPr>
        <w:t xml:space="preserve"> </w:t>
      </w:r>
      <w:r>
        <w:rPr>
          <w:sz w:val="24"/>
        </w:rPr>
        <w:t>arise</w:t>
      </w:r>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incident or a series of events, reports or poor clinical outcomes.</w:t>
      </w:r>
      <w:r>
        <w:rPr>
          <w:spacing w:val="40"/>
          <w:sz w:val="24"/>
        </w:rPr>
        <w:t xml:space="preserve"> </w:t>
      </w:r>
      <w:r>
        <w:rPr>
          <w:sz w:val="24"/>
        </w:rPr>
        <w:t>Advice from PPA will help the Trust to come to a decision on whether the matter raises questions about the</w:t>
      </w:r>
    </w:p>
    <w:p w14:paraId="39254C72" w14:textId="77777777" w:rsidR="00751495" w:rsidRDefault="00000000">
      <w:pPr>
        <w:pStyle w:val="BodyText"/>
        <w:spacing w:before="1"/>
        <w:ind w:right="966" w:firstLine="0"/>
      </w:pPr>
      <w:r>
        <w:t>practitioner’s</w:t>
      </w:r>
      <w:r>
        <w:rPr>
          <w:spacing w:val="-4"/>
        </w:rPr>
        <w:t xml:space="preserve"> </w:t>
      </w:r>
      <w:r>
        <w:t>capability</w:t>
      </w:r>
      <w:r>
        <w:rPr>
          <w:spacing w:val="-4"/>
        </w:rPr>
        <w:t xml:space="preserve"> </w:t>
      </w:r>
      <w:r>
        <w:t>as</w:t>
      </w:r>
      <w:r>
        <w:rPr>
          <w:spacing w:val="-4"/>
        </w:rPr>
        <w:t xml:space="preserve"> </w:t>
      </w:r>
      <w:r>
        <w:t>an</w:t>
      </w:r>
      <w:r>
        <w:rPr>
          <w:spacing w:val="-4"/>
        </w:rPr>
        <w:t xml:space="preserve"> </w:t>
      </w:r>
      <w:r>
        <w:t>individual</w:t>
      </w:r>
      <w:r>
        <w:rPr>
          <w:spacing w:val="-4"/>
        </w:rPr>
        <w:t xml:space="preserve"> </w:t>
      </w:r>
      <w:r>
        <w:t>(health</w:t>
      </w:r>
      <w:r>
        <w:rPr>
          <w:spacing w:val="-4"/>
        </w:rPr>
        <w:t xml:space="preserve"> </w:t>
      </w:r>
      <w:r>
        <w:t>problems,</w:t>
      </w:r>
      <w:r>
        <w:rPr>
          <w:spacing w:val="-6"/>
        </w:rPr>
        <w:t xml:space="preserve"> </w:t>
      </w:r>
      <w:proofErr w:type="spellStart"/>
      <w:r>
        <w:t>behavioural</w:t>
      </w:r>
      <w:proofErr w:type="spellEnd"/>
      <w:r>
        <w:rPr>
          <w:spacing w:val="-4"/>
        </w:rPr>
        <w:t xml:space="preserve"> </w:t>
      </w:r>
      <w:r>
        <w:t>difficulties</w:t>
      </w:r>
      <w:r>
        <w:rPr>
          <w:spacing w:val="-6"/>
        </w:rPr>
        <w:t xml:space="preserve"> </w:t>
      </w:r>
      <w:r>
        <w:t xml:space="preserve">or lack of clinical competence) or whether there are other matters that need to be </w:t>
      </w:r>
      <w:r>
        <w:rPr>
          <w:spacing w:val="-2"/>
        </w:rPr>
        <w:t>addressed.</w:t>
      </w:r>
    </w:p>
    <w:p w14:paraId="66F27440" w14:textId="77777777" w:rsidR="00751495" w:rsidRDefault="00000000">
      <w:pPr>
        <w:pStyle w:val="ListParagraph"/>
        <w:numPr>
          <w:ilvl w:val="1"/>
          <w:numId w:val="32"/>
        </w:numPr>
        <w:tabs>
          <w:tab w:val="left" w:pos="1003"/>
        </w:tabs>
        <w:ind w:right="934"/>
        <w:rPr>
          <w:sz w:val="24"/>
        </w:rPr>
      </w:pPr>
      <w:r>
        <w:rPr>
          <w:sz w:val="24"/>
        </w:rPr>
        <w:t>If the concerns about capability cannot be resolved routinely by management, the matter</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referred</w:t>
      </w:r>
      <w:r>
        <w:rPr>
          <w:spacing w:val="-2"/>
          <w:sz w:val="24"/>
        </w:rPr>
        <w:t xml:space="preserve"> </w:t>
      </w:r>
      <w:r>
        <w:rPr>
          <w:sz w:val="24"/>
        </w:rPr>
        <w:t>to</w:t>
      </w:r>
      <w:r>
        <w:rPr>
          <w:spacing w:val="-1"/>
          <w:sz w:val="24"/>
        </w:rPr>
        <w:t xml:space="preserve"> </w:t>
      </w:r>
      <w:r>
        <w:rPr>
          <w:sz w:val="24"/>
        </w:rPr>
        <w:t>PPA</w:t>
      </w:r>
      <w:r>
        <w:rPr>
          <w:spacing w:val="-4"/>
          <w:sz w:val="24"/>
        </w:rPr>
        <w:t xml:space="preserve"> </w:t>
      </w:r>
      <w:r>
        <w:rPr>
          <w:sz w:val="24"/>
        </w:rPr>
        <w:t>before</w:t>
      </w:r>
      <w:r>
        <w:rPr>
          <w:spacing w:val="-2"/>
          <w:sz w:val="24"/>
        </w:rPr>
        <w:t xml:space="preserve"> </w:t>
      </w:r>
      <w:r>
        <w:rPr>
          <w:sz w:val="24"/>
        </w:rPr>
        <w:t>the</w:t>
      </w:r>
      <w:r>
        <w:rPr>
          <w:spacing w:val="-4"/>
          <w:sz w:val="24"/>
        </w:rPr>
        <w:t xml:space="preserve"> </w:t>
      </w:r>
      <w:r>
        <w:rPr>
          <w:sz w:val="24"/>
        </w:rPr>
        <w:t>matter</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by</w:t>
      </w:r>
      <w:r>
        <w:rPr>
          <w:spacing w:val="-4"/>
          <w:sz w:val="24"/>
        </w:rPr>
        <w:t xml:space="preserve"> </w:t>
      </w:r>
      <w:r>
        <w:rPr>
          <w:sz w:val="24"/>
        </w:rPr>
        <w:t>a</w:t>
      </w:r>
      <w:r>
        <w:rPr>
          <w:spacing w:val="-2"/>
          <w:sz w:val="24"/>
        </w:rPr>
        <w:t xml:space="preserve"> </w:t>
      </w:r>
      <w:r>
        <w:rPr>
          <w:sz w:val="24"/>
        </w:rPr>
        <w:t xml:space="preserve">capability </w:t>
      </w:r>
      <w:r>
        <w:rPr>
          <w:spacing w:val="-2"/>
          <w:sz w:val="24"/>
        </w:rPr>
        <w:t>panel.</w:t>
      </w:r>
    </w:p>
    <w:p w14:paraId="7E6295FC" w14:textId="77777777" w:rsidR="00751495" w:rsidRDefault="00000000">
      <w:pPr>
        <w:pStyle w:val="Heading2"/>
        <w:numPr>
          <w:ilvl w:val="0"/>
          <w:numId w:val="32"/>
        </w:numPr>
        <w:tabs>
          <w:tab w:val="left" w:pos="1003"/>
        </w:tabs>
        <w:spacing w:before="239"/>
        <w:ind w:right="1378"/>
      </w:pPr>
      <w:bookmarkStart w:id="54" w:name="_TOC_250023"/>
      <w:r>
        <w:t>How</w:t>
      </w:r>
      <w:r>
        <w:rPr>
          <w:spacing w:val="-2"/>
        </w:rPr>
        <w:t xml:space="preserve"> </w:t>
      </w:r>
      <w:r>
        <w:t>to</w:t>
      </w:r>
      <w:r>
        <w:rPr>
          <w:spacing w:val="-3"/>
        </w:rPr>
        <w:t xml:space="preserve"> </w:t>
      </w:r>
      <w:r>
        <w:t>Proceed</w:t>
      </w:r>
      <w:r>
        <w:rPr>
          <w:spacing w:val="-6"/>
        </w:rPr>
        <w:t xml:space="preserve"> </w:t>
      </w:r>
      <w:r>
        <w:t>Where</w:t>
      </w:r>
      <w:r>
        <w:rPr>
          <w:spacing w:val="-5"/>
        </w:rPr>
        <w:t xml:space="preserve"> </w:t>
      </w:r>
      <w:r>
        <w:t>both</w:t>
      </w:r>
      <w:r>
        <w:rPr>
          <w:spacing w:val="-5"/>
        </w:rPr>
        <w:t xml:space="preserve"> </w:t>
      </w:r>
      <w:r>
        <w:t>Conduct</w:t>
      </w:r>
      <w:r>
        <w:rPr>
          <w:spacing w:val="-5"/>
        </w:rPr>
        <w:t xml:space="preserve"> </w:t>
      </w:r>
      <w:r>
        <w:t>and</w:t>
      </w:r>
      <w:r>
        <w:rPr>
          <w:spacing w:val="-3"/>
        </w:rPr>
        <w:t xml:space="preserve"> </w:t>
      </w:r>
      <w:r>
        <w:t>Capability</w:t>
      </w:r>
      <w:r>
        <w:rPr>
          <w:spacing w:val="-5"/>
        </w:rPr>
        <w:t xml:space="preserve"> </w:t>
      </w:r>
      <w:r>
        <w:t>Issues</w:t>
      </w:r>
      <w:r>
        <w:rPr>
          <w:spacing w:val="-1"/>
        </w:rPr>
        <w:t xml:space="preserve"> </w:t>
      </w:r>
      <w:r>
        <w:t xml:space="preserve">are </w:t>
      </w:r>
      <w:bookmarkEnd w:id="54"/>
      <w:r>
        <w:rPr>
          <w:spacing w:val="-2"/>
        </w:rPr>
        <w:t>Involved</w:t>
      </w:r>
    </w:p>
    <w:p w14:paraId="2720E37A" w14:textId="77777777" w:rsidR="00751495" w:rsidRDefault="00000000">
      <w:pPr>
        <w:pStyle w:val="ListParagraph"/>
        <w:numPr>
          <w:ilvl w:val="1"/>
          <w:numId w:val="32"/>
        </w:numPr>
        <w:tabs>
          <w:tab w:val="left" w:pos="1003"/>
        </w:tabs>
        <w:spacing w:before="123"/>
        <w:ind w:right="967"/>
        <w:rPr>
          <w:sz w:val="24"/>
        </w:rPr>
      </w:pPr>
      <w:r>
        <w:rPr>
          <w:sz w:val="24"/>
        </w:rPr>
        <w:t>It is inevitable that some cases will cover conduct and capability issues. If a case covers</w:t>
      </w:r>
      <w:r>
        <w:rPr>
          <w:spacing w:val="-3"/>
          <w:sz w:val="24"/>
        </w:rPr>
        <w:t xml:space="preserve"> </w:t>
      </w:r>
      <w:r>
        <w:rPr>
          <w:sz w:val="24"/>
        </w:rPr>
        <w:t>more</w:t>
      </w:r>
      <w:r>
        <w:rPr>
          <w:spacing w:val="-3"/>
          <w:sz w:val="24"/>
        </w:rPr>
        <w:t xml:space="preserve"> </w:t>
      </w:r>
      <w:r>
        <w:rPr>
          <w:sz w:val="24"/>
        </w:rPr>
        <w:t>than</w:t>
      </w:r>
      <w:r>
        <w:rPr>
          <w:spacing w:val="-5"/>
          <w:sz w:val="24"/>
        </w:rPr>
        <w:t xml:space="preserve"> </w:t>
      </w:r>
      <w:r>
        <w:rPr>
          <w:sz w:val="24"/>
        </w:rPr>
        <w:t>one</w:t>
      </w:r>
      <w:r>
        <w:rPr>
          <w:spacing w:val="-5"/>
          <w:sz w:val="24"/>
        </w:rPr>
        <w:t xml:space="preserve"> </w:t>
      </w:r>
      <w:r>
        <w:rPr>
          <w:sz w:val="24"/>
        </w:rPr>
        <w:t>category</w:t>
      </w:r>
      <w:r>
        <w:rPr>
          <w:spacing w:val="-3"/>
          <w:sz w:val="24"/>
        </w:rPr>
        <w:t xml:space="preserve"> </w:t>
      </w:r>
      <w:r>
        <w:rPr>
          <w:sz w:val="24"/>
        </w:rPr>
        <w:t>of</w:t>
      </w:r>
      <w:r>
        <w:rPr>
          <w:spacing w:val="-5"/>
          <w:sz w:val="24"/>
        </w:rPr>
        <w:t xml:space="preserve"> </w:t>
      </w:r>
      <w:proofErr w:type="gramStart"/>
      <w:r>
        <w:rPr>
          <w:sz w:val="24"/>
        </w:rPr>
        <w:t>problem</w:t>
      </w:r>
      <w:proofErr w:type="gramEnd"/>
      <w:r>
        <w:rPr>
          <w:sz w:val="24"/>
        </w:rPr>
        <w:t>,</w:t>
      </w:r>
      <w:r>
        <w:rPr>
          <w:spacing w:val="-5"/>
          <w:sz w:val="24"/>
        </w:rPr>
        <w:t xml:space="preserve"> </w:t>
      </w:r>
      <w:r>
        <w:rPr>
          <w:sz w:val="24"/>
        </w:rPr>
        <w:t>they</w:t>
      </w:r>
      <w:r>
        <w:rPr>
          <w:spacing w:val="-3"/>
          <w:sz w:val="24"/>
        </w:rPr>
        <w:t xml:space="preserve"> </w:t>
      </w:r>
      <w:r>
        <w:rPr>
          <w:sz w:val="24"/>
        </w:rPr>
        <w:t>should</w:t>
      </w:r>
      <w:r>
        <w:rPr>
          <w:spacing w:val="-3"/>
          <w:sz w:val="24"/>
        </w:rPr>
        <w:t xml:space="preserve"> </w:t>
      </w:r>
      <w:r>
        <w:rPr>
          <w:sz w:val="24"/>
        </w:rPr>
        <w:t>usually</w:t>
      </w:r>
      <w:r>
        <w:rPr>
          <w:spacing w:val="-3"/>
          <w:sz w:val="24"/>
        </w:rPr>
        <w:t xml:space="preserve"> </w:t>
      </w:r>
      <w:r>
        <w:rPr>
          <w:sz w:val="24"/>
        </w:rPr>
        <w:t>be</w:t>
      </w:r>
      <w:r>
        <w:rPr>
          <w:spacing w:val="-3"/>
          <w:sz w:val="24"/>
        </w:rPr>
        <w:t xml:space="preserve"> </w:t>
      </w:r>
      <w:r>
        <w:rPr>
          <w:sz w:val="24"/>
        </w:rPr>
        <w:t>combined</w:t>
      </w:r>
      <w:r>
        <w:rPr>
          <w:spacing w:val="-5"/>
          <w:sz w:val="24"/>
        </w:rPr>
        <w:t xml:space="preserve"> </w:t>
      </w:r>
      <w:r>
        <w:rPr>
          <w:sz w:val="24"/>
        </w:rPr>
        <w:t>under a capability hearing although there may be occasions where it is necessary to pursue a conduct issue separately. It is for the Trust to decide upon the most appropriate way forward.</w:t>
      </w:r>
    </w:p>
    <w:p w14:paraId="33C38DC5" w14:textId="77777777" w:rsidR="00751495" w:rsidRDefault="00000000">
      <w:pPr>
        <w:pStyle w:val="ListParagraph"/>
        <w:numPr>
          <w:ilvl w:val="1"/>
          <w:numId w:val="32"/>
        </w:numPr>
        <w:tabs>
          <w:tab w:val="left" w:pos="1003"/>
        </w:tabs>
        <w:ind w:right="1142"/>
        <w:rPr>
          <w:sz w:val="24"/>
        </w:rPr>
      </w:pPr>
      <w:r>
        <w:rPr>
          <w:sz w:val="24"/>
        </w:rPr>
        <w:t>The practitioner is also entitled to use the Trust’s grievance procedure if they consider</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case</w:t>
      </w:r>
      <w:r>
        <w:rPr>
          <w:spacing w:val="-5"/>
          <w:sz w:val="24"/>
        </w:rPr>
        <w:t xml:space="preserve"> </w:t>
      </w:r>
      <w:r>
        <w:rPr>
          <w:sz w:val="24"/>
        </w:rPr>
        <w:t>has</w:t>
      </w:r>
      <w:r>
        <w:rPr>
          <w:spacing w:val="-3"/>
          <w:sz w:val="24"/>
        </w:rPr>
        <w:t xml:space="preserve"> </w:t>
      </w:r>
      <w:r>
        <w:rPr>
          <w:sz w:val="24"/>
        </w:rPr>
        <w:t>been</w:t>
      </w:r>
      <w:r>
        <w:rPr>
          <w:spacing w:val="-5"/>
          <w:sz w:val="24"/>
        </w:rPr>
        <w:t xml:space="preserve"> </w:t>
      </w:r>
      <w:r>
        <w:rPr>
          <w:sz w:val="24"/>
        </w:rPr>
        <w:t>incorrectly</w:t>
      </w:r>
      <w:r>
        <w:rPr>
          <w:spacing w:val="-3"/>
          <w:sz w:val="24"/>
        </w:rPr>
        <w:t xml:space="preserve"> </w:t>
      </w:r>
      <w:r>
        <w:rPr>
          <w:sz w:val="24"/>
        </w:rPr>
        <w:t>classified.</w:t>
      </w:r>
      <w:r>
        <w:rPr>
          <w:spacing w:val="-5"/>
          <w:sz w:val="24"/>
        </w:rPr>
        <w:t xml:space="preserve"> </w:t>
      </w:r>
      <w:r>
        <w:rPr>
          <w:sz w:val="24"/>
        </w:rPr>
        <w:t>Alternatively,</w:t>
      </w:r>
      <w:r>
        <w:rPr>
          <w:spacing w:val="-5"/>
          <w:sz w:val="24"/>
        </w:rPr>
        <w:t xml:space="preserve"> </w:t>
      </w:r>
      <w:r>
        <w:rPr>
          <w:sz w:val="24"/>
        </w:rPr>
        <w:t>or</w:t>
      </w:r>
      <w:r>
        <w:rPr>
          <w:spacing w:val="-3"/>
          <w:sz w:val="24"/>
        </w:rPr>
        <w:t xml:space="preserve"> </w:t>
      </w:r>
      <w:r>
        <w:rPr>
          <w:sz w:val="24"/>
        </w:rPr>
        <w:t>in</w:t>
      </w:r>
      <w:r>
        <w:rPr>
          <w:spacing w:val="-3"/>
          <w:sz w:val="24"/>
        </w:rPr>
        <w:t xml:space="preserve"> </w:t>
      </w:r>
      <w:r>
        <w:rPr>
          <w:sz w:val="24"/>
        </w:rPr>
        <w:t>addition, he/she may make representations to the Designated Board member.</w:t>
      </w:r>
    </w:p>
    <w:p w14:paraId="70229F39" w14:textId="77777777" w:rsidR="00751495" w:rsidRDefault="00000000">
      <w:pPr>
        <w:pStyle w:val="Heading2"/>
        <w:numPr>
          <w:ilvl w:val="0"/>
          <w:numId w:val="32"/>
        </w:numPr>
        <w:tabs>
          <w:tab w:val="left" w:pos="1003"/>
        </w:tabs>
        <w:spacing w:before="239"/>
      </w:pPr>
      <w:bookmarkStart w:id="55" w:name="_TOC_250022"/>
      <w:r>
        <w:t>Duties</w:t>
      </w:r>
      <w:r>
        <w:rPr>
          <w:spacing w:val="-6"/>
        </w:rPr>
        <w:t xml:space="preserve"> </w:t>
      </w:r>
      <w:r>
        <w:t>of</w:t>
      </w:r>
      <w:bookmarkEnd w:id="55"/>
      <w:r>
        <w:rPr>
          <w:spacing w:val="-2"/>
        </w:rPr>
        <w:t xml:space="preserve"> Employers</w:t>
      </w:r>
    </w:p>
    <w:p w14:paraId="7B4333AE" w14:textId="77777777" w:rsidR="00751495" w:rsidRDefault="00000000">
      <w:pPr>
        <w:pStyle w:val="ListParagraph"/>
        <w:numPr>
          <w:ilvl w:val="1"/>
          <w:numId w:val="32"/>
        </w:numPr>
        <w:tabs>
          <w:tab w:val="left" w:pos="1003"/>
        </w:tabs>
        <w:spacing w:before="121"/>
        <w:ind w:right="981"/>
        <w:rPr>
          <w:sz w:val="24"/>
        </w:rPr>
      </w:pPr>
      <w:r>
        <w:rPr>
          <w:sz w:val="24"/>
        </w:rPr>
        <w:t xml:space="preserve">The procedures set out below are designed to cover issues where a doctor’s or dentist’s capability to </w:t>
      </w:r>
      <w:proofErr w:type="spellStart"/>
      <w:r>
        <w:rPr>
          <w:sz w:val="24"/>
        </w:rPr>
        <w:t>practise</w:t>
      </w:r>
      <w:proofErr w:type="spellEnd"/>
      <w:r>
        <w:rPr>
          <w:sz w:val="24"/>
        </w:rPr>
        <w:t xml:space="preserve"> is in question. Prior to instigating these procedures, the</w:t>
      </w:r>
      <w:r>
        <w:rPr>
          <w:spacing w:val="-5"/>
          <w:sz w:val="24"/>
        </w:rPr>
        <w:t xml:space="preserve"> </w:t>
      </w:r>
      <w:r>
        <w:rPr>
          <w:sz w:val="24"/>
        </w:rPr>
        <w:t>employer</w:t>
      </w:r>
      <w:r>
        <w:rPr>
          <w:spacing w:val="-4"/>
          <w:sz w:val="24"/>
        </w:rPr>
        <w:t xml:space="preserve"> </w:t>
      </w:r>
      <w:r>
        <w:rPr>
          <w:sz w:val="24"/>
        </w:rPr>
        <w:t>should</w:t>
      </w:r>
      <w:r>
        <w:rPr>
          <w:spacing w:val="-5"/>
          <w:sz w:val="24"/>
        </w:rPr>
        <w:t xml:space="preserve"> </w:t>
      </w:r>
      <w:r>
        <w:rPr>
          <w:sz w:val="24"/>
        </w:rPr>
        <w:t>consider</w:t>
      </w:r>
      <w:r>
        <w:rPr>
          <w:spacing w:val="-4"/>
          <w:sz w:val="24"/>
        </w:rPr>
        <w:t xml:space="preserve"> </w:t>
      </w:r>
      <w:r>
        <w:rPr>
          <w:sz w:val="24"/>
        </w:rPr>
        <w:t>the</w:t>
      </w:r>
      <w:r>
        <w:rPr>
          <w:spacing w:val="-4"/>
          <w:sz w:val="24"/>
        </w:rPr>
        <w:t xml:space="preserve"> </w:t>
      </w:r>
      <w:r>
        <w:rPr>
          <w:sz w:val="24"/>
        </w:rPr>
        <w:t>scope</w:t>
      </w:r>
      <w:r>
        <w:rPr>
          <w:spacing w:val="-4"/>
          <w:sz w:val="24"/>
        </w:rPr>
        <w:t xml:space="preserve"> </w:t>
      </w:r>
      <w:r>
        <w:rPr>
          <w:sz w:val="24"/>
        </w:rPr>
        <w:t>for</w:t>
      </w:r>
      <w:r>
        <w:rPr>
          <w:spacing w:val="-4"/>
          <w:sz w:val="24"/>
        </w:rPr>
        <w:t xml:space="preserve"> </w:t>
      </w:r>
      <w:r>
        <w:rPr>
          <w:sz w:val="24"/>
        </w:rPr>
        <w:t>resolving</w:t>
      </w:r>
      <w:r>
        <w:rPr>
          <w:spacing w:val="-5"/>
          <w:sz w:val="24"/>
        </w:rPr>
        <w:t xml:space="preserve"> </w:t>
      </w:r>
      <w:r>
        <w:rPr>
          <w:sz w:val="24"/>
        </w:rPr>
        <w:t>the</w:t>
      </w:r>
      <w:r>
        <w:rPr>
          <w:spacing w:val="-4"/>
          <w:sz w:val="24"/>
        </w:rPr>
        <w:t xml:space="preserve"> </w:t>
      </w:r>
      <w:r>
        <w:rPr>
          <w:sz w:val="24"/>
        </w:rPr>
        <w:t>issue</w:t>
      </w:r>
      <w:r>
        <w:rPr>
          <w:spacing w:val="-4"/>
          <w:sz w:val="24"/>
        </w:rPr>
        <w:t xml:space="preserve"> </w:t>
      </w:r>
      <w:r>
        <w:rPr>
          <w:sz w:val="24"/>
        </w:rPr>
        <w:t>through</w:t>
      </w:r>
      <w:r>
        <w:rPr>
          <w:spacing w:val="-4"/>
          <w:sz w:val="24"/>
        </w:rPr>
        <w:t xml:space="preserve"> </w:t>
      </w:r>
      <w:r>
        <w:rPr>
          <w:sz w:val="24"/>
        </w:rPr>
        <w:t>counselling or retraining and should take advice from PPA.</w:t>
      </w:r>
    </w:p>
    <w:p w14:paraId="5C22A2A7" w14:textId="77777777" w:rsidR="00751495" w:rsidRDefault="00000000">
      <w:pPr>
        <w:pStyle w:val="ListParagraph"/>
        <w:numPr>
          <w:ilvl w:val="1"/>
          <w:numId w:val="32"/>
        </w:numPr>
        <w:tabs>
          <w:tab w:val="left" w:pos="1003"/>
        </w:tabs>
        <w:spacing w:before="121"/>
        <w:ind w:right="1000"/>
        <w:rPr>
          <w:sz w:val="24"/>
        </w:rPr>
      </w:pPr>
      <w:r>
        <w:rPr>
          <w:sz w:val="24"/>
        </w:rPr>
        <w:t xml:space="preserve">Capability may be affected by ill </w:t>
      </w:r>
      <w:proofErr w:type="gramStart"/>
      <w:r>
        <w:rPr>
          <w:sz w:val="24"/>
        </w:rPr>
        <w:t>health</w:t>
      </w:r>
      <w:proofErr w:type="gramEnd"/>
      <w:r>
        <w:rPr>
          <w:sz w:val="24"/>
        </w:rPr>
        <w:t xml:space="preserve"> and this will be considered in any investigation.</w:t>
      </w:r>
      <w:r>
        <w:rPr>
          <w:spacing w:val="-5"/>
          <w:sz w:val="24"/>
        </w:rPr>
        <w:t xml:space="preserve"> </w:t>
      </w:r>
      <w:r>
        <w:rPr>
          <w:sz w:val="24"/>
        </w:rPr>
        <w:t>Arrangements</w:t>
      </w:r>
      <w:r>
        <w:rPr>
          <w:spacing w:val="-3"/>
          <w:sz w:val="24"/>
        </w:rPr>
        <w:t xml:space="preserve"> </w:t>
      </w:r>
      <w:r>
        <w:rPr>
          <w:sz w:val="24"/>
        </w:rPr>
        <w:t>for</w:t>
      </w:r>
      <w:r>
        <w:rPr>
          <w:spacing w:val="-6"/>
          <w:sz w:val="24"/>
        </w:rPr>
        <w:t xml:space="preserve"> </w:t>
      </w:r>
      <w:r>
        <w:rPr>
          <w:sz w:val="24"/>
        </w:rPr>
        <w:t>handling</w:t>
      </w:r>
      <w:r>
        <w:rPr>
          <w:spacing w:val="-3"/>
          <w:sz w:val="24"/>
        </w:rPr>
        <w:t xml:space="preserve"> </w:t>
      </w:r>
      <w:r>
        <w:rPr>
          <w:sz w:val="24"/>
        </w:rPr>
        <w:t>concerns</w:t>
      </w:r>
      <w:r>
        <w:rPr>
          <w:spacing w:val="-3"/>
          <w:sz w:val="24"/>
        </w:rPr>
        <w:t xml:space="preserve"> </w:t>
      </w:r>
      <w:r>
        <w:rPr>
          <w:sz w:val="24"/>
        </w:rPr>
        <w:t>about</w:t>
      </w:r>
      <w:r>
        <w:rPr>
          <w:spacing w:val="-5"/>
          <w:sz w:val="24"/>
        </w:rPr>
        <w:t xml:space="preserve"> </w:t>
      </w:r>
      <w:r>
        <w:rPr>
          <w:sz w:val="24"/>
        </w:rPr>
        <w:t>a</w:t>
      </w:r>
      <w:r>
        <w:rPr>
          <w:spacing w:val="-4"/>
          <w:sz w:val="24"/>
        </w:rPr>
        <w:t xml:space="preserve"> </w:t>
      </w:r>
      <w:r>
        <w:rPr>
          <w:sz w:val="24"/>
        </w:rPr>
        <w:t>practitioner’s</w:t>
      </w:r>
      <w:r>
        <w:rPr>
          <w:spacing w:val="-3"/>
          <w:sz w:val="24"/>
        </w:rPr>
        <w:t xml:space="preserve"> </w:t>
      </w:r>
      <w:r>
        <w:rPr>
          <w:sz w:val="24"/>
        </w:rPr>
        <w:t>health</w:t>
      </w:r>
      <w:r>
        <w:rPr>
          <w:spacing w:val="-5"/>
          <w:sz w:val="24"/>
        </w:rPr>
        <w:t xml:space="preserve"> </w:t>
      </w:r>
      <w:r>
        <w:rPr>
          <w:sz w:val="24"/>
        </w:rPr>
        <w:t>are described in part 5 of this procedure.</w:t>
      </w:r>
    </w:p>
    <w:p w14:paraId="37C6D808" w14:textId="77777777" w:rsidR="00751495" w:rsidRDefault="00000000">
      <w:pPr>
        <w:pStyle w:val="ListParagraph"/>
        <w:numPr>
          <w:ilvl w:val="1"/>
          <w:numId w:val="32"/>
        </w:numPr>
        <w:tabs>
          <w:tab w:val="left" w:pos="1003"/>
        </w:tabs>
        <w:ind w:right="914"/>
        <w:rPr>
          <w:sz w:val="24"/>
        </w:rPr>
      </w:pPr>
      <w:r>
        <w:rPr>
          <w:sz w:val="24"/>
        </w:rPr>
        <w:t>The</w:t>
      </w:r>
      <w:r>
        <w:rPr>
          <w:spacing w:val="-3"/>
          <w:sz w:val="24"/>
        </w:rPr>
        <w:t xml:space="preserve"> </w:t>
      </w:r>
      <w:r>
        <w:rPr>
          <w:sz w:val="24"/>
        </w:rPr>
        <w:t>Trust</w:t>
      </w:r>
      <w:r>
        <w:rPr>
          <w:spacing w:val="-3"/>
          <w:sz w:val="24"/>
        </w:rPr>
        <w:t xml:space="preserve"> </w:t>
      </w:r>
      <w:r>
        <w:rPr>
          <w:sz w:val="24"/>
        </w:rPr>
        <w:t>will</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investigations</w:t>
      </w:r>
      <w:r>
        <w:rPr>
          <w:spacing w:val="-5"/>
          <w:sz w:val="24"/>
        </w:rPr>
        <w:t xml:space="preserve"> </w:t>
      </w:r>
      <w:r>
        <w:rPr>
          <w:sz w:val="24"/>
        </w:rPr>
        <w:t>and</w:t>
      </w:r>
      <w:r>
        <w:rPr>
          <w:spacing w:val="-5"/>
          <w:sz w:val="24"/>
        </w:rPr>
        <w:t xml:space="preserve"> </w:t>
      </w:r>
      <w:r>
        <w:rPr>
          <w:sz w:val="24"/>
        </w:rPr>
        <w:t>capability</w:t>
      </w:r>
      <w:r>
        <w:rPr>
          <w:spacing w:val="-3"/>
          <w:sz w:val="24"/>
        </w:rPr>
        <w:t xml:space="preserve"> </w:t>
      </w:r>
      <w:r>
        <w:rPr>
          <w:sz w:val="24"/>
        </w:rPr>
        <w:t>procedures</w:t>
      </w:r>
      <w:r>
        <w:rPr>
          <w:spacing w:val="-5"/>
          <w:sz w:val="24"/>
        </w:rPr>
        <w:t xml:space="preserve"> </w:t>
      </w:r>
      <w:r>
        <w:rPr>
          <w:sz w:val="24"/>
        </w:rPr>
        <w:t>are</w:t>
      </w:r>
      <w:r>
        <w:rPr>
          <w:spacing w:val="-3"/>
          <w:sz w:val="24"/>
        </w:rPr>
        <w:t xml:space="preserve"> </w:t>
      </w:r>
      <w:r>
        <w:rPr>
          <w:sz w:val="24"/>
        </w:rPr>
        <w:t>conducted</w:t>
      </w:r>
      <w:r>
        <w:rPr>
          <w:spacing w:val="-3"/>
          <w:sz w:val="24"/>
        </w:rPr>
        <w:t xml:space="preserve"> </w:t>
      </w:r>
      <w:r>
        <w:rPr>
          <w:sz w:val="24"/>
        </w:rPr>
        <w:t>in a way that does not discriminate on the grounds of race, sex, disability, age, belief, gender reassignment, sexual orientation, marriage and civil partnership, pregnancy and maternity, or indeed on other grounds.</w:t>
      </w:r>
    </w:p>
    <w:p w14:paraId="625A6BF1" w14:textId="77777777" w:rsidR="00751495" w:rsidRDefault="00000000">
      <w:pPr>
        <w:pStyle w:val="ListParagraph"/>
        <w:numPr>
          <w:ilvl w:val="1"/>
          <w:numId w:val="32"/>
        </w:numPr>
        <w:tabs>
          <w:tab w:val="left" w:pos="1003"/>
        </w:tabs>
        <w:ind w:right="899"/>
        <w:rPr>
          <w:sz w:val="24"/>
        </w:rPr>
      </w:pPr>
      <w:r>
        <w:rPr>
          <w:sz w:val="24"/>
        </w:rPr>
        <w:t>The</w:t>
      </w:r>
      <w:r>
        <w:rPr>
          <w:spacing w:val="-3"/>
          <w:sz w:val="24"/>
        </w:rPr>
        <w:t xml:space="preserve"> </w:t>
      </w:r>
      <w:r>
        <w:rPr>
          <w:sz w:val="24"/>
        </w:rPr>
        <w:t>Trust</w:t>
      </w:r>
      <w:r>
        <w:rPr>
          <w:spacing w:val="-3"/>
          <w:sz w:val="24"/>
        </w:rPr>
        <w:t xml:space="preserve"> </w:t>
      </w:r>
      <w:r>
        <w:rPr>
          <w:sz w:val="24"/>
        </w:rPr>
        <w:t>will</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managers</w:t>
      </w:r>
      <w:r>
        <w:rPr>
          <w:spacing w:val="-3"/>
          <w:sz w:val="24"/>
        </w:rPr>
        <w:t xml:space="preserve"> </w:t>
      </w:r>
      <w:r>
        <w:rPr>
          <w:sz w:val="24"/>
        </w:rPr>
        <w:t>and</w:t>
      </w:r>
      <w:r>
        <w:rPr>
          <w:spacing w:val="-3"/>
          <w:sz w:val="24"/>
        </w:rPr>
        <w:t xml:space="preserve"> </w:t>
      </w:r>
      <w:r>
        <w:rPr>
          <w:sz w:val="24"/>
        </w:rPr>
        <w:t>case</w:t>
      </w:r>
      <w:r>
        <w:rPr>
          <w:spacing w:val="-3"/>
          <w:sz w:val="24"/>
        </w:rPr>
        <w:t xml:space="preserve"> </w:t>
      </w:r>
      <w:r>
        <w:rPr>
          <w:sz w:val="24"/>
        </w:rPr>
        <w:t>investigators</w:t>
      </w:r>
      <w:r>
        <w:rPr>
          <w:spacing w:val="-3"/>
          <w:sz w:val="24"/>
        </w:rPr>
        <w:t xml:space="preserve"> </w:t>
      </w:r>
      <w:r>
        <w:rPr>
          <w:sz w:val="24"/>
        </w:rPr>
        <w:t>receive</w:t>
      </w:r>
      <w:r>
        <w:rPr>
          <w:spacing w:val="-5"/>
          <w:sz w:val="24"/>
        </w:rPr>
        <w:t xml:space="preserve"> </w:t>
      </w:r>
      <w:r>
        <w:rPr>
          <w:sz w:val="24"/>
        </w:rPr>
        <w:t>appropriate</w:t>
      </w:r>
      <w:r>
        <w:rPr>
          <w:spacing w:val="-4"/>
          <w:sz w:val="24"/>
        </w:rPr>
        <w:t xml:space="preserve"> </w:t>
      </w:r>
      <w:r>
        <w:rPr>
          <w:sz w:val="24"/>
        </w:rPr>
        <w:t>and effective training in the operation of this procedure. Those undertaking investigations or sitting on capability or appeals panels must be up to date with Equality, Diversity, and Human Rights mandatory training. The Trust Board will</w:t>
      </w:r>
    </w:p>
    <w:p w14:paraId="41EBEFDE" w14:textId="77777777" w:rsidR="00751495" w:rsidRDefault="00751495">
      <w:pPr>
        <w:pStyle w:val="ListParagraph"/>
        <w:rPr>
          <w:sz w:val="24"/>
        </w:rPr>
        <w:sectPr w:rsidR="00751495">
          <w:headerReference w:type="default" r:id="rId28"/>
          <w:footerReference w:type="default" r:id="rId29"/>
          <w:pgSz w:w="11910" w:h="16850"/>
          <w:pgMar w:top="1460" w:right="283" w:bottom="1020" w:left="850" w:header="835" w:footer="829" w:gutter="0"/>
          <w:cols w:space="720"/>
        </w:sectPr>
      </w:pPr>
    </w:p>
    <w:p w14:paraId="135DE008" w14:textId="77777777" w:rsidR="00751495" w:rsidRDefault="00751495">
      <w:pPr>
        <w:pStyle w:val="BodyText"/>
        <w:spacing w:before="171"/>
        <w:ind w:left="0" w:firstLine="0"/>
      </w:pPr>
    </w:p>
    <w:p w14:paraId="13685838" w14:textId="77777777" w:rsidR="00751495" w:rsidRDefault="00000000">
      <w:pPr>
        <w:pStyle w:val="BodyText"/>
        <w:spacing w:before="1"/>
        <w:ind w:right="855" w:firstLine="0"/>
      </w:pPr>
      <w:r>
        <w:t>agree</w:t>
      </w:r>
      <w:r>
        <w:rPr>
          <w:spacing w:val="-2"/>
        </w:rPr>
        <w:t xml:space="preserve"> </w:t>
      </w:r>
      <w:r>
        <w:t>what</w:t>
      </w:r>
      <w:r>
        <w:rPr>
          <w:spacing w:val="-4"/>
        </w:rPr>
        <w:t xml:space="preserve"> </w:t>
      </w:r>
      <w:r>
        <w:t>training</w:t>
      </w:r>
      <w:r>
        <w:rPr>
          <w:spacing w:val="-4"/>
        </w:rPr>
        <w:t xml:space="preserve"> </w:t>
      </w:r>
      <w:r>
        <w:t>staff</w:t>
      </w:r>
      <w:r>
        <w:rPr>
          <w:spacing w:val="-2"/>
        </w:rPr>
        <w:t xml:space="preserve"> </w:t>
      </w:r>
      <w:r>
        <w:t>and</w:t>
      </w:r>
      <w:r>
        <w:rPr>
          <w:spacing w:val="-2"/>
        </w:rPr>
        <w:t xml:space="preserve"> </w:t>
      </w:r>
      <w:r>
        <w:t>Board</w:t>
      </w:r>
      <w:r>
        <w:rPr>
          <w:spacing w:val="-4"/>
        </w:rPr>
        <w:t xml:space="preserve"> </w:t>
      </w:r>
      <w:r>
        <w:t>members</w:t>
      </w:r>
      <w:r>
        <w:rPr>
          <w:spacing w:val="-5"/>
        </w:rPr>
        <w:t xml:space="preserve"> </w:t>
      </w:r>
      <w:r>
        <w:t>must</w:t>
      </w:r>
      <w:r>
        <w:rPr>
          <w:spacing w:val="-4"/>
        </w:rPr>
        <w:t xml:space="preserve"> </w:t>
      </w:r>
      <w:r>
        <w:t>have</w:t>
      </w:r>
      <w:r>
        <w:rPr>
          <w:spacing w:val="-2"/>
        </w:rPr>
        <w:t xml:space="preserve"> </w:t>
      </w:r>
      <w:r>
        <w:t>completed</w:t>
      </w:r>
      <w:r>
        <w:rPr>
          <w:spacing w:val="-6"/>
        </w:rPr>
        <w:t xml:space="preserve"> </w:t>
      </w:r>
      <w:r>
        <w:t>before</w:t>
      </w:r>
      <w:r>
        <w:rPr>
          <w:spacing w:val="-5"/>
        </w:rPr>
        <w:t xml:space="preserve"> </w:t>
      </w:r>
      <w:r>
        <w:t>they</w:t>
      </w:r>
      <w:r>
        <w:rPr>
          <w:spacing w:val="-2"/>
        </w:rPr>
        <w:t xml:space="preserve"> </w:t>
      </w:r>
      <w:r>
        <w:t xml:space="preserve">can take </w:t>
      </w:r>
      <w:proofErr w:type="gramStart"/>
      <w:r>
        <w:t>a part</w:t>
      </w:r>
      <w:proofErr w:type="gramEnd"/>
      <w:r>
        <w:t xml:space="preserve"> in these proceedings.</w:t>
      </w:r>
    </w:p>
    <w:p w14:paraId="250D107F" w14:textId="77777777" w:rsidR="00751495" w:rsidRDefault="00000000">
      <w:pPr>
        <w:pStyle w:val="Heading2"/>
        <w:numPr>
          <w:ilvl w:val="0"/>
          <w:numId w:val="32"/>
        </w:numPr>
        <w:tabs>
          <w:tab w:val="left" w:pos="1003"/>
        </w:tabs>
      </w:pPr>
      <w:bookmarkStart w:id="56" w:name="_TOC_250021"/>
      <w:r>
        <w:t>The</w:t>
      </w:r>
      <w:r>
        <w:rPr>
          <w:spacing w:val="-7"/>
        </w:rPr>
        <w:t xml:space="preserve"> </w:t>
      </w:r>
      <w:r>
        <w:t>Pre-hearing</w:t>
      </w:r>
      <w:r>
        <w:rPr>
          <w:spacing w:val="-7"/>
        </w:rPr>
        <w:t xml:space="preserve"> </w:t>
      </w:r>
      <w:bookmarkEnd w:id="56"/>
      <w:r>
        <w:rPr>
          <w:spacing w:val="-2"/>
        </w:rPr>
        <w:t>Process</w:t>
      </w:r>
    </w:p>
    <w:p w14:paraId="013E9BCD" w14:textId="77777777" w:rsidR="00751495" w:rsidRDefault="00000000">
      <w:pPr>
        <w:pStyle w:val="ListParagraph"/>
        <w:numPr>
          <w:ilvl w:val="1"/>
          <w:numId w:val="32"/>
        </w:numPr>
        <w:tabs>
          <w:tab w:val="left" w:pos="1003"/>
        </w:tabs>
        <w:spacing w:before="121"/>
        <w:ind w:right="1090"/>
        <w:rPr>
          <w:sz w:val="24"/>
        </w:rPr>
      </w:pPr>
      <w:r>
        <w:rPr>
          <w:sz w:val="24"/>
        </w:rPr>
        <w:t>When a report of the Trust investigation under Part 1 of the procedure has been received,</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3"/>
          <w:sz w:val="24"/>
        </w:rPr>
        <w:t xml:space="preserve"> </w:t>
      </w:r>
      <w:r>
        <w:rPr>
          <w:sz w:val="24"/>
        </w:rPr>
        <w:t>must</w:t>
      </w:r>
      <w:r>
        <w:rPr>
          <w:spacing w:val="-3"/>
          <w:sz w:val="24"/>
        </w:rPr>
        <w:t xml:space="preserve"> </w:t>
      </w:r>
      <w:r>
        <w:rPr>
          <w:sz w:val="24"/>
        </w:rPr>
        <w:t>give</w:t>
      </w:r>
      <w:r>
        <w:rPr>
          <w:spacing w:val="-5"/>
          <w:sz w:val="24"/>
        </w:rPr>
        <w:t xml:space="preserve"> </w:t>
      </w:r>
      <w:r>
        <w:rPr>
          <w:sz w:val="24"/>
        </w:rPr>
        <w:t>the</w:t>
      </w:r>
      <w:r>
        <w:rPr>
          <w:spacing w:val="-3"/>
          <w:sz w:val="24"/>
        </w:rPr>
        <w:t xml:space="preserve"> </w:t>
      </w:r>
      <w:r>
        <w:rPr>
          <w:sz w:val="24"/>
        </w:rPr>
        <w:t>practitioner</w:t>
      </w:r>
      <w:r>
        <w:rPr>
          <w:spacing w:val="-3"/>
          <w:sz w:val="24"/>
        </w:rPr>
        <w:t xml:space="preserve"> </w:t>
      </w:r>
      <w:r>
        <w:rPr>
          <w:sz w:val="24"/>
        </w:rPr>
        <w:t>the</w:t>
      </w:r>
      <w:r>
        <w:rPr>
          <w:spacing w:val="-5"/>
          <w:sz w:val="24"/>
        </w:rPr>
        <w:t xml:space="preserve"> </w:t>
      </w:r>
      <w:r>
        <w:rPr>
          <w:sz w:val="24"/>
        </w:rPr>
        <w:t>opportunity</w:t>
      </w:r>
      <w:r>
        <w:rPr>
          <w:spacing w:val="-3"/>
          <w:sz w:val="24"/>
        </w:rPr>
        <w:t xml:space="preserve"> </w:t>
      </w:r>
      <w:r>
        <w:rPr>
          <w:sz w:val="24"/>
        </w:rPr>
        <w:t>to</w:t>
      </w:r>
      <w:r>
        <w:rPr>
          <w:spacing w:val="-2"/>
          <w:sz w:val="24"/>
        </w:rPr>
        <w:t xml:space="preserve"> </w:t>
      </w:r>
      <w:r>
        <w:rPr>
          <w:sz w:val="24"/>
        </w:rPr>
        <w:t>comment in writing on the factual content of the report produced by the case investigator. Comments in writing from the practitioner, including any mitigation,</w:t>
      </w:r>
      <w:r>
        <w:rPr>
          <w:spacing w:val="-2"/>
          <w:sz w:val="24"/>
        </w:rPr>
        <w:t xml:space="preserve"> </w:t>
      </w:r>
      <w:r>
        <w:rPr>
          <w:sz w:val="24"/>
        </w:rPr>
        <w:t>must normally be submitted to the case manager within 10</w:t>
      </w:r>
      <w:r>
        <w:rPr>
          <w:spacing w:val="-1"/>
          <w:sz w:val="24"/>
        </w:rPr>
        <w:t xml:space="preserve"> </w:t>
      </w:r>
      <w:r>
        <w:rPr>
          <w:sz w:val="24"/>
        </w:rPr>
        <w:t>working days</w:t>
      </w:r>
      <w:r>
        <w:rPr>
          <w:spacing w:val="-16"/>
          <w:sz w:val="24"/>
        </w:rPr>
        <w:t xml:space="preserve"> </w:t>
      </w:r>
      <w:r>
        <w:rPr>
          <w:sz w:val="24"/>
        </w:rPr>
        <w:t>of the date of receipt of the request for comments. In exceptional circumstances, for example in complex cases or due to annual leave, the deadline for comments from the practitioner should be extended.</w:t>
      </w:r>
    </w:p>
    <w:p w14:paraId="59EBBBC5" w14:textId="77777777" w:rsidR="00751495" w:rsidRDefault="00000000">
      <w:pPr>
        <w:pStyle w:val="ListParagraph"/>
        <w:numPr>
          <w:ilvl w:val="1"/>
          <w:numId w:val="32"/>
        </w:numPr>
        <w:tabs>
          <w:tab w:val="left" w:pos="1003"/>
        </w:tabs>
        <w:spacing w:before="121"/>
        <w:ind w:right="866"/>
        <w:rPr>
          <w:sz w:val="24"/>
        </w:rPr>
      </w:pPr>
      <w:r>
        <w:rPr>
          <w:sz w:val="24"/>
        </w:rPr>
        <w:t xml:space="preserve">The case manager should decide what further action is necessary, </w:t>
      </w:r>
      <w:proofErr w:type="gramStart"/>
      <w:r>
        <w:rPr>
          <w:sz w:val="24"/>
        </w:rPr>
        <w:t>taking into account</w:t>
      </w:r>
      <w:proofErr w:type="gramEnd"/>
      <w:r>
        <w:rPr>
          <w:spacing w:val="-2"/>
          <w:sz w:val="24"/>
        </w:rPr>
        <w:t xml:space="preserve"> </w:t>
      </w:r>
      <w:r>
        <w:rPr>
          <w:sz w:val="24"/>
        </w:rPr>
        <w:t>the</w:t>
      </w:r>
      <w:r>
        <w:rPr>
          <w:spacing w:val="-2"/>
          <w:sz w:val="24"/>
        </w:rPr>
        <w:t xml:space="preserve"> </w:t>
      </w:r>
      <w:r>
        <w:rPr>
          <w:sz w:val="24"/>
        </w:rPr>
        <w:t>findings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report,</w:t>
      </w:r>
      <w:r>
        <w:rPr>
          <w:spacing w:val="-5"/>
          <w:sz w:val="24"/>
        </w:rPr>
        <w:t xml:space="preserve"> </w:t>
      </w:r>
      <w:r>
        <w:rPr>
          <w:sz w:val="24"/>
        </w:rPr>
        <w:t>any</w:t>
      </w:r>
      <w:r>
        <w:rPr>
          <w:spacing w:val="-5"/>
          <w:sz w:val="24"/>
        </w:rPr>
        <w:t xml:space="preserve"> </w:t>
      </w:r>
      <w:r>
        <w:rPr>
          <w:sz w:val="24"/>
        </w:rPr>
        <w:t>comments</w:t>
      </w:r>
      <w:r>
        <w:rPr>
          <w:spacing w:val="-2"/>
          <w:sz w:val="24"/>
        </w:rPr>
        <w:t xml:space="preserve"> </w:t>
      </w:r>
      <w:r>
        <w:rPr>
          <w:sz w:val="24"/>
        </w:rPr>
        <w:t>that</w:t>
      </w:r>
      <w:r>
        <w:rPr>
          <w:spacing w:val="-4"/>
          <w:sz w:val="24"/>
        </w:rPr>
        <w:t xml:space="preserve"> </w:t>
      </w:r>
      <w:r>
        <w:rPr>
          <w:sz w:val="24"/>
        </w:rPr>
        <w:t>the</w:t>
      </w:r>
      <w:r>
        <w:rPr>
          <w:spacing w:val="-2"/>
          <w:sz w:val="24"/>
        </w:rPr>
        <w:t xml:space="preserve"> </w:t>
      </w:r>
      <w:r>
        <w:rPr>
          <w:sz w:val="24"/>
        </w:rPr>
        <w:t>practitioner</w:t>
      </w:r>
      <w:r>
        <w:rPr>
          <w:spacing w:val="-2"/>
          <w:sz w:val="24"/>
        </w:rPr>
        <w:t xml:space="preserve"> </w:t>
      </w:r>
      <w:r>
        <w:rPr>
          <w:sz w:val="24"/>
        </w:rPr>
        <w:t>has</w:t>
      </w:r>
      <w:r>
        <w:rPr>
          <w:spacing w:val="-4"/>
          <w:sz w:val="24"/>
        </w:rPr>
        <w:t xml:space="preserve"> </w:t>
      </w:r>
      <w:r>
        <w:rPr>
          <w:sz w:val="24"/>
        </w:rPr>
        <w:t>made</w:t>
      </w:r>
      <w:r>
        <w:rPr>
          <w:spacing w:val="-4"/>
          <w:sz w:val="24"/>
        </w:rPr>
        <w:t xml:space="preserve"> </w:t>
      </w:r>
      <w:r>
        <w:rPr>
          <w:sz w:val="24"/>
        </w:rPr>
        <w:t>and the advice of PPA. The case manager will need to consider urgently:</w:t>
      </w:r>
    </w:p>
    <w:p w14:paraId="438F6C87" w14:textId="77777777" w:rsidR="00751495" w:rsidRDefault="00000000">
      <w:pPr>
        <w:pStyle w:val="ListParagraph"/>
        <w:numPr>
          <w:ilvl w:val="0"/>
          <w:numId w:val="10"/>
        </w:numPr>
        <w:tabs>
          <w:tab w:val="left" w:pos="2083"/>
        </w:tabs>
        <w:spacing w:before="121"/>
        <w:ind w:right="911"/>
        <w:rPr>
          <w:sz w:val="24"/>
        </w:rPr>
      </w:pPr>
      <w:r>
        <w:rPr>
          <w:sz w:val="24"/>
        </w:rPr>
        <w:t>Whether</w:t>
      </w:r>
      <w:r>
        <w:rPr>
          <w:spacing w:val="-5"/>
          <w:sz w:val="24"/>
        </w:rPr>
        <w:t xml:space="preserve"> </w:t>
      </w:r>
      <w:r>
        <w:rPr>
          <w:sz w:val="24"/>
        </w:rPr>
        <w:t>action</w:t>
      </w:r>
      <w:r>
        <w:rPr>
          <w:spacing w:val="-4"/>
          <w:sz w:val="24"/>
        </w:rPr>
        <w:t xml:space="preserve"> </w:t>
      </w:r>
      <w:r>
        <w:rPr>
          <w:sz w:val="24"/>
        </w:rPr>
        <w:t>under</w:t>
      </w:r>
      <w:r>
        <w:rPr>
          <w:spacing w:val="-5"/>
          <w:sz w:val="24"/>
        </w:rPr>
        <w:t xml:space="preserve"> </w:t>
      </w:r>
      <w:r>
        <w:rPr>
          <w:sz w:val="24"/>
        </w:rPr>
        <w:t>Part 2</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procedure</w:t>
      </w:r>
      <w:r>
        <w:rPr>
          <w:spacing w:val="-5"/>
          <w:sz w:val="24"/>
        </w:rPr>
        <w:t xml:space="preserve"> </w:t>
      </w:r>
      <w:r>
        <w:rPr>
          <w:sz w:val="24"/>
        </w:rPr>
        <w:t>is</w:t>
      </w:r>
      <w:r>
        <w:rPr>
          <w:spacing w:val="-2"/>
          <w:sz w:val="24"/>
        </w:rPr>
        <w:t xml:space="preserve"> </w:t>
      </w:r>
      <w:r>
        <w:rPr>
          <w:sz w:val="24"/>
        </w:rPr>
        <w:t>necessary</w:t>
      </w:r>
      <w:r>
        <w:rPr>
          <w:spacing w:val="-2"/>
          <w:sz w:val="24"/>
        </w:rPr>
        <w:t xml:space="preserve"> </w:t>
      </w:r>
      <w:r>
        <w:rPr>
          <w:sz w:val="24"/>
        </w:rPr>
        <w:t>to</w:t>
      </w:r>
      <w:r>
        <w:rPr>
          <w:spacing w:val="-3"/>
          <w:sz w:val="24"/>
        </w:rPr>
        <w:t xml:space="preserve"> </w:t>
      </w:r>
      <w:r>
        <w:rPr>
          <w:sz w:val="24"/>
        </w:rPr>
        <w:t>exclude</w:t>
      </w:r>
      <w:r>
        <w:rPr>
          <w:spacing w:val="-2"/>
          <w:sz w:val="24"/>
        </w:rPr>
        <w:t xml:space="preserve"> </w:t>
      </w:r>
      <w:r>
        <w:rPr>
          <w:sz w:val="24"/>
        </w:rPr>
        <w:t>the practitioner; or</w:t>
      </w:r>
    </w:p>
    <w:p w14:paraId="704354ED" w14:textId="77777777" w:rsidR="00751495" w:rsidRDefault="00000000">
      <w:pPr>
        <w:pStyle w:val="ListParagraph"/>
        <w:numPr>
          <w:ilvl w:val="0"/>
          <w:numId w:val="10"/>
        </w:numPr>
        <w:tabs>
          <w:tab w:val="left" w:pos="2083"/>
        </w:tabs>
        <w:spacing w:before="0" w:line="290" w:lineRule="exact"/>
        <w:rPr>
          <w:sz w:val="24"/>
        </w:rPr>
      </w:pPr>
      <w:r>
        <w:rPr>
          <w:sz w:val="24"/>
        </w:rPr>
        <w:t>To</w:t>
      </w:r>
      <w:r>
        <w:rPr>
          <w:spacing w:val="-4"/>
          <w:sz w:val="24"/>
        </w:rPr>
        <w:t xml:space="preserve"> </w:t>
      </w:r>
      <w:r>
        <w:rPr>
          <w:sz w:val="24"/>
        </w:rPr>
        <w:t>place</w:t>
      </w:r>
      <w:r>
        <w:rPr>
          <w:spacing w:val="-4"/>
          <w:sz w:val="24"/>
        </w:rPr>
        <w:t xml:space="preserve"> </w:t>
      </w:r>
      <w:r>
        <w:rPr>
          <w:sz w:val="24"/>
        </w:rPr>
        <w:t>temporary</w:t>
      </w:r>
      <w:r>
        <w:rPr>
          <w:spacing w:val="-3"/>
          <w:sz w:val="24"/>
        </w:rPr>
        <w:t xml:space="preserve"> </w:t>
      </w:r>
      <w:r>
        <w:rPr>
          <w:sz w:val="24"/>
        </w:rPr>
        <w:t>restrictions</w:t>
      </w:r>
      <w:r>
        <w:rPr>
          <w:spacing w:val="-4"/>
          <w:sz w:val="24"/>
        </w:rPr>
        <w:t xml:space="preserve"> </w:t>
      </w:r>
      <w:r>
        <w:rPr>
          <w:sz w:val="24"/>
        </w:rPr>
        <w:t>on</w:t>
      </w:r>
      <w:r>
        <w:rPr>
          <w:spacing w:val="-5"/>
          <w:sz w:val="24"/>
        </w:rPr>
        <w:t xml:space="preserve"> </w:t>
      </w:r>
      <w:r>
        <w:rPr>
          <w:sz w:val="24"/>
        </w:rPr>
        <w:t>their</w:t>
      </w:r>
      <w:r>
        <w:rPr>
          <w:spacing w:val="-5"/>
          <w:sz w:val="24"/>
        </w:rPr>
        <w:t xml:space="preserve"> </w:t>
      </w:r>
      <w:r>
        <w:rPr>
          <w:sz w:val="24"/>
        </w:rPr>
        <w:t>clinical</w:t>
      </w:r>
      <w:r>
        <w:rPr>
          <w:spacing w:val="-3"/>
          <w:sz w:val="24"/>
        </w:rPr>
        <w:t xml:space="preserve"> </w:t>
      </w:r>
      <w:r>
        <w:rPr>
          <w:spacing w:val="-2"/>
          <w:sz w:val="24"/>
        </w:rPr>
        <w:t>duties.</w:t>
      </w:r>
    </w:p>
    <w:p w14:paraId="621DF8CA" w14:textId="77777777" w:rsidR="00751495" w:rsidRDefault="00000000">
      <w:pPr>
        <w:pStyle w:val="ListParagraph"/>
        <w:numPr>
          <w:ilvl w:val="1"/>
          <w:numId w:val="32"/>
        </w:numPr>
        <w:tabs>
          <w:tab w:val="left" w:pos="1003"/>
        </w:tabs>
        <w:spacing w:before="118"/>
        <w:ind w:right="860"/>
        <w:rPr>
          <w:sz w:val="24"/>
        </w:rPr>
      </w:pPr>
      <w:r>
        <w:rPr>
          <w:sz w:val="24"/>
        </w:rPr>
        <w:t>The case manager will also need to consider with the Medical Director and Director of Workforce whether the issues of capability can be resolved through local action (such</w:t>
      </w:r>
      <w:r>
        <w:rPr>
          <w:spacing w:val="-3"/>
          <w:sz w:val="24"/>
        </w:rPr>
        <w:t xml:space="preserve"> </w:t>
      </w:r>
      <w:r>
        <w:rPr>
          <w:sz w:val="24"/>
        </w:rPr>
        <w:t>as</w:t>
      </w:r>
      <w:r>
        <w:rPr>
          <w:spacing w:val="-3"/>
          <w:sz w:val="24"/>
        </w:rPr>
        <w:t xml:space="preserve"> </w:t>
      </w:r>
      <w:r>
        <w:rPr>
          <w:sz w:val="24"/>
        </w:rPr>
        <w:t>retraining,</w:t>
      </w:r>
      <w:r>
        <w:rPr>
          <w:spacing w:val="-3"/>
          <w:sz w:val="24"/>
        </w:rPr>
        <w:t xml:space="preserve"> </w:t>
      </w:r>
      <w:r>
        <w:rPr>
          <w:sz w:val="24"/>
        </w:rPr>
        <w:t>counselling,</w:t>
      </w:r>
      <w:r>
        <w:rPr>
          <w:spacing w:val="-5"/>
          <w:sz w:val="24"/>
        </w:rPr>
        <w:t xml:space="preserve"> </w:t>
      </w:r>
      <w:r>
        <w:rPr>
          <w:sz w:val="24"/>
        </w:rPr>
        <w:t>performance</w:t>
      </w:r>
      <w:r>
        <w:rPr>
          <w:spacing w:val="-5"/>
          <w:sz w:val="24"/>
        </w:rPr>
        <w:t xml:space="preserve"> </w:t>
      </w:r>
      <w:r>
        <w:rPr>
          <w:sz w:val="24"/>
        </w:rPr>
        <w:t>review).</w:t>
      </w:r>
      <w:r>
        <w:rPr>
          <w:spacing w:val="-3"/>
          <w:sz w:val="24"/>
        </w:rPr>
        <w:t xml:space="preserve"> </w:t>
      </w:r>
      <w:r>
        <w:rPr>
          <w:sz w:val="24"/>
        </w:rPr>
        <w:t>If</w:t>
      </w:r>
      <w:r>
        <w:rPr>
          <w:spacing w:val="-3"/>
          <w:sz w:val="24"/>
        </w:rPr>
        <w:t xml:space="preserve"> </w:t>
      </w:r>
      <w:r>
        <w:rPr>
          <w:sz w:val="24"/>
        </w:rPr>
        <w:t>this</w:t>
      </w:r>
      <w:r>
        <w:rPr>
          <w:spacing w:val="-3"/>
          <w:sz w:val="24"/>
        </w:rPr>
        <w:t xml:space="preserve"> </w:t>
      </w:r>
      <w:r>
        <w:rPr>
          <w:sz w:val="24"/>
        </w:rPr>
        <w:t>action</w:t>
      </w:r>
      <w:r>
        <w:rPr>
          <w:spacing w:val="-3"/>
          <w:sz w:val="24"/>
        </w:rPr>
        <w:t xml:space="preserve"> </w:t>
      </w:r>
      <w:r>
        <w:rPr>
          <w:sz w:val="24"/>
        </w:rPr>
        <w:t>is</w:t>
      </w:r>
      <w:r>
        <w:rPr>
          <w:spacing w:val="-3"/>
          <w:sz w:val="24"/>
        </w:rPr>
        <w:t xml:space="preserve"> </w:t>
      </w:r>
      <w:r>
        <w:rPr>
          <w:sz w:val="24"/>
        </w:rPr>
        <w:t>not</w:t>
      </w:r>
      <w:r>
        <w:rPr>
          <w:spacing w:val="-5"/>
          <w:sz w:val="24"/>
        </w:rPr>
        <w:t xml:space="preserve"> </w:t>
      </w:r>
      <w:r>
        <w:rPr>
          <w:sz w:val="24"/>
        </w:rPr>
        <w:t xml:space="preserve">practicable for any reason the matter must be referred to </w:t>
      </w:r>
      <w:proofErr w:type="gramStart"/>
      <w:r>
        <w:rPr>
          <w:sz w:val="24"/>
        </w:rPr>
        <w:t>PPA for it</w:t>
      </w:r>
      <w:proofErr w:type="gramEnd"/>
      <w:r>
        <w:rPr>
          <w:sz w:val="24"/>
        </w:rPr>
        <w:t xml:space="preserve"> to consider whether an assessment</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carried</w:t>
      </w:r>
      <w:r>
        <w:rPr>
          <w:spacing w:val="-2"/>
          <w:sz w:val="24"/>
        </w:rPr>
        <w:t xml:space="preserve"> </w:t>
      </w:r>
      <w:r>
        <w:rPr>
          <w:sz w:val="24"/>
        </w:rPr>
        <w:t>out</w:t>
      </w:r>
      <w:r>
        <w:rPr>
          <w:spacing w:val="-3"/>
          <w:sz w:val="24"/>
        </w:rPr>
        <w:t xml:space="preserve"> </w:t>
      </w:r>
      <w:r>
        <w:rPr>
          <w:sz w:val="24"/>
        </w:rPr>
        <w:t>and</w:t>
      </w:r>
      <w:r>
        <w:rPr>
          <w:spacing w:val="-3"/>
          <w:sz w:val="24"/>
        </w:rPr>
        <w:t xml:space="preserve"> </w:t>
      </w:r>
      <w:r>
        <w:rPr>
          <w:sz w:val="24"/>
        </w:rPr>
        <w:t>to</w:t>
      </w:r>
      <w:r>
        <w:rPr>
          <w:spacing w:val="-3"/>
          <w:sz w:val="24"/>
        </w:rPr>
        <w:t xml:space="preserve"> </w:t>
      </w:r>
      <w:proofErr w:type="gramStart"/>
      <w:r>
        <w:rPr>
          <w:sz w:val="24"/>
        </w:rPr>
        <w:t>provide</w:t>
      </w:r>
      <w:r>
        <w:rPr>
          <w:spacing w:val="-3"/>
          <w:sz w:val="24"/>
        </w:rPr>
        <w:t xml:space="preserve"> </w:t>
      </w:r>
      <w:r>
        <w:rPr>
          <w:sz w:val="24"/>
        </w:rPr>
        <w:t>assistance</w:t>
      </w:r>
      <w:proofErr w:type="gramEnd"/>
      <w:r>
        <w:rPr>
          <w:spacing w:val="-5"/>
          <w:sz w:val="24"/>
        </w:rPr>
        <w:t xml:space="preserve"> </w:t>
      </w:r>
      <w:r>
        <w:rPr>
          <w:sz w:val="24"/>
        </w:rPr>
        <w:t>in</w:t>
      </w:r>
      <w:r>
        <w:rPr>
          <w:spacing w:val="-3"/>
          <w:sz w:val="24"/>
        </w:rPr>
        <w:t xml:space="preserve"> </w:t>
      </w:r>
      <w:r>
        <w:rPr>
          <w:sz w:val="24"/>
        </w:rPr>
        <w:t>drawing</w:t>
      </w:r>
      <w:r>
        <w:rPr>
          <w:spacing w:val="-3"/>
          <w:sz w:val="24"/>
        </w:rPr>
        <w:t xml:space="preserve"> </w:t>
      </w:r>
      <w:r>
        <w:rPr>
          <w:sz w:val="24"/>
        </w:rPr>
        <w:t>up</w:t>
      </w:r>
      <w:r>
        <w:rPr>
          <w:spacing w:val="-3"/>
          <w:sz w:val="24"/>
        </w:rPr>
        <w:t xml:space="preserve"> </w:t>
      </w:r>
      <w:r>
        <w:rPr>
          <w:sz w:val="24"/>
        </w:rPr>
        <w:t>an</w:t>
      </w:r>
      <w:r>
        <w:rPr>
          <w:spacing w:val="-3"/>
          <w:sz w:val="24"/>
        </w:rPr>
        <w:t xml:space="preserve"> </w:t>
      </w:r>
      <w:r>
        <w:rPr>
          <w:sz w:val="24"/>
        </w:rPr>
        <w:t xml:space="preserve">action plan. The case manager will inform the practitioner concerned of the decision immediately and normally within 10 working days of receiving the practitioner’s </w:t>
      </w:r>
      <w:r>
        <w:rPr>
          <w:spacing w:val="-2"/>
          <w:sz w:val="24"/>
        </w:rPr>
        <w:t>comments.</w:t>
      </w:r>
    </w:p>
    <w:p w14:paraId="32DE3E6B" w14:textId="77777777" w:rsidR="00751495" w:rsidRDefault="00000000">
      <w:pPr>
        <w:pStyle w:val="ListParagraph"/>
        <w:numPr>
          <w:ilvl w:val="1"/>
          <w:numId w:val="32"/>
        </w:numPr>
        <w:tabs>
          <w:tab w:val="left" w:pos="1003"/>
        </w:tabs>
        <w:ind w:right="1002"/>
        <w:rPr>
          <w:sz w:val="24"/>
        </w:rPr>
      </w:pPr>
      <w:r>
        <w:rPr>
          <w:sz w:val="24"/>
        </w:rPr>
        <w:t xml:space="preserve">PPA will assist the Trust in drawing up an action plan designed to enable the practitioner to remedy any lack of capability that has been identified during the assessment. The Trust must facilitate the agreed action plan (which </w:t>
      </w:r>
      <w:proofErr w:type="gramStart"/>
      <w:r>
        <w:rPr>
          <w:sz w:val="24"/>
        </w:rPr>
        <w:t>has to</w:t>
      </w:r>
      <w:proofErr w:type="gramEnd"/>
      <w:r>
        <w:rPr>
          <w:sz w:val="24"/>
        </w:rPr>
        <w:t xml:space="preserve"> be agreed by the Trust and the practitioner before it can be actioned). There may be occasions when a case has been considered by PPA, but the advice of its assessment</w:t>
      </w:r>
      <w:r>
        <w:rPr>
          <w:spacing w:val="-6"/>
          <w:sz w:val="24"/>
        </w:rPr>
        <w:t xml:space="preserve"> </w:t>
      </w:r>
      <w:r>
        <w:rPr>
          <w:sz w:val="24"/>
        </w:rPr>
        <w:t>panel</w:t>
      </w:r>
      <w:r>
        <w:rPr>
          <w:spacing w:val="-4"/>
          <w:sz w:val="24"/>
        </w:rPr>
        <w:t xml:space="preserve"> </w:t>
      </w:r>
      <w:r>
        <w:rPr>
          <w:sz w:val="24"/>
        </w:rPr>
        <w:t>is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practitioner’s</w:t>
      </w:r>
      <w:r>
        <w:rPr>
          <w:spacing w:val="-4"/>
          <w:sz w:val="24"/>
        </w:rPr>
        <w:t xml:space="preserve"> </w:t>
      </w:r>
      <w:r>
        <w:rPr>
          <w:sz w:val="24"/>
        </w:rPr>
        <w:t>performance</w:t>
      </w:r>
      <w:r>
        <w:rPr>
          <w:spacing w:val="-4"/>
          <w:sz w:val="24"/>
        </w:rPr>
        <w:t xml:space="preserve"> </w:t>
      </w:r>
      <w:r>
        <w:rPr>
          <w:sz w:val="24"/>
        </w:rPr>
        <w:t>is so</w:t>
      </w:r>
      <w:r>
        <w:rPr>
          <w:spacing w:val="-4"/>
          <w:sz w:val="24"/>
        </w:rPr>
        <w:t xml:space="preserve"> </w:t>
      </w:r>
      <w:r>
        <w:rPr>
          <w:sz w:val="24"/>
        </w:rPr>
        <w:t>fundamentally</w:t>
      </w:r>
      <w:r>
        <w:rPr>
          <w:spacing w:val="-4"/>
          <w:sz w:val="24"/>
        </w:rPr>
        <w:t xml:space="preserve"> </w:t>
      </w:r>
      <w:r>
        <w:rPr>
          <w:sz w:val="24"/>
        </w:rPr>
        <w:t xml:space="preserve">flawed that no educational and/or </w:t>
      </w:r>
      <w:proofErr w:type="spellStart"/>
      <w:r>
        <w:rPr>
          <w:sz w:val="24"/>
        </w:rPr>
        <w:t>organisational</w:t>
      </w:r>
      <w:proofErr w:type="spellEnd"/>
      <w:r>
        <w:rPr>
          <w:sz w:val="24"/>
        </w:rPr>
        <w:t xml:space="preserve"> action plan has a realistic chance of success.</w:t>
      </w:r>
      <w:r>
        <w:rPr>
          <w:spacing w:val="40"/>
          <w:sz w:val="24"/>
        </w:rPr>
        <w:t xml:space="preserve"> </w:t>
      </w:r>
      <w:r>
        <w:rPr>
          <w:sz w:val="24"/>
        </w:rPr>
        <w:t>In these</w:t>
      </w:r>
      <w:r>
        <w:rPr>
          <w:spacing w:val="-1"/>
          <w:sz w:val="24"/>
        </w:rPr>
        <w:t xml:space="preserve"> </w:t>
      </w:r>
      <w:r>
        <w:rPr>
          <w:sz w:val="24"/>
        </w:rPr>
        <w:t>circumstances,</w:t>
      </w:r>
      <w:r>
        <w:rPr>
          <w:spacing w:val="-1"/>
          <w:sz w:val="24"/>
        </w:rPr>
        <w:t xml:space="preserve"> </w:t>
      </w:r>
      <w:r>
        <w:rPr>
          <w:sz w:val="24"/>
        </w:rPr>
        <w:t>the</w:t>
      </w:r>
      <w:r>
        <w:rPr>
          <w:spacing w:val="-1"/>
          <w:sz w:val="24"/>
        </w:rPr>
        <w:t xml:space="preserve"> </w:t>
      </w:r>
      <w:r>
        <w:rPr>
          <w:sz w:val="24"/>
        </w:rPr>
        <w:t>case</w:t>
      </w:r>
      <w:r>
        <w:rPr>
          <w:spacing w:val="-3"/>
          <w:sz w:val="24"/>
        </w:rPr>
        <w:t xml:space="preserve"> </w:t>
      </w:r>
      <w:r>
        <w:rPr>
          <w:sz w:val="24"/>
        </w:rPr>
        <w:t>manager</w:t>
      </w:r>
      <w:r>
        <w:rPr>
          <w:spacing w:val="-1"/>
          <w:sz w:val="24"/>
        </w:rPr>
        <w:t xml:space="preserve"> </w:t>
      </w:r>
      <w:r>
        <w:rPr>
          <w:sz w:val="24"/>
        </w:rPr>
        <w:t>must</w:t>
      </w:r>
      <w:r>
        <w:rPr>
          <w:spacing w:val="-3"/>
          <w:sz w:val="24"/>
        </w:rPr>
        <w:t xml:space="preserve"> </w:t>
      </w:r>
      <w:proofErr w:type="gramStart"/>
      <w:r>
        <w:rPr>
          <w:sz w:val="24"/>
        </w:rPr>
        <w:t>make</w:t>
      </w:r>
      <w:r>
        <w:rPr>
          <w:spacing w:val="-3"/>
          <w:sz w:val="24"/>
        </w:rPr>
        <w:t xml:space="preserve"> </w:t>
      </w:r>
      <w:r>
        <w:rPr>
          <w:sz w:val="24"/>
        </w:rPr>
        <w:t>a</w:t>
      </w:r>
      <w:r>
        <w:rPr>
          <w:spacing w:val="-2"/>
          <w:sz w:val="24"/>
        </w:rPr>
        <w:t xml:space="preserve"> </w:t>
      </w:r>
      <w:r>
        <w:rPr>
          <w:sz w:val="24"/>
        </w:rPr>
        <w:t>decision</w:t>
      </w:r>
      <w:proofErr w:type="gramEnd"/>
      <w:r>
        <w:rPr>
          <w:sz w:val="24"/>
        </w:rPr>
        <w:t>,</w:t>
      </w:r>
      <w:r>
        <w:rPr>
          <w:spacing w:val="-3"/>
          <w:sz w:val="24"/>
        </w:rPr>
        <w:t xml:space="preserve"> </w:t>
      </w:r>
      <w:r>
        <w:rPr>
          <w:sz w:val="24"/>
        </w:rPr>
        <w:t>based upon the completed investigation report and informed by PPA advice, whether the case should be determined under the capability procedure. If so, a panel hearing will be necessary.</w:t>
      </w:r>
    </w:p>
    <w:p w14:paraId="130D4AF7" w14:textId="77777777" w:rsidR="00751495" w:rsidRDefault="00000000">
      <w:pPr>
        <w:pStyle w:val="ListParagraph"/>
        <w:numPr>
          <w:ilvl w:val="1"/>
          <w:numId w:val="32"/>
        </w:numPr>
        <w:tabs>
          <w:tab w:val="left" w:pos="1003"/>
        </w:tabs>
        <w:spacing w:before="121"/>
        <w:ind w:right="908"/>
        <w:rPr>
          <w:sz w:val="24"/>
        </w:rPr>
      </w:pPr>
      <w:r>
        <w:rPr>
          <w:sz w:val="24"/>
        </w:rPr>
        <w:t>If</w:t>
      </w:r>
      <w:r>
        <w:rPr>
          <w:spacing w:val="-2"/>
          <w:sz w:val="24"/>
        </w:rPr>
        <w:t xml:space="preserve"> </w:t>
      </w:r>
      <w:r>
        <w:rPr>
          <w:sz w:val="24"/>
        </w:rPr>
        <w:t>the</w:t>
      </w:r>
      <w:r>
        <w:rPr>
          <w:spacing w:val="-2"/>
          <w:sz w:val="24"/>
        </w:rPr>
        <w:t xml:space="preserve"> </w:t>
      </w:r>
      <w:r>
        <w:rPr>
          <w:sz w:val="24"/>
        </w:rPr>
        <w:t>practitioner</w:t>
      </w:r>
      <w:r>
        <w:rPr>
          <w:spacing w:val="-5"/>
          <w:sz w:val="24"/>
        </w:rPr>
        <w:t xml:space="preserve"> </w:t>
      </w:r>
      <w:r>
        <w:rPr>
          <w:sz w:val="24"/>
        </w:rPr>
        <w:t>does</w:t>
      </w:r>
      <w:r>
        <w:rPr>
          <w:spacing w:val="-7"/>
          <w:sz w:val="24"/>
        </w:rPr>
        <w:t xml:space="preserve"> </w:t>
      </w:r>
      <w:r>
        <w:rPr>
          <w:sz w:val="24"/>
        </w:rPr>
        <w:t>not</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being</w:t>
      </w:r>
      <w:r>
        <w:rPr>
          <w:spacing w:val="-1"/>
          <w:sz w:val="24"/>
        </w:rPr>
        <w:t xml:space="preserve"> </w:t>
      </w:r>
      <w:r>
        <w:rPr>
          <w:sz w:val="24"/>
        </w:rPr>
        <w:t>referred</w:t>
      </w:r>
      <w:r>
        <w:rPr>
          <w:spacing w:val="-2"/>
          <w:sz w:val="24"/>
        </w:rPr>
        <w:t xml:space="preserve"> </w:t>
      </w:r>
      <w:r>
        <w:rPr>
          <w:sz w:val="24"/>
        </w:rPr>
        <w:t>to PPA,</w:t>
      </w:r>
      <w:r>
        <w:rPr>
          <w:spacing w:val="-4"/>
          <w:sz w:val="24"/>
        </w:rPr>
        <w:t xml:space="preserve"> </w:t>
      </w:r>
      <w:r>
        <w:rPr>
          <w:sz w:val="24"/>
        </w:rPr>
        <w:t>a</w:t>
      </w:r>
      <w:r>
        <w:rPr>
          <w:spacing w:val="-4"/>
          <w:sz w:val="24"/>
        </w:rPr>
        <w:t xml:space="preserve"> </w:t>
      </w:r>
      <w:r>
        <w:rPr>
          <w:sz w:val="24"/>
        </w:rPr>
        <w:t>panel</w:t>
      </w:r>
      <w:r>
        <w:rPr>
          <w:spacing w:val="-2"/>
          <w:sz w:val="24"/>
        </w:rPr>
        <w:t xml:space="preserve"> </w:t>
      </w:r>
      <w:r>
        <w:rPr>
          <w:sz w:val="24"/>
        </w:rPr>
        <w:t>hearing will normally be necessary.</w:t>
      </w:r>
    </w:p>
    <w:p w14:paraId="0001B323" w14:textId="77777777" w:rsidR="00751495" w:rsidRDefault="00000000">
      <w:pPr>
        <w:pStyle w:val="ListParagraph"/>
        <w:numPr>
          <w:ilvl w:val="1"/>
          <w:numId w:val="32"/>
        </w:numPr>
        <w:tabs>
          <w:tab w:val="left" w:pos="1003"/>
        </w:tabs>
        <w:ind w:right="975"/>
        <w:rPr>
          <w:sz w:val="24"/>
        </w:rPr>
      </w:pPr>
      <w:r>
        <w:rPr>
          <w:sz w:val="24"/>
        </w:rPr>
        <w:t>If</w:t>
      </w:r>
      <w:r>
        <w:rPr>
          <w:spacing w:val="-3"/>
          <w:sz w:val="24"/>
        </w:rPr>
        <w:t xml:space="preserve"> </w:t>
      </w:r>
      <w:r>
        <w:rPr>
          <w:sz w:val="24"/>
        </w:rPr>
        <w:t>a</w:t>
      </w:r>
      <w:r>
        <w:rPr>
          <w:spacing w:val="-4"/>
          <w:sz w:val="24"/>
        </w:rPr>
        <w:t xml:space="preserve"> </w:t>
      </w:r>
      <w:r>
        <w:rPr>
          <w:sz w:val="24"/>
        </w:rPr>
        <w:t>performance</w:t>
      </w:r>
      <w:r>
        <w:rPr>
          <w:spacing w:val="-5"/>
          <w:sz w:val="24"/>
        </w:rPr>
        <w:t xml:space="preserve"> </w:t>
      </w:r>
      <w:r>
        <w:rPr>
          <w:sz w:val="24"/>
        </w:rPr>
        <w:t>management</w:t>
      </w:r>
      <w:r>
        <w:rPr>
          <w:spacing w:val="-1"/>
          <w:sz w:val="24"/>
        </w:rPr>
        <w:t xml:space="preserve"> </w:t>
      </w:r>
      <w:r>
        <w:rPr>
          <w:sz w:val="24"/>
        </w:rPr>
        <w:t>hearing</w:t>
      </w:r>
      <w:r>
        <w:rPr>
          <w:spacing w:val="-1"/>
          <w:sz w:val="24"/>
        </w:rPr>
        <w:t xml:space="preserve"> </w:t>
      </w:r>
      <w:r>
        <w:rPr>
          <w:sz w:val="24"/>
        </w:rPr>
        <w:t>is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held,</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procedure</w:t>
      </w:r>
      <w:r>
        <w:rPr>
          <w:spacing w:val="-3"/>
          <w:sz w:val="24"/>
        </w:rPr>
        <w:t xml:space="preserve"> </w:t>
      </w:r>
      <w:r>
        <w:rPr>
          <w:sz w:val="24"/>
        </w:rPr>
        <w:t>will</w:t>
      </w:r>
      <w:r>
        <w:rPr>
          <w:spacing w:val="-3"/>
          <w:sz w:val="24"/>
        </w:rPr>
        <w:t xml:space="preserve"> </w:t>
      </w:r>
      <w:r>
        <w:rPr>
          <w:sz w:val="24"/>
        </w:rPr>
        <w:t xml:space="preserve">be followed </w:t>
      </w:r>
      <w:proofErr w:type="gramStart"/>
      <w:r>
        <w:rPr>
          <w:sz w:val="24"/>
        </w:rPr>
        <w:t>beforehand:-</w:t>
      </w:r>
      <w:proofErr w:type="gramEnd"/>
    </w:p>
    <w:p w14:paraId="5C41EB2D" w14:textId="77777777" w:rsidR="00751495" w:rsidRDefault="00000000">
      <w:pPr>
        <w:pStyle w:val="BodyText"/>
        <w:spacing w:before="4"/>
        <w:ind w:left="0" w:firstLine="0"/>
        <w:rPr>
          <w:sz w:val="8"/>
        </w:rPr>
      </w:pPr>
      <w:r>
        <w:rPr>
          <w:noProof/>
          <w:sz w:val="8"/>
        </w:rPr>
        <mc:AlternateContent>
          <mc:Choice Requires="wpg">
            <w:drawing>
              <wp:anchor distT="0" distB="0" distL="0" distR="0" simplePos="0" relativeHeight="487590912" behindDoc="1" locked="0" layoutInCell="1" allowOverlap="1" wp14:anchorId="7B6D3167" wp14:editId="270D2F36">
                <wp:simplePos x="0" y="0"/>
                <wp:positionH relativeFrom="page">
                  <wp:posOffset>1324610</wp:posOffset>
                </wp:positionH>
                <wp:positionV relativeFrom="paragraph">
                  <wp:posOffset>76305</wp:posOffset>
                </wp:positionV>
                <wp:extent cx="5606415" cy="90868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908685"/>
                          <a:chOff x="0" y="0"/>
                          <a:chExt cx="5606415" cy="908685"/>
                        </a:xfrm>
                      </wpg:grpSpPr>
                      <wps:wsp>
                        <wps:cNvPr id="24" name="Graphic 24"/>
                        <wps:cNvSpPr/>
                        <wps:spPr>
                          <a:xfrm>
                            <a:off x="0" y="9143"/>
                            <a:ext cx="5597525" cy="200025"/>
                          </a:xfrm>
                          <a:custGeom>
                            <a:avLst/>
                            <a:gdLst/>
                            <a:ahLst/>
                            <a:cxnLst/>
                            <a:rect l="l" t="t" r="r" b="b"/>
                            <a:pathLst>
                              <a:path w="5597525" h="200025">
                                <a:moveTo>
                                  <a:pt x="5597017" y="0"/>
                                </a:moveTo>
                                <a:lnTo>
                                  <a:pt x="0" y="0"/>
                                </a:lnTo>
                                <a:lnTo>
                                  <a:pt x="0" y="199644"/>
                                </a:lnTo>
                                <a:lnTo>
                                  <a:pt x="5597017" y="199644"/>
                                </a:lnTo>
                                <a:lnTo>
                                  <a:pt x="5597017" y="0"/>
                                </a:lnTo>
                                <a:close/>
                              </a:path>
                            </a:pathLst>
                          </a:custGeom>
                          <a:solidFill>
                            <a:srgbClr val="F1F1F1"/>
                          </a:solidFill>
                        </wps:spPr>
                        <wps:bodyPr wrap="square" lIns="0" tIns="0" rIns="0" bIns="0" rtlCol="0">
                          <a:prstTxWarp prst="textNoShape">
                            <a:avLst/>
                          </a:prstTxWarp>
                          <a:noAutofit/>
                        </wps:bodyPr>
                      </wps:wsp>
                      <wps:wsp>
                        <wps:cNvPr id="25" name="Graphic 25"/>
                        <wps:cNvSpPr/>
                        <wps:spPr>
                          <a:xfrm>
                            <a:off x="41148" y="12"/>
                            <a:ext cx="5565140" cy="208915"/>
                          </a:xfrm>
                          <a:custGeom>
                            <a:avLst/>
                            <a:gdLst/>
                            <a:ahLst/>
                            <a:cxnLst/>
                            <a:rect l="l" t="t" r="r" b="b"/>
                            <a:pathLst>
                              <a:path w="5565140" h="208915">
                                <a:moveTo>
                                  <a:pt x="5555869" y="0"/>
                                </a:moveTo>
                                <a:lnTo>
                                  <a:pt x="9144" y="0"/>
                                </a:lnTo>
                                <a:lnTo>
                                  <a:pt x="0" y="0"/>
                                </a:lnTo>
                                <a:lnTo>
                                  <a:pt x="0" y="9131"/>
                                </a:lnTo>
                                <a:lnTo>
                                  <a:pt x="0" y="208775"/>
                                </a:lnTo>
                                <a:lnTo>
                                  <a:pt x="9144" y="208775"/>
                                </a:lnTo>
                                <a:lnTo>
                                  <a:pt x="9144" y="9131"/>
                                </a:lnTo>
                                <a:lnTo>
                                  <a:pt x="5555869" y="9131"/>
                                </a:lnTo>
                                <a:lnTo>
                                  <a:pt x="5555869" y="0"/>
                                </a:lnTo>
                                <a:close/>
                              </a:path>
                              <a:path w="5565140" h="208915">
                                <a:moveTo>
                                  <a:pt x="5565140" y="0"/>
                                </a:moveTo>
                                <a:lnTo>
                                  <a:pt x="5555996" y="0"/>
                                </a:lnTo>
                                <a:lnTo>
                                  <a:pt x="5555996" y="9131"/>
                                </a:lnTo>
                                <a:lnTo>
                                  <a:pt x="5555996" y="208775"/>
                                </a:lnTo>
                                <a:lnTo>
                                  <a:pt x="5565140" y="208775"/>
                                </a:lnTo>
                                <a:lnTo>
                                  <a:pt x="5565140" y="9131"/>
                                </a:lnTo>
                                <a:lnTo>
                                  <a:pt x="556514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208736"/>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27" name="Graphic 27"/>
                        <wps:cNvSpPr/>
                        <wps:spPr>
                          <a:xfrm>
                            <a:off x="41148" y="208736"/>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0" y="383996"/>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29" name="Graphic 29"/>
                        <wps:cNvSpPr/>
                        <wps:spPr>
                          <a:xfrm>
                            <a:off x="41148" y="384009"/>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559256"/>
                            <a:ext cx="5597525" cy="175895"/>
                          </a:xfrm>
                          <a:custGeom>
                            <a:avLst/>
                            <a:gdLst/>
                            <a:ahLst/>
                            <a:cxnLst/>
                            <a:rect l="l" t="t" r="r" b="b"/>
                            <a:pathLst>
                              <a:path w="5597525" h="175895">
                                <a:moveTo>
                                  <a:pt x="5597017" y="0"/>
                                </a:moveTo>
                                <a:lnTo>
                                  <a:pt x="0" y="0"/>
                                </a:lnTo>
                                <a:lnTo>
                                  <a:pt x="0" y="175564"/>
                                </a:lnTo>
                                <a:lnTo>
                                  <a:pt x="5597017" y="175564"/>
                                </a:lnTo>
                                <a:lnTo>
                                  <a:pt x="5597017" y="0"/>
                                </a:lnTo>
                                <a:close/>
                              </a:path>
                            </a:pathLst>
                          </a:custGeom>
                          <a:solidFill>
                            <a:srgbClr val="F1F1F1"/>
                          </a:solidFill>
                        </wps:spPr>
                        <wps:bodyPr wrap="square" lIns="0" tIns="0" rIns="0" bIns="0" rtlCol="0">
                          <a:prstTxWarp prst="textNoShape">
                            <a:avLst/>
                          </a:prstTxWarp>
                          <a:noAutofit/>
                        </wps:bodyPr>
                      </wps:wsp>
                      <wps:wsp>
                        <wps:cNvPr id="31" name="Graphic 31"/>
                        <wps:cNvSpPr/>
                        <wps:spPr>
                          <a:xfrm>
                            <a:off x="41148" y="559256"/>
                            <a:ext cx="5565140" cy="175895"/>
                          </a:xfrm>
                          <a:custGeom>
                            <a:avLst/>
                            <a:gdLst/>
                            <a:ahLst/>
                            <a:cxnLst/>
                            <a:rect l="l" t="t" r="r" b="b"/>
                            <a:pathLst>
                              <a:path w="5565140" h="175895">
                                <a:moveTo>
                                  <a:pt x="9144" y="0"/>
                                </a:moveTo>
                                <a:lnTo>
                                  <a:pt x="0" y="0"/>
                                </a:lnTo>
                                <a:lnTo>
                                  <a:pt x="0" y="175564"/>
                                </a:lnTo>
                                <a:lnTo>
                                  <a:pt x="9144" y="175564"/>
                                </a:lnTo>
                                <a:lnTo>
                                  <a:pt x="9144" y="0"/>
                                </a:lnTo>
                                <a:close/>
                              </a:path>
                              <a:path w="5565140" h="175895">
                                <a:moveTo>
                                  <a:pt x="5565140" y="0"/>
                                </a:moveTo>
                                <a:lnTo>
                                  <a:pt x="5555996" y="0"/>
                                </a:lnTo>
                                <a:lnTo>
                                  <a:pt x="5555996" y="175564"/>
                                </a:lnTo>
                                <a:lnTo>
                                  <a:pt x="5565140" y="175564"/>
                                </a:lnTo>
                                <a:lnTo>
                                  <a:pt x="556514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0" y="734821"/>
                            <a:ext cx="5597525" cy="173990"/>
                          </a:xfrm>
                          <a:custGeom>
                            <a:avLst/>
                            <a:gdLst/>
                            <a:ahLst/>
                            <a:cxnLst/>
                            <a:rect l="l" t="t" r="r" b="b"/>
                            <a:pathLst>
                              <a:path w="5597525" h="173990">
                                <a:moveTo>
                                  <a:pt x="5597017" y="0"/>
                                </a:moveTo>
                                <a:lnTo>
                                  <a:pt x="0" y="0"/>
                                </a:lnTo>
                                <a:lnTo>
                                  <a:pt x="0" y="173736"/>
                                </a:lnTo>
                                <a:lnTo>
                                  <a:pt x="5597017" y="173736"/>
                                </a:lnTo>
                                <a:lnTo>
                                  <a:pt x="5597017" y="0"/>
                                </a:lnTo>
                                <a:close/>
                              </a:path>
                            </a:pathLst>
                          </a:custGeom>
                          <a:solidFill>
                            <a:srgbClr val="F1F1F1"/>
                          </a:solidFill>
                        </wps:spPr>
                        <wps:bodyPr wrap="square" lIns="0" tIns="0" rIns="0" bIns="0" rtlCol="0">
                          <a:prstTxWarp prst="textNoShape">
                            <a:avLst/>
                          </a:prstTxWarp>
                          <a:noAutofit/>
                        </wps:bodyPr>
                      </wps:wsp>
                      <wps:wsp>
                        <wps:cNvPr id="33" name="Graphic 33"/>
                        <wps:cNvSpPr/>
                        <wps:spPr>
                          <a:xfrm>
                            <a:off x="41148" y="734821"/>
                            <a:ext cx="5565140" cy="173990"/>
                          </a:xfrm>
                          <a:custGeom>
                            <a:avLst/>
                            <a:gdLst/>
                            <a:ahLst/>
                            <a:cxnLst/>
                            <a:rect l="l" t="t" r="r" b="b"/>
                            <a:pathLst>
                              <a:path w="5565140" h="173990">
                                <a:moveTo>
                                  <a:pt x="9144" y="0"/>
                                </a:moveTo>
                                <a:lnTo>
                                  <a:pt x="0" y="0"/>
                                </a:lnTo>
                                <a:lnTo>
                                  <a:pt x="0" y="173736"/>
                                </a:lnTo>
                                <a:lnTo>
                                  <a:pt x="9144" y="173736"/>
                                </a:lnTo>
                                <a:lnTo>
                                  <a:pt x="9144" y="0"/>
                                </a:lnTo>
                                <a:close/>
                              </a:path>
                              <a:path w="5565140" h="173990">
                                <a:moveTo>
                                  <a:pt x="5565140" y="0"/>
                                </a:moveTo>
                                <a:lnTo>
                                  <a:pt x="5555996" y="0"/>
                                </a:lnTo>
                                <a:lnTo>
                                  <a:pt x="5555996" y="173736"/>
                                </a:lnTo>
                                <a:lnTo>
                                  <a:pt x="5565140" y="173736"/>
                                </a:lnTo>
                                <a:lnTo>
                                  <a:pt x="5565140"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50292" y="9143"/>
                            <a:ext cx="5547360" cy="899794"/>
                          </a:xfrm>
                          <a:prstGeom prst="rect">
                            <a:avLst/>
                          </a:prstGeom>
                        </wps:spPr>
                        <wps:txbx>
                          <w:txbxContent>
                            <w:p w14:paraId="361B541E" w14:textId="77777777" w:rsidR="00751495" w:rsidRDefault="00000000">
                              <w:pPr>
                                <w:numPr>
                                  <w:ilvl w:val="0"/>
                                  <w:numId w:val="9"/>
                                </w:numPr>
                                <w:tabs>
                                  <w:tab w:val="left" w:pos="407"/>
                                </w:tabs>
                                <w:spacing w:before="18"/>
                                <w:ind w:left="407" w:right="286"/>
                                <w:rPr>
                                  <w:sz w:val="24"/>
                                </w:rPr>
                              </w:pPr>
                              <w:r>
                                <w:rPr>
                                  <w:sz w:val="24"/>
                                </w:rPr>
                                <w:t>The case manager must notify the practitioner in writing of the decision to arrange a performance management hearing.</w:t>
                              </w:r>
                              <w:r>
                                <w:rPr>
                                  <w:spacing w:val="40"/>
                                  <w:sz w:val="24"/>
                                </w:rPr>
                                <w:t xml:space="preserve"> </w:t>
                              </w:r>
                              <w:r>
                                <w:rPr>
                                  <w:sz w:val="24"/>
                                </w:rPr>
                                <w:t>This notification should be made at least 20 working days before</w:t>
                              </w:r>
                              <w:r>
                                <w:rPr>
                                  <w:spacing w:val="-1"/>
                                  <w:sz w:val="24"/>
                                </w:rPr>
                                <w:t xml:space="preserve"> </w:t>
                              </w:r>
                              <w:r>
                                <w:rPr>
                                  <w:sz w:val="24"/>
                                </w:rPr>
                                <w:t>the hearing and include details</w:t>
                              </w:r>
                              <w:r>
                                <w:rPr>
                                  <w:spacing w:val="-1"/>
                                  <w:sz w:val="24"/>
                                </w:rPr>
                                <w:t xml:space="preserve"> </w:t>
                              </w:r>
                              <w:r>
                                <w:rPr>
                                  <w:sz w:val="24"/>
                                </w:rPr>
                                <w:t>of the allegations and</w:t>
                              </w:r>
                              <w:r>
                                <w:rPr>
                                  <w:spacing w:val="-2"/>
                                  <w:sz w:val="24"/>
                                </w:rPr>
                                <w:t xml:space="preserve"> </w:t>
                              </w:r>
                              <w:r>
                                <w:rPr>
                                  <w:sz w:val="24"/>
                                </w:rPr>
                                <w:t>the</w:t>
                              </w:r>
                              <w:r>
                                <w:rPr>
                                  <w:spacing w:val="-2"/>
                                  <w:sz w:val="24"/>
                                </w:rPr>
                                <w:t xml:space="preserve"> </w:t>
                              </w:r>
                              <w:r>
                                <w:rPr>
                                  <w:sz w:val="24"/>
                                </w:rPr>
                                <w:t>arrangements</w:t>
                              </w:r>
                              <w:r>
                                <w:rPr>
                                  <w:spacing w:val="-2"/>
                                  <w:sz w:val="24"/>
                                </w:rPr>
                                <w:t xml:space="preserve"> </w:t>
                              </w:r>
                              <w:r>
                                <w:rPr>
                                  <w:sz w:val="24"/>
                                </w:rPr>
                                <w:t>for proceeding including</w:t>
                              </w:r>
                              <w:r>
                                <w:rPr>
                                  <w:spacing w:val="-1"/>
                                  <w:sz w:val="24"/>
                                </w:rPr>
                                <w:t xml:space="preserve"> </w:t>
                              </w:r>
                              <w:r>
                                <w:rPr>
                                  <w:sz w:val="24"/>
                                </w:rPr>
                                <w:t>the practitioner’s rights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accompanied</w:t>
                              </w:r>
                              <w:r>
                                <w:rPr>
                                  <w:spacing w:val="-3"/>
                                  <w:sz w:val="24"/>
                                </w:rPr>
                                <w:t xml:space="preserve"> </w:t>
                              </w:r>
                              <w:r>
                                <w:rPr>
                                  <w:sz w:val="24"/>
                                </w:rPr>
                                <w:t>and</w:t>
                              </w:r>
                              <w:r>
                                <w:rPr>
                                  <w:spacing w:val="-3"/>
                                  <w:sz w:val="24"/>
                                </w:rPr>
                                <w:t xml:space="preserve"> </w:t>
                              </w:r>
                              <w:r>
                                <w:rPr>
                                  <w:sz w:val="24"/>
                                </w:rPr>
                                <w:t>copies</w:t>
                              </w:r>
                              <w:r>
                                <w:rPr>
                                  <w:spacing w:val="-4"/>
                                  <w:sz w:val="24"/>
                                </w:rPr>
                                <w:t xml:space="preserve"> </w:t>
                              </w:r>
                              <w:r>
                                <w:rPr>
                                  <w:sz w:val="24"/>
                                </w:rPr>
                                <w:t>of</w:t>
                              </w:r>
                              <w:r>
                                <w:rPr>
                                  <w:spacing w:val="-5"/>
                                  <w:sz w:val="24"/>
                                </w:rPr>
                                <w:t xml:space="preserve"> </w:t>
                              </w:r>
                              <w:r>
                                <w:rPr>
                                  <w:sz w:val="24"/>
                                </w:rPr>
                                <w:t>any</w:t>
                              </w:r>
                              <w:r>
                                <w:rPr>
                                  <w:spacing w:val="-5"/>
                                  <w:sz w:val="24"/>
                                </w:rPr>
                                <w:t xml:space="preserve"> </w:t>
                              </w:r>
                              <w:r>
                                <w:rPr>
                                  <w:sz w:val="24"/>
                                </w:rPr>
                                <w:t>documentation</w:t>
                              </w:r>
                              <w:r>
                                <w:rPr>
                                  <w:spacing w:val="-3"/>
                                  <w:sz w:val="24"/>
                                </w:rPr>
                                <w:t xml:space="preserve"> </w:t>
                              </w:r>
                              <w:r>
                                <w:rPr>
                                  <w:sz w:val="24"/>
                                </w:rPr>
                                <w:t>and/or</w:t>
                              </w:r>
                              <w:r>
                                <w:rPr>
                                  <w:spacing w:val="-2"/>
                                  <w:sz w:val="24"/>
                                </w:rPr>
                                <w:t xml:space="preserve"> evidence</w:t>
                              </w:r>
                            </w:p>
                          </w:txbxContent>
                        </wps:txbx>
                        <wps:bodyPr wrap="square" lIns="0" tIns="0" rIns="0" bIns="0" rtlCol="0">
                          <a:noAutofit/>
                        </wps:bodyPr>
                      </wps:wsp>
                    </wpg:wgp>
                  </a:graphicData>
                </a:graphic>
              </wp:anchor>
            </w:drawing>
          </mc:Choice>
          <mc:Fallback>
            <w:pict>
              <v:group w14:anchorId="7B6D3167" id="Group 23" o:spid="_x0000_s1026" style="position:absolute;margin-left:104.3pt;margin-top:6pt;width:441.45pt;height:71.55pt;z-index:-15725568;mso-wrap-distance-left:0;mso-wrap-distance-right:0;mso-position-horizontal-relative:page" coordsize="56064,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">
                <v:shape id="Graphic 24" o:spid="_x0000_s1027" style="position:absolute;top:91;width:55975;height:2000;visibility:visible;mso-wrap-style:square;v-text-anchor:top" coordsize="55975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" path="m5597017,l,,,199644r5597017,l5597017,xe" fillcolor="#f1f1f1" stroked="f">
                  <v:path arrowok="t"/>
                </v:shape>
                <v:shape id="Graphic 25" o:spid="_x0000_s1028" style="position:absolute;left:411;width:55651;height:2089;visibility:visible;mso-wrap-style:square;v-text-anchor:top" coordsize="55651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" path="m5555869,l9144,,,,,9131,,208775r9144,l9144,9131r5546725,l5555869,xem5565140,r-9144,l5555996,9131r,199644l5565140,208775r,-199644l5565140,xe" fillcolor="black" stroked="f">
                  <v:path arrowok="t"/>
                </v:shape>
                <v:shape id="Graphic 26" o:spid="_x0000_s1029" style="position:absolute;top:2087;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" path="m5597017,l,,,175259r5597017,l5597017,xe" fillcolor="#f1f1f1" stroked="f">
                  <v:path arrowok="t"/>
                </v:shape>
                <v:shape id="Graphic 27" o:spid="_x0000_s1030" style="position:absolute;left:411;top:2087;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" path="m9144,l,,,175260r9144,l9144,xem5565140,r-9144,l5555996,175260r9144,l5565140,xe" fillcolor="black" stroked="f">
                  <v:path arrowok="t"/>
                </v:shape>
                <v:shape id="Graphic 28" o:spid="_x0000_s1031" style="position:absolute;top:3839;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" path="m5597017,l,,,175260r5597017,l5597017,xe" fillcolor="#f1f1f1" stroked="f">
                  <v:path arrowok="t"/>
                </v:shape>
                <v:shape id="Graphic 29" o:spid="_x0000_s1032" style="position:absolute;left:411;top:3840;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" path="m9144,l,,,175247r9144,l9144,xem5565140,r-9144,l5555996,175247r9144,l5565140,xe" fillcolor="black" stroked="f">
                  <v:path arrowok="t"/>
                </v:shape>
                <v:shape id="Graphic 30" o:spid="_x0000_s1033" style="position:absolute;top:5592;width:55975;height:1759;visibility:visible;mso-wrap-style:square;v-text-anchor:top" coordsize="559752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" path="m5597017,l,,,175564r5597017,l5597017,xe" fillcolor="#f1f1f1" stroked="f">
                  <v:path arrowok="t"/>
                </v:shape>
                <v:shape id="Graphic 31" o:spid="_x0000_s1034" style="position:absolute;left:411;top:5592;width:55651;height:1759;visibility:visible;mso-wrap-style:square;v-text-anchor:top" coordsize="55651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" path="m9144,l,,,175564r9144,l9144,xem5565140,r-9144,l5555996,175564r9144,l5565140,xe" fillcolor="black" stroked="f">
                  <v:path arrowok="t"/>
                </v:shape>
                <v:shape id="Graphic 32" o:spid="_x0000_s1035" style="position:absolute;top:7348;width:55975;height:1740;visibility:visible;mso-wrap-style:square;v-text-anchor:top" coordsize="559752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" path="m5597017,l,,,173736r5597017,l5597017,xe" fillcolor="#f1f1f1" stroked="f">
                  <v:path arrowok="t"/>
                </v:shape>
                <v:shape id="Graphic 33" o:spid="_x0000_s1036" style="position:absolute;left:411;top:7348;width:55651;height:1740;visibility:visible;mso-wrap-style:square;v-text-anchor:top" coordsize="55651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" path="m9144,l,,,173736r9144,l9144,xem5565140,r-9144,l5555996,173736r9144,l5565140,xe" fillcolor="black" stroked="f">
                  <v:path arrowok="t"/>
                </v:shape>
                <v:shapetype id="_x0000_t202" coordsize="21600,21600" o:spt="202" path="m,l,21600r21600,l21600,xe">
                  <v:stroke joinstyle="miter"/>
                  <v:path gradientshapeok="t" o:connecttype="rect"/>
                </v:shapetype>
                <v:shape id="Textbox 34" o:spid="_x0000_s1037" type="#_x0000_t202" style="position:absolute;left:502;top:91;width:55474;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61B541E" w14:textId="77777777" w:rsidR="00751495" w:rsidRDefault="00000000">
                        <w:pPr>
                          <w:numPr>
                            <w:ilvl w:val="0"/>
                            <w:numId w:val="9"/>
                          </w:numPr>
                          <w:tabs>
                            <w:tab w:val="left" w:pos="407"/>
                          </w:tabs>
                          <w:spacing w:before="18"/>
                          <w:ind w:left="407" w:right="286"/>
                          <w:rPr>
                            <w:sz w:val="24"/>
                          </w:rPr>
                        </w:pPr>
                        <w:r>
                          <w:rPr>
                            <w:sz w:val="24"/>
                          </w:rPr>
                          <w:t>The case manager must notify the practitioner in writing of the decision to arrange a performance management hearing.</w:t>
                        </w:r>
                        <w:r>
                          <w:rPr>
                            <w:spacing w:val="40"/>
                            <w:sz w:val="24"/>
                          </w:rPr>
                          <w:t xml:space="preserve"> </w:t>
                        </w:r>
                        <w:r>
                          <w:rPr>
                            <w:sz w:val="24"/>
                          </w:rPr>
                          <w:t>This notification should be made at least 20 working days before</w:t>
                        </w:r>
                        <w:r>
                          <w:rPr>
                            <w:spacing w:val="-1"/>
                            <w:sz w:val="24"/>
                          </w:rPr>
                          <w:t xml:space="preserve"> </w:t>
                        </w:r>
                        <w:r>
                          <w:rPr>
                            <w:sz w:val="24"/>
                          </w:rPr>
                          <w:t>the hearing and include details</w:t>
                        </w:r>
                        <w:r>
                          <w:rPr>
                            <w:spacing w:val="-1"/>
                            <w:sz w:val="24"/>
                          </w:rPr>
                          <w:t xml:space="preserve"> </w:t>
                        </w:r>
                        <w:r>
                          <w:rPr>
                            <w:sz w:val="24"/>
                          </w:rPr>
                          <w:t>of the allegations and</w:t>
                        </w:r>
                        <w:r>
                          <w:rPr>
                            <w:spacing w:val="-2"/>
                            <w:sz w:val="24"/>
                          </w:rPr>
                          <w:t xml:space="preserve"> </w:t>
                        </w:r>
                        <w:r>
                          <w:rPr>
                            <w:sz w:val="24"/>
                          </w:rPr>
                          <w:t>the</w:t>
                        </w:r>
                        <w:r>
                          <w:rPr>
                            <w:spacing w:val="-2"/>
                            <w:sz w:val="24"/>
                          </w:rPr>
                          <w:t xml:space="preserve"> </w:t>
                        </w:r>
                        <w:r>
                          <w:rPr>
                            <w:sz w:val="24"/>
                          </w:rPr>
                          <w:t>arrangements</w:t>
                        </w:r>
                        <w:r>
                          <w:rPr>
                            <w:spacing w:val="-2"/>
                            <w:sz w:val="24"/>
                          </w:rPr>
                          <w:t xml:space="preserve"> </w:t>
                        </w:r>
                        <w:r>
                          <w:rPr>
                            <w:sz w:val="24"/>
                          </w:rPr>
                          <w:t>for proceeding including</w:t>
                        </w:r>
                        <w:r>
                          <w:rPr>
                            <w:spacing w:val="-1"/>
                            <w:sz w:val="24"/>
                          </w:rPr>
                          <w:t xml:space="preserve"> </w:t>
                        </w:r>
                        <w:r>
                          <w:rPr>
                            <w:sz w:val="24"/>
                          </w:rPr>
                          <w:t>the practitioner’s rights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accompanied</w:t>
                        </w:r>
                        <w:r>
                          <w:rPr>
                            <w:spacing w:val="-3"/>
                            <w:sz w:val="24"/>
                          </w:rPr>
                          <w:t xml:space="preserve"> </w:t>
                        </w:r>
                        <w:r>
                          <w:rPr>
                            <w:sz w:val="24"/>
                          </w:rPr>
                          <w:t>and</w:t>
                        </w:r>
                        <w:r>
                          <w:rPr>
                            <w:spacing w:val="-3"/>
                            <w:sz w:val="24"/>
                          </w:rPr>
                          <w:t xml:space="preserve"> </w:t>
                        </w:r>
                        <w:r>
                          <w:rPr>
                            <w:sz w:val="24"/>
                          </w:rPr>
                          <w:t>copies</w:t>
                        </w:r>
                        <w:r>
                          <w:rPr>
                            <w:spacing w:val="-4"/>
                            <w:sz w:val="24"/>
                          </w:rPr>
                          <w:t xml:space="preserve"> </w:t>
                        </w:r>
                        <w:r>
                          <w:rPr>
                            <w:sz w:val="24"/>
                          </w:rPr>
                          <w:t>of</w:t>
                        </w:r>
                        <w:r>
                          <w:rPr>
                            <w:spacing w:val="-5"/>
                            <w:sz w:val="24"/>
                          </w:rPr>
                          <w:t xml:space="preserve"> </w:t>
                        </w:r>
                        <w:r>
                          <w:rPr>
                            <w:sz w:val="24"/>
                          </w:rPr>
                          <w:t>any</w:t>
                        </w:r>
                        <w:r>
                          <w:rPr>
                            <w:spacing w:val="-5"/>
                            <w:sz w:val="24"/>
                          </w:rPr>
                          <w:t xml:space="preserve"> </w:t>
                        </w:r>
                        <w:r>
                          <w:rPr>
                            <w:sz w:val="24"/>
                          </w:rPr>
                          <w:t>documentation</w:t>
                        </w:r>
                        <w:r>
                          <w:rPr>
                            <w:spacing w:val="-3"/>
                            <w:sz w:val="24"/>
                          </w:rPr>
                          <w:t xml:space="preserve"> </w:t>
                        </w:r>
                        <w:r>
                          <w:rPr>
                            <w:sz w:val="24"/>
                          </w:rPr>
                          <w:t>and/or</w:t>
                        </w:r>
                        <w:r>
                          <w:rPr>
                            <w:spacing w:val="-2"/>
                            <w:sz w:val="24"/>
                          </w:rPr>
                          <w:t xml:space="preserve"> evidence</w:t>
                        </w:r>
                      </w:p>
                    </w:txbxContent>
                  </v:textbox>
                </v:shape>
                <w10:wrap type="topAndBottom" anchorx="page"/>
              </v:group>
            </w:pict>
          </mc:Fallback>
        </mc:AlternateContent>
      </w:r>
    </w:p>
    <w:p w14:paraId="67E816A8" w14:textId="77777777" w:rsidR="00751495" w:rsidRDefault="00751495">
      <w:pPr>
        <w:pStyle w:val="BodyText"/>
        <w:rPr>
          <w:sz w:val="8"/>
        </w:rPr>
        <w:sectPr w:rsidR="00751495">
          <w:pgSz w:w="11910" w:h="16850"/>
          <w:pgMar w:top="1460" w:right="283" w:bottom="1020" w:left="850" w:header="835" w:footer="829" w:gutter="0"/>
          <w:cols w:space="720"/>
        </w:sectPr>
      </w:pPr>
    </w:p>
    <w:p w14:paraId="4DBA15A7" w14:textId="77777777" w:rsidR="00751495" w:rsidRDefault="00751495">
      <w:pPr>
        <w:pStyle w:val="BodyText"/>
        <w:spacing w:before="171"/>
        <w:ind w:left="0" w:firstLine="0"/>
      </w:pPr>
    </w:p>
    <w:p w14:paraId="76DD93B6" w14:textId="77777777" w:rsidR="00751495" w:rsidRDefault="00000000">
      <w:pPr>
        <w:pStyle w:val="BodyText"/>
        <w:spacing w:before="1"/>
        <w:ind w:left="1723" w:right="966" w:firstLine="0"/>
      </w:pPr>
      <w:r>
        <w:rPr>
          <w:noProof/>
        </w:rPr>
        <mc:AlternateContent>
          <mc:Choice Requires="wpg">
            <w:drawing>
              <wp:anchor distT="0" distB="0" distL="0" distR="0" simplePos="0" relativeHeight="486574592" behindDoc="1" locked="0" layoutInCell="1" allowOverlap="1" wp14:anchorId="3FD8E895" wp14:editId="7F5F7E48">
                <wp:simplePos x="0" y="0"/>
                <wp:positionH relativeFrom="page">
                  <wp:posOffset>1324610</wp:posOffset>
                </wp:positionH>
                <wp:positionV relativeFrom="paragraph">
                  <wp:posOffset>201</wp:posOffset>
                </wp:positionV>
                <wp:extent cx="5606415" cy="51549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5154930"/>
                          <a:chOff x="0" y="0"/>
                          <a:chExt cx="5606415" cy="5154930"/>
                        </a:xfrm>
                      </wpg:grpSpPr>
                      <wps:wsp>
                        <wps:cNvPr id="36" name="Graphic 36"/>
                        <wps:cNvSpPr/>
                        <wps:spPr>
                          <a:xfrm>
                            <a:off x="0" y="0"/>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37" name="Graphic 37"/>
                        <wps:cNvSpPr/>
                        <wps:spPr>
                          <a:xfrm>
                            <a:off x="41148" y="0"/>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175260"/>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39" name="Graphic 39"/>
                        <wps:cNvSpPr/>
                        <wps:spPr>
                          <a:xfrm>
                            <a:off x="41148" y="175272"/>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0" y="350520"/>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41" name="Graphic 41"/>
                        <wps:cNvSpPr/>
                        <wps:spPr>
                          <a:xfrm>
                            <a:off x="41148" y="350519"/>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0" y="525780"/>
                            <a:ext cx="5597525" cy="186055"/>
                          </a:xfrm>
                          <a:custGeom>
                            <a:avLst/>
                            <a:gdLst/>
                            <a:ahLst/>
                            <a:cxnLst/>
                            <a:rect l="l" t="t" r="r" b="b"/>
                            <a:pathLst>
                              <a:path w="5597525" h="186055">
                                <a:moveTo>
                                  <a:pt x="5597017" y="0"/>
                                </a:moveTo>
                                <a:lnTo>
                                  <a:pt x="0" y="0"/>
                                </a:lnTo>
                                <a:lnTo>
                                  <a:pt x="0" y="185927"/>
                                </a:lnTo>
                                <a:lnTo>
                                  <a:pt x="5597017" y="185927"/>
                                </a:lnTo>
                                <a:lnTo>
                                  <a:pt x="5597017" y="0"/>
                                </a:lnTo>
                                <a:close/>
                              </a:path>
                            </a:pathLst>
                          </a:custGeom>
                          <a:solidFill>
                            <a:srgbClr val="F1F1F1"/>
                          </a:solidFill>
                        </wps:spPr>
                        <wps:bodyPr wrap="square" lIns="0" tIns="0" rIns="0" bIns="0" rtlCol="0">
                          <a:prstTxWarp prst="textNoShape">
                            <a:avLst/>
                          </a:prstTxWarp>
                          <a:noAutofit/>
                        </wps:bodyPr>
                      </wps:wsp>
                      <wps:wsp>
                        <wps:cNvPr id="43" name="Graphic 43"/>
                        <wps:cNvSpPr/>
                        <wps:spPr>
                          <a:xfrm>
                            <a:off x="41148" y="525779"/>
                            <a:ext cx="5565140" cy="186055"/>
                          </a:xfrm>
                          <a:custGeom>
                            <a:avLst/>
                            <a:gdLst/>
                            <a:ahLst/>
                            <a:cxnLst/>
                            <a:rect l="l" t="t" r="r" b="b"/>
                            <a:pathLst>
                              <a:path w="5565140" h="186055">
                                <a:moveTo>
                                  <a:pt x="9144" y="0"/>
                                </a:moveTo>
                                <a:lnTo>
                                  <a:pt x="0" y="0"/>
                                </a:lnTo>
                                <a:lnTo>
                                  <a:pt x="0" y="185928"/>
                                </a:lnTo>
                                <a:lnTo>
                                  <a:pt x="9144" y="185928"/>
                                </a:lnTo>
                                <a:lnTo>
                                  <a:pt x="9144" y="0"/>
                                </a:lnTo>
                                <a:close/>
                              </a:path>
                              <a:path w="5565140" h="186055">
                                <a:moveTo>
                                  <a:pt x="5565140" y="0"/>
                                </a:moveTo>
                                <a:lnTo>
                                  <a:pt x="5555996" y="0"/>
                                </a:lnTo>
                                <a:lnTo>
                                  <a:pt x="5555996" y="185928"/>
                                </a:lnTo>
                                <a:lnTo>
                                  <a:pt x="5565140" y="185928"/>
                                </a:lnTo>
                                <a:lnTo>
                                  <a:pt x="556514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0" y="711708"/>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45" name="Graphic 45"/>
                        <wps:cNvSpPr/>
                        <wps:spPr>
                          <a:xfrm>
                            <a:off x="41148" y="711720"/>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886967"/>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47" name="Graphic 47"/>
                        <wps:cNvSpPr/>
                        <wps:spPr>
                          <a:xfrm>
                            <a:off x="41148" y="886967"/>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0" y="1062227"/>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49" name="Graphic 49"/>
                        <wps:cNvSpPr/>
                        <wps:spPr>
                          <a:xfrm>
                            <a:off x="41148" y="1062227"/>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0" y="1237488"/>
                            <a:ext cx="5597525" cy="184785"/>
                          </a:xfrm>
                          <a:custGeom>
                            <a:avLst/>
                            <a:gdLst/>
                            <a:ahLst/>
                            <a:cxnLst/>
                            <a:rect l="l" t="t" r="r" b="b"/>
                            <a:pathLst>
                              <a:path w="5597525" h="184785">
                                <a:moveTo>
                                  <a:pt x="5597017" y="0"/>
                                </a:moveTo>
                                <a:lnTo>
                                  <a:pt x="0" y="0"/>
                                </a:lnTo>
                                <a:lnTo>
                                  <a:pt x="0" y="184403"/>
                                </a:lnTo>
                                <a:lnTo>
                                  <a:pt x="5597017" y="184403"/>
                                </a:lnTo>
                                <a:lnTo>
                                  <a:pt x="5597017" y="0"/>
                                </a:lnTo>
                                <a:close/>
                              </a:path>
                            </a:pathLst>
                          </a:custGeom>
                          <a:solidFill>
                            <a:srgbClr val="F1F1F1"/>
                          </a:solidFill>
                        </wps:spPr>
                        <wps:bodyPr wrap="square" lIns="0" tIns="0" rIns="0" bIns="0" rtlCol="0">
                          <a:prstTxWarp prst="textNoShape">
                            <a:avLst/>
                          </a:prstTxWarp>
                          <a:noAutofit/>
                        </wps:bodyPr>
                      </wps:wsp>
                      <wps:wsp>
                        <wps:cNvPr id="51" name="Graphic 51"/>
                        <wps:cNvSpPr/>
                        <wps:spPr>
                          <a:xfrm>
                            <a:off x="41148" y="1237500"/>
                            <a:ext cx="5565140" cy="184785"/>
                          </a:xfrm>
                          <a:custGeom>
                            <a:avLst/>
                            <a:gdLst/>
                            <a:ahLst/>
                            <a:cxnLst/>
                            <a:rect l="l" t="t" r="r" b="b"/>
                            <a:pathLst>
                              <a:path w="5565140" h="184785">
                                <a:moveTo>
                                  <a:pt x="9144" y="0"/>
                                </a:moveTo>
                                <a:lnTo>
                                  <a:pt x="0" y="0"/>
                                </a:lnTo>
                                <a:lnTo>
                                  <a:pt x="0" y="184391"/>
                                </a:lnTo>
                                <a:lnTo>
                                  <a:pt x="9144" y="184391"/>
                                </a:lnTo>
                                <a:lnTo>
                                  <a:pt x="9144" y="0"/>
                                </a:lnTo>
                                <a:close/>
                              </a:path>
                              <a:path w="5565140" h="184785">
                                <a:moveTo>
                                  <a:pt x="5565140" y="0"/>
                                </a:moveTo>
                                <a:lnTo>
                                  <a:pt x="5555996" y="0"/>
                                </a:lnTo>
                                <a:lnTo>
                                  <a:pt x="5555996" y="184391"/>
                                </a:lnTo>
                                <a:lnTo>
                                  <a:pt x="5565140" y="184391"/>
                                </a:lnTo>
                                <a:lnTo>
                                  <a:pt x="556514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0" y="1421891"/>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53" name="Graphic 53"/>
                        <wps:cNvSpPr/>
                        <wps:spPr>
                          <a:xfrm>
                            <a:off x="41148" y="1421891"/>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0" y="1597152"/>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55" name="Graphic 55"/>
                        <wps:cNvSpPr/>
                        <wps:spPr>
                          <a:xfrm>
                            <a:off x="41148" y="1597151"/>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0" y="1772411"/>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57" name="Graphic 57"/>
                        <wps:cNvSpPr/>
                        <wps:spPr>
                          <a:xfrm>
                            <a:off x="41148" y="1772424"/>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0" y="1947748"/>
                            <a:ext cx="5597525" cy="175895"/>
                          </a:xfrm>
                          <a:custGeom>
                            <a:avLst/>
                            <a:gdLst/>
                            <a:ahLst/>
                            <a:cxnLst/>
                            <a:rect l="l" t="t" r="r" b="b"/>
                            <a:pathLst>
                              <a:path w="5597525" h="175895">
                                <a:moveTo>
                                  <a:pt x="5597017" y="0"/>
                                </a:moveTo>
                                <a:lnTo>
                                  <a:pt x="0" y="0"/>
                                </a:lnTo>
                                <a:lnTo>
                                  <a:pt x="0" y="175564"/>
                                </a:lnTo>
                                <a:lnTo>
                                  <a:pt x="5597017" y="175564"/>
                                </a:lnTo>
                                <a:lnTo>
                                  <a:pt x="5597017" y="0"/>
                                </a:lnTo>
                                <a:close/>
                              </a:path>
                            </a:pathLst>
                          </a:custGeom>
                          <a:solidFill>
                            <a:srgbClr val="F1F1F1"/>
                          </a:solidFill>
                        </wps:spPr>
                        <wps:bodyPr wrap="square" lIns="0" tIns="0" rIns="0" bIns="0" rtlCol="0">
                          <a:prstTxWarp prst="textNoShape">
                            <a:avLst/>
                          </a:prstTxWarp>
                          <a:noAutofit/>
                        </wps:bodyPr>
                      </wps:wsp>
                      <wps:wsp>
                        <wps:cNvPr id="59" name="Graphic 59"/>
                        <wps:cNvSpPr/>
                        <wps:spPr>
                          <a:xfrm>
                            <a:off x="41148" y="1947747"/>
                            <a:ext cx="5565140" cy="175895"/>
                          </a:xfrm>
                          <a:custGeom>
                            <a:avLst/>
                            <a:gdLst/>
                            <a:ahLst/>
                            <a:cxnLst/>
                            <a:rect l="l" t="t" r="r" b="b"/>
                            <a:pathLst>
                              <a:path w="5565140" h="175895">
                                <a:moveTo>
                                  <a:pt x="9144" y="0"/>
                                </a:moveTo>
                                <a:lnTo>
                                  <a:pt x="0" y="0"/>
                                </a:lnTo>
                                <a:lnTo>
                                  <a:pt x="0" y="175564"/>
                                </a:lnTo>
                                <a:lnTo>
                                  <a:pt x="9144" y="175564"/>
                                </a:lnTo>
                                <a:lnTo>
                                  <a:pt x="9144" y="0"/>
                                </a:lnTo>
                                <a:close/>
                              </a:path>
                              <a:path w="5565140" h="175895">
                                <a:moveTo>
                                  <a:pt x="5565140" y="0"/>
                                </a:moveTo>
                                <a:lnTo>
                                  <a:pt x="5555996" y="0"/>
                                </a:lnTo>
                                <a:lnTo>
                                  <a:pt x="5555996" y="175564"/>
                                </a:lnTo>
                                <a:lnTo>
                                  <a:pt x="5565140" y="175564"/>
                                </a:lnTo>
                                <a:lnTo>
                                  <a:pt x="5565140"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0" y="2123313"/>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61" name="Graphic 61"/>
                        <wps:cNvSpPr/>
                        <wps:spPr>
                          <a:xfrm>
                            <a:off x="41148" y="2123325"/>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2298573"/>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63" name="Graphic 63"/>
                        <wps:cNvSpPr/>
                        <wps:spPr>
                          <a:xfrm>
                            <a:off x="41148" y="2298572"/>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0" y="2473832"/>
                            <a:ext cx="5597525" cy="186055"/>
                          </a:xfrm>
                          <a:custGeom>
                            <a:avLst/>
                            <a:gdLst/>
                            <a:ahLst/>
                            <a:cxnLst/>
                            <a:rect l="l" t="t" r="r" b="b"/>
                            <a:pathLst>
                              <a:path w="5597525" h="186055">
                                <a:moveTo>
                                  <a:pt x="5597017" y="0"/>
                                </a:moveTo>
                                <a:lnTo>
                                  <a:pt x="0" y="0"/>
                                </a:lnTo>
                                <a:lnTo>
                                  <a:pt x="0" y="185927"/>
                                </a:lnTo>
                                <a:lnTo>
                                  <a:pt x="5597017" y="185927"/>
                                </a:lnTo>
                                <a:lnTo>
                                  <a:pt x="5597017" y="0"/>
                                </a:lnTo>
                                <a:close/>
                              </a:path>
                            </a:pathLst>
                          </a:custGeom>
                          <a:solidFill>
                            <a:srgbClr val="F1F1F1"/>
                          </a:solidFill>
                        </wps:spPr>
                        <wps:bodyPr wrap="square" lIns="0" tIns="0" rIns="0" bIns="0" rtlCol="0">
                          <a:prstTxWarp prst="textNoShape">
                            <a:avLst/>
                          </a:prstTxWarp>
                          <a:noAutofit/>
                        </wps:bodyPr>
                      </wps:wsp>
                      <wps:wsp>
                        <wps:cNvPr id="65" name="Graphic 65"/>
                        <wps:cNvSpPr/>
                        <wps:spPr>
                          <a:xfrm>
                            <a:off x="41148" y="2473832"/>
                            <a:ext cx="5565140" cy="186055"/>
                          </a:xfrm>
                          <a:custGeom>
                            <a:avLst/>
                            <a:gdLst/>
                            <a:ahLst/>
                            <a:cxnLst/>
                            <a:rect l="l" t="t" r="r" b="b"/>
                            <a:pathLst>
                              <a:path w="5565140" h="186055">
                                <a:moveTo>
                                  <a:pt x="9144" y="0"/>
                                </a:moveTo>
                                <a:lnTo>
                                  <a:pt x="0" y="0"/>
                                </a:lnTo>
                                <a:lnTo>
                                  <a:pt x="0" y="185928"/>
                                </a:lnTo>
                                <a:lnTo>
                                  <a:pt x="9144" y="185928"/>
                                </a:lnTo>
                                <a:lnTo>
                                  <a:pt x="9144" y="0"/>
                                </a:lnTo>
                                <a:close/>
                              </a:path>
                              <a:path w="5565140" h="186055">
                                <a:moveTo>
                                  <a:pt x="5565140" y="0"/>
                                </a:moveTo>
                                <a:lnTo>
                                  <a:pt x="5555996" y="0"/>
                                </a:lnTo>
                                <a:lnTo>
                                  <a:pt x="5555996" y="185928"/>
                                </a:lnTo>
                                <a:lnTo>
                                  <a:pt x="5565140" y="185928"/>
                                </a:lnTo>
                                <a:lnTo>
                                  <a:pt x="5565140"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0" y="2659760"/>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67" name="Graphic 67"/>
                        <wps:cNvSpPr/>
                        <wps:spPr>
                          <a:xfrm>
                            <a:off x="41148" y="2659773"/>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0" y="2835020"/>
                            <a:ext cx="5597525" cy="175260"/>
                          </a:xfrm>
                          <a:custGeom>
                            <a:avLst/>
                            <a:gdLst/>
                            <a:ahLst/>
                            <a:cxnLst/>
                            <a:rect l="l" t="t" r="r" b="b"/>
                            <a:pathLst>
                              <a:path w="5597525" h="175260">
                                <a:moveTo>
                                  <a:pt x="5597017" y="0"/>
                                </a:moveTo>
                                <a:lnTo>
                                  <a:pt x="0" y="0"/>
                                </a:lnTo>
                                <a:lnTo>
                                  <a:pt x="0" y="175259"/>
                                </a:lnTo>
                                <a:lnTo>
                                  <a:pt x="5597017" y="175259"/>
                                </a:lnTo>
                                <a:lnTo>
                                  <a:pt x="5597017" y="0"/>
                                </a:lnTo>
                                <a:close/>
                              </a:path>
                            </a:pathLst>
                          </a:custGeom>
                          <a:solidFill>
                            <a:srgbClr val="F1F1F1"/>
                          </a:solidFill>
                        </wps:spPr>
                        <wps:bodyPr wrap="square" lIns="0" tIns="0" rIns="0" bIns="0" rtlCol="0">
                          <a:prstTxWarp prst="textNoShape">
                            <a:avLst/>
                          </a:prstTxWarp>
                          <a:noAutofit/>
                        </wps:bodyPr>
                      </wps:wsp>
                      <wps:wsp>
                        <wps:cNvPr id="69" name="Graphic 69"/>
                        <wps:cNvSpPr/>
                        <wps:spPr>
                          <a:xfrm>
                            <a:off x="41148" y="2835033"/>
                            <a:ext cx="5565140" cy="175260"/>
                          </a:xfrm>
                          <a:custGeom>
                            <a:avLst/>
                            <a:gdLst/>
                            <a:ahLst/>
                            <a:cxnLst/>
                            <a:rect l="l" t="t" r="r" b="b"/>
                            <a:pathLst>
                              <a:path w="5565140" h="175260">
                                <a:moveTo>
                                  <a:pt x="9144" y="0"/>
                                </a:moveTo>
                                <a:lnTo>
                                  <a:pt x="0" y="0"/>
                                </a:lnTo>
                                <a:lnTo>
                                  <a:pt x="0" y="175247"/>
                                </a:lnTo>
                                <a:lnTo>
                                  <a:pt x="9144" y="175247"/>
                                </a:lnTo>
                                <a:lnTo>
                                  <a:pt x="9144" y="0"/>
                                </a:lnTo>
                                <a:close/>
                              </a:path>
                              <a:path w="5565140" h="175260">
                                <a:moveTo>
                                  <a:pt x="5565140" y="0"/>
                                </a:moveTo>
                                <a:lnTo>
                                  <a:pt x="5555996" y="0"/>
                                </a:lnTo>
                                <a:lnTo>
                                  <a:pt x="5555996" y="175247"/>
                                </a:lnTo>
                                <a:lnTo>
                                  <a:pt x="5565140" y="175247"/>
                                </a:lnTo>
                                <a:lnTo>
                                  <a:pt x="556514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0" y="3010280"/>
                            <a:ext cx="5597525" cy="186055"/>
                          </a:xfrm>
                          <a:custGeom>
                            <a:avLst/>
                            <a:gdLst/>
                            <a:ahLst/>
                            <a:cxnLst/>
                            <a:rect l="l" t="t" r="r" b="b"/>
                            <a:pathLst>
                              <a:path w="5597525" h="186055">
                                <a:moveTo>
                                  <a:pt x="5597017" y="0"/>
                                </a:moveTo>
                                <a:lnTo>
                                  <a:pt x="0" y="0"/>
                                </a:lnTo>
                                <a:lnTo>
                                  <a:pt x="0" y="185927"/>
                                </a:lnTo>
                                <a:lnTo>
                                  <a:pt x="5597017" y="185927"/>
                                </a:lnTo>
                                <a:lnTo>
                                  <a:pt x="5597017" y="0"/>
                                </a:lnTo>
                                <a:close/>
                              </a:path>
                            </a:pathLst>
                          </a:custGeom>
                          <a:solidFill>
                            <a:srgbClr val="F1F1F1"/>
                          </a:solidFill>
                        </wps:spPr>
                        <wps:bodyPr wrap="square" lIns="0" tIns="0" rIns="0" bIns="0" rtlCol="0">
                          <a:prstTxWarp prst="textNoShape">
                            <a:avLst/>
                          </a:prstTxWarp>
                          <a:noAutofit/>
                        </wps:bodyPr>
                      </wps:wsp>
                      <wps:wsp>
                        <wps:cNvPr id="71" name="Graphic 71"/>
                        <wps:cNvSpPr/>
                        <wps:spPr>
                          <a:xfrm>
                            <a:off x="41148" y="3010280"/>
                            <a:ext cx="5565140" cy="186055"/>
                          </a:xfrm>
                          <a:custGeom>
                            <a:avLst/>
                            <a:gdLst/>
                            <a:ahLst/>
                            <a:cxnLst/>
                            <a:rect l="l" t="t" r="r" b="b"/>
                            <a:pathLst>
                              <a:path w="5565140" h="186055">
                                <a:moveTo>
                                  <a:pt x="9144" y="0"/>
                                </a:moveTo>
                                <a:lnTo>
                                  <a:pt x="0" y="0"/>
                                </a:lnTo>
                                <a:lnTo>
                                  <a:pt x="0" y="185928"/>
                                </a:lnTo>
                                <a:lnTo>
                                  <a:pt x="9144" y="185928"/>
                                </a:lnTo>
                                <a:lnTo>
                                  <a:pt x="9144" y="0"/>
                                </a:lnTo>
                                <a:close/>
                              </a:path>
                              <a:path w="5565140" h="186055">
                                <a:moveTo>
                                  <a:pt x="5565140" y="0"/>
                                </a:moveTo>
                                <a:lnTo>
                                  <a:pt x="5555996" y="0"/>
                                </a:lnTo>
                                <a:lnTo>
                                  <a:pt x="5555996" y="185928"/>
                                </a:lnTo>
                                <a:lnTo>
                                  <a:pt x="5565140" y="185928"/>
                                </a:lnTo>
                                <a:lnTo>
                                  <a:pt x="556514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0" y="3196208"/>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73" name="Graphic 73"/>
                        <wps:cNvSpPr/>
                        <wps:spPr>
                          <a:xfrm>
                            <a:off x="41148" y="3196208"/>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3371469"/>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75" name="Graphic 75"/>
                        <wps:cNvSpPr/>
                        <wps:spPr>
                          <a:xfrm>
                            <a:off x="41148" y="3371468"/>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0" y="3546728"/>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77" name="Graphic 77"/>
                        <wps:cNvSpPr/>
                        <wps:spPr>
                          <a:xfrm>
                            <a:off x="41148" y="3546728"/>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0" y="3721989"/>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79" name="Graphic 79"/>
                        <wps:cNvSpPr/>
                        <wps:spPr>
                          <a:xfrm>
                            <a:off x="41148" y="3721988"/>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0" y="3897248"/>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81" name="Graphic 81"/>
                        <wps:cNvSpPr/>
                        <wps:spPr>
                          <a:xfrm>
                            <a:off x="41148" y="3897248"/>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0" y="4072458"/>
                            <a:ext cx="5597525" cy="175895"/>
                          </a:xfrm>
                          <a:custGeom>
                            <a:avLst/>
                            <a:gdLst/>
                            <a:ahLst/>
                            <a:cxnLst/>
                            <a:rect l="l" t="t" r="r" b="b"/>
                            <a:pathLst>
                              <a:path w="5597525" h="175895">
                                <a:moveTo>
                                  <a:pt x="5597017" y="0"/>
                                </a:moveTo>
                                <a:lnTo>
                                  <a:pt x="0" y="0"/>
                                </a:lnTo>
                                <a:lnTo>
                                  <a:pt x="0" y="175564"/>
                                </a:lnTo>
                                <a:lnTo>
                                  <a:pt x="5597017" y="175564"/>
                                </a:lnTo>
                                <a:lnTo>
                                  <a:pt x="5597017" y="0"/>
                                </a:lnTo>
                                <a:close/>
                              </a:path>
                            </a:pathLst>
                          </a:custGeom>
                          <a:solidFill>
                            <a:srgbClr val="F1F1F1"/>
                          </a:solidFill>
                        </wps:spPr>
                        <wps:bodyPr wrap="square" lIns="0" tIns="0" rIns="0" bIns="0" rtlCol="0">
                          <a:prstTxWarp prst="textNoShape">
                            <a:avLst/>
                          </a:prstTxWarp>
                          <a:noAutofit/>
                        </wps:bodyPr>
                      </wps:wsp>
                      <wps:wsp>
                        <wps:cNvPr id="83" name="Graphic 83"/>
                        <wps:cNvSpPr/>
                        <wps:spPr>
                          <a:xfrm>
                            <a:off x="41148" y="4072458"/>
                            <a:ext cx="5565140" cy="175895"/>
                          </a:xfrm>
                          <a:custGeom>
                            <a:avLst/>
                            <a:gdLst/>
                            <a:ahLst/>
                            <a:cxnLst/>
                            <a:rect l="l" t="t" r="r" b="b"/>
                            <a:pathLst>
                              <a:path w="5565140" h="175895">
                                <a:moveTo>
                                  <a:pt x="9144" y="0"/>
                                </a:moveTo>
                                <a:lnTo>
                                  <a:pt x="0" y="0"/>
                                </a:lnTo>
                                <a:lnTo>
                                  <a:pt x="0" y="175564"/>
                                </a:lnTo>
                                <a:lnTo>
                                  <a:pt x="9144" y="175564"/>
                                </a:lnTo>
                                <a:lnTo>
                                  <a:pt x="9144" y="0"/>
                                </a:lnTo>
                                <a:close/>
                              </a:path>
                              <a:path w="5565140" h="175895">
                                <a:moveTo>
                                  <a:pt x="5565140" y="0"/>
                                </a:moveTo>
                                <a:lnTo>
                                  <a:pt x="5555996" y="0"/>
                                </a:lnTo>
                                <a:lnTo>
                                  <a:pt x="5555996" y="175564"/>
                                </a:lnTo>
                                <a:lnTo>
                                  <a:pt x="5565140" y="175564"/>
                                </a:lnTo>
                                <a:lnTo>
                                  <a:pt x="556514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0" y="4248022"/>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85" name="Graphic 85"/>
                        <wps:cNvSpPr/>
                        <wps:spPr>
                          <a:xfrm>
                            <a:off x="41148" y="4248022"/>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0" y="4423283"/>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87" name="Graphic 87"/>
                        <wps:cNvSpPr/>
                        <wps:spPr>
                          <a:xfrm>
                            <a:off x="41148" y="4423282"/>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0" y="4598542"/>
                            <a:ext cx="5597525" cy="175260"/>
                          </a:xfrm>
                          <a:custGeom>
                            <a:avLst/>
                            <a:gdLst/>
                            <a:ahLst/>
                            <a:cxnLst/>
                            <a:rect l="l" t="t" r="r" b="b"/>
                            <a:pathLst>
                              <a:path w="5597525" h="175260">
                                <a:moveTo>
                                  <a:pt x="5597017" y="0"/>
                                </a:moveTo>
                                <a:lnTo>
                                  <a:pt x="0" y="0"/>
                                </a:lnTo>
                                <a:lnTo>
                                  <a:pt x="0" y="175260"/>
                                </a:lnTo>
                                <a:lnTo>
                                  <a:pt x="5597017" y="175260"/>
                                </a:lnTo>
                                <a:lnTo>
                                  <a:pt x="5597017" y="0"/>
                                </a:lnTo>
                                <a:close/>
                              </a:path>
                            </a:pathLst>
                          </a:custGeom>
                          <a:solidFill>
                            <a:srgbClr val="F1F1F1"/>
                          </a:solidFill>
                        </wps:spPr>
                        <wps:bodyPr wrap="square" lIns="0" tIns="0" rIns="0" bIns="0" rtlCol="0">
                          <a:prstTxWarp prst="textNoShape">
                            <a:avLst/>
                          </a:prstTxWarp>
                          <a:noAutofit/>
                        </wps:bodyPr>
                      </wps:wsp>
                      <wps:wsp>
                        <wps:cNvPr id="89" name="Graphic 89"/>
                        <wps:cNvSpPr/>
                        <wps:spPr>
                          <a:xfrm>
                            <a:off x="41148" y="4598542"/>
                            <a:ext cx="5565140" cy="175260"/>
                          </a:xfrm>
                          <a:custGeom>
                            <a:avLst/>
                            <a:gdLst/>
                            <a:ahLst/>
                            <a:cxnLst/>
                            <a:rect l="l" t="t" r="r" b="b"/>
                            <a:pathLst>
                              <a:path w="5565140" h="175260">
                                <a:moveTo>
                                  <a:pt x="9144" y="0"/>
                                </a:moveTo>
                                <a:lnTo>
                                  <a:pt x="0" y="0"/>
                                </a:lnTo>
                                <a:lnTo>
                                  <a:pt x="0" y="175260"/>
                                </a:lnTo>
                                <a:lnTo>
                                  <a:pt x="9144" y="175260"/>
                                </a:lnTo>
                                <a:lnTo>
                                  <a:pt x="9144" y="0"/>
                                </a:lnTo>
                                <a:close/>
                              </a:path>
                              <a:path w="5565140" h="175260">
                                <a:moveTo>
                                  <a:pt x="5565140" y="0"/>
                                </a:moveTo>
                                <a:lnTo>
                                  <a:pt x="5555996" y="0"/>
                                </a:lnTo>
                                <a:lnTo>
                                  <a:pt x="5555996" y="175260"/>
                                </a:lnTo>
                                <a:lnTo>
                                  <a:pt x="5565140" y="175260"/>
                                </a:lnTo>
                                <a:lnTo>
                                  <a:pt x="556514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0" y="4773803"/>
                            <a:ext cx="5597525" cy="184785"/>
                          </a:xfrm>
                          <a:custGeom>
                            <a:avLst/>
                            <a:gdLst/>
                            <a:ahLst/>
                            <a:cxnLst/>
                            <a:rect l="l" t="t" r="r" b="b"/>
                            <a:pathLst>
                              <a:path w="5597525" h="184785">
                                <a:moveTo>
                                  <a:pt x="5597017" y="0"/>
                                </a:moveTo>
                                <a:lnTo>
                                  <a:pt x="0" y="0"/>
                                </a:lnTo>
                                <a:lnTo>
                                  <a:pt x="0" y="184403"/>
                                </a:lnTo>
                                <a:lnTo>
                                  <a:pt x="5597017" y="184403"/>
                                </a:lnTo>
                                <a:lnTo>
                                  <a:pt x="5597017" y="0"/>
                                </a:lnTo>
                                <a:close/>
                              </a:path>
                            </a:pathLst>
                          </a:custGeom>
                          <a:solidFill>
                            <a:srgbClr val="F1F1F1"/>
                          </a:solidFill>
                        </wps:spPr>
                        <wps:bodyPr wrap="square" lIns="0" tIns="0" rIns="0" bIns="0" rtlCol="0">
                          <a:prstTxWarp prst="textNoShape">
                            <a:avLst/>
                          </a:prstTxWarp>
                          <a:noAutofit/>
                        </wps:bodyPr>
                      </wps:wsp>
                      <wps:wsp>
                        <wps:cNvPr id="91" name="Graphic 91"/>
                        <wps:cNvSpPr/>
                        <wps:spPr>
                          <a:xfrm>
                            <a:off x="41148" y="4773802"/>
                            <a:ext cx="5565140" cy="184785"/>
                          </a:xfrm>
                          <a:custGeom>
                            <a:avLst/>
                            <a:gdLst/>
                            <a:ahLst/>
                            <a:cxnLst/>
                            <a:rect l="l" t="t" r="r" b="b"/>
                            <a:pathLst>
                              <a:path w="5565140" h="184785">
                                <a:moveTo>
                                  <a:pt x="9144" y="0"/>
                                </a:moveTo>
                                <a:lnTo>
                                  <a:pt x="0" y="0"/>
                                </a:lnTo>
                                <a:lnTo>
                                  <a:pt x="0" y="184404"/>
                                </a:lnTo>
                                <a:lnTo>
                                  <a:pt x="9144" y="184404"/>
                                </a:lnTo>
                                <a:lnTo>
                                  <a:pt x="9144" y="0"/>
                                </a:lnTo>
                                <a:close/>
                              </a:path>
                              <a:path w="5565140" h="184785">
                                <a:moveTo>
                                  <a:pt x="5565140" y="0"/>
                                </a:moveTo>
                                <a:lnTo>
                                  <a:pt x="5555996" y="0"/>
                                </a:lnTo>
                                <a:lnTo>
                                  <a:pt x="5555996" y="184404"/>
                                </a:lnTo>
                                <a:lnTo>
                                  <a:pt x="5565140" y="184404"/>
                                </a:lnTo>
                                <a:lnTo>
                                  <a:pt x="5565140"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0" y="4958207"/>
                            <a:ext cx="5597525" cy="187960"/>
                          </a:xfrm>
                          <a:custGeom>
                            <a:avLst/>
                            <a:gdLst/>
                            <a:ahLst/>
                            <a:cxnLst/>
                            <a:rect l="l" t="t" r="r" b="b"/>
                            <a:pathLst>
                              <a:path w="5597525" h="187960">
                                <a:moveTo>
                                  <a:pt x="5597017" y="0"/>
                                </a:moveTo>
                                <a:lnTo>
                                  <a:pt x="0" y="0"/>
                                </a:lnTo>
                                <a:lnTo>
                                  <a:pt x="0" y="187451"/>
                                </a:lnTo>
                                <a:lnTo>
                                  <a:pt x="5597017" y="187451"/>
                                </a:lnTo>
                                <a:lnTo>
                                  <a:pt x="5597017" y="0"/>
                                </a:lnTo>
                                <a:close/>
                              </a:path>
                            </a:pathLst>
                          </a:custGeom>
                          <a:solidFill>
                            <a:srgbClr val="F1F1F1"/>
                          </a:solidFill>
                        </wps:spPr>
                        <wps:bodyPr wrap="square" lIns="0" tIns="0" rIns="0" bIns="0" rtlCol="0">
                          <a:prstTxWarp prst="textNoShape">
                            <a:avLst/>
                          </a:prstTxWarp>
                          <a:noAutofit/>
                        </wps:bodyPr>
                      </wps:wsp>
                      <wps:wsp>
                        <wps:cNvPr id="93" name="Graphic 93"/>
                        <wps:cNvSpPr/>
                        <wps:spPr>
                          <a:xfrm>
                            <a:off x="41148" y="4958206"/>
                            <a:ext cx="5565140" cy="196850"/>
                          </a:xfrm>
                          <a:custGeom>
                            <a:avLst/>
                            <a:gdLst/>
                            <a:ahLst/>
                            <a:cxnLst/>
                            <a:rect l="l" t="t" r="r" b="b"/>
                            <a:pathLst>
                              <a:path w="5565140" h="196850">
                                <a:moveTo>
                                  <a:pt x="5555869" y="187452"/>
                                </a:moveTo>
                                <a:lnTo>
                                  <a:pt x="9144" y="187452"/>
                                </a:lnTo>
                                <a:lnTo>
                                  <a:pt x="9144" y="0"/>
                                </a:lnTo>
                                <a:lnTo>
                                  <a:pt x="0" y="0"/>
                                </a:lnTo>
                                <a:lnTo>
                                  <a:pt x="0" y="187452"/>
                                </a:lnTo>
                                <a:lnTo>
                                  <a:pt x="0" y="196596"/>
                                </a:lnTo>
                                <a:lnTo>
                                  <a:pt x="9144" y="196596"/>
                                </a:lnTo>
                                <a:lnTo>
                                  <a:pt x="5555869" y="196596"/>
                                </a:lnTo>
                                <a:lnTo>
                                  <a:pt x="5555869" y="187452"/>
                                </a:lnTo>
                                <a:close/>
                              </a:path>
                              <a:path w="5565140" h="196850">
                                <a:moveTo>
                                  <a:pt x="5565140" y="0"/>
                                </a:moveTo>
                                <a:lnTo>
                                  <a:pt x="5555996" y="0"/>
                                </a:lnTo>
                                <a:lnTo>
                                  <a:pt x="5555996" y="187452"/>
                                </a:lnTo>
                                <a:lnTo>
                                  <a:pt x="5555996" y="196596"/>
                                </a:lnTo>
                                <a:lnTo>
                                  <a:pt x="5565140" y="196596"/>
                                </a:lnTo>
                                <a:lnTo>
                                  <a:pt x="5565140" y="187452"/>
                                </a:lnTo>
                                <a:lnTo>
                                  <a:pt x="55651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ACFDC9" id="Group 35" o:spid="_x0000_s1026" style="position:absolute;margin-left:104.3pt;margin-top:0;width:441.45pt;height:405.9pt;z-index:-16741888;mso-wrap-distance-left:0;mso-wrap-distance-right:0;mso-position-horizontal-relative:page" coordsize="56064,5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">
                <v:shape id="Graphic 36" o:spid="_x0000_s1027" style="position:absolute;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" path="m5597017,l,,,175259r5597017,l5597017,xe" fillcolor="#f1f1f1" stroked="f">
                  <v:path arrowok="t"/>
                </v:shape>
                <v:shape id="Graphic 37" o:spid="_x0000_s1028" style="position:absolute;left:411;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" path="m9144,l,,,175260r9144,l9144,xem5565140,r-9144,l5555996,175260r9144,l5565140,xe" fillcolor="black" stroked="f">
                  <v:path arrowok="t"/>
                </v:shape>
                <v:shape id="Graphic 38" o:spid="_x0000_s1029" style="position:absolute;top:1752;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" path="m5597017,l,,,175259r5597017,l5597017,xe" fillcolor="#f1f1f1" stroked="f">
                  <v:path arrowok="t"/>
                </v:shape>
                <v:shape id="Graphic 39" o:spid="_x0000_s1030" style="position:absolute;left:411;top:1752;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" path="m9144,l,,,175247r9144,l9144,xem5565140,r-9144,l5555996,175247r9144,l5565140,xe" fillcolor="black" stroked="f">
                  <v:path arrowok="t"/>
                </v:shape>
                <v:shape id="Graphic 40" o:spid="_x0000_s1031" style="position:absolute;top:3505;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" path="m5597017,l,,,175259r5597017,l5597017,xe" fillcolor="#f1f1f1" stroked="f">
                  <v:path arrowok="t"/>
                </v:shape>
                <v:shape id="Graphic 41" o:spid="_x0000_s1032" style="position:absolute;left:411;top:3505;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" path="m9144,l,,,175260r9144,l9144,xem5565140,r-9144,l5555996,175260r9144,l5565140,xe" fillcolor="black" stroked="f">
                  <v:path arrowok="t"/>
                </v:shape>
                <v:shape id="Graphic 42" o:spid="_x0000_s1033" style="position:absolute;top:5257;width:55975;height:1861;visibility:visible;mso-wrap-style:square;v-text-anchor:top" coordsize="5597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" path="m5597017,l,,,185927r5597017,l5597017,xe" fillcolor="#f1f1f1" stroked="f">
                  <v:path arrowok="t"/>
                </v:shape>
                <v:shape id="Graphic 43" o:spid="_x0000_s1034" style="position:absolute;left:411;top:5257;width:55651;height:1861;visibility:visible;mso-wrap-style:square;v-text-anchor:top" coordsize="55651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" path="m9144,l,,,185928r9144,l9144,xem5565140,r-9144,l5555996,185928r9144,l5565140,xe" fillcolor="black" stroked="f">
                  <v:path arrowok="t"/>
                </v:shape>
                <v:shape id="Graphic 44" o:spid="_x0000_s1035" style="position:absolute;top:7117;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" path="m5597017,l,,,175259r5597017,l5597017,xe" fillcolor="#f1f1f1" stroked="f">
                  <v:path arrowok="t"/>
                </v:shape>
                <v:shape id="Graphic 45" o:spid="_x0000_s1036" style="position:absolute;left:411;top:7117;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" path="m9144,l,,,175247r9144,l9144,xem5565140,r-9144,l5555996,175247r9144,l5565140,xe" fillcolor="black" stroked="f">
                  <v:path arrowok="t"/>
                </v:shape>
                <v:shape id="Graphic 46" o:spid="_x0000_s1037" style="position:absolute;top:8869;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" path="m5597017,l,,,175259r5597017,l5597017,xe" fillcolor="#f1f1f1" stroked="f">
                  <v:path arrowok="t"/>
                </v:shape>
                <v:shape id="Graphic 47" o:spid="_x0000_s1038" style="position:absolute;left:411;top:8869;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" path="m9144,l,,,175260r9144,l9144,xem5565140,r-9144,l5555996,175260r9144,l5565140,xe" fillcolor="black" stroked="f">
                  <v:path arrowok="t"/>
                </v:shape>
                <v:shape id="Graphic 48" o:spid="_x0000_s1039" style="position:absolute;top:10622;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" path="m5597017,l,,,175259r5597017,l5597017,xe" fillcolor="#f1f1f1" stroked="f">
                  <v:path arrowok="t"/>
                </v:shape>
                <v:shape id="Graphic 49" o:spid="_x0000_s1040" style="position:absolute;left:411;top:10622;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" path="m9144,l,,,175260r9144,l9144,xem5565140,r-9144,l5555996,175260r9144,l5565140,xe" fillcolor="black" stroked="f">
                  <v:path arrowok="t"/>
                </v:shape>
                <v:shape id="Graphic 50" o:spid="_x0000_s1041" style="position:absolute;top:12374;width:55975;height:1848;visibility:visible;mso-wrap-style:square;v-text-anchor:top" coordsize="559752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" path="m5597017,l,,,184403r5597017,l5597017,xe" fillcolor="#f1f1f1" stroked="f">
                  <v:path arrowok="t"/>
                </v:shape>
                <v:shape id="Graphic 51" o:spid="_x0000_s1042" style="position:absolute;left:411;top:12375;width:55651;height:1847;visibility:visible;mso-wrap-style:square;v-text-anchor:top" coordsize="556514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" path="m9144,l,,,184391r9144,l9144,xem5565140,r-9144,l5555996,184391r9144,l5565140,xe" fillcolor="black" stroked="f">
                  <v:path arrowok="t"/>
                </v:shape>
                <v:shape id="Graphic 52" o:spid="_x0000_s1043" style="position:absolute;top:14218;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" path="m5597017,l,,,175259r5597017,l5597017,xe" fillcolor="#f1f1f1" stroked="f">
                  <v:path arrowok="t"/>
                </v:shape>
                <v:shape id="Graphic 53" o:spid="_x0000_s1044" style="position:absolute;left:411;top:14218;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" path="m9144,l,,,175260r9144,l9144,xem5565140,r-9144,l5555996,175260r9144,l5565140,xe" fillcolor="black" stroked="f">
                  <v:path arrowok="t"/>
                </v:shape>
                <v:shape id="Graphic 54" o:spid="_x0000_s1045" style="position:absolute;top:15971;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" path="m5597017,l,,,175259r5597017,l5597017,xe" fillcolor="#f1f1f1" stroked="f">
                  <v:path arrowok="t"/>
                </v:shape>
                <v:shape id="Graphic 55" o:spid="_x0000_s1046" style="position:absolute;left:411;top:15971;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" path="m9144,l,,,175260r9144,l9144,xem5565140,r-9144,l5555996,175260r9144,l5565140,xe" fillcolor="black" stroked="f">
                  <v:path arrowok="t"/>
                </v:shape>
                <v:shape id="Graphic 56" o:spid="_x0000_s1047" style="position:absolute;top:17724;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" path="m5597017,l,,,175259r5597017,l5597017,xe" fillcolor="#f1f1f1" stroked="f">
                  <v:path arrowok="t"/>
                </v:shape>
                <v:shape id="Graphic 57" o:spid="_x0000_s1048" style="position:absolute;left:411;top:17724;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" path="m9144,l,,,175247r9144,l9144,xem5565140,r-9144,l5555996,175247r9144,l5565140,xe" fillcolor="black" stroked="f">
                  <v:path arrowok="t"/>
                </v:shape>
                <v:shape id="Graphic 58" o:spid="_x0000_s1049" style="position:absolute;top:19477;width:55975;height:1759;visibility:visible;mso-wrap-style:square;v-text-anchor:top" coordsize="559752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" path="m5597017,l,,,175564r5597017,l5597017,xe" fillcolor="#f1f1f1" stroked="f">
                  <v:path arrowok="t"/>
                </v:shape>
                <v:shape id="Graphic 59" o:spid="_x0000_s1050" style="position:absolute;left:411;top:19477;width:55651;height:1759;visibility:visible;mso-wrap-style:square;v-text-anchor:top" coordsize="55651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" path="m9144,l,,,175564r9144,l9144,xem5565140,r-9144,l5555996,175564r9144,l5565140,xe" fillcolor="black" stroked="f">
                  <v:path arrowok="t"/>
                </v:shape>
                <v:shape id="Graphic 60" o:spid="_x0000_s1051" style="position:absolute;top:21233;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" path="m5597017,l,,,175259r5597017,l5597017,xe" fillcolor="#f1f1f1" stroked="f">
                  <v:path arrowok="t"/>
                </v:shape>
                <v:shape id="Graphic 61" o:spid="_x0000_s1052" style="position:absolute;left:411;top:21233;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" path="m9144,l,,,175247r9144,l9144,xem5565140,r-9144,l5555996,175247r9144,l5565140,xe" fillcolor="black" stroked="f">
                  <v:path arrowok="t"/>
                </v:shape>
                <v:shape id="Graphic 62" o:spid="_x0000_s1053" style="position:absolute;top:22985;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" path="m5597017,l,,,175259r5597017,l5597017,xe" fillcolor="#f1f1f1" stroked="f">
                  <v:path arrowok="t"/>
                </v:shape>
                <v:shape id="Graphic 63" o:spid="_x0000_s1054" style="position:absolute;left:411;top:22985;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" path="m9144,l,,,175260r9144,l9144,xem5565140,r-9144,l5555996,175260r9144,l5565140,xe" fillcolor="black" stroked="f">
                  <v:path arrowok="t"/>
                </v:shape>
                <v:shape id="Graphic 64" o:spid="_x0000_s1055" style="position:absolute;top:24738;width:55975;height:1860;visibility:visible;mso-wrap-style:square;v-text-anchor:top" coordsize="5597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" path="m5597017,l,,,185927r5597017,l5597017,xe" fillcolor="#f1f1f1" stroked="f">
                  <v:path arrowok="t"/>
                </v:shape>
                <v:shape id="Graphic 65" o:spid="_x0000_s1056" style="position:absolute;left:411;top:24738;width:55651;height:1860;visibility:visible;mso-wrap-style:square;v-text-anchor:top" coordsize="55651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" path="m9144,l,,,185928r9144,l9144,xem5565140,r-9144,l5555996,185928r9144,l5565140,xe" fillcolor="black" stroked="f">
                  <v:path arrowok="t"/>
                </v:shape>
                <v:shape id="Graphic 66" o:spid="_x0000_s1057" style="position:absolute;top:26597;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" path="m5597017,l,,,175259r5597017,l5597017,xe" fillcolor="#f1f1f1" stroked="f">
                  <v:path arrowok="t"/>
                </v:shape>
                <v:shape id="Graphic 67" o:spid="_x0000_s1058" style="position:absolute;left:411;top:26597;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" path="m9144,l,,,175260r9144,l9144,xem5565140,r-9144,l5555996,175260r9144,l5565140,xe" fillcolor="black" stroked="f">
                  <v:path arrowok="t"/>
                </v:shape>
                <v:shape id="Graphic 68" o:spid="_x0000_s1059" style="position:absolute;top:28350;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" path="m5597017,l,,,175259r5597017,l5597017,xe" fillcolor="#f1f1f1" stroked="f">
                  <v:path arrowok="t"/>
                </v:shape>
                <v:shape id="Graphic 69" o:spid="_x0000_s1060" style="position:absolute;left:411;top:28350;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" path="m9144,l,,,175247r9144,l9144,xem5565140,r-9144,l5555996,175247r9144,l5565140,xe" fillcolor="black" stroked="f">
                  <v:path arrowok="t"/>
                </v:shape>
                <v:shape id="Graphic 70" o:spid="_x0000_s1061" style="position:absolute;top:30102;width:55975;height:1861;visibility:visible;mso-wrap-style:square;v-text-anchor:top" coordsize="5597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" path="m5597017,l,,,185927r5597017,l5597017,xe" fillcolor="#f1f1f1" stroked="f">
                  <v:path arrowok="t"/>
                </v:shape>
                <v:shape id="Graphic 71" o:spid="_x0000_s1062" style="position:absolute;left:411;top:30102;width:55651;height:1861;visibility:visible;mso-wrap-style:square;v-text-anchor:top" coordsize="55651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" path="m9144,l,,,185928r9144,l9144,xem5565140,r-9144,l5555996,185928r9144,l5565140,xe" fillcolor="black" stroked="f">
                  <v:path arrowok="t"/>
                </v:shape>
                <v:shape id="Graphic 72" o:spid="_x0000_s1063" style="position:absolute;top:31962;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" path="m5597017,l,,,175260r5597017,l5597017,xe" fillcolor="#f1f1f1" stroked="f">
                  <v:path arrowok="t"/>
                </v:shape>
                <v:shape id="Graphic 73" o:spid="_x0000_s1064" style="position:absolute;left:411;top:31962;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" path="m9144,l,,,175260r9144,l9144,xem5565140,r-9144,l5555996,175260r9144,l5565140,xe" fillcolor="black" stroked="f">
                  <v:path arrowok="t"/>
                </v:shape>
                <v:shape id="Graphic 74" o:spid="_x0000_s1065" style="position:absolute;top:33714;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" path="m5597017,l,,,175260r5597017,l5597017,xe" fillcolor="#f1f1f1" stroked="f">
                  <v:path arrowok="t"/>
                </v:shape>
                <v:shape id="Graphic 75" o:spid="_x0000_s1066" style="position:absolute;left:411;top:33714;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" path="m9144,l,,,175260r9144,l9144,xem5565140,r-9144,l5555996,175260r9144,l5565140,xe" fillcolor="black" stroked="f">
                  <v:path arrowok="t"/>
                </v:shape>
                <v:shape id="Graphic 76" o:spid="_x0000_s1067" style="position:absolute;top:35467;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" path="m5597017,l,,,175260r5597017,l5597017,xe" fillcolor="#f1f1f1" stroked="f">
                  <v:path arrowok="t"/>
                </v:shape>
                <v:shape id="Graphic 77" o:spid="_x0000_s1068" style="position:absolute;left:411;top:35467;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" path="m9144,l,,,175260r9144,l9144,xem5565140,r-9144,l5555996,175260r9144,l5565140,xe" fillcolor="black" stroked="f">
                  <v:path arrowok="t"/>
                </v:shape>
                <v:shape id="Graphic 78" o:spid="_x0000_s1069" style="position:absolute;top:37219;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" path="m5597017,l,,,175260r5597017,l5597017,xe" fillcolor="#f1f1f1" stroked="f">
                  <v:path arrowok="t"/>
                </v:shape>
                <v:shape id="Graphic 79" o:spid="_x0000_s1070" style="position:absolute;left:411;top:37219;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" path="m9144,l,,,175260r9144,l9144,xem5565140,r-9144,l5555996,175260r9144,l5565140,xe" fillcolor="black" stroked="f">
                  <v:path arrowok="t"/>
                </v:shape>
                <v:shape id="Graphic 80" o:spid="_x0000_s1071" style="position:absolute;top:38972;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" path="m5597017,l,,,175260r5597017,l5597017,xe" fillcolor="#f1f1f1" stroked="f">
                  <v:path arrowok="t"/>
                </v:shape>
                <v:shape id="Graphic 81" o:spid="_x0000_s1072" style="position:absolute;left:411;top:38972;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" path="m9144,l,,,175260r9144,l9144,xem5565140,r-9144,l5555996,175260r9144,l5565140,xe" fillcolor="black" stroked="f">
                  <v:path arrowok="t"/>
                </v:shape>
                <v:shape id="Graphic 82" o:spid="_x0000_s1073" style="position:absolute;top:40724;width:55975;height:1759;visibility:visible;mso-wrap-style:square;v-text-anchor:top" coordsize="559752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" path="m5597017,l,,,175564r5597017,l5597017,xe" fillcolor="#f1f1f1" stroked="f">
                  <v:path arrowok="t"/>
                </v:shape>
                <v:shape id="Graphic 83" o:spid="_x0000_s1074" style="position:absolute;left:411;top:40724;width:55651;height:1759;visibility:visible;mso-wrap-style:square;v-text-anchor:top" coordsize="55651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" path="m9144,l,,,175564r9144,l9144,xem5565140,r-9144,l5555996,175564r9144,l5565140,xe" fillcolor="black" stroked="f">
                  <v:path arrowok="t"/>
                </v:shape>
                <v:shape id="Graphic 84" o:spid="_x0000_s1075" style="position:absolute;top:42480;width:55975;height:1752;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" path="m5597017,l,,,175260r5597017,l5597017,xe" fillcolor="#f1f1f1" stroked="f">
                  <v:path arrowok="t"/>
                </v:shape>
                <v:shape id="Graphic 85" o:spid="_x0000_s1076" style="position:absolute;left:411;top:42480;width:55651;height:1752;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" path="m9144,l,,,175260r9144,l9144,xem5565140,r-9144,l5555996,175260r9144,l5565140,xe" fillcolor="black" stroked="f">
                  <v:path arrowok="t"/>
                </v:shape>
                <v:shape id="Graphic 86" o:spid="_x0000_s1077" style="position:absolute;top:44232;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" path="m5597017,l,,,175260r5597017,l5597017,xe" fillcolor="#f1f1f1" stroked="f">
                  <v:path arrowok="t"/>
                </v:shape>
                <v:shape id="Graphic 87" o:spid="_x0000_s1078" style="position:absolute;left:411;top:44232;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" path="m9144,l,,,175260r9144,l9144,xem5565140,r-9144,l5555996,175260r9144,l5565140,xe" fillcolor="black" stroked="f">
                  <v:path arrowok="t"/>
                </v:shape>
                <v:shape id="Graphic 88" o:spid="_x0000_s1079" style="position:absolute;top:45985;width:55975;height:1753;visibility:visible;mso-wrap-style:square;v-text-anchor:top" coordsize="5597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" path="m5597017,l,,,175260r5597017,l5597017,xe" fillcolor="#f1f1f1" stroked="f">
                  <v:path arrowok="t"/>
                </v:shape>
                <v:shape id="Graphic 89" o:spid="_x0000_s1080" style="position:absolute;left:411;top:45985;width:55651;height:1753;visibility:visible;mso-wrap-style:square;v-text-anchor:top" coordsize="55651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" path="m9144,l,,,175260r9144,l9144,xem5565140,r-9144,l5555996,175260r9144,l5565140,xe" fillcolor="black" stroked="f">
                  <v:path arrowok="t"/>
                </v:shape>
                <v:shape id="Graphic 90" o:spid="_x0000_s1081" style="position:absolute;top:47738;width:55975;height:1847;visibility:visible;mso-wrap-style:square;v-text-anchor:top" coordsize="559752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" path="m5597017,l,,,184403r5597017,l5597017,xe" fillcolor="#f1f1f1" stroked="f">
                  <v:path arrowok="t"/>
                </v:shape>
                <v:shape id="Graphic 91" o:spid="_x0000_s1082" style="position:absolute;left:411;top:47738;width:55651;height:1847;visibility:visible;mso-wrap-style:square;v-text-anchor:top" coordsize="556514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" path="m9144,l,,,184404r9144,l9144,xem5565140,r-9144,l5555996,184404r9144,l5565140,xe" fillcolor="black" stroked="f">
                  <v:path arrowok="t"/>
                </v:shape>
                <v:shape id="Graphic 92" o:spid="_x0000_s1083" style="position:absolute;top:49582;width:55975;height:1879;visibility:visible;mso-wrap-style:square;v-text-anchor:top" coordsize="55975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" path="m5597017,l,,,187451r5597017,l5597017,xe" fillcolor="#f1f1f1" stroked="f">
                  <v:path arrowok="t"/>
                </v:shape>
                <v:shape id="Graphic 93" o:spid="_x0000_s1084" style="position:absolute;left:411;top:49582;width:55651;height:1968;visibility:visible;mso-wrap-style:square;v-text-anchor:top" coordsize="556514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" path="m5555869,187452r-5546725,l9144,,,,,187452r,9144l9144,196596r5546725,l5555869,187452xem5565140,r-9144,l5555996,187452r,9144l5565140,196596r,-9144l5565140,xe" fillcolor="black" stroked="f">
                  <v:path arrowok="t"/>
                </v:shape>
                <w10:wrap anchorx="page"/>
              </v:group>
            </w:pict>
          </mc:Fallback>
        </mc:AlternateContent>
      </w:r>
      <w:r>
        <w:t>that</w:t>
      </w:r>
      <w:r>
        <w:rPr>
          <w:spacing w:val="-2"/>
        </w:rPr>
        <w:t xml:space="preserve"> </w:t>
      </w:r>
      <w:r>
        <w:t>will</w:t>
      </w:r>
      <w:r>
        <w:rPr>
          <w:spacing w:val="-3"/>
        </w:rPr>
        <w:t xml:space="preserve"> </w:t>
      </w:r>
      <w:r>
        <w:t>be</w:t>
      </w:r>
      <w:r>
        <w:rPr>
          <w:spacing w:val="-2"/>
        </w:rPr>
        <w:t xml:space="preserve"> </w:t>
      </w:r>
      <w:r>
        <w:t>made</w:t>
      </w:r>
      <w:r>
        <w:rPr>
          <w:spacing w:val="-2"/>
        </w:rPr>
        <w:t xml:space="preserve"> </w:t>
      </w:r>
      <w:r>
        <w:t>available</w:t>
      </w:r>
      <w:r>
        <w:rPr>
          <w:spacing w:val="-2"/>
        </w:rPr>
        <w:t xml:space="preserve"> </w:t>
      </w:r>
      <w:r>
        <w:t>to</w:t>
      </w:r>
      <w:r>
        <w:rPr>
          <w:spacing w:val="-2"/>
        </w:rPr>
        <w:t xml:space="preserve"> </w:t>
      </w:r>
      <w:r>
        <w:t>the</w:t>
      </w:r>
      <w:r>
        <w:rPr>
          <w:spacing w:val="-4"/>
        </w:rPr>
        <w:t xml:space="preserve"> </w:t>
      </w:r>
      <w:r>
        <w:t>panel.</w:t>
      </w:r>
      <w:r>
        <w:rPr>
          <w:spacing w:val="-2"/>
        </w:rPr>
        <w:t xml:space="preserve"> </w:t>
      </w:r>
      <w:r>
        <w:t>This</w:t>
      </w:r>
      <w:r>
        <w:rPr>
          <w:spacing w:val="-5"/>
        </w:rPr>
        <w:t xml:space="preserve"> </w:t>
      </w:r>
      <w:r>
        <w:t>period</w:t>
      </w:r>
      <w:r>
        <w:rPr>
          <w:spacing w:val="-2"/>
        </w:rPr>
        <w:t xml:space="preserve"> </w:t>
      </w:r>
      <w:r>
        <w:t>will</w:t>
      </w:r>
      <w:r>
        <w:rPr>
          <w:spacing w:val="-2"/>
        </w:rPr>
        <w:t xml:space="preserve"> </w:t>
      </w:r>
      <w:r>
        <w:t>give</w:t>
      </w:r>
      <w:r>
        <w:rPr>
          <w:spacing w:val="-4"/>
        </w:rPr>
        <w:t xml:space="preserve"> </w:t>
      </w:r>
      <w:r>
        <w:t>the</w:t>
      </w:r>
      <w:r>
        <w:rPr>
          <w:spacing w:val="-4"/>
        </w:rPr>
        <w:t xml:space="preserve"> </w:t>
      </w:r>
      <w:r>
        <w:t xml:space="preserve">practitioner sufficient notice to allow them to arrange for a companion to accompany them to the hearing if they so </w:t>
      </w:r>
      <w:proofErr w:type="gramStart"/>
      <w:r>
        <w:t>choose;</w:t>
      </w:r>
      <w:proofErr w:type="gramEnd"/>
    </w:p>
    <w:p w14:paraId="2D78AA79" w14:textId="77777777" w:rsidR="00751495" w:rsidRDefault="00000000">
      <w:pPr>
        <w:pStyle w:val="ListParagraph"/>
        <w:numPr>
          <w:ilvl w:val="0"/>
          <w:numId w:val="8"/>
        </w:numPr>
        <w:tabs>
          <w:tab w:val="left" w:pos="1723"/>
        </w:tabs>
        <w:spacing w:before="0"/>
        <w:ind w:right="955"/>
        <w:rPr>
          <w:sz w:val="24"/>
        </w:rPr>
      </w:pPr>
      <w:r>
        <w:rPr>
          <w:sz w:val="24"/>
        </w:rPr>
        <w:t>All</w:t>
      </w:r>
      <w:r>
        <w:rPr>
          <w:spacing w:val="-5"/>
          <w:sz w:val="24"/>
        </w:rPr>
        <w:t xml:space="preserve"> </w:t>
      </w:r>
      <w:r>
        <w:rPr>
          <w:sz w:val="24"/>
        </w:rPr>
        <w:t>parties</w:t>
      </w:r>
      <w:r>
        <w:rPr>
          <w:spacing w:val="-6"/>
          <w:sz w:val="24"/>
        </w:rPr>
        <w:t xml:space="preserve"> </w:t>
      </w:r>
      <w:r>
        <w:rPr>
          <w:sz w:val="24"/>
        </w:rPr>
        <w:t>must</w:t>
      </w:r>
      <w:r>
        <w:rPr>
          <w:spacing w:val="-6"/>
          <w:sz w:val="24"/>
        </w:rPr>
        <w:t xml:space="preserve"> </w:t>
      </w:r>
      <w:r>
        <w:rPr>
          <w:sz w:val="24"/>
        </w:rPr>
        <w:t>exchange</w:t>
      </w:r>
      <w:r>
        <w:rPr>
          <w:spacing w:val="-6"/>
          <w:sz w:val="24"/>
        </w:rPr>
        <w:t xml:space="preserve"> </w:t>
      </w:r>
      <w:r>
        <w:rPr>
          <w:sz w:val="24"/>
        </w:rPr>
        <w:t>any</w:t>
      </w:r>
      <w:r>
        <w:rPr>
          <w:spacing w:val="-6"/>
          <w:sz w:val="24"/>
        </w:rPr>
        <w:t xml:space="preserve"> </w:t>
      </w:r>
      <w:r>
        <w:rPr>
          <w:sz w:val="24"/>
        </w:rPr>
        <w:t>documentation,</w:t>
      </w:r>
      <w:r>
        <w:rPr>
          <w:spacing w:val="-4"/>
          <w:sz w:val="24"/>
        </w:rPr>
        <w:t xml:space="preserve"> </w:t>
      </w:r>
      <w:r>
        <w:rPr>
          <w:sz w:val="24"/>
        </w:rPr>
        <w:t>including</w:t>
      </w:r>
      <w:r>
        <w:rPr>
          <w:spacing w:val="-3"/>
          <w:sz w:val="24"/>
        </w:rPr>
        <w:t xml:space="preserve"> </w:t>
      </w:r>
      <w:r>
        <w:rPr>
          <w:sz w:val="24"/>
        </w:rPr>
        <w:t>witness</w:t>
      </w:r>
      <w:r>
        <w:rPr>
          <w:spacing w:val="-4"/>
          <w:sz w:val="24"/>
        </w:rPr>
        <w:t xml:space="preserve"> </w:t>
      </w:r>
      <w:r>
        <w:rPr>
          <w:sz w:val="24"/>
        </w:rPr>
        <w:t>statements, on which they wish to rely in the proceedings no later than 10 working days before the hearing. In the event of late evidence being presented, the employer</w:t>
      </w:r>
      <w:r>
        <w:rPr>
          <w:spacing w:val="-1"/>
          <w:sz w:val="24"/>
        </w:rPr>
        <w:t xml:space="preserve"> </w:t>
      </w:r>
      <w:r>
        <w:rPr>
          <w:sz w:val="24"/>
        </w:rPr>
        <w:t>should</w:t>
      </w:r>
      <w:r>
        <w:rPr>
          <w:spacing w:val="-1"/>
          <w:sz w:val="24"/>
        </w:rPr>
        <w:t xml:space="preserve"> </w:t>
      </w:r>
      <w:r>
        <w:rPr>
          <w:sz w:val="24"/>
        </w:rPr>
        <w:t>consider</w:t>
      </w:r>
      <w:r>
        <w:rPr>
          <w:spacing w:val="-1"/>
          <w:sz w:val="24"/>
        </w:rPr>
        <w:t xml:space="preserve"> </w:t>
      </w:r>
      <w:r>
        <w:rPr>
          <w:sz w:val="24"/>
        </w:rPr>
        <w:t>whether</w:t>
      </w:r>
      <w:r>
        <w:rPr>
          <w:spacing w:val="-1"/>
          <w:sz w:val="24"/>
        </w:rPr>
        <w:t xml:space="preserve"> </w:t>
      </w:r>
      <w:r>
        <w:rPr>
          <w:sz w:val="24"/>
        </w:rPr>
        <w:t>a</w:t>
      </w:r>
      <w:r>
        <w:rPr>
          <w:spacing w:val="-3"/>
          <w:sz w:val="24"/>
        </w:rPr>
        <w:t xml:space="preserve"> </w:t>
      </w:r>
      <w:r>
        <w:rPr>
          <w:sz w:val="24"/>
        </w:rPr>
        <w:t>new</w:t>
      </w:r>
      <w:r>
        <w:rPr>
          <w:spacing w:val="-4"/>
          <w:sz w:val="24"/>
        </w:rPr>
        <w:t xml:space="preserve"> </w:t>
      </w:r>
      <w:r>
        <w:rPr>
          <w:sz w:val="24"/>
        </w:rPr>
        <w:t>date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set</w:t>
      </w:r>
      <w:r>
        <w:rPr>
          <w:spacing w:val="-1"/>
          <w:sz w:val="24"/>
        </w:rPr>
        <w:t xml:space="preserve"> </w:t>
      </w:r>
      <w:r>
        <w:rPr>
          <w:sz w:val="24"/>
        </w:rPr>
        <w:t>for</w:t>
      </w:r>
      <w:r>
        <w:rPr>
          <w:spacing w:val="-4"/>
          <w:sz w:val="24"/>
        </w:rPr>
        <w:t xml:space="preserve"> </w:t>
      </w:r>
      <w:r>
        <w:rPr>
          <w:sz w:val="24"/>
        </w:rPr>
        <w:t>the</w:t>
      </w:r>
      <w:r>
        <w:rPr>
          <w:spacing w:val="-5"/>
          <w:sz w:val="24"/>
        </w:rPr>
        <w:t xml:space="preserve"> </w:t>
      </w:r>
      <w:proofErr w:type="gramStart"/>
      <w:r>
        <w:rPr>
          <w:sz w:val="24"/>
        </w:rPr>
        <w:t>hearing;</w:t>
      </w:r>
      <w:proofErr w:type="gramEnd"/>
    </w:p>
    <w:p w14:paraId="0930B974" w14:textId="77777777" w:rsidR="00751495" w:rsidRDefault="00000000">
      <w:pPr>
        <w:pStyle w:val="ListParagraph"/>
        <w:numPr>
          <w:ilvl w:val="0"/>
          <w:numId w:val="8"/>
        </w:numPr>
        <w:tabs>
          <w:tab w:val="left" w:pos="1723"/>
        </w:tabs>
        <w:spacing w:before="0"/>
        <w:ind w:right="861"/>
        <w:rPr>
          <w:sz w:val="24"/>
        </w:rPr>
      </w:pPr>
      <w:r>
        <w:rPr>
          <w:sz w:val="24"/>
        </w:rPr>
        <w:t>Should</w:t>
      </w:r>
      <w:r>
        <w:rPr>
          <w:spacing w:val="-3"/>
          <w:sz w:val="24"/>
        </w:rPr>
        <w:t xml:space="preserve"> </w:t>
      </w:r>
      <w:r>
        <w:rPr>
          <w:sz w:val="24"/>
        </w:rPr>
        <w:t>either</w:t>
      </w:r>
      <w:r>
        <w:rPr>
          <w:spacing w:val="-3"/>
          <w:sz w:val="24"/>
        </w:rPr>
        <w:t xml:space="preserve"> </w:t>
      </w:r>
      <w:r>
        <w:rPr>
          <w:sz w:val="24"/>
        </w:rPr>
        <w:t>party</w:t>
      </w:r>
      <w:r>
        <w:rPr>
          <w:spacing w:val="-3"/>
          <w:sz w:val="24"/>
        </w:rPr>
        <w:t xml:space="preserve"> </w:t>
      </w:r>
      <w:r>
        <w:rPr>
          <w:sz w:val="24"/>
        </w:rPr>
        <w:t>request</w:t>
      </w:r>
      <w:r>
        <w:rPr>
          <w:spacing w:val="-5"/>
          <w:sz w:val="24"/>
        </w:rPr>
        <w:t xml:space="preserve"> </w:t>
      </w:r>
      <w:r>
        <w:rPr>
          <w:sz w:val="24"/>
        </w:rPr>
        <w:t>a</w:t>
      </w:r>
      <w:r>
        <w:rPr>
          <w:spacing w:val="-3"/>
          <w:sz w:val="24"/>
        </w:rPr>
        <w:t xml:space="preserve"> </w:t>
      </w:r>
      <w:r>
        <w:rPr>
          <w:sz w:val="24"/>
        </w:rPr>
        <w:t>postponement</w:t>
      </w:r>
      <w:r>
        <w:rPr>
          <w:spacing w:val="-3"/>
          <w:sz w:val="24"/>
        </w:rPr>
        <w:t xml:space="preserve"> </w:t>
      </w:r>
      <w:proofErr w:type="gramStart"/>
      <w:r>
        <w:rPr>
          <w:sz w:val="24"/>
        </w:rPr>
        <w:t>to</w:t>
      </w:r>
      <w:proofErr w:type="gramEnd"/>
      <w:r>
        <w:rPr>
          <w:spacing w:val="-3"/>
          <w:sz w:val="24"/>
        </w:rPr>
        <w:t xml:space="preserve"> </w:t>
      </w:r>
      <w:r>
        <w:rPr>
          <w:sz w:val="24"/>
        </w:rPr>
        <w:t>the</w:t>
      </w:r>
      <w:r>
        <w:rPr>
          <w:spacing w:val="-3"/>
          <w:sz w:val="24"/>
        </w:rPr>
        <w:t xml:space="preserve"> </w:t>
      </w:r>
      <w:proofErr w:type="gramStart"/>
      <w:r>
        <w:rPr>
          <w:sz w:val="24"/>
        </w:rPr>
        <w:t>hearing</w:t>
      </w:r>
      <w:proofErr w:type="gramEnd"/>
      <w:r>
        <w:rPr>
          <w:spacing w:val="-5"/>
          <w:sz w:val="24"/>
        </w:rPr>
        <w:t xml:space="preserve"> </w:t>
      </w:r>
      <w:r>
        <w:rPr>
          <w:sz w:val="24"/>
        </w:rPr>
        <w:t>the</w:t>
      </w:r>
      <w:r>
        <w:rPr>
          <w:spacing w:val="-5"/>
          <w:sz w:val="24"/>
        </w:rPr>
        <w:t xml:space="preserve"> </w:t>
      </w:r>
      <w:r>
        <w:rPr>
          <w:sz w:val="24"/>
        </w:rPr>
        <w:t>case</w:t>
      </w:r>
      <w:r>
        <w:rPr>
          <w:spacing w:val="-7"/>
          <w:sz w:val="24"/>
        </w:rPr>
        <w:t xml:space="preserve"> </w:t>
      </w:r>
      <w:r>
        <w:rPr>
          <w:sz w:val="24"/>
        </w:rPr>
        <w:t>manager is responsible for</w:t>
      </w:r>
      <w:r>
        <w:rPr>
          <w:spacing w:val="-2"/>
          <w:sz w:val="24"/>
        </w:rPr>
        <w:t xml:space="preserve"> </w:t>
      </w:r>
      <w:r>
        <w:rPr>
          <w:sz w:val="24"/>
        </w:rPr>
        <w:t>ensuring that a reasonable</w:t>
      </w:r>
      <w:r>
        <w:rPr>
          <w:spacing w:val="-1"/>
          <w:sz w:val="24"/>
        </w:rPr>
        <w:t xml:space="preserve"> </w:t>
      </w:r>
      <w:r>
        <w:rPr>
          <w:sz w:val="24"/>
        </w:rPr>
        <w:t>response is made and</w:t>
      </w:r>
      <w:r>
        <w:rPr>
          <w:spacing w:val="-1"/>
          <w:sz w:val="24"/>
        </w:rPr>
        <w:t xml:space="preserve"> </w:t>
      </w:r>
      <w:r>
        <w:rPr>
          <w:sz w:val="24"/>
        </w:rPr>
        <w:t>that</w:t>
      </w:r>
      <w:r>
        <w:rPr>
          <w:spacing w:val="-1"/>
          <w:sz w:val="24"/>
        </w:rPr>
        <w:t xml:space="preserve"> </w:t>
      </w:r>
      <w:r>
        <w:rPr>
          <w:sz w:val="24"/>
        </w:rPr>
        <w:t>time extensions to the process are kept to a minimum. The Trust retains the right, after a reasonable period (not less than 30 working days), to proceed with</w:t>
      </w:r>
      <w:r>
        <w:rPr>
          <w:spacing w:val="40"/>
          <w:sz w:val="24"/>
        </w:rPr>
        <w:t xml:space="preserve"> </w:t>
      </w:r>
      <w:r>
        <w:rPr>
          <w:sz w:val="24"/>
        </w:rPr>
        <w:t xml:space="preserve">the hearing in the practitioner’s absence, although the Trust will act reasonably in deciding to do so, </w:t>
      </w:r>
      <w:proofErr w:type="gramStart"/>
      <w:r>
        <w:rPr>
          <w:sz w:val="24"/>
        </w:rPr>
        <w:t>taking into account</w:t>
      </w:r>
      <w:proofErr w:type="gramEnd"/>
      <w:r>
        <w:rPr>
          <w:sz w:val="24"/>
        </w:rPr>
        <w:t xml:space="preserve"> any comments made by the practitioner where </w:t>
      </w:r>
      <w:proofErr w:type="gramStart"/>
      <w:r>
        <w:rPr>
          <w:sz w:val="24"/>
        </w:rPr>
        <w:t>appropriate;</w:t>
      </w:r>
      <w:proofErr w:type="gramEnd"/>
    </w:p>
    <w:p w14:paraId="2D475449" w14:textId="77777777" w:rsidR="00751495" w:rsidRDefault="00000000">
      <w:pPr>
        <w:pStyle w:val="ListParagraph"/>
        <w:numPr>
          <w:ilvl w:val="0"/>
          <w:numId w:val="8"/>
        </w:numPr>
        <w:tabs>
          <w:tab w:val="left" w:pos="1723"/>
        </w:tabs>
        <w:spacing w:before="0"/>
        <w:ind w:right="1035"/>
        <w:rPr>
          <w:sz w:val="24"/>
        </w:rPr>
      </w:pPr>
      <w:r>
        <w:rPr>
          <w:sz w:val="24"/>
        </w:rPr>
        <w:t>Should</w:t>
      </w:r>
      <w:r>
        <w:rPr>
          <w:spacing w:val="-3"/>
          <w:sz w:val="24"/>
        </w:rPr>
        <w:t xml:space="preserve"> </w:t>
      </w:r>
      <w:r>
        <w:rPr>
          <w:sz w:val="24"/>
        </w:rPr>
        <w:t>the</w:t>
      </w:r>
      <w:r>
        <w:rPr>
          <w:spacing w:val="-3"/>
          <w:sz w:val="24"/>
        </w:rPr>
        <w:t xml:space="preserve"> </w:t>
      </w:r>
      <w:r>
        <w:rPr>
          <w:sz w:val="24"/>
        </w:rPr>
        <w:t>practitioner’s</w:t>
      </w:r>
      <w:r>
        <w:rPr>
          <w:spacing w:val="-3"/>
          <w:sz w:val="24"/>
        </w:rPr>
        <w:t xml:space="preserve"> </w:t>
      </w:r>
      <w:r>
        <w:rPr>
          <w:sz w:val="24"/>
        </w:rPr>
        <w:t>ill</w:t>
      </w:r>
      <w:r>
        <w:rPr>
          <w:spacing w:val="-4"/>
          <w:sz w:val="24"/>
        </w:rPr>
        <w:t xml:space="preserve"> </w:t>
      </w:r>
      <w:r>
        <w:rPr>
          <w:sz w:val="24"/>
        </w:rPr>
        <w:t>health</w:t>
      </w:r>
      <w:r>
        <w:rPr>
          <w:spacing w:val="-5"/>
          <w:sz w:val="24"/>
        </w:rPr>
        <w:t xml:space="preserve"> </w:t>
      </w:r>
      <w:r>
        <w:rPr>
          <w:sz w:val="24"/>
        </w:rPr>
        <w:t>prevent</w:t>
      </w:r>
      <w:r>
        <w:rPr>
          <w:spacing w:val="-3"/>
          <w:sz w:val="24"/>
        </w:rPr>
        <w:t xml:space="preserve"> </w:t>
      </w:r>
      <w:r>
        <w:rPr>
          <w:sz w:val="24"/>
        </w:rPr>
        <w:t>the</w:t>
      </w:r>
      <w:r>
        <w:rPr>
          <w:spacing w:val="-5"/>
          <w:sz w:val="24"/>
        </w:rPr>
        <w:t xml:space="preserve"> </w:t>
      </w:r>
      <w:r>
        <w:rPr>
          <w:sz w:val="24"/>
        </w:rPr>
        <w:t>hearing</w:t>
      </w:r>
      <w:r>
        <w:rPr>
          <w:spacing w:val="-5"/>
          <w:sz w:val="24"/>
        </w:rPr>
        <w:t xml:space="preserve"> </w:t>
      </w:r>
      <w:r>
        <w:rPr>
          <w:sz w:val="24"/>
        </w:rPr>
        <w:t>taking</w:t>
      </w:r>
      <w:r>
        <w:rPr>
          <w:spacing w:val="-3"/>
          <w:sz w:val="24"/>
        </w:rPr>
        <w:t xml:space="preserve"> </w:t>
      </w:r>
      <w:r>
        <w:rPr>
          <w:sz w:val="24"/>
        </w:rPr>
        <w:t>place</w:t>
      </w:r>
      <w:r>
        <w:rPr>
          <w:spacing w:val="-3"/>
          <w:sz w:val="24"/>
        </w:rPr>
        <w:t xml:space="preserve"> </w:t>
      </w:r>
      <w:r>
        <w:rPr>
          <w:sz w:val="24"/>
        </w:rPr>
        <w:t>the</w:t>
      </w:r>
      <w:r>
        <w:rPr>
          <w:spacing w:val="-3"/>
          <w:sz w:val="24"/>
        </w:rPr>
        <w:t xml:space="preserve"> </w:t>
      </w:r>
      <w:r>
        <w:rPr>
          <w:sz w:val="24"/>
        </w:rPr>
        <w:t xml:space="preserve">Trust will implement its usual absence procedures and involve the Occupational Health Department as </w:t>
      </w:r>
      <w:proofErr w:type="gramStart"/>
      <w:r>
        <w:rPr>
          <w:sz w:val="24"/>
        </w:rPr>
        <w:t>necessary;</w:t>
      </w:r>
      <w:proofErr w:type="gramEnd"/>
    </w:p>
    <w:p w14:paraId="24793064" w14:textId="77777777" w:rsidR="00751495" w:rsidRDefault="00000000">
      <w:pPr>
        <w:pStyle w:val="ListParagraph"/>
        <w:numPr>
          <w:ilvl w:val="0"/>
          <w:numId w:val="8"/>
        </w:numPr>
        <w:tabs>
          <w:tab w:val="left" w:pos="1723"/>
        </w:tabs>
        <w:spacing w:before="0"/>
        <w:ind w:right="957"/>
        <w:rPr>
          <w:sz w:val="24"/>
        </w:rPr>
      </w:pPr>
      <w:r>
        <w:rPr>
          <w:sz w:val="24"/>
        </w:rPr>
        <w:t>Witnesses who have made written statements at the inquiry stage may, but will not necessarily, be required to attend the hearing.</w:t>
      </w:r>
      <w:r>
        <w:rPr>
          <w:spacing w:val="40"/>
          <w:sz w:val="24"/>
        </w:rPr>
        <w:t xml:space="preserve"> </w:t>
      </w:r>
      <w:r>
        <w:rPr>
          <w:sz w:val="24"/>
        </w:rPr>
        <w:t>Following representations from either side contesting a witness statement which is to be relied upon in the hearing, the Chair will invite the witness to attend. The Chair cannot require anyone other than an employee to attend.</w:t>
      </w:r>
      <w:r>
        <w:rPr>
          <w:spacing w:val="40"/>
          <w:sz w:val="24"/>
        </w:rPr>
        <w:t xml:space="preserve"> </w:t>
      </w:r>
      <w:r>
        <w:rPr>
          <w:sz w:val="24"/>
        </w:rPr>
        <w:t>However, if evidence is contested and the witness is unable or unwilling to attend, the panel will reduce the weight given to the evidence as there will not be the opportunity</w:t>
      </w:r>
      <w:r>
        <w:rPr>
          <w:spacing w:val="-5"/>
          <w:sz w:val="24"/>
        </w:rPr>
        <w:t xml:space="preserve"> </w:t>
      </w:r>
      <w:r>
        <w:rPr>
          <w:sz w:val="24"/>
        </w:rPr>
        <w:t>to</w:t>
      </w:r>
      <w:r>
        <w:rPr>
          <w:spacing w:val="-2"/>
          <w:sz w:val="24"/>
        </w:rPr>
        <w:t xml:space="preserve"> </w:t>
      </w:r>
      <w:r>
        <w:rPr>
          <w:sz w:val="24"/>
        </w:rPr>
        <w:t>challenge</w:t>
      </w:r>
      <w:r>
        <w:rPr>
          <w:spacing w:val="-3"/>
          <w:sz w:val="24"/>
        </w:rPr>
        <w:t xml:space="preserve"> </w:t>
      </w:r>
      <w:r>
        <w:rPr>
          <w:sz w:val="24"/>
        </w:rPr>
        <w:t>it</w:t>
      </w:r>
      <w:r>
        <w:rPr>
          <w:spacing w:val="-3"/>
          <w:sz w:val="24"/>
        </w:rPr>
        <w:t xml:space="preserve"> </w:t>
      </w:r>
      <w:r>
        <w:rPr>
          <w:sz w:val="24"/>
        </w:rPr>
        <w:t>properly.</w:t>
      </w:r>
      <w:r>
        <w:rPr>
          <w:spacing w:val="-3"/>
          <w:sz w:val="24"/>
        </w:rPr>
        <w:t xml:space="preserve"> </w:t>
      </w:r>
      <w:r>
        <w:rPr>
          <w:sz w:val="24"/>
        </w:rPr>
        <w:t>A</w:t>
      </w:r>
      <w:r>
        <w:rPr>
          <w:spacing w:val="-5"/>
          <w:sz w:val="24"/>
        </w:rPr>
        <w:t xml:space="preserve"> </w:t>
      </w:r>
      <w:r>
        <w:rPr>
          <w:sz w:val="24"/>
        </w:rPr>
        <w:t>final</w:t>
      </w:r>
      <w:r>
        <w:rPr>
          <w:spacing w:val="-3"/>
          <w:sz w:val="24"/>
        </w:rPr>
        <w:t xml:space="preserve"> </w:t>
      </w:r>
      <w:r>
        <w:rPr>
          <w:sz w:val="24"/>
        </w:rPr>
        <w:t>list</w:t>
      </w:r>
      <w:r>
        <w:rPr>
          <w:spacing w:val="-5"/>
          <w:sz w:val="24"/>
        </w:rPr>
        <w:t xml:space="preserve"> </w:t>
      </w:r>
      <w:r>
        <w:rPr>
          <w:sz w:val="24"/>
        </w:rPr>
        <w:t>of</w:t>
      </w:r>
      <w:r>
        <w:rPr>
          <w:spacing w:val="-3"/>
          <w:sz w:val="24"/>
        </w:rPr>
        <w:t xml:space="preserve"> </w:t>
      </w:r>
      <w:r>
        <w:rPr>
          <w:sz w:val="24"/>
        </w:rPr>
        <w:t>witnesses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called</w:t>
      </w:r>
      <w:r>
        <w:rPr>
          <w:spacing w:val="-5"/>
          <w:sz w:val="24"/>
        </w:rPr>
        <w:t xml:space="preserve"> </w:t>
      </w:r>
      <w:r>
        <w:rPr>
          <w:sz w:val="24"/>
        </w:rPr>
        <w:t xml:space="preserve">must be given to both parties not less than two working days in advance of the </w:t>
      </w:r>
      <w:proofErr w:type="gramStart"/>
      <w:r>
        <w:rPr>
          <w:spacing w:val="-2"/>
          <w:sz w:val="24"/>
        </w:rPr>
        <w:t>hearing;</w:t>
      </w:r>
      <w:proofErr w:type="gramEnd"/>
    </w:p>
    <w:p w14:paraId="584224D3" w14:textId="77777777" w:rsidR="00751495" w:rsidRDefault="00000000">
      <w:pPr>
        <w:pStyle w:val="ListParagraph"/>
        <w:numPr>
          <w:ilvl w:val="0"/>
          <w:numId w:val="8"/>
        </w:numPr>
        <w:tabs>
          <w:tab w:val="left" w:pos="1723"/>
        </w:tabs>
        <w:spacing w:before="0" w:line="237" w:lineRule="auto"/>
        <w:ind w:right="1193"/>
        <w:rPr>
          <w:sz w:val="24"/>
        </w:rPr>
      </w:pPr>
      <w:r>
        <w:rPr>
          <w:sz w:val="24"/>
        </w:rPr>
        <w:t>If witnesses who are required to attend the hearing choose to be accompanied,</w:t>
      </w:r>
      <w:r>
        <w:rPr>
          <w:spacing w:val="-6"/>
          <w:sz w:val="24"/>
        </w:rPr>
        <w:t xml:space="preserve"> </w:t>
      </w:r>
      <w:r>
        <w:rPr>
          <w:sz w:val="24"/>
        </w:rPr>
        <w:t>the</w:t>
      </w:r>
      <w:r>
        <w:rPr>
          <w:spacing w:val="-4"/>
          <w:sz w:val="24"/>
        </w:rPr>
        <w:t xml:space="preserve"> </w:t>
      </w:r>
      <w:r>
        <w:rPr>
          <w:sz w:val="24"/>
        </w:rPr>
        <w:t>accompanying</w:t>
      </w:r>
      <w:r>
        <w:rPr>
          <w:spacing w:val="-4"/>
          <w:sz w:val="24"/>
        </w:rPr>
        <w:t xml:space="preserve"> </w:t>
      </w:r>
      <w:r>
        <w:rPr>
          <w:sz w:val="24"/>
        </w:rPr>
        <w:t>person</w:t>
      </w:r>
      <w:r>
        <w:rPr>
          <w:spacing w:val="-4"/>
          <w:sz w:val="24"/>
        </w:rPr>
        <w:t xml:space="preserve"> </w:t>
      </w:r>
      <w:r>
        <w:rPr>
          <w:sz w:val="24"/>
        </w:rPr>
        <w:t>cannot</w:t>
      </w:r>
      <w:r>
        <w:rPr>
          <w:spacing w:val="-6"/>
          <w:sz w:val="24"/>
        </w:rPr>
        <w:t xml:space="preserve"> </w:t>
      </w:r>
      <w:r>
        <w:rPr>
          <w:sz w:val="24"/>
        </w:rPr>
        <w:t>participate</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hearing.</w:t>
      </w:r>
    </w:p>
    <w:p w14:paraId="7C8B8AD7" w14:textId="77777777" w:rsidR="00751495" w:rsidRDefault="00000000">
      <w:pPr>
        <w:pStyle w:val="Heading2"/>
        <w:numPr>
          <w:ilvl w:val="0"/>
          <w:numId w:val="32"/>
        </w:numPr>
        <w:tabs>
          <w:tab w:val="left" w:pos="1003"/>
        </w:tabs>
        <w:spacing w:before="270"/>
      </w:pPr>
      <w:bookmarkStart w:id="57" w:name="_TOC_250020"/>
      <w:r>
        <w:t>The</w:t>
      </w:r>
      <w:r>
        <w:rPr>
          <w:spacing w:val="-6"/>
        </w:rPr>
        <w:t xml:space="preserve"> </w:t>
      </w:r>
      <w:r>
        <w:t>Hearing</w:t>
      </w:r>
      <w:r>
        <w:rPr>
          <w:spacing w:val="-4"/>
        </w:rPr>
        <w:t xml:space="preserve"> </w:t>
      </w:r>
      <w:bookmarkEnd w:id="57"/>
      <w:r>
        <w:rPr>
          <w:spacing w:val="-2"/>
        </w:rPr>
        <w:t>Framework</w:t>
      </w:r>
    </w:p>
    <w:p w14:paraId="105A524B" w14:textId="77777777" w:rsidR="00751495" w:rsidRDefault="00000000">
      <w:pPr>
        <w:pStyle w:val="ListParagraph"/>
        <w:numPr>
          <w:ilvl w:val="1"/>
          <w:numId w:val="32"/>
        </w:numPr>
        <w:tabs>
          <w:tab w:val="left" w:pos="1003"/>
        </w:tabs>
        <w:spacing w:before="121"/>
        <w:ind w:right="937"/>
        <w:rPr>
          <w:sz w:val="24"/>
        </w:rPr>
      </w:pPr>
      <w:r>
        <w:rPr>
          <w:sz w:val="24"/>
        </w:rPr>
        <w:t xml:space="preserve">The hearing will be chaired by </w:t>
      </w:r>
      <w:proofErr w:type="gramStart"/>
      <w:r>
        <w:rPr>
          <w:sz w:val="24"/>
        </w:rPr>
        <w:t>an</w:t>
      </w:r>
      <w:proofErr w:type="gramEnd"/>
      <w:r>
        <w:rPr>
          <w:sz w:val="24"/>
        </w:rPr>
        <w:t xml:space="preserve"> Executive Director of the Trust. The panel will comprise</w:t>
      </w:r>
      <w:r>
        <w:rPr>
          <w:spacing w:val="-4"/>
          <w:sz w:val="24"/>
        </w:rPr>
        <w:t xml:space="preserve"> </w:t>
      </w:r>
      <w:r>
        <w:rPr>
          <w:sz w:val="24"/>
        </w:rPr>
        <w:t>a</w:t>
      </w:r>
      <w:r>
        <w:rPr>
          <w:spacing w:val="-1"/>
          <w:sz w:val="24"/>
        </w:rPr>
        <w:t xml:space="preserve"> </w:t>
      </w:r>
      <w:r>
        <w:rPr>
          <w:sz w:val="24"/>
        </w:rPr>
        <w:t>total</w:t>
      </w:r>
      <w:r>
        <w:rPr>
          <w:spacing w:val="-5"/>
          <w:sz w:val="24"/>
        </w:rPr>
        <w:t xml:space="preserve"> </w:t>
      </w:r>
      <w:r>
        <w:rPr>
          <w:sz w:val="24"/>
        </w:rPr>
        <w:t>of</w:t>
      </w:r>
      <w:r>
        <w:rPr>
          <w:spacing w:val="-2"/>
          <w:sz w:val="24"/>
        </w:rPr>
        <w:t xml:space="preserve"> </w:t>
      </w:r>
      <w:r>
        <w:rPr>
          <w:sz w:val="24"/>
        </w:rPr>
        <w:t>3</w:t>
      </w:r>
      <w:r>
        <w:rPr>
          <w:spacing w:val="-4"/>
          <w:sz w:val="24"/>
        </w:rPr>
        <w:t xml:space="preserve"> </w:t>
      </w:r>
      <w:r>
        <w:rPr>
          <w:sz w:val="24"/>
        </w:rPr>
        <w:t>people,</w:t>
      </w:r>
      <w:r>
        <w:rPr>
          <w:spacing w:val="-1"/>
          <w:sz w:val="24"/>
        </w:rPr>
        <w:t xml:space="preserve"> </w:t>
      </w:r>
      <w:r>
        <w:rPr>
          <w:sz w:val="24"/>
        </w:rPr>
        <w:t>normally</w:t>
      </w:r>
      <w:r>
        <w:rPr>
          <w:spacing w:val="-2"/>
          <w:sz w:val="24"/>
        </w:rPr>
        <w:t xml:space="preserve"> </w:t>
      </w:r>
      <w:r>
        <w:rPr>
          <w:sz w:val="24"/>
        </w:rPr>
        <w:t>2</w:t>
      </w:r>
      <w:r>
        <w:rPr>
          <w:spacing w:val="-3"/>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Trust</w:t>
      </w:r>
      <w:r>
        <w:rPr>
          <w:spacing w:val="-2"/>
          <w:sz w:val="24"/>
        </w:rPr>
        <w:t xml:space="preserve"> </w:t>
      </w:r>
      <w:r>
        <w:rPr>
          <w:sz w:val="24"/>
        </w:rPr>
        <w:t>Board,</w:t>
      </w:r>
      <w:r>
        <w:rPr>
          <w:spacing w:val="-2"/>
          <w:sz w:val="24"/>
        </w:rPr>
        <w:t xml:space="preserve"> </w:t>
      </w:r>
      <w:r>
        <w:rPr>
          <w:sz w:val="24"/>
        </w:rPr>
        <w:t>or</w:t>
      </w:r>
      <w:r>
        <w:rPr>
          <w:spacing w:val="-2"/>
          <w:sz w:val="24"/>
        </w:rPr>
        <w:t xml:space="preserve"> </w:t>
      </w:r>
      <w:r>
        <w:rPr>
          <w:sz w:val="24"/>
        </w:rPr>
        <w:t>senior</w:t>
      </w:r>
      <w:r>
        <w:rPr>
          <w:spacing w:val="-2"/>
          <w:sz w:val="24"/>
        </w:rPr>
        <w:t xml:space="preserve"> </w:t>
      </w:r>
      <w:r>
        <w:rPr>
          <w:sz w:val="24"/>
        </w:rPr>
        <w:t>staff appointed by the Board for the purpose of the hearing. At least one member of the panel must be a medical or dental practitioner who is not employed by the Trust. The selection of the medical/dental panel member will be done in consultation with the Local Negotiating Committee.</w:t>
      </w:r>
    </w:p>
    <w:p w14:paraId="7413C835" w14:textId="77777777" w:rsidR="00751495" w:rsidRDefault="00000000">
      <w:pPr>
        <w:pStyle w:val="ListParagraph"/>
        <w:numPr>
          <w:ilvl w:val="1"/>
          <w:numId w:val="32"/>
        </w:numPr>
        <w:tabs>
          <w:tab w:val="left" w:pos="1003"/>
        </w:tabs>
        <w:spacing w:before="121"/>
        <w:ind w:right="1047"/>
        <w:rPr>
          <w:sz w:val="24"/>
        </w:rPr>
      </w:pPr>
      <w:r>
        <w:rPr>
          <w:sz w:val="24"/>
        </w:rPr>
        <w:t>As</w:t>
      </w:r>
      <w:r>
        <w:rPr>
          <w:spacing w:val="-2"/>
          <w:sz w:val="24"/>
        </w:rPr>
        <w:t xml:space="preserve"> </w:t>
      </w:r>
      <w:r>
        <w:rPr>
          <w:sz w:val="24"/>
        </w:rPr>
        <w:t>far</w:t>
      </w:r>
      <w:r>
        <w:rPr>
          <w:spacing w:val="-2"/>
          <w:sz w:val="24"/>
        </w:rPr>
        <w:t xml:space="preserve"> </w:t>
      </w:r>
      <w:proofErr w:type="gramStart"/>
      <w:r>
        <w:rPr>
          <w:sz w:val="24"/>
        </w:rPr>
        <w:t>as</w:t>
      </w:r>
      <w:proofErr w:type="gramEnd"/>
      <w:r>
        <w:rPr>
          <w:spacing w:val="-5"/>
          <w:sz w:val="24"/>
        </w:rPr>
        <w:t xml:space="preserve"> </w:t>
      </w:r>
      <w:r>
        <w:rPr>
          <w:sz w:val="24"/>
        </w:rPr>
        <w:t>is</w:t>
      </w:r>
      <w:r>
        <w:rPr>
          <w:spacing w:val="-2"/>
          <w:sz w:val="24"/>
        </w:rPr>
        <w:t xml:space="preserve"> </w:t>
      </w:r>
      <w:r>
        <w:rPr>
          <w:sz w:val="24"/>
        </w:rPr>
        <w:t>reasonably</w:t>
      </w:r>
      <w:r>
        <w:rPr>
          <w:spacing w:val="-2"/>
          <w:sz w:val="24"/>
        </w:rPr>
        <w:t xml:space="preserve"> </w:t>
      </w:r>
      <w:r>
        <w:rPr>
          <w:sz w:val="24"/>
        </w:rPr>
        <w:t>practicable</w:t>
      </w:r>
      <w:r>
        <w:rPr>
          <w:spacing w:val="-2"/>
          <w:sz w:val="24"/>
        </w:rPr>
        <w:t xml:space="preserve"> </w:t>
      </w:r>
      <w:r>
        <w:rPr>
          <w:sz w:val="24"/>
        </w:rPr>
        <w:t>or</w:t>
      </w:r>
      <w:r>
        <w:rPr>
          <w:spacing w:val="-2"/>
          <w:sz w:val="24"/>
        </w:rPr>
        <w:t xml:space="preserve"> </w:t>
      </w:r>
      <w:r>
        <w:rPr>
          <w:sz w:val="24"/>
        </w:rPr>
        <w:t>possible</w:t>
      </w:r>
      <w:r>
        <w:rPr>
          <w:spacing w:val="-4"/>
          <w:sz w:val="24"/>
        </w:rPr>
        <w:t xml:space="preserve"> </w:t>
      </w:r>
      <w:r>
        <w:rPr>
          <w:sz w:val="24"/>
        </w:rPr>
        <w:t>no</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panel</w:t>
      </w:r>
      <w:r>
        <w:rPr>
          <w:spacing w:val="-2"/>
          <w:sz w:val="24"/>
        </w:rPr>
        <w:t xml:space="preserve"> </w:t>
      </w:r>
      <w:r>
        <w:rPr>
          <w:sz w:val="24"/>
        </w:rPr>
        <w:t>or</w:t>
      </w:r>
      <w:r>
        <w:rPr>
          <w:spacing w:val="-2"/>
          <w:sz w:val="24"/>
        </w:rPr>
        <w:t xml:space="preserve"> </w:t>
      </w:r>
      <w:r>
        <w:rPr>
          <w:sz w:val="24"/>
        </w:rPr>
        <w:t xml:space="preserve">advisers to the panel should have been previously involved in </w:t>
      </w:r>
      <w:proofErr w:type="gramStart"/>
      <w:r>
        <w:rPr>
          <w:sz w:val="24"/>
        </w:rPr>
        <w:t xml:space="preserve">the </w:t>
      </w:r>
      <w:proofErr w:type="spellStart"/>
      <w:r>
        <w:rPr>
          <w:sz w:val="24"/>
        </w:rPr>
        <w:t>the</w:t>
      </w:r>
      <w:proofErr w:type="spellEnd"/>
      <w:proofErr w:type="gramEnd"/>
      <w:r>
        <w:rPr>
          <w:sz w:val="24"/>
        </w:rPr>
        <w:t xml:space="preserve"> investigation.</w:t>
      </w:r>
    </w:p>
    <w:p w14:paraId="35F4859A" w14:textId="77777777" w:rsidR="00751495" w:rsidRDefault="00000000">
      <w:pPr>
        <w:pStyle w:val="ListParagraph"/>
        <w:numPr>
          <w:ilvl w:val="1"/>
          <w:numId w:val="32"/>
        </w:numPr>
        <w:tabs>
          <w:tab w:val="left" w:pos="1003"/>
        </w:tabs>
        <w:ind w:right="1539"/>
        <w:rPr>
          <w:sz w:val="24"/>
        </w:rPr>
      </w:pPr>
      <w:r>
        <w:rPr>
          <w:sz w:val="24"/>
        </w:rPr>
        <w:t>In</w:t>
      </w:r>
      <w:r>
        <w:rPr>
          <w:spacing w:val="-2"/>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1"/>
          <w:sz w:val="24"/>
        </w:rPr>
        <w:t xml:space="preserve"> </w:t>
      </w:r>
      <w:r>
        <w:rPr>
          <w:sz w:val="24"/>
        </w:rPr>
        <w:t>clinical</w:t>
      </w:r>
      <w:r>
        <w:rPr>
          <w:spacing w:val="-3"/>
          <w:sz w:val="24"/>
        </w:rPr>
        <w:t xml:space="preserve"> </w:t>
      </w:r>
      <w:proofErr w:type="gramStart"/>
      <w:r>
        <w:rPr>
          <w:sz w:val="24"/>
        </w:rPr>
        <w:t>academics</w:t>
      </w:r>
      <w:proofErr w:type="gramEnd"/>
      <w:r>
        <w:rPr>
          <w:spacing w:val="-3"/>
          <w:sz w:val="24"/>
        </w:rPr>
        <w:t xml:space="preserve"> </w:t>
      </w:r>
      <w:r>
        <w:rPr>
          <w:sz w:val="24"/>
        </w:rPr>
        <w:t>a</w:t>
      </w:r>
      <w:r>
        <w:rPr>
          <w:spacing w:val="-5"/>
          <w:sz w:val="24"/>
        </w:rPr>
        <w:t xml:space="preserve"> </w:t>
      </w:r>
      <w:r>
        <w:rPr>
          <w:sz w:val="24"/>
        </w:rPr>
        <w:t>further</w:t>
      </w:r>
      <w:r>
        <w:rPr>
          <w:spacing w:val="-3"/>
          <w:sz w:val="24"/>
        </w:rPr>
        <w:t xml:space="preserve"> </w:t>
      </w:r>
      <w:r>
        <w:rPr>
          <w:sz w:val="24"/>
        </w:rPr>
        <w:t>panel</w:t>
      </w:r>
      <w:r>
        <w:rPr>
          <w:spacing w:val="-3"/>
          <w:sz w:val="24"/>
        </w:rPr>
        <w:t xml:space="preserve"> </w:t>
      </w:r>
      <w:r>
        <w:rPr>
          <w:sz w:val="24"/>
        </w:rPr>
        <w:t>member</w:t>
      </w:r>
      <w:r>
        <w:rPr>
          <w:spacing w:val="-6"/>
          <w:sz w:val="24"/>
        </w:rPr>
        <w:t xml:space="preserve"> </w:t>
      </w:r>
      <w:r>
        <w:rPr>
          <w:sz w:val="24"/>
        </w:rPr>
        <w:t>may</w:t>
      </w:r>
      <w:r>
        <w:rPr>
          <w:spacing w:val="-3"/>
          <w:sz w:val="24"/>
        </w:rPr>
        <w:t xml:space="preserve"> </w:t>
      </w:r>
      <w:r>
        <w:rPr>
          <w:sz w:val="24"/>
        </w:rPr>
        <w:t>be</w:t>
      </w:r>
      <w:r>
        <w:rPr>
          <w:spacing w:val="-3"/>
          <w:sz w:val="24"/>
        </w:rPr>
        <w:t xml:space="preserve"> </w:t>
      </w:r>
      <w:r>
        <w:rPr>
          <w:sz w:val="24"/>
        </w:rPr>
        <w:t>appointed</w:t>
      </w:r>
      <w:r>
        <w:rPr>
          <w:spacing w:val="-3"/>
          <w:sz w:val="24"/>
        </w:rPr>
        <w:t xml:space="preserve"> </w:t>
      </w:r>
      <w:r>
        <w:rPr>
          <w:sz w:val="24"/>
        </w:rPr>
        <w:t>in accordance with any protocol agreed between the Trust and the university.</w:t>
      </w:r>
    </w:p>
    <w:p w14:paraId="00B6319A" w14:textId="77777777" w:rsidR="00751495" w:rsidRDefault="00000000">
      <w:pPr>
        <w:pStyle w:val="ListParagraph"/>
        <w:numPr>
          <w:ilvl w:val="1"/>
          <w:numId w:val="32"/>
        </w:numPr>
        <w:tabs>
          <w:tab w:val="left" w:pos="1003"/>
        </w:tabs>
        <w:rPr>
          <w:sz w:val="24"/>
        </w:rPr>
      </w:pPr>
      <w:r>
        <w:rPr>
          <w:sz w:val="24"/>
        </w:rPr>
        <w:t>Arrangements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made</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panel</w:t>
      </w:r>
      <w:r>
        <w:rPr>
          <w:spacing w:val="-5"/>
          <w:sz w:val="24"/>
        </w:rPr>
        <w:t xml:space="preserve"> </w:t>
      </w:r>
      <w:r>
        <w:rPr>
          <w:sz w:val="24"/>
        </w:rPr>
        <w:t>to</w:t>
      </w:r>
      <w:r>
        <w:rPr>
          <w:spacing w:val="-2"/>
          <w:sz w:val="24"/>
        </w:rPr>
        <w:t xml:space="preserve"> </w:t>
      </w:r>
      <w:r>
        <w:rPr>
          <w:sz w:val="24"/>
        </w:rPr>
        <w:t>be</w:t>
      </w:r>
      <w:r>
        <w:rPr>
          <w:spacing w:val="-2"/>
          <w:sz w:val="24"/>
        </w:rPr>
        <w:t xml:space="preserve"> </w:t>
      </w:r>
      <w:r>
        <w:rPr>
          <w:sz w:val="24"/>
        </w:rPr>
        <w:t>advised</w:t>
      </w:r>
      <w:r>
        <w:rPr>
          <w:spacing w:val="-2"/>
          <w:sz w:val="24"/>
        </w:rPr>
        <w:t xml:space="preserve"> </w:t>
      </w:r>
      <w:proofErr w:type="gramStart"/>
      <w:r>
        <w:rPr>
          <w:spacing w:val="-4"/>
          <w:sz w:val="24"/>
        </w:rPr>
        <w:t>by:-</w:t>
      </w:r>
      <w:proofErr w:type="gramEnd"/>
    </w:p>
    <w:p w14:paraId="68998D73" w14:textId="77777777" w:rsidR="00751495" w:rsidRDefault="00000000">
      <w:pPr>
        <w:pStyle w:val="BodyText"/>
        <w:spacing w:before="3"/>
        <w:ind w:left="0" w:firstLine="0"/>
        <w:rPr>
          <w:sz w:val="8"/>
        </w:rPr>
      </w:pPr>
      <w:r>
        <w:rPr>
          <w:noProof/>
          <w:sz w:val="8"/>
        </w:rPr>
        <mc:AlternateContent>
          <mc:Choice Requires="wps">
            <w:drawing>
              <wp:anchor distT="0" distB="0" distL="0" distR="0" simplePos="0" relativeHeight="487591424" behindDoc="1" locked="0" layoutInCell="1" allowOverlap="1" wp14:anchorId="0D7C8E6A" wp14:editId="7E702E87">
                <wp:simplePos x="0" y="0"/>
                <wp:positionH relativeFrom="page">
                  <wp:posOffset>1333753</wp:posOffset>
                </wp:positionH>
                <wp:positionV relativeFrom="paragraph">
                  <wp:posOffset>78735</wp:posOffset>
                </wp:positionV>
                <wp:extent cx="5579110" cy="76390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110" cy="763905"/>
                        </a:xfrm>
                        <a:prstGeom prst="rect">
                          <a:avLst/>
                        </a:prstGeom>
                        <a:ln w="6095">
                          <a:solidFill>
                            <a:srgbClr val="000000"/>
                          </a:solidFill>
                          <a:prstDash val="solid"/>
                        </a:ln>
                      </wps:spPr>
                      <wps:txbx>
                        <w:txbxContent>
                          <w:p w14:paraId="573E78FF" w14:textId="77777777" w:rsidR="00751495" w:rsidRDefault="00000000">
                            <w:pPr>
                              <w:pStyle w:val="BodyText"/>
                              <w:numPr>
                                <w:ilvl w:val="0"/>
                                <w:numId w:val="7"/>
                              </w:numPr>
                              <w:tabs>
                                <w:tab w:val="left" w:pos="467"/>
                              </w:tabs>
                              <w:spacing w:before="20" w:line="293" w:lineRule="exact"/>
                              <w:ind w:left="467" w:hanging="359"/>
                            </w:pPr>
                            <w:r>
                              <w:t>A</w:t>
                            </w:r>
                            <w:r>
                              <w:rPr>
                                <w:spacing w:val="-4"/>
                              </w:rPr>
                              <w:t xml:space="preserve"> </w:t>
                            </w:r>
                            <w:r>
                              <w:t>senior</w:t>
                            </w:r>
                            <w:r>
                              <w:rPr>
                                <w:spacing w:val="-5"/>
                              </w:rPr>
                              <w:t xml:space="preserve"> </w:t>
                            </w:r>
                            <w:r>
                              <w:t>member</w:t>
                            </w:r>
                            <w:r>
                              <w:rPr>
                                <w:spacing w:val="-3"/>
                              </w:rPr>
                              <w:t xml:space="preserve"> </w:t>
                            </w:r>
                            <w:r>
                              <w:t>of</w:t>
                            </w:r>
                            <w:r>
                              <w:rPr>
                                <w:spacing w:val="-5"/>
                              </w:rPr>
                              <w:t xml:space="preserve"> </w:t>
                            </w:r>
                            <w:r>
                              <w:t>staff</w:t>
                            </w:r>
                            <w:r>
                              <w:rPr>
                                <w:spacing w:val="-3"/>
                              </w:rPr>
                              <w:t xml:space="preserve"> </w:t>
                            </w:r>
                            <w:r>
                              <w:t>from</w:t>
                            </w:r>
                            <w:r>
                              <w:rPr>
                                <w:spacing w:val="-3"/>
                              </w:rPr>
                              <w:t xml:space="preserve"> </w:t>
                            </w:r>
                            <w:r>
                              <w:t>Human</w:t>
                            </w:r>
                            <w:r>
                              <w:rPr>
                                <w:spacing w:val="-3"/>
                              </w:rPr>
                              <w:t xml:space="preserve"> </w:t>
                            </w:r>
                            <w:r>
                              <w:t>Resources,</w:t>
                            </w:r>
                            <w:r>
                              <w:rPr>
                                <w:spacing w:val="-3"/>
                              </w:rPr>
                              <w:t xml:space="preserve"> </w:t>
                            </w:r>
                            <w:r>
                              <w:rPr>
                                <w:spacing w:val="-5"/>
                              </w:rPr>
                              <w:t>and</w:t>
                            </w:r>
                          </w:p>
                          <w:p w14:paraId="12B4AF99" w14:textId="77777777" w:rsidR="00751495" w:rsidRDefault="00000000">
                            <w:pPr>
                              <w:pStyle w:val="BodyText"/>
                              <w:numPr>
                                <w:ilvl w:val="0"/>
                                <w:numId w:val="7"/>
                              </w:numPr>
                              <w:tabs>
                                <w:tab w:val="left" w:pos="468"/>
                              </w:tabs>
                              <w:spacing w:before="0"/>
                              <w:ind w:right="1357"/>
                            </w:pPr>
                            <w:r>
                              <w:t>A</w:t>
                            </w:r>
                            <w:r>
                              <w:rPr>
                                <w:spacing w:val="-4"/>
                              </w:rPr>
                              <w:t xml:space="preserve"> </w:t>
                            </w:r>
                            <w:r>
                              <w:t>senior</w:t>
                            </w:r>
                            <w:r>
                              <w:rPr>
                                <w:spacing w:val="-4"/>
                              </w:rPr>
                              <w:t xml:space="preserve"> </w:t>
                            </w:r>
                            <w:r>
                              <w:t>clinician</w:t>
                            </w:r>
                            <w:r>
                              <w:rPr>
                                <w:spacing w:val="-4"/>
                              </w:rPr>
                              <w:t xml:space="preserve"> </w:t>
                            </w:r>
                            <w:r>
                              <w:t>from</w:t>
                            </w:r>
                            <w:r>
                              <w:rPr>
                                <w:spacing w:val="-5"/>
                              </w:rPr>
                              <w:t xml:space="preserve"> </w:t>
                            </w:r>
                            <w:r>
                              <w:t>the</w:t>
                            </w:r>
                            <w:r>
                              <w:rPr>
                                <w:spacing w:val="-4"/>
                              </w:rPr>
                              <w:t xml:space="preserve"> </w:t>
                            </w:r>
                            <w:r>
                              <w:t>same</w:t>
                            </w:r>
                            <w:r>
                              <w:rPr>
                                <w:spacing w:val="-4"/>
                              </w:rPr>
                              <w:t xml:space="preserve"> </w:t>
                            </w:r>
                            <w:r>
                              <w:t>or</w:t>
                            </w:r>
                            <w:r>
                              <w:rPr>
                                <w:spacing w:val="-4"/>
                              </w:rPr>
                              <w:t xml:space="preserve"> </w:t>
                            </w:r>
                            <w:r>
                              <w:t>similar</w:t>
                            </w:r>
                            <w:r>
                              <w:rPr>
                                <w:spacing w:val="-4"/>
                              </w:rPr>
                              <w:t xml:space="preserve"> </w:t>
                            </w:r>
                            <w:r>
                              <w:t>clinical</w:t>
                            </w:r>
                            <w:r>
                              <w:rPr>
                                <w:spacing w:val="-4"/>
                              </w:rPr>
                              <w:t xml:space="preserve"> </w:t>
                            </w:r>
                            <w:r>
                              <w:t>specialty</w:t>
                            </w:r>
                            <w:r>
                              <w:rPr>
                                <w:spacing w:val="-6"/>
                              </w:rPr>
                              <w:t xml:space="preserve"> </w:t>
                            </w:r>
                            <w:r>
                              <w:t>as</w:t>
                            </w:r>
                            <w:r>
                              <w:rPr>
                                <w:spacing w:val="-4"/>
                              </w:rPr>
                              <w:t xml:space="preserve"> </w:t>
                            </w:r>
                            <w:r>
                              <w:t>the practitioner concerned, but from another NHS employer;</w:t>
                            </w:r>
                          </w:p>
                          <w:p w14:paraId="38C135B5" w14:textId="77777777" w:rsidR="00751495" w:rsidRDefault="00000000">
                            <w:pPr>
                              <w:pStyle w:val="BodyText"/>
                              <w:numPr>
                                <w:ilvl w:val="0"/>
                                <w:numId w:val="7"/>
                              </w:numPr>
                              <w:tabs>
                                <w:tab w:val="left" w:pos="467"/>
                              </w:tabs>
                              <w:spacing w:before="0" w:line="293" w:lineRule="exact"/>
                              <w:ind w:left="467" w:hanging="359"/>
                            </w:pPr>
                            <w:r>
                              <w:t>A</w:t>
                            </w:r>
                            <w:r>
                              <w:rPr>
                                <w:spacing w:val="-4"/>
                              </w:rPr>
                              <w:t xml:space="preserve"> </w:t>
                            </w:r>
                            <w:r>
                              <w:t>representative</w:t>
                            </w:r>
                            <w:r>
                              <w:rPr>
                                <w:spacing w:val="-4"/>
                              </w:rPr>
                              <w:t xml:space="preserve"> </w:t>
                            </w:r>
                            <w:r>
                              <w:t>of</w:t>
                            </w:r>
                            <w:r>
                              <w:rPr>
                                <w:spacing w:val="-4"/>
                              </w:rPr>
                              <w:t xml:space="preserve"> </w:t>
                            </w:r>
                            <w:r>
                              <w:t>a</w:t>
                            </w:r>
                            <w:r>
                              <w:rPr>
                                <w:spacing w:val="-5"/>
                              </w:rPr>
                              <w:t xml:space="preserve"> </w:t>
                            </w:r>
                            <w:r>
                              <w:t>university</w:t>
                            </w:r>
                            <w:r>
                              <w:rPr>
                                <w:spacing w:val="-4"/>
                              </w:rPr>
                              <w:t xml:space="preserve"> </w:t>
                            </w:r>
                            <w:r>
                              <w:t>where</w:t>
                            </w:r>
                            <w:r>
                              <w:rPr>
                                <w:spacing w:val="-5"/>
                              </w:rPr>
                              <w:t xml:space="preserve"> </w:t>
                            </w:r>
                            <w:r>
                              <w:rPr>
                                <w:spacing w:val="-2"/>
                              </w:rPr>
                              <w:t>appropriate</w:t>
                            </w:r>
                          </w:p>
                        </w:txbxContent>
                      </wps:txbx>
                      <wps:bodyPr wrap="square" lIns="0" tIns="0" rIns="0" bIns="0" rtlCol="0">
                        <a:noAutofit/>
                      </wps:bodyPr>
                    </wps:wsp>
                  </a:graphicData>
                </a:graphic>
              </wp:anchor>
            </w:drawing>
          </mc:Choice>
          <mc:Fallback>
            <w:pict>
              <v:shape w14:anchorId="0D7C8E6A" id="Textbox 94" o:spid="_x0000_s1038" type="#_x0000_t202" style="position:absolute;margin-left:105pt;margin-top:6.2pt;width:439.3pt;height:60.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" filled="f" strokeweight=".16931mm">
                <v:path arrowok="t"/>
                <v:textbox inset="0,0,0,0">
                  <w:txbxContent>
                    <w:p w14:paraId="573E78FF" w14:textId="77777777" w:rsidR="00751495" w:rsidRDefault="00000000">
                      <w:pPr>
                        <w:pStyle w:val="BodyText"/>
                        <w:numPr>
                          <w:ilvl w:val="0"/>
                          <w:numId w:val="7"/>
                        </w:numPr>
                        <w:tabs>
                          <w:tab w:val="left" w:pos="467"/>
                        </w:tabs>
                        <w:spacing w:before="20" w:line="293" w:lineRule="exact"/>
                        <w:ind w:left="467" w:hanging="359"/>
                      </w:pPr>
                      <w:r>
                        <w:t>A</w:t>
                      </w:r>
                      <w:r>
                        <w:rPr>
                          <w:spacing w:val="-4"/>
                        </w:rPr>
                        <w:t xml:space="preserve"> </w:t>
                      </w:r>
                      <w:r>
                        <w:t>senior</w:t>
                      </w:r>
                      <w:r>
                        <w:rPr>
                          <w:spacing w:val="-5"/>
                        </w:rPr>
                        <w:t xml:space="preserve"> </w:t>
                      </w:r>
                      <w:r>
                        <w:t>member</w:t>
                      </w:r>
                      <w:r>
                        <w:rPr>
                          <w:spacing w:val="-3"/>
                        </w:rPr>
                        <w:t xml:space="preserve"> </w:t>
                      </w:r>
                      <w:r>
                        <w:t>of</w:t>
                      </w:r>
                      <w:r>
                        <w:rPr>
                          <w:spacing w:val="-5"/>
                        </w:rPr>
                        <w:t xml:space="preserve"> </w:t>
                      </w:r>
                      <w:r>
                        <w:t>staff</w:t>
                      </w:r>
                      <w:r>
                        <w:rPr>
                          <w:spacing w:val="-3"/>
                        </w:rPr>
                        <w:t xml:space="preserve"> </w:t>
                      </w:r>
                      <w:r>
                        <w:t>from</w:t>
                      </w:r>
                      <w:r>
                        <w:rPr>
                          <w:spacing w:val="-3"/>
                        </w:rPr>
                        <w:t xml:space="preserve"> </w:t>
                      </w:r>
                      <w:r>
                        <w:t>Human</w:t>
                      </w:r>
                      <w:r>
                        <w:rPr>
                          <w:spacing w:val="-3"/>
                        </w:rPr>
                        <w:t xml:space="preserve"> </w:t>
                      </w:r>
                      <w:r>
                        <w:t>Resources,</w:t>
                      </w:r>
                      <w:r>
                        <w:rPr>
                          <w:spacing w:val="-3"/>
                        </w:rPr>
                        <w:t xml:space="preserve"> </w:t>
                      </w:r>
                      <w:r>
                        <w:rPr>
                          <w:spacing w:val="-5"/>
                        </w:rPr>
                        <w:t>and</w:t>
                      </w:r>
                    </w:p>
                    <w:p w14:paraId="12B4AF99" w14:textId="77777777" w:rsidR="00751495" w:rsidRDefault="00000000">
                      <w:pPr>
                        <w:pStyle w:val="BodyText"/>
                        <w:numPr>
                          <w:ilvl w:val="0"/>
                          <w:numId w:val="7"/>
                        </w:numPr>
                        <w:tabs>
                          <w:tab w:val="left" w:pos="468"/>
                        </w:tabs>
                        <w:spacing w:before="0"/>
                        <w:ind w:right="1357"/>
                      </w:pPr>
                      <w:r>
                        <w:t>A</w:t>
                      </w:r>
                      <w:r>
                        <w:rPr>
                          <w:spacing w:val="-4"/>
                        </w:rPr>
                        <w:t xml:space="preserve"> </w:t>
                      </w:r>
                      <w:r>
                        <w:t>senior</w:t>
                      </w:r>
                      <w:r>
                        <w:rPr>
                          <w:spacing w:val="-4"/>
                        </w:rPr>
                        <w:t xml:space="preserve"> </w:t>
                      </w:r>
                      <w:r>
                        <w:t>clinician</w:t>
                      </w:r>
                      <w:r>
                        <w:rPr>
                          <w:spacing w:val="-4"/>
                        </w:rPr>
                        <w:t xml:space="preserve"> </w:t>
                      </w:r>
                      <w:r>
                        <w:t>from</w:t>
                      </w:r>
                      <w:r>
                        <w:rPr>
                          <w:spacing w:val="-5"/>
                        </w:rPr>
                        <w:t xml:space="preserve"> </w:t>
                      </w:r>
                      <w:r>
                        <w:t>the</w:t>
                      </w:r>
                      <w:r>
                        <w:rPr>
                          <w:spacing w:val="-4"/>
                        </w:rPr>
                        <w:t xml:space="preserve"> </w:t>
                      </w:r>
                      <w:r>
                        <w:t>same</w:t>
                      </w:r>
                      <w:r>
                        <w:rPr>
                          <w:spacing w:val="-4"/>
                        </w:rPr>
                        <w:t xml:space="preserve"> </w:t>
                      </w:r>
                      <w:r>
                        <w:t>or</w:t>
                      </w:r>
                      <w:r>
                        <w:rPr>
                          <w:spacing w:val="-4"/>
                        </w:rPr>
                        <w:t xml:space="preserve"> </w:t>
                      </w:r>
                      <w:r>
                        <w:t>similar</w:t>
                      </w:r>
                      <w:r>
                        <w:rPr>
                          <w:spacing w:val="-4"/>
                        </w:rPr>
                        <w:t xml:space="preserve"> </w:t>
                      </w:r>
                      <w:r>
                        <w:t>clinical</w:t>
                      </w:r>
                      <w:r>
                        <w:rPr>
                          <w:spacing w:val="-4"/>
                        </w:rPr>
                        <w:t xml:space="preserve"> </w:t>
                      </w:r>
                      <w:r>
                        <w:t>specialty</w:t>
                      </w:r>
                      <w:r>
                        <w:rPr>
                          <w:spacing w:val="-6"/>
                        </w:rPr>
                        <w:t xml:space="preserve"> </w:t>
                      </w:r>
                      <w:r>
                        <w:t>as</w:t>
                      </w:r>
                      <w:r>
                        <w:rPr>
                          <w:spacing w:val="-4"/>
                        </w:rPr>
                        <w:t xml:space="preserve"> </w:t>
                      </w:r>
                      <w:r>
                        <w:t>the practitioner concerned, but from another NHS employer;</w:t>
                      </w:r>
                    </w:p>
                    <w:p w14:paraId="38C135B5" w14:textId="77777777" w:rsidR="00751495" w:rsidRDefault="00000000">
                      <w:pPr>
                        <w:pStyle w:val="BodyText"/>
                        <w:numPr>
                          <w:ilvl w:val="0"/>
                          <w:numId w:val="7"/>
                        </w:numPr>
                        <w:tabs>
                          <w:tab w:val="left" w:pos="467"/>
                        </w:tabs>
                        <w:spacing w:before="0" w:line="293" w:lineRule="exact"/>
                        <w:ind w:left="467" w:hanging="359"/>
                      </w:pPr>
                      <w:r>
                        <w:t>A</w:t>
                      </w:r>
                      <w:r>
                        <w:rPr>
                          <w:spacing w:val="-4"/>
                        </w:rPr>
                        <w:t xml:space="preserve"> </w:t>
                      </w:r>
                      <w:r>
                        <w:t>representative</w:t>
                      </w:r>
                      <w:r>
                        <w:rPr>
                          <w:spacing w:val="-4"/>
                        </w:rPr>
                        <w:t xml:space="preserve"> </w:t>
                      </w:r>
                      <w:r>
                        <w:t>of</w:t>
                      </w:r>
                      <w:r>
                        <w:rPr>
                          <w:spacing w:val="-4"/>
                        </w:rPr>
                        <w:t xml:space="preserve"> </w:t>
                      </w:r>
                      <w:r>
                        <w:t>a</w:t>
                      </w:r>
                      <w:r>
                        <w:rPr>
                          <w:spacing w:val="-5"/>
                        </w:rPr>
                        <w:t xml:space="preserve"> </w:t>
                      </w:r>
                      <w:r>
                        <w:t>university</w:t>
                      </w:r>
                      <w:r>
                        <w:rPr>
                          <w:spacing w:val="-4"/>
                        </w:rPr>
                        <w:t xml:space="preserve"> </w:t>
                      </w:r>
                      <w:r>
                        <w:t>where</w:t>
                      </w:r>
                      <w:r>
                        <w:rPr>
                          <w:spacing w:val="-5"/>
                        </w:rPr>
                        <w:t xml:space="preserve"> </w:t>
                      </w:r>
                      <w:r>
                        <w:rPr>
                          <w:spacing w:val="-2"/>
                        </w:rPr>
                        <w:t>appropriate</w:t>
                      </w:r>
                    </w:p>
                  </w:txbxContent>
                </v:textbox>
                <w10:wrap type="topAndBottom" anchorx="page"/>
              </v:shape>
            </w:pict>
          </mc:Fallback>
        </mc:AlternateContent>
      </w:r>
    </w:p>
    <w:p w14:paraId="65D470EF" w14:textId="77777777" w:rsidR="00751495" w:rsidRDefault="00751495">
      <w:pPr>
        <w:pStyle w:val="BodyText"/>
        <w:rPr>
          <w:sz w:val="8"/>
        </w:rPr>
        <w:sectPr w:rsidR="00751495">
          <w:pgSz w:w="11910" w:h="16850"/>
          <w:pgMar w:top="1460" w:right="283" w:bottom="1020" w:left="850" w:header="835" w:footer="829" w:gutter="0"/>
          <w:cols w:space="720"/>
        </w:sectPr>
      </w:pPr>
    </w:p>
    <w:p w14:paraId="21FD654E" w14:textId="77777777" w:rsidR="00751495" w:rsidRDefault="00751495">
      <w:pPr>
        <w:pStyle w:val="BodyText"/>
        <w:spacing w:before="171"/>
        <w:ind w:left="0" w:firstLine="0"/>
      </w:pPr>
    </w:p>
    <w:p w14:paraId="11242B12" w14:textId="77777777" w:rsidR="00751495" w:rsidRDefault="00000000">
      <w:pPr>
        <w:pStyle w:val="ListParagraph"/>
        <w:numPr>
          <w:ilvl w:val="1"/>
          <w:numId w:val="32"/>
        </w:numPr>
        <w:tabs>
          <w:tab w:val="left" w:pos="1003"/>
        </w:tabs>
        <w:spacing w:before="1"/>
        <w:ind w:right="1164"/>
        <w:rPr>
          <w:sz w:val="24"/>
        </w:rPr>
      </w:pPr>
      <w:r>
        <w:rPr>
          <w:sz w:val="24"/>
        </w:rPr>
        <w:t>It is important that the panel is aware of the typical standard of competence required</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grade</w:t>
      </w:r>
      <w:r>
        <w:rPr>
          <w:spacing w:val="-3"/>
          <w:sz w:val="24"/>
        </w:rPr>
        <w:t xml:space="preserve"> </w:t>
      </w:r>
      <w:r>
        <w:rPr>
          <w:sz w:val="24"/>
        </w:rPr>
        <w:t>of</w:t>
      </w:r>
      <w:r>
        <w:rPr>
          <w:spacing w:val="-3"/>
          <w:sz w:val="24"/>
        </w:rPr>
        <w:t xml:space="preserve"> </w:t>
      </w:r>
      <w:r>
        <w:rPr>
          <w:sz w:val="24"/>
        </w:rPr>
        <w:t>doctor</w:t>
      </w:r>
      <w:r>
        <w:rPr>
          <w:spacing w:val="-3"/>
          <w:sz w:val="24"/>
        </w:rPr>
        <w:t xml:space="preserve"> </w:t>
      </w:r>
      <w:r>
        <w:rPr>
          <w:sz w:val="24"/>
        </w:rPr>
        <w:t>in</w:t>
      </w:r>
      <w:r>
        <w:rPr>
          <w:spacing w:val="-3"/>
          <w:sz w:val="24"/>
        </w:rPr>
        <w:t xml:space="preserve"> </w:t>
      </w:r>
      <w:r>
        <w:rPr>
          <w:sz w:val="24"/>
        </w:rPr>
        <w:t>question.</w:t>
      </w:r>
      <w:r>
        <w:rPr>
          <w:spacing w:val="-4"/>
          <w:sz w:val="24"/>
        </w:rPr>
        <w:t xml:space="preserve"> </w:t>
      </w:r>
      <w:r>
        <w:rPr>
          <w:sz w:val="24"/>
        </w:rPr>
        <w:t>If</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reason</w:t>
      </w:r>
      <w:r>
        <w:rPr>
          <w:spacing w:val="-4"/>
          <w:sz w:val="24"/>
        </w:rPr>
        <w:t xml:space="preserve"> </w:t>
      </w:r>
      <w:r>
        <w:rPr>
          <w:sz w:val="24"/>
        </w:rPr>
        <w:t>the</w:t>
      </w:r>
      <w:r>
        <w:rPr>
          <w:spacing w:val="-3"/>
          <w:sz w:val="24"/>
        </w:rPr>
        <w:t xml:space="preserve"> </w:t>
      </w:r>
      <w:r>
        <w:rPr>
          <w:sz w:val="24"/>
        </w:rPr>
        <w:t>senior</w:t>
      </w:r>
      <w:r>
        <w:rPr>
          <w:spacing w:val="-3"/>
          <w:sz w:val="24"/>
        </w:rPr>
        <w:t xml:space="preserve"> </w:t>
      </w:r>
      <w:r>
        <w:rPr>
          <w:sz w:val="24"/>
        </w:rPr>
        <w:t>clinician</w:t>
      </w:r>
      <w:r>
        <w:rPr>
          <w:spacing w:val="-3"/>
          <w:sz w:val="24"/>
        </w:rPr>
        <w:t xml:space="preserve"> </w:t>
      </w:r>
      <w:r>
        <w:rPr>
          <w:sz w:val="24"/>
        </w:rPr>
        <w:t>is unable to advise on the appropriate level of competence, a doctor from another NHS employer in the same grade as the practitioner in question will be asked to provide advice.</w:t>
      </w:r>
    </w:p>
    <w:p w14:paraId="3394FAD3" w14:textId="77777777" w:rsidR="00751495" w:rsidRDefault="00000000">
      <w:pPr>
        <w:pStyle w:val="ListParagraph"/>
        <w:numPr>
          <w:ilvl w:val="1"/>
          <w:numId w:val="32"/>
        </w:numPr>
        <w:tabs>
          <w:tab w:val="left" w:pos="1003"/>
        </w:tabs>
        <w:ind w:right="953"/>
        <w:rPr>
          <w:sz w:val="24"/>
        </w:rPr>
      </w:pPr>
      <w:r>
        <w:rPr>
          <w:sz w:val="24"/>
        </w:rPr>
        <w:t>It is for the Trust to decide on the membership of the panel. The practitioner may raise an objection to the choice of any panel member within 5 working days of notification. The Trust will review the situation and take reasonable measures to ensure</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membership</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panel</w:t>
      </w:r>
      <w:r>
        <w:rPr>
          <w:spacing w:val="-2"/>
          <w:sz w:val="24"/>
        </w:rPr>
        <w:t xml:space="preserve"> </w:t>
      </w:r>
      <w:r>
        <w:rPr>
          <w:sz w:val="24"/>
        </w:rPr>
        <w:t>is</w:t>
      </w:r>
      <w:r>
        <w:rPr>
          <w:spacing w:val="-5"/>
          <w:sz w:val="24"/>
        </w:rPr>
        <w:t xml:space="preserve"> </w:t>
      </w:r>
      <w:r>
        <w:rPr>
          <w:sz w:val="24"/>
        </w:rPr>
        <w:t>acceptable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practitioner.</w:t>
      </w:r>
      <w:r>
        <w:rPr>
          <w:spacing w:val="-2"/>
          <w:sz w:val="24"/>
        </w:rPr>
        <w:t xml:space="preserve"> </w:t>
      </w:r>
      <w:r>
        <w:rPr>
          <w:sz w:val="24"/>
        </w:rPr>
        <w:t>It</w:t>
      </w:r>
      <w:r>
        <w:rPr>
          <w:spacing w:val="-4"/>
          <w:sz w:val="24"/>
        </w:rPr>
        <w:t xml:space="preserve"> </w:t>
      </w:r>
      <w:r>
        <w:rPr>
          <w:sz w:val="24"/>
        </w:rPr>
        <w:t>may</w:t>
      </w:r>
      <w:r>
        <w:rPr>
          <w:spacing w:val="-2"/>
          <w:sz w:val="24"/>
        </w:rPr>
        <w:t xml:space="preserve"> </w:t>
      </w:r>
      <w:r>
        <w:rPr>
          <w:sz w:val="24"/>
        </w:rPr>
        <w:t xml:space="preserve">be necessary to postpone the hearing </w:t>
      </w:r>
      <w:proofErr w:type="gramStart"/>
      <w:r>
        <w:rPr>
          <w:sz w:val="24"/>
        </w:rPr>
        <w:t>while</w:t>
      </w:r>
      <w:proofErr w:type="gramEnd"/>
      <w:r>
        <w:rPr>
          <w:sz w:val="24"/>
        </w:rPr>
        <w:t xml:space="preserve"> this matter is resolved. The Trust must provide the practitioner with the reasons for reaching its decision in writing before the hearing can take place.</w:t>
      </w:r>
    </w:p>
    <w:p w14:paraId="75674DB6" w14:textId="77777777" w:rsidR="00751495" w:rsidRDefault="00000000">
      <w:pPr>
        <w:pStyle w:val="Heading2"/>
        <w:numPr>
          <w:ilvl w:val="0"/>
          <w:numId w:val="32"/>
        </w:numPr>
        <w:tabs>
          <w:tab w:val="left" w:pos="1003"/>
        </w:tabs>
        <w:spacing w:before="239"/>
      </w:pPr>
      <w:bookmarkStart w:id="58" w:name="_TOC_250019"/>
      <w:r>
        <w:t>Representation</w:t>
      </w:r>
      <w:r>
        <w:rPr>
          <w:spacing w:val="-8"/>
        </w:rPr>
        <w:t xml:space="preserve"> </w:t>
      </w:r>
      <w:r>
        <w:t>at</w:t>
      </w:r>
      <w:r>
        <w:rPr>
          <w:spacing w:val="-8"/>
        </w:rPr>
        <w:t xml:space="preserve"> </w:t>
      </w:r>
      <w:r>
        <w:t>Performance</w:t>
      </w:r>
      <w:r>
        <w:rPr>
          <w:spacing w:val="-11"/>
        </w:rPr>
        <w:t xml:space="preserve"> </w:t>
      </w:r>
      <w:r>
        <w:t>Management</w:t>
      </w:r>
      <w:r>
        <w:rPr>
          <w:spacing w:val="-11"/>
        </w:rPr>
        <w:t xml:space="preserve"> </w:t>
      </w:r>
      <w:bookmarkEnd w:id="58"/>
      <w:r>
        <w:rPr>
          <w:spacing w:val="-2"/>
        </w:rPr>
        <w:t>Hearings</w:t>
      </w:r>
    </w:p>
    <w:p w14:paraId="171D2FE3" w14:textId="77777777" w:rsidR="00751495" w:rsidRDefault="00000000">
      <w:pPr>
        <w:pStyle w:val="ListParagraph"/>
        <w:numPr>
          <w:ilvl w:val="1"/>
          <w:numId w:val="32"/>
        </w:numPr>
        <w:tabs>
          <w:tab w:val="left" w:pos="1003"/>
        </w:tabs>
        <w:spacing w:before="121"/>
        <w:ind w:right="1153"/>
        <w:rPr>
          <w:sz w:val="24"/>
        </w:rPr>
      </w:pPr>
      <w:r>
        <w:rPr>
          <w:sz w:val="24"/>
        </w:rPr>
        <w:t>The practitioner will be given every reasonable opportunity to present their case, although</w:t>
      </w:r>
      <w:r>
        <w:rPr>
          <w:spacing w:val="-5"/>
          <w:sz w:val="24"/>
        </w:rPr>
        <w:t xml:space="preserve"> </w:t>
      </w:r>
      <w:r>
        <w:rPr>
          <w:sz w:val="24"/>
        </w:rPr>
        <w:t>the</w:t>
      </w:r>
      <w:r>
        <w:rPr>
          <w:spacing w:val="-5"/>
          <w:sz w:val="24"/>
        </w:rPr>
        <w:t xml:space="preserve"> </w:t>
      </w:r>
      <w:r>
        <w:rPr>
          <w:sz w:val="24"/>
        </w:rPr>
        <w:t>hearing</w:t>
      </w:r>
      <w:r>
        <w:rPr>
          <w:spacing w:val="-3"/>
          <w:sz w:val="24"/>
        </w:rPr>
        <w:t xml:space="preserve"> </w:t>
      </w:r>
      <w:r>
        <w:rPr>
          <w:sz w:val="24"/>
        </w:rPr>
        <w:t>should</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conducted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legalistic</w:t>
      </w:r>
      <w:r>
        <w:rPr>
          <w:spacing w:val="-5"/>
          <w:sz w:val="24"/>
        </w:rPr>
        <w:t xml:space="preserve"> </w:t>
      </w:r>
      <w:r>
        <w:rPr>
          <w:sz w:val="24"/>
        </w:rPr>
        <w:t>or</w:t>
      </w:r>
      <w:r>
        <w:rPr>
          <w:spacing w:val="-3"/>
          <w:sz w:val="24"/>
        </w:rPr>
        <w:t xml:space="preserve"> </w:t>
      </w:r>
      <w:r>
        <w:rPr>
          <w:sz w:val="24"/>
        </w:rPr>
        <w:t>excessively</w:t>
      </w:r>
      <w:r>
        <w:rPr>
          <w:spacing w:val="-3"/>
          <w:sz w:val="24"/>
        </w:rPr>
        <w:t xml:space="preserve"> </w:t>
      </w:r>
      <w:r>
        <w:rPr>
          <w:sz w:val="24"/>
        </w:rPr>
        <w:t xml:space="preserve">formal </w:t>
      </w:r>
      <w:r>
        <w:rPr>
          <w:spacing w:val="-2"/>
          <w:sz w:val="24"/>
        </w:rPr>
        <w:t>manner.</w:t>
      </w:r>
    </w:p>
    <w:p w14:paraId="55C2D92D" w14:textId="77777777" w:rsidR="00751495" w:rsidRDefault="00000000">
      <w:pPr>
        <w:pStyle w:val="ListParagraph"/>
        <w:numPr>
          <w:ilvl w:val="1"/>
          <w:numId w:val="32"/>
        </w:numPr>
        <w:tabs>
          <w:tab w:val="left" w:pos="1003"/>
        </w:tabs>
        <w:ind w:right="936"/>
        <w:rPr>
          <w:sz w:val="24"/>
        </w:rPr>
      </w:pPr>
      <w:r>
        <w:rPr>
          <w:sz w:val="24"/>
        </w:rPr>
        <w:t xml:space="preserve">The practitioner may be represented in the process by a friend, partner or spouse, colleague, or a representative who may be from or retained by a trade union or </w:t>
      </w:r>
      <w:proofErr w:type="spellStart"/>
      <w:r>
        <w:rPr>
          <w:sz w:val="24"/>
        </w:rPr>
        <w:t>defence</w:t>
      </w:r>
      <w:proofErr w:type="spellEnd"/>
      <w:r>
        <w:rPr>
          <w:sz w:val="24"/>
        </w:rPr>
        <w:t xml:space="preserve"> </w:t>
      </w:r>
      <w:proofErr w:type="spellStart"/>
      <w:r>
        <w:rPr>
          <w:sz w:val="24"/>
        </w:rPr>
        <w:t>organisation</w:t>
      </w:r>
      <w:proofErr w:type="spellEnd"/>
      <w:r>
        <w:rPr>
          <w:sz w:val="24"/>
        </w:rPr>
        <w:t>.</w:t>
      </w:r>
      <w:r>
        <w:rPr>
          <w:spacing w:val="40"/>
          <w:sz w:val="24"/>
        </w:rPr>
        <w:t xml:space="preserve"> </w:t>
      </w:r>
      <w:r>
        <w:rPr>
          <w:sz w:val="24"/>
        </w:rPr>
        <w:t xml:space="preserve">The </w:t>
      </w:r>
      <w:proofErr w:type="spellStart"/>
      <w:r>
        <w:rPr>
          <w:sz w:val="24"/>
        </w:rPr>
        <w:t>practitionerr</w:t>
      </w:r>
      <w:proofErr w:type="spellEnd"/>
      <w:r>
        <w:rPr>
          <w:sz w:val="24"/>
        </w:rPr>
        <w:t xml:space="preserve"> is not permitted to bring a legally qualified person</w:t>
      </w:r>
      <w:r>
        <w:rPr>
          <w:spacing w:val="-3"/>
          <w:sz w:val="24"/>
        </w:rPr>
        <w:t xml:space="preserve"> </w:t>
      </w:r>
      <w:r>
        <w:rPr>
          <w:sz w:val="24"/>
        </w:rPr>
        <w:t>who</w:t>
      </w:r>
      <w:r>
        <w:rPr>
          <w:spacing w:val="-1"/>
          <w:sz w:val="24"/>
        </w:rPr>
        <w:t xml:space="preserve"> </w:t>
      </w:r>
      <w:r>
        <w:rPr>
          <w:sz w:val="24"/>
        </w:rPr>
        <w:t>they</w:t>
      </w:r>
      <w:r>
        <w:rPr>
          <w:spacing w:val="-5"/>
          <w:sz w:val="24"/>
        </w:rPr>
        <w:t xml:space="preserve"> </w:t>
      </w:r>
      <w:r>
        <w:rPr>
          <w:sz w:val="24"/>
        </w:rPr>
        <w:t>have</w:t>
      </w:r>
      <w:r>
        <w:rPr>
          <w:spacing w:val="-3"/>
          <w:sz w:val="24"/>
        </w:rPr>
        <w:t xml:space="preserve"> </w:t>
      </w:r>
      <w:r>
        <w:rPr>
          <w:sz w:val="24"/>
        </w:rPr>
        <w:t>instructed</w:t>
      </w:r>
      <w:r>
        <w:rPr>
          <w:spacing w:val="-5"/>
          <w:sz w:val="24"/>
        </w:rPr>
        <w:t xml:space="preserve"> </w:t>
      </w:r>
      <w:r>
        <w:rPr>
          <w:sz w:val="24"/>
        </w:rPr>
        <w:t>or</w:t>
      </w:r>
      <w:r>
        <w:rPr>
          <w:spacing w:val="-3"/>
          <w:sz w:val="24"/>
        </w:rPr>
        <w:t xml:space="preserve"> </w:t>
      </w:r>
      <w:r>
        <w:rPr>
          <w:sz w:val="24"/>
        </w:rPr>
        <w:t>retained</w:t>
      </w:r>
      <w:r>
        <w:rPr>
          <w:spacing w:val="-3"/>
          <w:sz w:val="24"/>
        </w:rPr>
        <w:t xml:space="preserve"> </w:t>
      </w:r>
      <w:r>
        <w:rPr>
          <w:sz w:val="24"/>
        </w:rPr>
        <w:t>independently.</w:t>
      </w:r>
      <w:r>
        <w:rPr>
          <w:spacing w:val="40"/>
          <w:sz w:val="24"/>
        </w:rPr>
        <w:t xml:space="preserve"> </w:t>
      </w:r>
      <w:r>
        <w:rPr>
          <w:sz w:val="24"/>
        </w:rPr>
        <w:t>The</w:t>
      </w:r>
      <w:r>
        <w:rPr>
          <w:spacing w:val="-3"/>
          <w:sz w:val="24"/>
        </w:rPr>
        <w:t xml:space="preserve"> </w:t>
      </w:r>
      <w:r>
        <w:rPr>
          <w:sz w:val="24"/>
        </w:rPr>
        <w:t>representative</w:t>
      </w:r>
      <w:r>
        <w:rPr>
          <w:spacing w:val="-3"/>
          <w:sz w:val="24"/>
        </w:rPr>
        <w:t xml:space="preserve"> </w:t>
      </w:r>
      <w:r>
        <w:rPr>
          <w:sz w:val="24"/>
        </w:rPr>
        <w:t>will be entitled to present a case on behalf of the practitioner, address the panel and question the management case and any witness evidence.</w:t>
      </w:r>
    </w:p>
    <w:p w14:paraId="2F1278A7" w14:textId="77777777" w:rsidR="00751495" w:rsidRDefault="00000000">
      <w:pPr>
        <w:pStyle w:val="ListParagraph"/>
        <w:numPr>
          <w:ilvl w:val="1"/>
          <w:numId w:val="32"/>
        </w:numPr>
        <w:tabs>
          <w:tab w:val="left" w:pos="1003"/>
        </w:tabs>
        <w:spacing w:before="121"/>
        <w:ind w:right="949"/>
        <w:rPr>
          <w:sz w:val="24"/>
        </w:rPr>
      </w:pPr>
      <w:r>
        <w:rPr>
          <w:sz w:val="24"/>
        </w:rPr>
        <w:t>Where the case engages Article 6 of the</w:t>
      </w:r>
      <w:r>
        <w:rPr>
          <w:spacing w:val="-12"/>
          <w:sz w:val="24"/>
        </w:rPr>
        <w:t xml:space="preserve"> </w:t>
      </w:r>
      <w:r>
        <w:rPr>
          <w:sz w:val="24"/>
        </w:rPr>
        <w:t xml:space="preserve">European Convention on Human Rights because of the potentially grave effect of an adverse finding on the practitioner’s ability to </w:t>
      </w:r>
      <w:proofErr w:type="spellStart"/>
      <w:r>
        <w:rPr>
          <w:sz w:val="24"/>
        </w:rPr>
        <w:t>practise</w:t>
      </w:r>
      <w:proofErr w:type="spellEnd"/>
      <w:r>
        <w:rPr>
          <w:sz w:val="24"/>
        </w:rPr>
        <w:t xml:space="preserve"> their profession, the practitioner will be entitled to legal representation.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to</w:t>
      </w:r>
      <w:r>
        <w:rPr>
          <w:spacing w:val="-5"/>
          <w:sz w:val="24"/>
        </w:rPr>
        <w:t xml:space="preserve"> </w:t>
      </w:r>
      <w:r>
        <w:rPr>
          <w:sz w:val="24"/>
        </w:rPr>
        <w:t>be</w:t>
      </w:r>
      <w:r>
        <w:rPr>
          <w:spacing w:val="-2"/>
          <w:sz w:val="24"/>
        </w:rPr>
        <w:t xml:space="preserve"> </w:t>
      </w:r>
      <w:r>
        <w:rPr>
          <w:sz w:val="24"/>
        </w:rPr>
        <w:t>noted</w:t>
      </w:r>
      <w:r>
        <w:rPr>
          <w:spacing w:val="-2"/>
          <w:sz w:val="24"/>
        </w:rPr>
        <w:t xml:space="preserve"> </w:t>
      </w:r>
      <w:r>
        <w:rPr>
          <w:sz w:val="24"/>
        </w:rPr>
        <w:t>that</w:t>
      </w:r>
      <w:r>
        <w:rPr>
          <w:spacing w:val="-4"/>
          <w:sz w:val="24"/>
        </w:rPr>
        <w:t xml:space="preserve"> </w:t>
      </w:r>
      <w:r>
        <w:rPr>
          <w:sz w:val="24"/>
        </w:rPr>
        <w:t>a</w:t>
      </w:r>
      <w:r>
        <w:rPr>
          <w:spacing w:val="-2"/>
          <w:sz w:val="24"/>
        </w:rPr>
        <w:t xml:space="preserve"> </w:t>
      </w:r>
      <w:r>
        <w:rPr>
          <w:sz w:val="24"/>
        </w:rPr>
        <w:t>possibility</w:t>
      </w:r>
      <w:r>
        <w:rPr>
          <w:spacing w:val="-2"/>
          <w:sz w:val="24"/>
        </w:rPr>
        <w:t xml:space="preserve"> </w:t>
      </w:r>
      <w:proofErr w:type="gramStart"/>
      <w:r>
        <w:rPr>
          <w:sz w:val="24"/>
        </w:rPr>
        <w:t>for</w:t>
      </w:r>
      <w:proofErr w:type="gramEnd"/>
      <w:r>
        <w:rPr>
          <w:spacing w:val="-2"/>
          <w:sz w:val="24"/>
        </w:rPr>
        <w:t xml:space="preserve"> </w:t>
      </w:r>
      <w:r>
        <w:rPr>
          <w:sz w:val="24"/>
        </w:rPr>
        <w:t>dismissal</w:t>
      </w:r>
      <w:r>
        <w:rPr>
          <w:spacing w:val="-4"/>
          <w:sz w:val="24"/>
        </w:rPr>
        <w:t xml:space="preserve"> </w:t>
      </w:r>
      <w:proofErr w:type="gramStart"/>
      <w:r>
        <w:rPr>
          <w:sz w:val="24"/>
        </w:rPr>
        <w:t>for</w:t>
      </w:r>
      <w:proofErr w:type="gramEnd"/>
      <w:r>
        <w:rPr>
          <w:spacing w:val="-2"/>
          <w:sz w:val="24"/>
        </w:rPr>
        <w:t xml:space="preserve"> </w:t>
      </w:r>
      <w:r>
        <w:rPr>
          <w:sz w:val="24"/>
        </w:rPr>
        <w:t>a</w:t>
      </w:r>
      <w:r>
        <w:rPr>
          <w:spacing w:val="-4"/>
          <w:sz w:val="24"/>
        </w:rPr>
        <w:t xml:space="preserve"> </w:t>
      </w:r>
      <w:r>
        <w:rPr>
          <w:sz w:val="24"/>
        </w:rPr>
        <w:t>doctor</w:t>
      </w:r>
      <w:r>
        <w:rPr>
          <w:spacing w:val="-2"/>
          <w:sz w:val="24"/>
        </w:rPr>
        <w:t xml:space="preserve"> </w:t>
      </w:r>
      <w:r>
        <w:rPr>
          <w:sz w:val="24"/>
        </w:rPr>
        <w:t>or dentist who is not in training would not engage this right.</w:t>
      </w:r>
    </w:p>
    <w:p w14:paraId="72AB6852" w14:textId="77777777" w:rsidR="00751495" w:rsidRDefault="00000000">
      <w:pPr>
        <w:pStyle w:val="Heading2"/>
        <w:numPr>
          <w:ilvl w:val="0"/>
          <w:numId w:val="32"/>
        </w:numPr>
        <w:tabs>
          <w:tab w:val="left" w:pos="1003"/>
        </w:tabs>
      </w:pPr>
      <w:bookmarkStart w:id="59" w:name="_TOC_250018"/>
      <w:r>
        <w:t>Conduct</w:t>
      </w:r>
      <w:r>
        <w:rPr>
          <w:spacing w:val="-9"/>
        </w:rPr>
        <w:t xml:space="preserve"> </w:t>
      </w:r>
      <w:r>
        <w:t>of</w:t>
      </w:r>
      <w:r>
        <w:rPr>
          <w:spacing w:val="-7"/>
        </w:rPr>
        <w:t xml:space="preserve"> </w:t>
      </w:r>
      <w:r>
        <w:t>the</w:t>
      </w:r>
      <w:r>
        <w:rPr>
          <w:spacing w:val="-4"/>
        </w:rPr>
        <w:t xml:space="preserve"> </w:t>
      </w:r>
      <w:r>
        <w:t>Capability</w:t>
      </w:r>
      <w:r>
        <w:rPr>
          <w:spacing w:val="-4"/>
        </w:rPr>
        <w:t xml:space="preserve"> </w:t>
      </w:r>
      <w:bookmarkEnd w:id="59"/>
      <w:r>
        <w:rPr>
          <w:spacing w:val="-2"/>
        </w:rPr>
        <w:t>Hearing</w:t>
      </w:r>
    </w:p>
    <w:p w14:paraId="34CE00D5" w14:textId="77777777" w:rsidR="00751495" w:rsidRDefault="00000000">
      <w:pPr>
        <w:pStyle w:val="ListParagraph"/>
        <w:numPr>
          <w:ilvl w:val="1"/>
          <w:numId w:val="32"/>
        </w:numPr>
        <w:tabs>
          <w:tab w:val="left" w:pos="1003"/>
        </w:tabs>
        <w:spacing w:before="121"/>
        <w:rPr>
          <w:sz w:val="24"/>
        </w:rPr>
      </w:pPr>
      <w:r>
        <w:rPr>
          <w:sz w:val="24"/>
        </w:rPr>
        <w:t>The</w:t>
      </w:r>
      <w:r>
        <w:rPr>
          <w:spacing w:val="-3"/>
          <w:sz w:val="24"/>
        </w:rPr>
        <w:t xml:space="preserve"> </w:t>
      </w:r>
      <w:r>
        <w:rPr>
          <w:sz w:val="24"/>
        </w:rPr>
        <w:t>hearing</w:t>
      </w:r>
      <w:r>
        <w:rPr>
          <w:spacing w:val="-3"/>
          <w:sz w:val="24"/>
        </w:rPr>
        <w:t xml:space="preserve"> </w:t>
      </w:r>
      <w:r>
        <w:rPr>
          <w:sz w:val="24"/>
        </w:rPr>
        <w:t>should</w:t>
      </w:r>
      <w:r>
        <w:rPr>
          <w:spacing w:val="-2"/>
          <w:sz w:val="24"/>
        </w:rPr>
        <w:t xml:space="preserve"> </w:t>
      </w:r>
      <w:r>
        <w:rPr>
          <w:sz w:val="24"/>
        </w:rPr>
        <w:t>be</w:t>
      </w:r>
      <w:r>
        <w:rPr>
          <w:spacing w:val="-5"/>
          <w:sz w:val="24"/>
        </w:rPr>
        <w:t xml:space="preserve"> </w:t>
      </w:r>
      <w:r>
        <w:rPr>
          <w:sz w:val="24"/>
        </w:rPr>
        <w:t>conducted</w:t>
      </w:r>
      <w:r>
        <w:rPr>
          <w:spacing w:val="-4"/>
          <w:sz w:val="24"/>
        </w:rPr>
        <w:t xml:space="preserve"> </w:t>
      </w:r>
      <w:r>
        <w:rPr>
          <w:sz w:val="24"/>
        </w:rPr>
        <w:t>as</w:t>
      </w:r>
      <w:r>
        <w:rPr>
          <w:spacing w:val="-4"/>
          <w:sz w:val="24"/>
        </w:rPr>
        <w:t xml:space="preserve"> </w:t>
      </w:r>
      <w:proofErr w:type="gramStart"/>
      <w:r>
        <w:rPr>
          <w:spacing w:val="-2"/>
          <w:sz w:val="24"/>
        </w:rPr>
        <w:t>follows:-</w:t>
      </w:r>
      <w:proofErr w:type="gramEnd"/>
    </w:p>
    <w:p w14:paraId="5E02CCB6" w14:textId="77777777" w:rsidR="00751495" w:rsidRDefault="00000000">
      <w:pPr>
        <w:pStyle w:val="ListParagraph"/>
        <w:numPr>
          <w:ilvl w:val="0"/>
          <w:numId w:val="6"/>
        </w:numPr>
        <w:tabs>
          <w:tab w:val="left" w:pos="1723"/>
        </w:tabs>
        <w:spacing w:before="121"/>
        <w:ind w:right="897"/>
        <w:rPr>
          <w:sz w:val="24"/>
        </w:rPr>
      </w:pPr>
      <w:r>
        <w:rPr>
          <w:sz w:val="24"/>
        </w:rPr>
        <w:t>The</w:t>
      </w:r>
      <w:r>
        <w:rPr>
          <w:spacing w:val="-3"/>
          <w:sz w:val="24"/>
        </w:rPr>
        <w:t xml:space="preserve"> </w:t>
      </w:r>
      <w:r>
        <w:rPr>
          <w:sz w:val="24"/>
        </w:rPr>
        <w:t>panel</w:t>
      </w:r>
      <w:r>
        <w:rPr>
          <w:spacing w:val="-6"/>
          <w:sz w:val="24"/>
        </w:rPr>
        <w:t xml:space="preserve"> </w:t>
      </w:r>
      <w:r>
        <w:rPr>
          <w:sz w:val="24"/>
        </w:rPr>
        <w:t>and</w:t>
      </w:r>
      <w:r>
        <w:rPr>
          <w:spacing w:val="-3"/>
          <w:sz w:val="24"/>
        </w:rPr>
        <w:t xml:space="preserve"> </w:t>
      </w:r>
      <w:r>
        <w:rPr>
          <w:sz w:val="24"/>
        </w:rPr>
        <w:t>its</w:t>
      </w:r>
      <w:r>
        <w:rPr>
          <w:spacing w:val="-3"/>
          <w:sz w:val="24"/>
        </w:rPr>
        <w:t xml:space="preserve"> </w:t>
      </w:r>
      <w:r>
        <w:rPr>
          <w:sz w:val="24"/>
        </w:rPr>
        <w:t>advisers,</w:t>
      </w:r>
      <w:r>
        <w:rPr>
          <w:spacing w:val="-2"/>
          <w:sz w:val="24"/>
        </w:rPr>
        <w:t xml:space="preserve"> </w:t>
      </w:r>
      <w:r>
        <w:rPr>
          <w:sz w:val="24"/>
        </w:rPr>
        <w:t>the</w:t>
      </w:r>
      <w:r>
        <w:rPr>
          <w:spacing w:val="-5"/>
          <w:sz w:val="24"/>
        </w:rPr>
        <w:t xml:space="preserve"> </w:t>
      </w:r>
      <w:r>
        <w:rPr>
          <w:sz w:val="24"/>
        </w:rPr>
        <w:t>practitioner,</w:t>
      </w:r>
      <w:r>
        <w:rPr>
          <w:spacing w:val="-4"/>
          <w:sz w:val="24"/>
        </w:rPr>
        <w:t xml:space="preserve"> </w:t>
      </w:r>
      <w:r>
        <w:rPr>
          <w:sz w:val="24"/>
        </w:rPr>
        <w:t>their</w:t>
      </w:r>
      <w:r>
        <w:rPr>
          <w:spacing w:val="-4"/>
          <w:sz w:val="24"/>
        </w:rPr>
        <w:t xml:space="preserve"> </w:t>
      </w:r>
      <w:r>
        <w:rPr>
          <w:sz w:val="24"/>
        </w:rPr>
        <w:t>representative</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 xml:space="preserve">case manager will </w:t>
      </w:r>
      <w:proofErr w:type="gramStart"/>
      <w:r>
        <w:rPr>
          <w:sz w:val="24"/>
        </w:rPr>
        <w:t>be present at all times</w:t>
      </w:r>
      <w:proofErr w:type="gramEnd"/>
      <w:r>
        <w:rPr>
          <w:sz w:val="24"/>
        </w:rPr>
        <w:t xml:space="preserve"> during the hearing. Witnesses will be admitted only to give their evidence and answer questions and will then </w:t>
      </w:r>
      <w:proofErr w:type="gramStart"/>
      <w:r>
        <w:rPr>
          <w:spacing w:val="-2"/>
          <w:sz w:val="24"/>
        </w:rPr>
        <w:t>retire;</w:t>
      </w:r>
      <w:proofErr w:type="gramEnd"/>
    </w:p>
    <w:p w14:paraId="2C743A16" w14:textId="77777777" w:rsidR="00751495" w:rsidRDefault="00000000">
      <w:pPr>
        <w:pStyle w:val="ListParagraph"/>
        <w:numPr>
          <w:ilvl w:val="0"/>
          <w:numId w:val="6"/>
        </w:numPr>
        <w:tabs>
          <w:tab w:val="left" w:pos="1723"/>
        </w:tabs>
        <w:spacing w:before="0"/>
        <w:ind w:right="1041"/>
        <w:rPr>
          <w:sz w:val="24"/>
        </w:rPr>
      </w:pPr>
      <w:r>
        <w:rPr>
          <w:sz w:val="24"/>
        </w:rPr>
        <w:t>The Chair of the panel will be responsible for the proper conduct of the proceedings.</w:t>
      </w:r>
      <w:r>
        <w:rPr>
          <w:spacing w:val="-6"/>
          <w:sz w:val="24"/>
        </w:rPr>
        <w:t xml:space="preserve"> </w:t>
      </w:r>
      <w:r>
        <w:rPr>
          <w:sz w:val="24"/>
        </w:rPr>
        <w:t>The</w:t>
      </w:r>
      <w:r>
        <w:rPr>
          <w:spacing w:val="-4"/>
          <w:sz w:val="24"/>
        </w:rPr>
        <w:t xml:space="preserve"> </w:t>
      </w:r>
      <w:r>
        <w:rPr>
          <w:sz w:val="24"/>
        </w:rPr>
        <w:t>Chair</w:t>
      </w:r>
      <w:r>
        <w:rPr>
          <w:spacing w:val="-4"/>
          <w:sz w:val="24"/>
        </w:rPr>
        <w:t xml:space="preserve"> </w:t>
      </w:r>
      <w:r>
        <w:rPr>
          <w:sz w:val="24"/>
        </w:rPr>
        <w:t>should</w:t>
      </w:r>
      <w:r>
        <w:rPr>
          <w:spacing w:val="-4"/>
          <w:sz w:val="24"/>
        </w:rPr>
        <w:t xml:space="preserve"> </w:t>
      </w:r>
      <w:r>
        <w:rPr>
          <w:sz w:val="24"/>
        </w:rPr>
        <w:t>introduce</w:t>
      </w:r>
      <w:r>
        <w:rPr>
          <w:spacing w:val="-6"/>
          <w:sz w:val="24"/>
        </w:rPr>
        <w:t xml:space="preserve"> </w:t>
      </w:r>
      <w:r>
        <w:rPr>
          <w:sz w:val="24"/>
        </w:rPr>
        <w:t>all</w:t>
      </w:r>
      <w:r>
        <w:rPr>
          <w:spacing w:val="-5"/>
          <w:sz w:val="24"/>
        </w:rPr>
        <w:t xml:space="preserve"> </w:t>
      </w:r>
      <w:r>
        <w:rPr>
          <w:sz w:val="24"/>
        </w:rPr>
        <w:t>persons</w:t>
      </w:r>
      <w:r>
        <w:rPr>
          <w:spacing w:val="-4"/>
          <w:sz w:val="24"/>
        </w:rPr>
        <w:t xml:space="preserve"> </w:t>
      </w:r>
      <w:r>
        <w:rPr>
          <w:sz w:val="24"/>
        </w:rPr>
        <w:t>present</w:t>
      </w:r>
      <w:r>
        <w:rPr>
          <w:spacing w:val="-6"/>
          <w:sz w:val="24"/>
        </w:rPr>
        <w:t xml:space="preserve"> </w:t>
      </w:r>
      <w:r>
        <w:rPr>
          <w:sz w:val="24"/>
        </w:rPr>
        <w:t xml:space="preserve">and announce which witnesses are available to attend the </w:t>
      </w:r>
      <w:proofErr w:type="gramStart"/>
      <w:r>
        <w:rPr>
          <w:sz w:val="24"/>
        </w:rPr>
        <w:t>hearing;</w:t>
      </w:r>
      <w:proofErr w:type="gramEnd"/>
    </w:p>
    <w:p w14:paraId="01E51AEA" w14:textId="77777777" w:rsidR="00751495" w:rsidRDefault="00000000">
      <w:pPr>
        <w:pStyle w:val="ListParagraph"/>
        <w:numPr>
          <w:ilvl w:val="0"/>
          <w:numId w:val="6"/>
        </w:numPr>
        <w:tabs>
          <w:tab w:val="left" w:pos="1723"/>
        </w:tabs>
        <w:spacing w:before="0"/>
        <w:ind w:right="1019"/>
        <w:rPr>
          <w:sz w:val="24"/>
        </w:rPr>
      </w:pPr>
      <w:r>
        <w:rPr>
          <w:sz w:val="24"/>
        </w:rPr>
        <w:t>The</w:t>
      </w:r>
      <w:r>
        <w:rPr>
          <w:spacing w:val="-3"/>
          <w:sz w:val="24"/>
        </w:rPr>
        <w:t xml:space="preserve"> </w:t>
      </w:r>
      <w:r>
        <w:rPr>
          <w:sz w:val="24"/>
        </w:rPr>
        <w:t>procedure</w:t>
      </w:r>
      <w:r>
        <w:rPr>
          <w:spacing w:val="-3"/>
          <w:sz w:val="24"/>
        </w:rPr>
        <w:t xml:space="preserve"> </w:t>
      </w:r>
      <w:r>
        <w:rPr>
          <w:sz w:val="24"/>
        </w:rPr>
        <w:t>for</w:t>
      </w:r>
      <w:r>
        <w:rPr>
          <w:spacing w:val="-6"/>
          <w:sz w:val="24"/>
        </w:rPr>
        <w:t xml:space="preserve"> </w:t>
      </w:r>
      <w:r>
        <w:rPr>
          <w:sz w:val="24"/>
        </w:rPr>
        <w:t>dealing</w:t>
      </w:r>
      <w:r>
        <w:rPr>
          <w:spacing w:val="-2"/>
          <w:sz w:val="24"/>
        </w:rPr>
        <w:t xml:space="preserve"> </w:t>
      </w:r>
      <w:r>
        <w:rPr>
          <w:sz w:val="24"/>
        </w:rPr>
        <w:t>with</w:t>
      </w:r>
      <w:r>
        <w:rPr>
          <w:spacing w:val="-5"/>
          <w:sz w:val="24"/>
        </w:rPr>
        <w:t xml:space="preserve"> </w:t>
      </w:r>
      <w:r>
        <w:rPr>
          <w:sz w:val="24"/>
        </w:rPr>
        <w:t>any</w:t>
      </w:r>
      <w:r>
        <w:rPr>
          <w:spacing w:val="-3"/>
          <w:sz w:val="24"/>
        </w:rPr>
        <w:t xml:space="preserve"> </w:t>
      </w:r>
      <w:r>
        <w:rPr>
          <w:sz w:val="24"/>
        </w:rPr>
        <w:t>witnesses</w:t>
      </w:r>
      <w:r>
        <w:rPr>
          <w:spacing w:val="-5"/>
          <w:sz w:val="24"/>
        </w:rPr>
        <w:t xml:space="preserve"> </w:t>
      </w:r>
      <w:r>
        <w:rPr>
          <w:sz w:val="24"/>
        </w:rPr>
        <w:t>attending</w:t>
      </w:r>
      <w:r>
        <w:rPr>
          <w:spacing w:val="-4"/>
          <w:sz w:val="24"/>
        </w:rPr>
        <w:t xml:space="preserve"> </w:t>
      </w:r>
      <w:r>
        <w:rPr>
          <w:sz w:val="24"/>
        </w:rPr>
        <w:t>the</w:t>
      </w:r>
      <w:r>
        <w:rPr>
          <w:spacing w:val="-3"/>
          <w:sz w:val="24"/>
        </w:rPr>
        <w:t xml:space="preserve"> </w:t>
      </w:r>
      <w:r>
        <w:rPr>
          <w:sz w:val="24"/>
        </w:rPr>
        <w:t>hearing</w:t>
      </w:r>
      <w:r>
        <w:rPr>
          <w:spacing w:val="-3"/>
          <w:sz w:val="24"/>
        </w:rPr>
        <w:t xml:space="preserve"> </w:t>
      </w:r>
      <w:r>
        <w:rPr>
          <w:sz w:val="24"/>
        </w:rPr>
        <w:t>shall</w:t>
      </w:r>
      <w:r>
        <w:rPr>
          <w:spacing w:val="-4"/>
          <w:sz w:val="24"/>
        </w:rPr>
        <w:t xml:space="preserve"> </w:t>
      </w:r>
      <w:r>
        <w:rPr>
          <w:sz w:val="24"/>
        </w:rPr>
        <w:t xml:space="preserve">be the same and shall reflect the </w:t>
      </w:r>
      <w:proofErr w:type="gramStart"/>
      <w:r>
        <w:rPr>
          <w:sz w:val="24"/>
        </w:rPr>
        <w:t>following:-</w:t>
      </w:r>
      <w:proofErr w:type="gramEnd"/>
    </w:p>
    <w:p w14:paraId="4D4629F8" w14:textId="77777777" w:rsidR="00751495" w:rsidRDefault="00000000">
      <w:pPr>
        <w:pStyle w:val="ListParagraph"/>
        <w:numPr>
          <w:ilvl w:val="1"/>
          <w:numId w:val="6"/>
        </w:numPr>
        <w:tabs>
          <w:tab w:val="left" w:pos="2263"/>
        </w:tabs>
        <w:spacing w:before="8" w:line="223" w:lineRule="auto"/>
        <w:ind w:right="2335"/>
        <w:rPr>
          <w:sz w:val="24"/>
        </w:rPr>
      </w:pPr>
      <w:r>
        <w:rPr>
          <w:sz w:val="24"/>
        </w:rPr>
        <w:t>The</w:t>
      </w:r>
      <w:r>
        <w:rPr>
          <w:spacing w:val="-4"/>
          <w:sz w:val="24"/>
        </w:rPr>
        <w:t xml:space="preserve"> </w:t>
      </w:r>
      <w:r>
        <w:rPr>
          <w:sz w:val="24"/>
        </w:rPr>
        <w:t>witness</w:t>
      </w:r>
      <w:r>
        <w:rPr>
          <w:spacing w:val="-7"/>
          <w:sz w:val="24"/>
        </w:rPr>
        <w:t xml:space="preserve"> </w:t>
      </w:r>
      <w:r>
        <w:rPr>
          <w:sz w:val="24"/>
        </w:rPr>
        <w:t>to</w:t>
      </w:r>
      <w:r>
        <w:rPr>
          <w:spacing w:val="-4"/>
          <w:sz w:val="24"/>
        </w:rPr>
        <w:t xml:space="preserve"> </w:t>
      </w:r>
      <w:r>
        <w:rPr>
          <w:sz w:val="24"/>
        </w:rPr>
        <w:t>confirm</w:t>
      </w:r>
      <w:r>
        <w:rPr>
          <w:spacing w:val="-5"/>
          <w:sz w:val="24"/>
        </w:rPr>
        <w:t xml:space="preserve"> </w:t>
      </w:r>
      <w:r>
        <w:rPr>
          <w:sz w:val="24"/>
        </w:rPr>
        <w:t>any</w:t>
      </w:r>
      <w:r>
        <w:rPr>
          <w:spacing w:val="-4"/>
          <w:sz w:val="24"/>
        </w:rPr>
        <w:t xml:space="preserve"> </w:t>
      </w:r>
      <w:r>
        <w:rPr>
          <w:sz w:val="24"/>
        </w:rPr>
        <w:t>written</w:t>
      </w:r>
      <w:r>
        <w:rPr>
          <w:spacing w:val="-4"/>
          <w:sz w:val="24"/>
        </w:rPr>
        <w:t xml:space="preserve"> </w:t>
      </w:r>
      <w:r>
        <w:rPr>
          <w:sz w:val="24"/>
        </w:rPr>
        <w:t>statement</w:t>
      </w:r>
      <w:r>
        <w:rPr>
          <w:spacing w:val="-6"/>
          <w:sz w:val="24"/>
        </w:rPr>
        <w:t xml:space="preserve"> </w:t>
      </w:r>
      <w:r>
        <w:rPr>
          <w:sz w:val="24"/>
        </w:rPr>
        <w:t>and</w:t>
      </w:r>
      <w:r>
        <w:rPr>
          <w:spacing w:val="-6"/>
          <w:sz w:val="24"/>
        </w:rPr>
        <w:t xml:space="preserve"> </w:t>
      </w:r>
      <w:r>
        <w:rPr>
          <w:sz w:val="24"/>
        </w:rPr>
        <w:t>give</w:t>
      </w:r>
      <w:r>
        <w:rPr>
          <w:spacing w:val="-4"/>
          <w:sz w:val="24"/>
        </w:rPr>
        <w:t xml:space="preserve"> </w:t>
      </w:r>
      <w:r>
        <w:rPr>
          <w:sz w:val="24"/>
        </w:rPr>
        <w:t xml:space="preserve">any supplementary </w:t>
      </w:r>
      <w:proofErr w:type="gramStart"/>
      <w:r>
        <w:rPr>
          <w:sz w:val="24"/>
        </w:rPr>
        <w:t>evidence;</w:t>
      </w:r>
      <w:proofErr w:type="gramEnd"/>
    </w:p>
    <w:p w14:paraId="17C4FA52" w14:textId="77777777" w:rsidR="00751495" w:rsidRDefault="00000000">
      <w:pPr>
        <w:pStyle w:val="ListParagraph"/>
        <w:numPr>
          <w:ilvl w:val="1"/>
          <w:numId w:val="6"/>
        </w:numPr>
        <w:tabs>
          <w:tab w:val="left" w:pos="2263"/>
        </w:tabs>
        <w:spacing w:before="4" w:line="287" w:lineRule="exact"/>
        <w:rPr>
          <w:sz w:val="24"/>
        </w:rPr>
      </w:pPr>
      <w:r>
        <w:rPr>
          <w:sz w:val="24"/>
        </w:rPr>
        <w:t>The</w:t>
      </w:r>
      <w:r>
        <w:rPr>
          <w:spacing w:val="-3"/>
          <w:sz w:val="24"/>
        </w:rPr>
        <w:t xml:space="preserve"> </w:t>
      </w:r>
      <w:r>
        <w:rPr>
          <w:sz w:val="24"/>
        </w:rPr>
        <w:t>side</w:t>
      </w:r>
      <w:r>
        <w:rPr>
          <w:spacing w:val="-4"/>
          <w:sz w:val="24"/>
        </w:rPr>
        <w:t xml:space="preserve"> </w:t>
      </w:r>
      <w:r>
        <w:rPr>
          <w:sz w:val="24"/>
        </w:rPr>
        <w:t>calling</w:t>
      </w:r>
      <w:r>
        <w:rPr>
          <w:spacing w:val="-4"/>
          <w:sz w:val="24"/>
        </w:rPr>
        <w:t xml:space="preserve"> </w:t>
      </w:r>
      <w:r>
        <w:rPr>
          <w:sz w:val="24"/>
        </w:rPr>
        <w:t>the</w:t>
      </w:r>
      <w:r>
        <w:rPr>
          <w:spacing w:val="-4"/>
          <w:sz w:val="24"/>
        </w:rPr>
        <w:t xml:space="preserve"> </w:t>
      </w:r>
      <w:r>
        <w:rPr>
          <w:sz w:val="24"/>
        </w:rPr>
        <w:t>witness</w:t>
      </w:r>
      <w:r>
        <w:rPr>
          <w:spacing w:val="-3"/>
          <w:sz w:val="24"/>
        </w:rPr>
        <w:t xml:space="preserve"> </w:t>
      </w:r>
      <w:r>
        <w:rPr>
          <w:sz w:val="24"/>
        </w:rPr>
        <w:t>can</w:t>
      </w:r>
      <w:r>
        <w:rPr>
          <w:spacing w:val="-2"/>
          <w:sz w:val="24"/>
        </w:rPr>
        <w:t xml:space="preserve"> </w:t>
      </w:r>
      <w:r>
        <w:rPr>
          <w:sz w:val="24"/>
        </w:rPr>
        <w:t>question</w:t>
      </w:r>
      <w:r>
        <w:rPr>
          <w:spacing w:val="-3"/>
          <w:sz w:val="24"/>
        </w:rPr>
        <w:t xml:space="preserve"> </w:t>
      </w:r>
      <w:r>
        <w:rPr>
          <w:sz w:val="24"/>
        </w:rPr>
        <w:t>the</w:t>
      </w:r>
      <w:r>
        <w:rPr>
          <w:spacing w:val="-4"/>
          <w:sz w:val="24"/>
        </w:rPr>
        <w:t xml:space="preserve"> </w:t>
      </w:r>
      <w:proofErr w:type="gramStart"/>
      <w:r>
        <w:rPr>
          <w:spacing w:val="-2"/>
          <w:sz w:val="24"/>
        </w:rPr>
        <w:t>witness;</w:t>
      </w:r>
      <w:proofErr w:type="gramEnd"/>
    </w:p>
    <w:p w14:paraId="7AC3E37E" w14:textId="77777777" w:rsidR="00751495" w:rsidRDefault="00000000">
      <w:pPr>
        <w:pStyle w:val="ListParagraph"/>
        <w:numPr>
          <w:ilvl w:val="1"/>
          <w:numId w:val="6"/>
        </w:numPr>
        <w:tabs>
          <w:tab w:val="left" w:pos="2263"/>
        </w:tabs>
        <w:spacing w:before="0" w:line="276" w:lineRule="exact"/>
        <w:rPr>
          <w:sz w:val="24"/>
        </w:rPr>
      </w:pPr>
      <w:r>
        <w:rPr>
          <w:sz w:val="24"/>
        </w:rPr>
        <w:t>The</w:t>
      </w:r>
      <w:r>
        <w:rPr>
          <w:spacing w:val="-3"/>
          <w:sz w:val="24"/>
        </w:rPr>
        <w:t xml:space="preserve"> </w:t>
      </w:r>
      <w:r>
        <w:rPr>
          <w:sz w:val="24"/>
        </w:rPr>
        <w:t>other</w:t>
      </w:r>
      <w:r>
        <w:rPr>
          <w:spacing w:val="-3"/>
          <w:sz w:val="24"/>
        </w:rPr>
        <w:t xml:space="preserve"> </w:t>
      </w:r>
      <w:r>
        <w:rPr>
          <w:sz w:val="24"/>
        </w:rPr>
        <w:t>side</w:t>
      </w:r>
      <w:r>
        <w:rPr>
          <w:spacing w:val="-2"/>
          <w:sz w:val="24"/>
        </w:rPr>
        <w:t xml:space="preserve"> </w:t>
      </w:r>
      <w:r>
        <w:rPr>
          <w:sz w:val="24"/>
        </w:rPr>
        <w:t>can</w:t>
      </w:r>
      <w:r>
        <w:rPr>
          <w:spacing w:val="-3"/>
          <w:sz w:val="24"/>
        </w:rPr>
        <w:t xml:space="preserve"> </w:t>
      </w:r>
      <w:r>
        <w:rPr>
          <w:sz w:val="24"/>
        </w:rPr>
        <w:t>then</w:t>
      </w:r>
      <w:r>
        <w:rPr>
          <w:spacing w:val="-2"/>
          <w:sz w:val="24"/>
        </w:rPr>
        <w:t xml:space="preserve"> </w:t>
      </w:r>
      <w:r>
        <w:rPr>
          <w:sz w:val="24"/>
        </w:rPr>
        <w:t>question</w:t>
      </w:r>
      <w:r>
        <w:rPr>
          <w:spacing w:val="-5"/>
          <w:sz w:val="24"/>
        </w:rPr>
        <w:t xml:space="preserve"> </w:t>
      </w:r>
      <w:r>
        <w:rPr>
          <w:sz w:val="24"/>
        </w:rPr>
        <w:t>the</w:t>
      </w:r>
      <w:r>
        <w:rPr>
          <w:spacing w:val="-2"/>
          <w:sz w:val="24"/>
        </w:rPr>
        <w:t xml:space="preserve"> </w:t>
      </w:r>
      <w:proofErr w:type="gramStart"/>
      <w:r>
        <w:rPr>
          <w:spacing w:val="-2"/>
          <w:sz w:val="24"/>
        </w:rPr>
        <w:t>witness;</w:t>
      </w:r>
      <w:proofErr w:type="gramEnd"/>
    </w:p>
    <w:p w14:paraId="47FB5275" w14:textId="77777777" w:rsidR="00751495" w:rsidRDefault="00000000">
      <w:pPr>
        <w:pStyle w:val="ListParagraph"/>
        <w:numPr>
          <w:ilvl w:val="1"/>
          <w:numId w:val="6"/>
        </w:numPr>
        <w:tabs>
          <w:tab w:val="left" w:pos="2263"/>
        </w:tabs>
        <w:spacing w:before="0" w:line="276" w:lineRule="exact"/>
        <w:rPr>
          <w:sz w:val="24"/>
        </w:rPr>
      </w:pPr>
      <w:r>
        <w:rPr>
          <w:sz w:val="24"/>
        </w:rPr>
        <w:t>The</w:t>
      </w:r>
      <w:r>
        <w:rPr>
          <w:spacing w:val="-2"/>
          <w:sz w:val="24"/>
        </w:rPr>
        <w:t xml:space="preserve"> </w:t>
      </w:r>
      <w:r>
        <w:rPr>
          <w:sz w:val="24"/>
        </w:rPr>
        <w:t>panel</w:t>
      </w:r>
      <w:r>
        <w:rPr>
          <w:spacing w:val="-5"/>
          <w:sz w:val="24"/>
        </w:rPr>
        <w:t xml:space="preserve"> </w:t>
      </w:r>
      <w:r>
        <w:rPr>
          <w:sz w:val="24"/>
        </w:rPr>
        <w:t>may</w:t>
      </w:r>
      <w:r>
        <w:rPr>
          <w:spacing w:val="-5"/>
          <w:sz w:val="24"/>
        </w:rPr>
        <w:t xml:space="preserve"> </w:t>
      </w:r>
      <w:r>
        <w:rPr>
          <w:sz w:val="24"/>
        </w:rPr>
        <w:t>question</w:t>
      </w:r>
      <w:r>
        <w:rPr>
          <w:spacing w:val="-2"/>
          <w:sz w:val="24"/>
        </w:rPr>
        <w:t xml:space="preserve"> </w:t>
      </w:r>
      <w:r>
        <w:rPr>
          <w:sz w:val="24"/>
        </w:rPr>
        <w:t>the</w:t>
      </w:r>
      <w:r>
        <w:rPr>
          <w:spacing w:val="-1"/>
          <w:sz w:val="24"/>
        </w:rPr>
        <w:t xml:space="preserve"> </w:t>
      </w:r>
      <w:proofErr w:type="gramStart"/>
      <w:r>
        <w:rPr>
          <w:spacing w:val="-2"/>
          <w:sz w:val="24"/>
        </w:rPr>
        <w:t>witness;</w:t>
      </w:r>
      <w:proofErr w:type="gramEnd"/>
    </w:p>
    <w:p w14:paraId="0F972BBF" w14:textId="77777777" w:rsidR="00751495" w:rsidRDefault="00000000">
      <w:pPr>
        <w:pStyle w:val="ListParagraph"/>
        <w:numPr>
          <w:ilvl w:val="1"/>
          <w:numId w:val="6"/>
        </w:numPr>
        <w:tabs>
          <w:tab w:val="left" w:pos="2263"/>
        </w:tabs>
        <w:spacing w:before="3" w:line="223" w:lineRule="auto"/>
        <w:ind w:right="1055"/>
        <w:rPr>
          <w:sz w:val="24"/>
        </w:rPr>
      </w:pPr>
      <w:r>
        <w:rPr>
          <w:sz w:val="24"/>
        </w:rPr>
        <w:t>The</w:t>
      </w:r>
      <w:r>
        <w:rPr>
          <w:spacing w:val="-3"/>
          <w:sz w:val="24"/>
        </w:rPr>
        <w:t xml:space="preserve"> </w:t>
      </w:r>
      <w:r>
        <w:rPr>
          <w:sz w:val="24"/>
        </w:rPr>
        <w:t>side</w:t>
      </w:r>
      <w:r>
        <w:rPr>
          <w:spacing w:val="-5"/>
          <w:sz w:val="24"/>
        </w:rPr>
        <w:t xml:space="preserve"> </w:t>
      </w:r>
      <w:r>
        <w:rPr>
          <w:sz w:val="24"/>
        </w:rPr>
        <w:t>which</w:t>
      </w:r>
      <w:r>
        <w:rPr>
          <w:spacing w:val="-3"/>
          <w:sz w:val="24"/>
        </w:rPr>
        <w:t xml:space="preserve"> </w:t>
      </w:r>
      <w:r>
        <w:rPr>
          <w:sz w:val="24"/>
        </w:rPr>
        <w:t>called</w:t>
      </w:r>
      <w:r>
        <w:rPr>
          <w:spacing w:val="-3"/>
          <w:sz w:val="24"/>
        </w:rPr>
        <w:t xml:space="preserve"> </w:t>
      </w:r>
      <w:r>
        <w:rPr>
          <w:sz w:val="24"/>
        </w:rPr>
        <w:t>the</w:t>
      </w:r>
      <w:r>
        <w:rPr>
          <w:spacing w:val="-3"/>
          <w:sz w:val="24"/>
        </w:rPr>
        <w:t xml:space="preserve"> </w:t>
      </w:r>
      <w:r>
        <w:rPr>
          <w:sz w:val="24"/>
        </w:rPr>
        <w:t>witness</w:t>
      </w:r>
      <w:r>
        <w:rPr>
          <w:spacing w:val="-3"/>
          <w:sz w:val="24"/>
        </w:rPr>
        <w:t xml:space="preserve"> </w:t>
      </w:r>
      <w:r>
        <w:rPr>
          <w:sz w:val="24"/>
        </w:rPr>
        <w:t>may</w:t>
      </w:r>
      <w:r>
        <w:rPr>
          <w:spacing w:val="-2"/>
          <w:sz w:val="24"/>
        </w:rPr>
        <w:t xml:space="preserve"> </w:t>
      </w:r>
      <w:r>
        <w:rPr>
          <w:sz w:val="24"/>
        </w:rPr>
        <w:t>seek</w:t>
      </w:r>
      <w:r>
        <w:rPr>
          <w:spacing w:val="-3"/>
          <w:sz w:val="24"/>
        </w:rPr>
        <w:t xml:space="preserve"> </w:t>
      </w:r>
      <w:r>
        <w:rPr>
          <w:sz w:val="24"/>
        </w:rPr>
        <w:t>to</w:t>
      </w:r>
      <w:r>
        <w:rPr>
          <w:spacing w:val="-3"/>
          <w:sz w:val="24"/>
        </w:rPr>
        <w:t xml:space="preserve"> </w:t>
      </w:r>
      <w:r>
        <w:rPr>
          <w:sz w:val="24"/>
        </w:rPr>
        <w:t>clarify</w:t>
      </w:r>
      <w:r>
        <w:rPr>
          <w:spacing w:val="-3"/>
          <w:sz w:val="24"/>
        </w:rPr>
        <w:t xml:space="preserve"> </w:t>
      </w:r>
      <w:r>
        <w:rPr>
          <w:sz w:val="24"/>
        </w:rPr>
        <w:t>any</w:t>
      </w:r>
      <w:r>
        <w:rPr>
          <w:spacing w:val="-6"/>
          <w:sz w:val="24"/>
        </w:rPr>
        <w:t xml:space="preserve"> </w:t>
      </w:r>
      <w:r>
        <w:rPr>
          <w:sz w:val="24"/>
        </w:rPr>
        <w:t>points</w:t>
      </w:r>
      <w:r>
        <w:rPr>
          <w:spacing w:val="-3"/>
          <w:sz w:val="24"/>
        </w:rPr>
        <w:t xml:space="preserve"> </w:t>
      </w:r>
      <w:r>
        <w:rPr>
          <w:sz w:val="24"/>
        </w:rPr>
        <w:t>which have arisen during questioning but may not at this point raise new</w:t>
      </w:r>
    </w:p>
    <w:p w14:paraId="3575FEAD" w14:textId="77777777" w:rsidR="00751495" w:rsidRDefault="00751495">
      <w:pPr>
        <w:pStyle w:val="ListParagraph"/>
        <w:spacing w:line="223" w:lineRule="auto"/>
        <w:rPr>
          <w:sz w:val="24"/>
        </w:rPr>
        <w:sectPr w:rsidR="00751495">
          <w:pgSz w:w="11910" w:h="16850"/>
          <w:pgMar w:top="1460" w:right="283" w:bottom="1020" w:left="850" w:header="835" w:footer="829" w:gutter="0"/>
          <w:cols w:space="720"/>
        </w:sectPr>
      </w:pPr>
    </w:p>
    <w:p w14:paraId="0AB806D9" w14:textId="77777777" w:rsidR="00751495" w:rsidRDefault="00751495">
      <w:pPr>
        <w:pStyle w:val="BodyText"/>
        <w:spacing w:before="171"/>
        <w:ind w:left="0" w:firstLine="0"/>
      </w:pPr>
    </w:p>
    <w:p w14:paraId="50EB57B2" w14:textId="77777777" w:rsidR="00751495" w:rsidRDefault="00000000">
      <w:pPr>
        <w:pStyle w:val="BodyText"/>
        <w:spacing w:before="1"/>
        <w:ind w:left="2263" w:firstLine="0"/>
      </w:pPr>
      <w:r>
        <w:rPr>
          <w:spacing w:val="-2"/>
        </w:rPr>
        <w:t>evidence.</w:t>
      </w:r>
    </w:p>
    <w:p w14:paraId="6F902F96" w14:textId="77777777" w:rsidR="00751495" w:rsidRDefault="00000000">
      <w:pPr>
        <w:pStyle w:val="ListParagraph"/>
        <w:numPr>
          <w:ilvl w:val="1"/>
          <w:numId w:val="32"/>
        </w:numPr>
        <w:tabs>
          <w:tab w:val="left" w:pos="1003"/>
        </w:tabs>
        <w:rPr>
          <w:sz w:val="24"/>
        </w:rPr>
      </w:pPr>
      <w:r>
        <w:rPr>
          <w:sz w:val="24"/>
        </w:rPr>
        <w:t>The</w:t>
      </w:r>
      <w:r>
        <w:rPr>
          <w:spacing w:val="-4"/>
          <w:sz w:val="24"/>
        </w:rPr>
        <w:t xml:space="preserve"> </w:t>
      </w:r>
      <w:r>
        <w:rPr>
          <w:sz w:val="24"/>
        </w:rPr>
        <w:t>order</w:t>
      </w:r>
      <w:r>
        <w:rPr>
          <w:spacing w:val="-3"/>
          <w:sz w:val="24"/>
        </w:rPr>
        <w:t xml:space="preserve"> </w:t>
      </w:r>
      <w:r>
        <w:rPr>
          <w:sz w:val="24"/>
        </w:rPr>
        <w:t>of</w:t>
      </w:r>
      <w:r>
        <w:rPr>
          <w:spacing w:val="-5"/>
          <w:sz w:val="24"/>
        </w:rPr>
        <w:t xml:space="preserve"> </w:t>
      </w:r>
      <w:r>
        <w:rPr>
          <w:sz w:val="24"/>
        </w:rPr>
        <w:t>presentation</w:t>
      </w:r>
      <w:r>
        <w:rPr>
          <w:spacing w:val="-3"/>
          <w:sz w:val="24"/>
        </w:rPr>
        <w:t xml:space="preserve"> </w:t>
      </w:r>
      <w:r>
        <w:rPr>
          <w:sz w:val="24"/>
        </w:rPr>
        <w:t>shall</w:t>
      </w:r>
      <w:r>
        <w:rPr>
          <w:spacing w:val="-4"/>
          <w:sz w:val="24"/>
        </w:rPr>
        <w:t xml:space="preserve"> </w:t>
      </w:r>
      <w:proofErr w:type="gramStart"/>
      <w:r>
        <w:rPr>
          <w:spacing w:val="-4"/>
          <w:sz w:val="24"/>
        </w:rPr>
        <w:t>be:-</w:t>
      </w:r>
      <w:proofErr w:type="gramEnd"/>
    </w:p>
    <w:p w14:paraId="097E8B3A" w14:textId="77777777" w:rsidR="00751495" w:rsidRDefault="00000000">
      <w:pPr>
        <w:pStyle w:val="BodyText"/>
        <w:spacing w:before="3"/>
        <w:ind w:left="0" w:firstLine="0"/>
        <w:rPr>
          <w:sz w:val="8"/>
        </w:rPr>
      </w:pPr>
      <w:r>
        <w:rPr>
          <w:noProof/>
          <w:sz w:val="8"/>
        </w:rPr>
        <mc:AlternateContent>
          <mc:Choice Requires="wps">
            <w:drawing>
              <wp:anchor distT="0" distB="0" distL="0" distR="0" simplePos="0" relativeHeight="487592448" behindDoc="1" locked="0" layoutInCell="1" allowOverlap="1" wp14:anchorId="30B5EFD3" wp14:editId="4EBE3204">
                <wp:simplePos x="0" y="0"/>
                <wp:positionH relativeFrom="page">
                  <wp:posOffset>1333753</wp:posOffset>
                </wp:positionH>
                <wp:positionV relativeFrom="paragraph">
                  <wp:posOffset>78844</wp:posOffset>
                </wp:positionV>
                <wp:extent cx="5629275" cy="360934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3609340"/>
                        </a:xfrm>
                        <a:prstGeom prst="rect">
                          <a:avLst/>
                        </a:prstGeom>
                        <a:ln w="6096">
                          <a:solidFill>
                            <a:srgbClr val="000000"/>
                          </a:solidFill>
                          <a:prstDash val="solid"/>
                        </a:ln>
                      </wps:spPr>
                      <wps:txbx>
                        <w:txbxContent>
                          <w:p w14:paraId="2533993F" w14:textId="77777777" w:rsidR="00751495" w:rsidRDefault="00000000">
                            <w:pPr>
                              <w:pStyle w:val="BodyText"/>
                              <w:numPr>
                                <w:ilvl w:val="0"/>
                                <w:numId w:val="5"/>
                              </w:numPr>
                              <w:tabs>
                                <w:tab w:val="left" w:pos="467"/>
                              </w:tabs>
                              <w:spacing w:before="20"/>
                              <w:ind w:left="467" w:right="484"/>
                            </w:pPr>
                            <w:r>
                              <w:t>The Case Manager presents the management case including calling any witnesses. The above procedure for dealing with witnesses shall be undertaken</w:t>
                            </w:r>
                            <w:r>
                              <w:rPr>
                                <w:spacing w:val="-3"/>
                              </w:rPr>
                              <w:t xml:space="preserve"> </w:t>
                            </w:r>
                            <w:r>
                              <w:t>for</w:t>
                            </w:r>
                            <w:r>
                              <w:rPr>
                                <w:spacing w:val="-5"/>
                              </w:rPr>
                              <w:t xml:space="preserve"> </w:t>
                            </w:r>
                            <w:r>
                              <w:t>each</w:t>
                            </w:r>
                            <w:r>
                              <w:rPr>
                                <w:spacing w:val="-4"/>
                              </w:rPr>
                              <w:t xml:space="preserve"> </w:t>
                            </w:r>
                            <w:r>
                              <w:t>witness</w:t>
                            </w:r>
                            <w:r>
                              <w:rPr>
                                <w:spacing w:val="-3"/>
                              </w:rPr>
                              <w:t xml:space="preserve"> </w:t>
                            </w:r>
                            <w:r>
                              <w:t>in</w:t>
                            </w:r>
                            <w:r>
                              <w:rPr>
                                <w:spacing w:val="-4"/>
                              </w:rPr>
                              <w:t xml:space="preserve"> </w:t>
                            </w:r>
                            <w:r>
                              <w:t>turn,</w:t>
                            </w:r>
                            <w:r>
                              <w:rPr>
                                <w:spacing w:val="-4"/>
                              </w:rPr>
                              <w:t xml:space="preserve"> </w:t>
                            </w:r>
                            <w:r>
                              <w:t>at</w:t>
                            </w:r>
                            <w:r>
                              <w:rPr>
                                <w:spacing w:val="-5"/>
                              </w:rPr>
                              <w:t xml:space="preserve"> </w:t>
                            </w:r>
                            <w:r>
                              <w:t>the</w:t>
                            </w:r>
                            <w:r>
                              <w:rPr>
                                <w:spacing w:val="-4"/>
                              </w:rPr>
                              <w:t xml:space="preserve"> </w:t>
                            </w:r>
                            <w:r>
                              <w:t>end of</w:t>
                            </w:r>
                            <w:r>
                              <w:rPr>
                                <w:spacing w:val="-3"/>
                              </w:rPr>
                              <w:t xml:space="preserve"> </w:t>
                            </w:r>
                            <w:r>
                              <w:t>which</w:t>
                            </w:r>
                            <w:r>
                              <w:rPr>
                                <w:spacing w:val="-3"/>
                              </w:rPr>
                              <w:t xml:space="preserve"> </w:t>
                            </w:r>
                            <w:r>
                              <w:t>each</w:t>
                            </w:r>
                            <w:r>
                              <w:rPr>
                                <w:spacing w:val="-3"/>
                              </w:rPr>
                              <w:t xml:space="preserve"> </w:t>
                            </w:r>
                            <w:r>
                              <w:t>witness</w:t>
                            </w:r>
                            <w:r>
                              <w:rPr>
                                <w:spacing w:val="-3"/>
                              </w:rPr>
                              <w:t xml:space="preserve"> </w:t>
                            </w:r>
                            <w:r>
                              <w:t>shall be allowed to leave;</w:t>
                            </w:r>
                          </w:p>
                          <w:p w14:paraId="478ADC5B" w14:textId="77777777" w:rsidR="00751495" w:rsidRDefault="00000000">
                            <w:pPr>
                              <w:pStyle w:val="BodyText"/>
                              <w:numPr>
                                <w:ilvl w:val="0"/>
                                <w:numId w:val="5"/>
                              </w:numPr>
                              <w:tabs>
                                <w:tab w:val="left" w:pos="467"/>
                              </w:tabs>
                              <w:spacing w:before="0"/>
                              <w:ind w:left="467" w:right="508"/>
                            </w:pPr>
                            <w:r>
                              <w:t>The</w:t>
                            </w:r>
                            <w:r>
                              <w:rPr>
                                <w:spacing w:val="-4"/>
                              </w:rPr>
                              <w:t xml:space="preserve"> </w:t>
                            </w:r>
                            <w:r>
                              <w:t>Chair</w:t>
                            </w:r>
                            <w:r>
                              <w:rPr>
                                <w:spacing w:val="-4"/>
                              </w:rPr>
                              <w:t xml:space="preserve"> </w:t>
                            </w:r>
                            <w:r>
                              <w:t>shall</w:t>
                            </w:r>
                            <w:r>
                              <w:rPr>
                                <w:spacing w:val="-5"/>
                              </w:rPr>
                              <w:t xml:space="preserve"> </w:t>
                            </w:r>
                            <w:r>
                              <w:t>invite</w:t>
                            </w:r>
                            <w:r>
                              <w:rPr>
                                <w:spacing w:val="-6"/>
                              </w:rPr>
                              <w:t xml:space="preserve"> </w:t>
                            </w:r>
                            <w:r>
                              <w:t>the</w:t>
                            </w:r>
                            <w:r>
                              <w:rPr>
                                <w:spacing w:val="-4"/>
                              </w:rPr>
                              <w:t xml:space="preserve"> </w:t>
                            </w:r>
                            <w:r>
                              <w:t>Case</w:t>
                            </w:r>
                            <w:r>
                              <w:rPr>
                                <w:spacing w:val="-4"/>
                              </w:rPr>
                              <w:t xml:space="preserve"> </w:t>
                            </w:r>
                            <w:r>
                              <w:t>Manager</w:t>
                            </w:r>
                            <w:r>
                              <w:rPr>
                                <w:spacing w:val="-4"/>
                              </w:rPr>
                              <w:t xml:space="preserve"> </w:t>
                            </w:r>
                            <w:r>
                              <w:t>to</w:t>
                            </w:r>
                            <w:r>
                              <w:rPr>
                                <w:spacing w:val="-4"/>
                              </w:rPr>
                              <w:t xml:space="preserve"> </w:t>
                            </w:r>
                            <w:r>
                              <w:t>clarify</w:t>
                            </w:r>
                            <w:r>
                              <w:rPr>
                                <w:spacing w:val="-4"/>
                              </w:rPr>
                              <w:t xml:space="preserve"> </w:t>
                            </w:r>
                            <w:r>
                              <w:t>any</w:t>
                            </w:r>
                            <w:r>
                              <w:rPr>
                                <w:spacing w:val="-6"/>
                              </w:rPr>
                              <w:t xml:space="preserve"> </w:t>
                            </w:r>
                            <w:r>
                              <w:t>matters</w:t>
                            </w:r>
                            <w:r>
                              <w:rPr>
                                <w:spacing w:val="-4"/>
                              </w:rPr>
                              <w:t xml:space="preserve"> </w:t>
                            </w:r>
                            <w:r>
                              <w:t>arising</w:t>
                            </w:r>
                            <w:r>
                              <w:rPr>
                                <w:spacing w:val="-4"/>
                              </w:rPr>
                              <w:t xml:space="preserve"> </w:t>
                            </w:r>
                            <w:r>
                              <w:t>from the management case on which the panel requires further clarification.</w:t>
                            </w:r>
                          </w:p>
                          <w:p w14:paraId="35345A10" w14:textId="77777777" w:rsidR="00751495" w:rsidRDefault="00000000">
                            <w:pPr>
                              <w:pStyle w:val="BodyText"/>
                              <w:numPr>
                                <w:ilvl w:val="0"/>
                                <w:numId w:val="5"/>
                              </w:numPr>
                              <w:tabs>
                                <w:tab w:val="left" w:pos="467"/>
                              </w:tabs>
                              <w:spacing w:before="0"/>
                              <w:ind w:left="467" w:right="274"/>
                            </w:pPr>
                            <w:r>
                              <w:t>The practitioner and/or their representative shall present the practitioner’s case,</w:t>
                            </w:r>
                            <w:r>
                              <w:rPr>
                                <w:spacing w:val="-4"/>
                              </w:rPr>
                              <w:t xml:space="preserve"> </w:t>
                            </w:r>
                            <w:r>
                              <w:t>calling</w:t>
                            </w:r>
                            <w:r>
                              <w:rPr>
                                <w:spacing w:val="-3"/>
                              </w:rPr>
                              <w:t xml:space="preserve"> </w:t>
                            </w:r>
                            <w:r>
                              <w:t>any</w:t>
                            </w:r>
                            <w:r>
                              <w:rPr>
                                <w:spacing w:val="-4"/>
                              </w:rPr>
                              <w:t xml:space="preserve"> </w:t>
                            </w:r>
                            <w:r>
                              <w:t>witnesses.</w:t>
                            </w:r>
                            <w:r>
                              <w:rPr>
                                <w:spacing w:val="-4"/>
                              </w:rPr>
                              <w:t xml:space="preserve"> </w:t>
                            </w:r>
                            <w:r>
                              <w:t>The</w:t>
                            </w:r>
                            <w:r>
                              <w:rPr>
                                <w:spacing w:val="-6"/>
                              </w:rPr>
                              <w:t xml:space="preserve"> </w:t>
                            </w:r>
                            <w:r>
                              <w:t>above</w:t>
                            </w:r>
                            <w:r>
                              <w:rPr>
                                <w:spacing w:val="-6"/>
                              </w:rPr>
                              <w:t xml:space="preserve"> </w:t>
                            </w:r>
                            <w:r>
                              <w:t>procedure</w:t>
                            </w:r>
                            <w:r>
                              <w:rPr>
                                <w:spacing w:val="-4"/>
                              </w:rPr>
                              <w:t xml:space="preserve"> </w:t>
                            </w:r>
                            <w:r>
                              <w:t>for</w:t>
                            </w:r>
                            <w:r>
                              <w:rPr>
                                <w:spacing w:val="-4"/>
                              </w:rPr>
                              <w:t xml:space="preserve"> </w:t>
                            </w:r>
                            <w:r>
                              <w:t>dealing</w:t>
                            </w:r>
                            <w:r>
                              <w:rPr>
                                <w:spacing w:val="-4"/>
                              </w:rPr>
                              <w:t xml:space="preserve"> </w:t>
                            </w:r>
                            <w:r>
                              <w:t>with</w:t>
                            </w:r>
                            <w:r>
                              <w:rPr>
                                <w:spacing w:val="-6"/>
                              </w:rPr>
                              <w:t xml:space="preserve"> </w:t>
                            </w:r>
                            <w:r>
                              <w:t>witnesses shall be undertaken for each witness in turn, at the end of which each witness shall be allowed to leave;</w:t>
                            </w:r>
                          </w:p>
                          <w:p w14:paraId="346FEAD6" w14:textId="77777777" w:rsidR="00751495" w:rsidRDefault="00000000">
                            <w:pPr>
                              <w:pStyle w:val="BodyText"/>
                              <w:numPr>
                                <w:ilvl w:val="0"/>
                                <w:numId w:val="5"/>
                              </w:numPr>
                              <w:tabs>
                                <w:tab w:val="left" w:pos="467"/>
                              </w:tabs>
                              <w:spacing w:before="0"/>
                              <w:ind w:left="467" w:right="738"/>
                            </w:pPr>
                            <w:r>
                              <w:t>The</w:t>
                            </w:r>
                            <w:r>
                              <w:rPr>
                                <w:spacing w:val="-4"/>
                              </w:rPr>
                              <w:t xml:space="preserve"> </w:t>
                            </w:r>
                            <w:r>
                              <w:t>Chair</w:t>
                            </w:r>
                            <w:r>
                              <w:rPr>
                                <w:spacing w:val="-4"/>
                              </w:rPr>
                              <w:t xml:space="preserve"> </w:t>
                            </w:r>
                            <w:r>
                              <w:t>shall</w:t>
                            </w:r>
                            <w:r>
                              <w:rPr>
                                <w:spacing w:val="-5"/>
                              </w:rPr>
                              <w:t xml:space="preserve"> </w:t>
                            </w:r>
                            <w:r>
                              <w:t>invite</w:t>
                            </w:r>
                            <w:r>
                              <w:rPr>
                                <w:spacing w:val="-6"/>
                              </w:rPr>
                              <w:t xml:space="preserve"> </w:t>
                            </w:r>
                            <w:r>
                              <w:t>the</w:t>
                            </w:r>
                            <w:r>
                              <w:rPr>
                                <w:spacing w:val="-4"/>
                              </w:rPr>
                              <w:t xml:space="preserve"> </w:t>
                            </w:r>
                            <w:r>
                              <w:t>practitioner</w:t>
                            </w:r>
                            <w:r>
                              <w:rPr>
                                <w:spacing w:val="-4"/>
                              </w:rPr>
                              <w:t xml:space="preserve"> </w:t>
                            </w:r>
                            <w:r>
                              <w:t>and/or</w:t>
                            </w:r>
                            <w:r>
                              <w:rPr>
                                <w:spacing w:val="-4"/>
                              </w:rPr>
                              <w:t xml:space="preserve"> </w:t>
                            </w:r>
                            <w:r>
                              <w:t>representative</w:t>
                            </w:r>
                            <w:r>
                              <w:rPr>
                                <w:spacing w:val="-2"/>
                              </w:rPr>
                              <w:t xml:space="preserve"> </w:t>
                            </w:r>
                            <w:r>
                              <w:t>to</w:t>
                            </w:r>
                            <w:r>
                              <w:rPr>
                                <w:spacing w:val="-5"/>
                              </w:rPr>
                              <w:t xml:space="preserve"> </w:t>
                            </w:r>
                            <w:r>
                              <w:t>clarify</w:t>
                            </w:r>
                            <w:r>
                              <w:rPr>
                                <w:spacing w:val="-4"/>
                              </w:rPr>
                              <w:t xml:space="preserve"> </w:t>
                            </w:r>
                            <w:r>
                              <w:t>any matters arising from the practitioner’s case on which the panel requires further clarification;</w:t>
                            </w:r>
                          </w:p>
                          <w:p w14:paraId="4490D11C" w14:textId="77777777" w:rsidR="00751495" w:rsidRDefault="00000000">
                            <w:pPr>
                              <w:pStyle w:val="BodyText"/>
                              <w:numPr>
                                <w:ilvl w:val="0"/>
                                <w:numId w:val="5"/>
                              </w:numPr>
                              <w:tabs>
                                <w:tab w:val="left" w:pos="467"/>
                              </w:tabs>
                              <w:spacing w:before="0"/>
                              <w:ind w:left="467" w:right="519"/>
                            </w:pPr>
                            <w:r>
                              <w:t>The</w:t>
                            </w:r>
                            <w:r>
                              <w:rPr>
                                <w:spacing w:val="-3"/>
                              </w:rPr>
                              <w:t xml:space="preserve"> </w:t>
                            </w:r>
                            <w:r>
                              <w:t>Chair</w:t>
                            </w:r>
                            <w:r>
                              <w:rPr>
                                <w:spacing w:val="-3"/>
                              </w:rPr>
                              <w:t xml:space="preserve"> </w:t>
                            </w:r>
                            <w:r>
                              <w:t>shall</w:t>
                            </w:r>
                            <w:r>
                              <w:rPr>
                                <w:spacing w:val="-4"/>
                              </w:rPr>
                              <w:t xml:space="preserve"> </w:t>
                            </w:r>
                            <w:r>
                              <w:t>invite</w:t>
                            </w:r>
                            <w:r>
                              <w:rPr>
                                <w:spacing w:val="-5"/>
                              </w:rPr>
                              <w:t xml:space="preserve"> </w:t>
                            </w:r>
                            <w:r>
                              <w:t>the</w:t>
                            </w:r>
                            <w:r>
                              <w:rPr>
                                <w:spacing w:val="-3"/>
                              </w:rPr>
                              <w:t xml:space="preserve"> </w:t>
                            </w:r>
                            <w:r>
                              <w:t>Case</w:t>
                            </w:r>
                            <w:r>
                              <w:rPr>
                                <w:spacing w:val="-3"/>
                              </w:rPr>
                              <w:t xml:space="preserve"> </w:t>
                            </w:r>
                            <w:r>
                              <w:t>Manager</w:t>
                            </w:r>
                            <w:r>
                              <w:rPr>
                                <w:spacing w:val="-3"/>
                              </w:rPr>
                              <w:t xml:space="preserve"> </w:t>
                            </w:r>
                            <w:r>
                              <w:t>to</w:t>
                            </w:r>
                            <w:r>
                              <w:rPr>
                                <w:spacing w:val="-5"/>
                              </w:rPr>
                              <w:t xml:space="preserve"> </w:t>
                            </w:r>
                            <w:r>
                              <w:t>make</w:t>
                            </w:r>
                            <w:r>
                              <w:rPr>
                                <w:spacing w:val="-3"/>
                              </w:rPr>
                              <w:t xml:space="preserve"> </w:t>
                            </w:r>
                            <w:r>
                              <w:t>a</w:t>
                            </w:r>
                            <w:r>
                              <w:rPr>
                                <w:spacing w:val="-4"/>
                              </w:rPr>
                              <w:t xml:space="preserve"> </w:t>
                            </w:r>
                            <w:r>
                              <w:t>brief</w:t>
                            </w:r>
                            <w:r>
                              <w:rPr>
                                <w:spacing w:val="-3"/>
                              </w:rPr>
                              <w:t xml:space="preserve"> </w:t>
                            </w:r>
                            <w:r>
                              <w:t>closing</w:t>
                            </w:r>
                            <w:r>
                              <w:rPr>
                                <w:spacing w:val="-3"/>
                              </w:rPr>
                              <w:t xml:space="preserve"> </w:t>
                            </w:r>
                            <w:r>
                              <w:t>statement summarising the key points of the case;</w:t>
                            </w:r>
                          </w:p>
                          <w:p w14:paraId="02B2EFF3" w14:textId="77777777" w:rsidR="00751495" w:rsidRDefault="00000000">
                            <w:pPr>
                              <w:pStyle w:val="BodyText"/>
                              <w:numPr>
                                <w:ilvl w:val="0"/>
                                <w:numId w:val="5"/>
                              </w:numPr>
                              <w:tabs>
                                <w:tab w:val="left" w:pos="467"/>
                              </w:tabs>
                              <w:spacing w:before="0"/>
                              <w:ind w:left="467" w:right="503"/>
                            </w:pPr>
                            <w:r>
                              <w:t>The</w:t>
                            </w:r>
                            <w:r>
                              <w:rPr>
                                <w:spacing w:val="-3"/>
                              </w:rPr>
                              <w:t xml:space="preserve"> </w:t>
                            </w:r>
                            <w:r>
                              <w:t>Chair</w:t>
                            </w:r>
                            <w:r>
                              <w:rPr>
                                <w:spacing w:val="-3"/>
                              </w:rPr>
                              <w:t xml:space="preserve"> </w:t>
                            </w:r>
                            <w:r>
                              <w:t>shall</w:t>
                            </w:r>
                            <w:r>
                              <w:rPr>
                                <w:spacing w:val="-4"/>
                              </w:rPr>
                              <w:t xml:space="preserve"> </w:t>
                            </w:r>
                            <w:r>
                              <w:t>invite</w:t>
                            </w:r>
                            <w:r>
                              <w:rPr>
                                <w:spacing w:val="-5"/>
                              </w:rPr>
                              <w:t xml:space="preserve"> </w:t>
                            </w:r>
                            <w:r>
                              <w:t>the</w:t>
                            </w:r>
                            <w:r>
                              <w:rPr>
                                <w:spacing w:val="-3"/>
                              </w:rPr>
                              <w:t xml:space="preserve"> </w:t>
                            </w:r>
                            <w:r>
                              <w:t>practitioner</w:t>
                            </w:r>
                            <w:r>
                              <w:rPr>
                                <w:spacing w:val="-3"/>
                              </w:rPr>
                              <w:t xml:space="preserve"> </w:t>
                            </w:r>
                            <w:r>
                              <w:t>and/or</w:t>
                            </w:r>
                            <w:r>
                              <w:rPr>
                                <w:spacing w:val="-3"/>
                              </w:rPr>
                              <w:t xml:space="preserve"> </w:t>
                            </w:r>
                            <w:r>
                              <w:t>representative</w:t>
                            </w:r>
                            <w:r>
                              <w:rPr>
                                <w:spacing w:val="-3"/>
                              </w:rPr>
                              <w:t xml:space="preserve"> </w:t>
                            </w:r>
                            <w:r>
                              <w:t>to</w:t>
                            </w:r>
                            <w:r>
                              <w:rPr>
                                <w:spacing w:val="-5"/>
                              </w:rPr>
                              <w:t xml:space="preserve"> </w:t>
                            </w:r>
                            <w:r>
                              <w:t>make</w:t>
                            </w:r>
                            <w:r>
                              <w:rPr>
                                <w:spacing w:val="-5"/>
                              </w:rPr>
                              <w:t xml:space="preserve"> </w:t>
                            </w:r>
                            <w:r>
                              <w:t>a</w:t>
                            </w:r>
                            <w:r>
                              <w:rPr>
                                <w:spacing w:val="-3"/>
                              </w:rPr>
                              <w:t xml:space="preserve"> </w:t>
                            </w:r>
                            <w:r>
                              <w:t xml:space="preserve">brief closing statement summarising the key points of the practitioner’s case. Where appropriate this statement may also introduce any grounds for </w:t>
                            </w:r>
                            <w:r>
                              <w:rPr>
                                <w:spacing w:val="-2"/>
                              </w:rPr>
                              <w:t>mitigation;</w:t>
                            </w:r>
                          </w:p>
                          <w:p w14:paraId="25ABE969" w14:textId="77777777" w:rsidR="00751495" w:rsidRDefault="00000000">
                            <w:pPr>
                              <w:pStyle w:val="BodyText"/>
                              <w:numPr>
                                <w:ilvl w:val="0"/>
                                <w:numId w:val="5"/>
                              </w:numPr>
                              <w:tabs>
                                <w:tab w:val="left" w:pos="467"/>
                              </w:tabs>
                              <w:spacing w:before="0" w:line="293" w:lineRule="exact"/>
                              <w:ind w:left="467"/>
                            </w:pPr>
                            <w:r>
                              <w:t>The</w:t>
                            </w:r>
                            <w:r>
                              <w:rPr>
                                <w:spacing w:val="-3"/>
                              </w:rPr>
                              <w:t xml:space="preserve"> </w:t>
                            </w:r>
                            <w:r>
                              <w:t>panel</w:t>
                            </w:r>
                            <w:r>
                              <w:rPr>
                                <w:spacing w:val="-3"/>
                              </w:rPr>
                              <w:t xml:space="preserve"> </w:t>
                            </w:r>
                            <w:r>
                              <w:t>shall</w:t>
                            </w:r>
                            <w:r>
                              <w:rPr>
                                <w:spacing w:val="-3"/>
                              </w:rPr>
                              <w:t xml:space="preserve"> </w:t>
                            </w:r>
                            <w:r>
                              <w:t>then</w:t>
                            </w:r>
                            <w:r>
                              <w:rPr>
                                <w:spacing w:val="-4"/>
                              </w:rPr>
                              <w:t xml:space="preserve"> </w:t>
                            </w:r>
                            <w:r>
                              <w:t>retire</w:t>
                            </w:r>
                            <w:r>
                              <w:rPr>
                                <w:spacing w:val="-3"/>
                              </w:rPr>
                              <w:t xml:space="preserve"> </w:t>
                            </w:r>
                            <w:r>
                              <w:t>to</w:t>
                            </w:r>
                            <w:r>
                              <w:rPr>
                                <w:spacing w:val="-2"/>
                              </w:rPr>
                              <w:t xml:space="preserve"> </w:t>
                            </w:r>
                            <w:r>
                              <w:t>consider</w:t>
                            </w:r>
                            <w:r>
                              <w:rPr>
                                <w:spacing w:val="-2"/>
                              </w:rPr>
                              <w:t xml:space="preserve"> </w:t>
                            </w:r>
                            <w:r>
                              <w:t>its</w:t>
                            </w:r>
                            <w:r>
                              <w:rPr>
                                <w:spacing w:val="-4"/>
                              </w:rPr>
                              <w:t xml:space="preserve"> </w:t>
                            </w:r>
                            <w:r>
                              <w:rPr>
                                <w:spacing w:val="-2"/>
                              </w:rPr>
                              <w:t>decision.</w:t>
                            </w:r>
                          </w:p>
                        </w:txbxContent>
                      </wps:txbx>
                      <wps:bodyPr wrap="square" lIns="0" tIns="0" rIns="0" bIns="0" rtlCol="0">
                        <a:noAutofit/>
                      </wps:bodyPr>
                    </wps:wsp>
                  </a:graphicData>
                </a:graphic>
              </wp:anchor>
            </w:drawing>
          </mc:Choice>
          <mc:Fallback>
            <w:pict>
              <v:shape w14:anchorId="30B5EFD3" id="Textbox 95" o:spid="_x0000_s1039" type="#_x0000_t202" style="position:absolute;margin-left:105pt;margin-top:6.2pt;width:443.25pt;height:284.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" filled="f" strokeweight=".48pt">
                <v:path arrowok="t"/>
                <v:textbox inset="0,0,0,0">
                  <w:txbxContent>
                    <w:p w14:paraId="2533993F" w14:textId="77777777" w:rsidR="00751495" w:rsidRDefault="00000000">
                      <w:pPr>
                        <w:pStyle w:val="BodyText"/>
                        <w:numPr>
                          <w:ilvl w:val="0"/>
                          <w:numId w:val="5"/>
                        </w:numPr>
                        <w:tabs>
                          <w:tab w:val="left" w:pos="467"/>
                        </w:tabs>
                        <w:spacing w:before="20"/>
                        <w:ind w:left="467" w:right="484"/>
                      </w:pPr>
                      <w:r>
                        <w:t>The Case Manager presents the management case including calling any witnesses. The above procedure for dealing with witnesses shall be undertaken</w:t>
                      </w:r>
                      <w:r>
                        <w:rPr>
                          <w:spacing w:val="-3"/>
                        </w:rPr>
                        <w:t xml:space="preserve"> </w:t>
                      </w:r>
                      <w:r>
                        <w:t>for</w:t>
                      </w:r>
                      <w:r>
                        <w:rPr>
                          <w:spacing w:val="-5"/>
                        </w:rPr>
                        <w:t xml:space="preserve"> </w:t>
                      </w:r>
                      <w:r>
                        <w:t>each</w:t>
                      </w:r>
                      <w:r>
                        <w:rPr>
                          <w:spacing w:val="-4"/>
                        </w:rPr>
                        <w:t xml:space="preserve"> </w:t>
                      </w:r>
                      <w:r>
                        <w:t>witness</w:t>
                      </w:r>
                      <w:r>
                        <w:rPr>
                          <w:spacing w:val="-3"/>
                        </w:rPr>
                        <w:t xml:space="preserve"> </w:t>
                      </w:r>
                      <w:r>
                        <w:t>in</w:t>
                      </w:r>
                      <w:r>
                        <w:rPr>
                          <w:spacing w:val="-4"/>
                        </w:rPr>
                        <w:t xml:space="preserve"> </w:t>
                      </w:r>
                      <w:r>
                        <w:t>turn,</w:t>
                      </w:r>
                      <w:r>
                        <w:rPr>
                          <w:spacing w:val="-4"/>
                        </w:rPr>
                        <w:t xml:space="preserve"> </w:t>
                      </w:r>
                      <w:r>
                        <w:t>at</w:t>
                      </w:r>
                      <w:r>
                        <w:rPr>
                          <w:spacing w:val="-5"/>
                        </w:rPr>
                        <w:t xml:space="preserve"> </w:t>
                      </w:r>
                      <w:r>
                        <w:t>the</w:t>
                      </w:r>
                      <w:r>
                        <w:rPr>
                          <w:spacing w:val="-4"/>
                        </w:rPr>
                        <w:t xml:space="preserve"> </w:t>
                      </w:r>
                      <w:r>
                        <w:t>end of</w:t>
                      </w:r>
                      <w:r>
                        <w:rPr>
                          <w:spacing w:val="-3"/>
                        </w:rPr>
                        <w:t xml:space="preserve"> </w:t>
                      </w:r>
                      <w:r>
                        <w:t>which</w:t>
                      </w:r>
                      <w:r>
                        <w:rPr>
                          <w:spacing w:val="-3"/>
                        </w:rPr>
                        <w:t xml:space="preserve"> </w:t>
                      </w:r>
                      <w:r>
                        <w:t>each</w:t>
                      </w:r>
                      <w:r>
                        <w:rPr>
                          <w:spacing w:val="-3"/>
                        </w:rPr>
                        <w:t xml:space="preserve"> </w:t>
                      </w:r>
                      <w:r>
                        <w:t>witness</w:t>
                      </w:r>
                      <w:r>
                        <w:rPr>
                          <w:spacing w:val="-3"/>
                        </w:rPr>
                        <w:t xml:space="preserve"> </w:t>
                      </w:r>
                      <w:r>
                        <w:t>shall be allowed to leave;</w:t>
                      </w:r>
                    </w:p>
                    <w:p w14:paraId="478ADC5B" w14:textId="77777777" w:rsidR="00751495" w:rsidRDefault="00000000">
                      <w:pPr>
                        <w:pStyle w:val="BodyText"/>
                        <w:numPr>
                          <w:ilvl w:val="0"/>
                          <w:numId w:val="5"/>
                        </w:numPr>
                        <w:tabs>
                          <w:tab w:val="left" w:pos="467"/>
                        </w:tabs>
                        <w:spacing w:before="0"/>
                        <w:ind w:left="467" w:right="508"/>
                      </w:pPr>
                      <w:r>
                        <w:t>The</w:t>
                      </w:r>
                      <w:r>
                        <w:rPr>
                          <w:spacing w:val="-4"/>
                        </w:rPr>
                        <w:t xml:space="preserve"> </w:t>
                      </w:r>
                      <w:r>
                        <w:t>Chair</w:t>
                      </w:r>
                      <w:r>
                        <w:rPr>
                          <w:spacing w:val="-4"/>
                        </w:rPr>
                        <w:t xml:space="preserve"> </w:t>
                      </w:r>
                      <w:r>
                        <w:t>shall</w:t>
                      </w:r>
                      <w:r>
                        <w:rPr>
                          <w:spacing w:val="-5"/>
                        </w:rPr>
                        <w:t xml:space="preserve"> </w:t>
                      </w:r>
                      <w:r>
                        <w:t>invite</w:t>
                      </w:r>
                      <w:r>
                        <w:rPr>
                          <w:spacing w:val="-6"/>
                        </w:rPr>
                        <w:t xml:space="preserve"> </w:t>
                      </w:r>
                      <w:r>
                        <w:t>the</w:t>
                      </w:r>
                      <w:r>
                        <w:rPr>
                          <w:spacing w:val="-4"/>
                        </w:rPr>
                        <w:t xml:space="preserve"> </w:t>
                      </w:r>
                      <w:r>
                        <w:t>Case</w:t>
                      </w:r>
                      <w:r>
                        <w:rPr>
                          <w:spacing w:val="-4"/>
                        </w:rPr>
                        <w:t xml:space="preserve"> </w:t>
                      </w:r>
                      <w:r>
                        <w:t>Manager</w:t>
                      </w:r>
                      <w:r>
                        <w:rPr>
                          <w:spacing w:val="-4"/>
                        </w:rPr>
                        <w:t xml:space="preserve"> </w:t>
                      </w:r>
                      <w:r>
                        <w:t>to</w:t>
                      </w:r>
                      <w:r>
                        <w:rPr>
                          <w:spacing w:val="-4"/>
                        </w:rPr>
                        <w:t xml:space="preserve"> </w:t>
                      </w:r>
                      <w:r>
                        <w:t>clarify</w:t>
                      </w:r>
                      <w:r>
                        <w:rPr>
                          <w:spacing w:val="-4"/>
                        </w:rPr>
                        <w:t xml:space="preserve"> </w:t>
                      </w:r>
                      <w:r>
                        <w:t>any</w:t>
                      </w:r>
                      <w:r>
                        <w:rPr>
                          <w:spacing w:val="-6"/>
                        </w:rPr>
                        <w:t xml:space="preserve"> </w:t>
                      </w:r>
                      <w:r>
                        <w:t>matters</w:t>
                      </w:r>
                      <w:r>
                        <w:rPr>
                          <w:spacing w:val="-4"/>
                        </w:rPr>
                        <w:t xml:space="preserve"> </w:t>
                      </w:r>
                      <w:r>
                        <w:t>arising</w:t>
                      </w:r>
                      <w:r>
                        <w:rPr>
                          <w:spacing w:val="-4"/>
                        </w:rPr>
                        <w:t xml:space="preserve"> </w:t>
                      </w:r>
                      <w:r>
                        <w:t>from the management case on which the panel requires further clarification.</w:t>
                      </w:r>
                    </w:p>
                    <w:p w14:paraId="35345A10" w14:textId="77777777" w:rsidR="00751495" w:rsidRDefault="00000000">
                      <w:pPr>
                        <w:pStyle w:val="BodyText"/>
                        <w:numPr>
                          <w:ilvl w:val="0"/>
                          <w:numId w:val="5"/>
                        </w:numPr>
                        <w:tabs>
                          <w:tab w:val="left" w:pos="467"/>
                        </w:tabs>
                        <w:spacing w:before="0"/>
                        <w:ind w:left="467" w:right="274"/>
                      </w:pPr>
                      <w:r>
                        <w:t>The practitioner and/or their representative shall present the practitioner’s case,</w:t>
                      </w:r>
                      <w:r>
                        <w:rPr>
                          <w:spacing w:val="-4"/>
                        </w:rPr>
                        <w:t xml:space="preserve"> </w:t>
                      </w:r>
                      <w:r>
                        <w:t>calling</w:t>
                      </w:r>
                      <w:r>
                        <w:rPr>
                          <w:spacing w:val="-3"/>
                        </w:rPr>
                        <w:t xml:space="preserve"> </w:t>
                      </w:r>
                      <w:r>
                        <w:t>any</w:t>
                      </w:r>
                      <w:r>
                        <w:rPr>
                          <w:spacing w:val="-4"/>
                        </w:rPr>
                        <w:t xml:space="preserve"> </w:t>
                      </w:r>
                      <w:r>
                        <w:t>witnesses.</w:t>
                      </w:r>
                      <w:r>
                        <w:rPr>
                          <w:spacing w:val="-4"/>
                        </w:rPr>
                        <w:t xml:space="preserve"> </w:t>
                      </w:r>
                      <w:r>
                        <w:t>The</w:t>
                      </w:r>
                      <w:r>
                        <w:rPr>
                          <w:spacing w:val="-6"/>
                        </w:rPr>
                        <w:t xml:space="preserve"> </w:t>
                      </w:r>
                      <w:r>
                        <w:t>above</w:t>
                      </w:r>
                      <w:r>
                        <w:rPr>
                          <w:spacing w:val="-6"/>
                        </w:rPr>
                        <w:t xml:space="preserve"> </w:t>
                      </w:r>
                      <w:r>
                        <w:t>procedure</w:t>
                      </w:r>
                      <w:r>
                        <w:rPr>
                          <w:spacing w:val="-4"/>
                        </w:rPr>
                        <w:t xml:space="preserve"> </w:t>
                      </w:r>
                      <w:r>
                        <w:t>for</w:t>
                      </w:r>
                      <w:r>
                        <w:rPr>
                          <w:spacing w:val="-4"/>
                        </w:rPr>
                        <w:t xml:space="preserve"> </w:t>
                      </w:r>
                      <w:r>
                        <w:t>dealing</w:t>
                      </w:r>
                      <w:r>
                        <w:rPr>
                          <w:spacing w:val="-4"/>
                        </w:rPr>
                        <w:t xml:space="preserve"> </w:t>
                      </w:r>
                      <w:r>
                        <w:t>with</w:t>
                      </w:r>
                      <w:r>
                        <w:rPr>
                          <w:spacing w:val="-6"/>
                        </w:rPr>
                        <w:t xml:space="preserve"> </w:t>
                      </w:r>
                      <w:r>
                        <w:t>witnesses shall be undertaken for each witness in turn, at the end of which each witness shall be allowed to leave;</w:t>
                      </w:r>
                    </w:p>
                    <w:p w14:paraId="346FEAD6" w14:textId="77777777" w:rsidR="00751495" w:rsidRDefault="00000000">
                      <w:pPr>
                        <w:pStyle w:val="BodyText"/>
                        <w:numPr>
                          <w:ilvl w:val="0"/>
                          <w:numId w:val="5"/>
                        </w:numPr>
                        <w:tabs>
                          <w:tab w:val="left" w:pos="467"/>
                        </w:tabs>
                        <w:spacing w:before="0"/>
                        <w:ind w:left="467" w:right="738"/>
                      </w:pPr>
                      <w:r>
                        <w:t>The</w:t>
                      </w:r>
                      <w:r>
                        <w:rPr>
                          <w:spacing w:val="-4"/>
                        </w:rPr>
                        <w:t xml:space="preserve"> </w:t>
                      </w:r>
                      <w:r>
                        <w:t>Chair</w:t>
                      </w:r>
                      <w:r>
                        <w:rPr>
                          <w:spacing w:val="-4"/>
                        </w:rPr>
                        <w:t xml:space="preserve"> </w:t>
                      </w:r>
                      <w:r>
                        <w:t>shall</w:t>
                      </w:r>
                      <w:r>
                        <w:rPr>
                          <w:spacing w:val="-5"/>
                        </w:rPr>
                        <w:t xml:space="preserve"> </w:t>
                      </w:r>
                      <w:r>
                        <w:t>invite</w:t>
                      </w:r>
                      <w:r>
                        <w:rPr>
                          <w:spacing w:val="-6"/>
                        </w:rPr>
                        <w:t xml:space="preserve"> </w:t>
                      </w:r>
                      <w:r>
                        <w:t>the</w:t>
                      </w:r>
                      <w:r>
                        <w:rPr>
                          <w:spacing w:val="-4"/>
                        </w:rPr>
                        <w:t xml:space="preserve"> </w:t>
                      </w:r>
                      <w:r>
                        <w:t>practitioner</w:t>
                      </w:r>
                      <w:r>
                        <w:rPr>
                          <w:spacing w:val="-4"/>
                        </w:rPr>
                        <w:t xml:space="preserve"> </w:t>
                      </w:r>
                      <w:r>
                        <w:t>and/or</w:t>
                      </w:r>
                      <w:r>
                        <w:rPr>
                          <w:spacing w:val="-4"/>
                        </w:rPr>
                        <w:t xml:space="preserve"> </w:t>
                      </w:r>
                      <w:r>
                        <w:t>representative</w:t>
                      </w:r>
                      <w:r>
                        <w:rPr>
                          <w:spacing w:val="-2"/>
                        </w:rPr>
                        <w:t xml:space="preserve"> </w:t>
                      </w:r>
                      <w:r>
                        <w:t>to</w:t>
                      </w:r>
                      <w:r>
                        <w:rPr>
                          <w:spacing w:val="-5"/>
                        </w:rPr>
                        <w:t xml:space="preserve"> </w:t>
                      </w:r>
                      <w:r>
                        <w:t>clarify</w:t>
                      </w:r>
                      <w:r>
                        <w:rPr>
                          <w:spacing w:val="-4"/>
                        </w:rPr>
                        <w:t xml:space="preserve"> </w:t>
                      </w:r>
                      <w:r>
                        <w:t>any matters arising from the practitioner’s case on which the panel requires further clarification;</w:t>
                      </w:r>
                    </w:p>
                    <w:p w14:paraId="4490D11C" w14:textId="77777777" w:rsidR="00751495" w:rsidRDefault="00000000">
                      <w:pPr>
                        <w:pStyle w:val="BodyText"/>
                        <w:numPr>
                          <w:ilvl w:val="0"/>
                          <w:numId w:val="5"/>
                        </w:numPr>
                        <w:tabs>
                          <w:tab w:val="left" w:pos="467"/>
                        </w:tabs>
                        <w:spacing w:before="0"/>
                        <w:ind w:left="467" w:right="519"/>
                      </w:pPr>
                      <w:r>
                        <w:t>The</w:t>
                      </w:r>
                      <w:r>
                        <w:rPr>
                          <w:spacing w:val="-3"/>
                        </w:rPr>
                        <w:t xml:space="preserve"> </w:t>
                      </w:r>
                      <w:r>
                        <w:t>Chair</w:t>
                      </w:r>
                      <w:r>
                        <w:rPr>
                          <w:spacing w:val="-3"/>
                        </w:rPr>
                        <w:t xml:space="preserve"> </w:t>
                      </w:r>
                      <w:r>
                        <w:t>shall</w:t>
                      </w:r>
                      <w:r>
                        <w:rPr>
                          <w:spacing w:val="-4"/>
                        </w:rPr>
                        <w:t xml:space="preserve"> </w:t>
                      </w:r>
                      <w:r>
                        <w:t>invite</w:t>
                      </w:r>
                      <w:r>
                        <w:rPr>
                          <w:spacing w:val="-5"/>
                        </w:rPr>
                        <w:t xml:space="preserve"> </w:t>
                      </w:r>
                      <w:r>
                        <w:t>the</w:t>
                      </w:r>
                      <w:r>
                        <w:rPr>
                          <w:spacing w:val="-3"/>
                        </w:rPr>
                        <w:t xml:space="preserve"> </w:t>
                      </w:r>
                      <w:r>
                        <w:t>Case</w:t>
                      </w:r>
                      <w:r>
                        <w:rPr>
                          <w:spacing w:val="-3"/>
                        </w:rPr>
                        <w:t xml:space="preserve"> </w:t>
                      </w:r>
                      <w:r>
                        <w:t>Manager</w:t>
                      </w:r>
                      <w:r>
                        <w:rPr>
                          <w:spacing w:val="-3"/>
                        </w:rPr>
                        <w:t xml:space="preserve"> </w:t>
                      </w:r>
                      <w:r>
                        <w:t>to</w:t>
                      </w:r>
                      <w:r>
                        <w:rPr>
                          <w:spacing w:val="-5"/>
                        </w:rPr>
                        <w:t xml:space="preserve"> </w:t>
                      </w:r>
                      <w:r>
                        <w:t>make</w:t>
                      </w:r>
                      <w:r>
                        <w:rPr>
                          <w:spacing w:val="-3"/>
                        </w:rPr>
                        <w:t xml:space="preserve"> </w:t>
                      </w:r>
                      <w:r>
                        <w:t>a</w:t>
                      </w:r>
                      <w:r>
                        <w:rPr>
                          <w:spacing w:val="-4"/>
                        </w:rPr>
                        <w:t xml:space="preserve"> </w:t>
                      </w:r>
                      <w:r>
                        <w:t>brief</w:t>
                      </w:r>
                      <w:r>
                        <w:rPr>
                          <w:spacing w:val="-3"/>
                        </w:rPr>
                        <w:t xml:space="preserve"> </w:t>
                      </w:r>
                      <w:r>
                        <w:t>closing</w:t>
                      </w:r>
                      <w:r>
                        <w:rPr>
                          <w:spacing w:val="-3"/>
                        </w:rPr>
                        <w:t xml:space="preserve"> </w:t>
                      </w:r>
                      <w:r>
                        <w:t>statement summarising the key points of the case;</w:t>
                      </w:r>
                    </w:p>
                    <w:p w14:paraId="02B2EFF3" w14:textId="77777777" w:rsidR="00751495" w:rsidRDefault="00000000">
                      <w:pPr>
                        <w:pStyle w:val="BodyText"/>
                        <w:numPr>
                          <w:ilvl w:val="0"/>
                          <w:numId w:val="5"/>
                        </w:numPr>
                        <w:tabs>
                          <w:tab w:val="left" w:pos="467"/>
                        </w:tabs>
                        <w:spacing w:before="0"/>
                        <w:ind w:left="467" w:right="503"/>
                      </w:pPr>
                      <w:r>
                        <w:t>The</w:t>
                      </w:r>
                      <w:r>
                        <w:rPr>
                          <w:spacing w:val="-3"/>
                        </w:rPr>
                        <w:t xml:space="preserve"> </w:t>
                      </w:r>
                      <w:r>
                        <w:t>Chair</w:t>
                      </w:r>
                      <w:r>
                        <w:rPr>
                          <w:spacing w:val="-3"/>
                        </w:rPr>
                        <w:t xml:space="preserve"> </w:t>
                      </w:r>
                      <w:r>
                        <w:t>shall</w:t>
                      </w:r>
                      <w:r>
                        <w:rPr>
                          <w:spacing w:val="-4"/>
                        </w:rPr>
                        <w:t xml:space="preserve"> </w:t>
                      </w:r>
                      <w:r>
                        <w:t>invite</w:t>
                      </w:r>
                      <w:r>
                        <w:rPr>
                          <w:spacing w:val="-5"/>
                        </w:rPr>
                        <w:t xml:space="preserve"> </w:t>
                      </w:r>
                      <w:r>
                        <w:t>the</w:t>
                      </w:r>
                      <w:r>
                        <w:rPr>
                          <w:spacing w:val="-3"/>
                        </w:rPr>
                        <w:t xml:space="preserve"> </w:t>
                      </w:r>
                      <w:r>
                        <w:t>practitioner</w:t>
                      </w:r>
                      <w:r>
                        <w:rPr>
                          <w:spacing w:val="-3"/>
                        </w:rPr>
                        <w:t xml:space="preserve"> </w:t>
                      </w:r>
                      <w:r>
                        <w:t>and/or</w:t>
                      </w:r>
                      <w:r>
                        <w:rPr>
                          <w:spacing w:val="-3"/>
                        </w:rPr>
                        <w:t xml:space="preserve"> </w:t>
                      </w:r>
                      <w:r>
                        <w:t>representative</w:t>
                      </w:r>
                      <w:r>
                        <w:rPr>
                          <w:spacing w:val="-3"/>
                        </w:rPr>
                        <w:t xml:space="preserve"> </w:t>
                      </w:r>
                      <w:r>
                        <w:t>to</w:t>
                      </w:r>
                      <w:r>
                        <w:rPr>
                          <w:spacing w:val="-5"/>
                        </w:rPr>
                        <w:t xml:space="preserve"> </w:t>
                      </w:r>
                      <w:r>
                        <w:t>make</w:t>
                      </w:r>
                      <w:r>
                        <w:rPr>
                          <w:spacing w:val="-5"/>
                        </w:rPr>
                        <w:t xml:space="preserve"> </w:t>
                      </w:r>
                      <w:r>
                        <w:t>a</w:t>
                      </w:r>
                      <w:r>
                        <w:rPr>
                          <w:spacing w:val="-3"/>
                        </w:rPr>
                        <w:t xml:space="preserve"> </w:t>
                      </w:r>
                      <w:r>
                        <w:t xml:space="preserve">brief closing statement summarising the key points of the practitioner’s case. Where appropriate this statement may also introduce any grounds for </w:t>
                      </w:r>
                      <w:r>
                        <w:rPr>
                          <w:spacing w:val="-2"/>
                        </w:rPr>
                        <w:t>mitigation;</w:t>
                      </w:r>
                    </w:p>
                    <w:p w14:paraId="25ABE969" w14:textId="77777777" w:rsidR="00751495" w:rsidRDefault="00000000">
                      <w:pPr>
                        <w:pStyle w:val="BodyText"/>
                        <w:numPr>
                          <w:ilvl w:val="0"/>
                          <w:numId w:val="5"/>
                        </w:numPr>
                        <w:tabs>
                          <w:tab w:val="left" w:pos="467"/>
                        </w:tabs>
                        <w:spacing w:before="0" w:line="293" w:lineRule="exact"/>
                        <w:ind w:left="467"/>
                      </w:pPr>
                      <w:r>
                        <w:t>The</w:t>
                      </w:r>
                      <w:r>
                        <w:rPr>
                          <w:spacing w:val="-3"/>
                        </w:rPr>
                        <w:t xml:space="preserve"> </w:t>
                      </w:r>
                      <w:r>
                        <w:t>panel</w:t>
                      </w:r>
                      <w:r>
                        <w:rPr>
                          <w:spacing w:val="-3"/>
                        </w:rPr>
                        <w:t xml:space="preserve"> </w:t>
                      </w:r>
                      <w:r>
                        <w:t>shall</w:t>
                      </w:r>
                      <w:r>
                        <w:rPr>
                          <w:spacing w:val="-3"/>
                        </w:rPr>
                        <w:t xml:space="preserve"> </w:t>
                      </w:r>
                      <w:r>
                        <w:t>then</w:t>
                      </w:r>
                      <w:r>
                        <w:rPr>
                          <w:spacing w:val="-4"/>
                        </w:rPr>
                        <w:t xml:space="preserve"> </w:t>
                      </w:r>
                      <w:r>
                        <w:t>retire</w:t>
                      </w:r>
                      <w:r>
                        <w:rPr>
                          <w:spacing w:val="-3"/>
                        </w:rPr>
                        <w:t xml:space="preserve"> </w:t>
                      </w:r>
                      <w:r>
                        <w:t>to</w:t>
                      </w:r>
                      <w:r>
                        <w:rPr>
                          <w:spacing w:val="-2"/>
                        </w:rPr>
                        <w:t xml:space="preserve"> </w:t>
                      </w:r>
                      <w:r>
                        <w:t>consider</w:t>
                      </w:r>
                      <w:r>
                        <w:rPr>
                          <w:spacing w:val="-2"/>
                        </w:rPr>
                        <w:t xml:space="preserve"> </w:t>
                      </w:r>
                      <w:r>
                        <w:t>its</w:t>
                      </w:r>
                      <w:r>
                        <w:rPr>
                          <w:spacing w:val="-4"/>
                        </w:rPr>
                        <w:t xml:space="preserve"> </w:t>
                      </w:r>
                      <w:r>
                        <w:rPr>
                          <w:spacing w:val="-2"/>
                        </w:rPr>
                        <w:t>decision.</w:t>
                      </w:r>
                    </w:p>
                  </w:txbxContent>
                </v:textbox>
                <w10:wrap type="topAndBottom" anchorx="page"/>
              </v:shape>
            </w:pict>
          </mc:Fallback>
        </mc:AlternateContent>
      </w:r>
    </w:p>
    <w:p w14:paraId="56AFDBC1" w14:textId="77777777" w:rsidR="00751495" w:rsidRDefault="00000000">
      <w:pPr>
        <w:pStyle w:val="Heading2"/>
        <w:numPr>
          <w:ilvl w:val="0"/>
          <w:numId w:val="32"/>
        </w:numPr>
        <w:tabs>
          <w:tab w:val="left" w:pos="1003"/>
        </w:tabs>
        <w:spacing w:before="244"/>
      </w:pPr>
      <w:bookmarkStart w:id="60" w:name="_TOC_250017"/>
      <w:bookmarkEnd w:id="60"/>
      <w:r>
        <w:rPr>
          <w:spacing w:val="-2"/>
        </w:rPr>
        <w:t>Decisions</w:t>
      </w:r>
    </w:p>
    <w:p w14:paraId="338E50FB" w14:textId="77777777" w:rsidR="00751495" w:rsidRDefault="00000000">
      <w:pPr>
        <w:pStyle w:val="ListParagraph"/>
        <w:numPr>
          <w:ilvl w:val="1"/>
          <w:numId w:val="32"/>
        </w:numPr>
        <w:tabs>
          <w:tab w:val="left" w:pos="1003"/>
        </w:tabs>
        <w:spacing w:before="121"/>
        <w:rPr>
          <w:sz w:val="24"/>
        </w:rPr>
      </w:pPr>
      <w:r>
        <w:rPr>
          <w:sz w:val="24"/>
        </w:rPr>
        <w:t>The</w:t>
      </w:r>
      <w:r>
        <w:rPr>
          <w:spacing w:val="-3"/>
          <w:sz w:val="24"/>
        </w:rPr>
        <w:t xml:space="preserve"> </w:t>
      </w:r>
      <w:r>
        <w:rPr>
          <w:sz w:val="24"/>
        </w:rPr>
        <w:t>panel</w:t>
      </w:r>
      <w:r>
        <w:rPr>
          <w:spacing w:val="-2"/>
          <w:sz w:val="24"/>
        </w:rPr>
        <w:t xml:space="preserve"> </w:t>
      </w:r>
      <w:r>
        <w:rPr>
          <w:sz w:val="24"/>
        </w:rPr>
        <w:t>will</w:t>
      </w:r>
      <w:r>
        <w:rPr>
          <w:spacing w:val="-3"/>
          <w:sz w:val="24"/>
        </w:rPr>
        <w:t xml:space="preserve"> </w:t>
      </w:r>
      <w:r>
        <w:rPr>
          <w:sz w:val="24"/>
        </w:rPr>
        <w:t>have</w:t>
      </w:r>
      <w:r>
        <w:rPr>
          <w:spacing w:val="-2"/>
          <w:sz w:val="24"/>
        </w:rPr>
        <w:t xml:space="preserve"> </w:t>
      </w:r>
      <w:r>
        <w:rPr>
          <w:sz w:val="24"/>
        </w:rPr>
        <w:t>the</w:t>
      </w:r>
      <w:r>
        <w:rPr>
          <w:spacing w:val="-4"/>
          <w:sz w:val="24"/>
        </w:rPr>
        <w:t xml:space="preserve"> </w:t>
      </w:r>
      <w:r>
        <w:rPr>
          <w:sz w:val="24"/>
        </w:rPr>
        <w:t>power</w:t>
      </w:r>
      <w:r>
        <w:rPr>
          <w:spacing w:val="-2"/>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2"/>
          <w:sz w:val="24"/>
        </w:rPr>
        <w:t xml:space="preserve"> </w:t>
      </w:r>
      <w:r>
        <w:rPr>
          <w:sz w:val="24"/>
        </w:rPr>
        <w:t>range</w:t>
      </w:r>
      <w:r>
        <w:rPr>
          <w:spacing w:val="-2"/>
          <w:sz w:val="24"/>
        </w:rPr>
        <w:t xml:space="preserve"> </w:t>
      </w:r>
      <w:r>
        <w:rPr>
          <w:sz w:val="24"/>
        </w:rPr>
        <w:t>of</w:t>
      </w:r>
      <w:r>
        <w:rPr>
          <w:spacing w:val="-4"/>
          <w:sz w:val="24"/>
        </w:rPr>
        <w:t xml:space="preserve"> </w:t>
      </w:r>
      <w:r>
        <w:rPr>
          <w:sz w:val="24"/>
        </w:rPr>
        <w:t>decisions</w:t>
      </w:r>
      <w:r>
        <w:rPr>
          <w:spacing w:val="-4"/>
          <w:sz w:val="24"/>
        </w:rPr>
        <w:t xml:space="preserve"> </w:t>
      </w:r>
      <w:r>
        <w:rPr>
          <w:sz w:val="24"/>
        </w:rPr>
        <w:t>including</w:t>
      </w:r>
      <w:r>
        <w:rPr>
          <w:spacing w:val="-2"/>
          <w:sz w:val="24"/>
        </w:rPr>
        <w:t xml:space="preserve"> </w:t>
      </w:r>
      <w:r>
        <w:rPr>
          <w:sz w:val="24"/>
        </w:rPr>
        <w:t>the</w:t>
      </w:r>
      <w:r>
        <w:rPr>
          <w:spacing w:val="-2"/>
          <w:sz w:val="24"/>
        </w:rPr>
        <w:t xml:space="preserve"> following:</w:t>
      </w:r>
    </w:p>
    <w:p w14:paraId="75C58D2A" w14:textId="77777777" w:rsidR="00751495" w:rsidRDefault="00000000">
      <w:pPr>
        <w:pStyle w:val="BodyText"/>
        <w:spacing w:before="3"/>
        <w:ind w:left="0" w:firstLine="0"/>
        <w:rPr>
          <w:sz w:val="8"/>
        </w:rPr>
      </w:pPr>
      <w:r>
        <w:rPr>
          <w:noProof/>
          <w:sz w:val="8"/>
        </w:rPr>
        <mc:AlternateContent>
          <mc:Choice Requires="wpg">
            <w:drawing>
              <wp:anchor distT="0" distB="0" distL="0" distR="0" simplePos="0" relativeHeight="487592960" behindDoc="1" locked="0" layoutInCell="1" allowOverlap="1" wp14:anchorId="71919E6A" wp14:editId="7A7735FA">
                <wp:simplePos x="0" y="0"/>
                <wp:positionH relativeFrom="page">
                  <wp:posOffset>1172260</wp:posOffset>
                </wp:positionH>
                <wp:positionV relativeFrom="paragraph">
                  <wp:posOffset>76105</wp:posOffset>
                </wp:positionV>
                <wp:extent cx="5796915" cy="3225165"/>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3225165"/>
                          <a:chOff x="0" y="0"/>
                          <a:chExt cx="5796915" cy="3225165"/>
                        </a:xfrm>
                      </wpg:grpSpPr>
                      <wps:wsp>
                        <wps:cNvPr id="97" name="Graphic 97"/>
                        <wps:cNvSpPr/>
                        <wps:spPr>
                          <a:xfrm>
                            <a:off x="0" y="9144"/>
                            <a:ext cx="5788025" cy="198120"/>
                          </a:xfrm>
                          <a:custGeom>
                            <a:avLst/>
                            <a:gdLst/>
                            <a:ahLst/>
                            <a:cxnLst/>
                            <a:rect l="l" t="t" r="r" b="b"/>
                            <a:pathLst>
                              <a:path w="5788025" h="198120">
                                <a:moveTo>
                                  <a:pt x="5787517" y="0"/>
                                </a:moveTo>
                                <a:lnTo>
                                  <a:pt x="0" y="0"/>
                                </a:lnTo>
                                <a:lnTo>
                                  <a:pt x="0" y="198120"/>
                                </a:lnTo>
                                <a:lnTo>
                                  <a:pt x="5787517" y="198120"/>
                                </a:lnTo>
                                <a:lnTo>
                                  <a:pt x="5787517" y="0"/>
                                </a:lnTo>
                                <a:close/>
                              </a:path>
                            </a:pathLst>
                          </a:custGeom>
                          <a:solidFill>
                            <a:srgbClr val="F1F1F1"/>
                          </a:solidFill>
                        </wps:spPr>
                        <wps:bodyPr wrap="square" lIns="0" tIns="0" rIns="0" bIns="0" rtlCol="0">
                          <a:prstTxWarp prst="textNoShape">
                            <a:avLst/>
                          </a:prstTxWarp>
                          <a:noAutofit/>
                        </wps:bodyPr>
                      </wps:wsp>
                      <wps:wsp>
                        <wps:cNvPr id="98" name="Graphic 98"/>
                        <wps:cNvSpPr/>
                        <wps:spPr>
                          <a:xfrm>
                            <a:off x="79248" y="0"/>
                            <a:ext cx="5717540" cy="207645"/>
                          </a:xfrm>
                          <a:custGeom>
                            <a:avLst/>
                            <a:gdLst/>
                            <a:ahLst/>
                            <a:cxnLst/>
                            <a:rect l="l" t="t" r="r" b="b"/>
                            <a:pathLst>
                              <a:path w="5717540" h="207645">
                                <a:moveTo>
                                  <a:pt x="5708269" y="0"/>
                                </a:moveTo>
                                <a:lnTo>
                                  <a:pt x="9144" y="0"/>
                                </a:lnTo>
                                <a:lnTo>
                                  <a:pt x="0" y="0"/>
                                </a:lnTo>
                                <a:lnTo>
                                  <a:pt x="0" y="9144"/>
                                </a:lnTo>
                                <a:lnTo>
                                  <a:pt x="0" y="207264"/>
                                </a:lnTo>
                                <a:lnTo>
                                  <a:pt x="9144" y="207264"/>
                                </a:lnTo>
                                <a:lnTo>
                                  <a:pt x="9144" y="9144"/>
                                </a:lnTo>
                                <a:lnTo>
                                  <a:pt x="5708269" y="9144"/>
                                </a:lnTo>
                                <a:lnTo>
                                  <a:pt x="5708269" y="0"/>
                                </a:lnTo>
                                <a:close/>
                              </a:path>
                              <a:path w="5717540" h="207645">
                                <a:moveTo>
                                  <a:pt x="5717489" y="0"/>
                                </a:moveTo>
                                <a:lnTo>
                                  <a:pt x="5708345" y="0"/>
                                </a:lnTo>
                                <a:lnTo>
                                  <a:pt x="5708345" y="9144"/>
                                </a:lnTo>
                                <a:lnTo>
                                  <a:pt x="5708345" y="207264"/>
                                </a:lnTo>
                                <a:lnTo>
                                  <a:pt x="5717489" y="207264"/>
                                </a:lnTo>
                                <a:lnTo>
                                  <a:pt x="5717489" y="9144"/>
                                </a:lnTo>
                                <a:lnTo>
                                  <a:pt x="5717489"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0" y="207263"/>
                            <a:ext cx="5788025" cy="186055"/>
                          </a:xfrm>
                          <a:custGeom>
                            <a:avLst/>
                            <a:gdLst/>
                            <a:ahLst/>
                            <a:cxnLst/>
                            <a:rect l="l" t="t" r="r" b="b"/>
                            <a:pathLst>
                              <a:path w="5788025" h="186055">
                                <a:moveTo>
                                  <a:pt x="5787517" y="0"/>
                                </a:moveTo>
                                <a:lnTo>
                                  <a:pt x="0" y="0"/>
                                </a:lnTo>
                                <a:lnTo>
                                  <a:pt x="0" y="185927"/>
                                </a:lnTo>
                                <a:lnTo>
                                  <a:pt x="5787517" y="185927"/>
                                </a:lnTo>
                                <a:lnTo>
                                  <a:pt x="5787517" y="0"/>
                                </a:lnTo>
                                <a:close/>
                              </a:path>
                            </a:pathLst>
                          </a:custGeom>
                          <a:solidFill>
                            <a:srgbClr val="F1F1F1"/>
                          </a:solidFill>
                        </wps:spPr>
                        <wps:bodyPr wrap="square" lIns="0" tIns="0" rIns="0" bIns="0" rtlCol="0">
                          <a:prstTxWarp prst="textNoShape">
                            <a:avLst/>
                          </a:prstTxWarp>
                          <a:noAutofit/>
                        </wps:bodyPr>
                      </wps:wsp>
                      <wps:wsp>
                        <wps:cNvPr id="100" name="Graphic 100"/>
                        <wps:cNvSpPr/>
                        <wps:spPr>
                          <a:xfrm>
                            <a:off x="79248" y="207263"/>
                            <a:ext cx="5717540" cy="186055"/>
                          </a:xfrm>
                          <a:custGeom>
                            <a:avLst/>
                            <a:gdLst/>
                            <a:ahLst/>
                            <a:cxnLst/>
                            <a:rect l="l" t="t" r="r" b="b"/>
                            <a:pathLst>
                              <a:path w="5717540" h="186055">
                                <a:moveTo>
                                  <a:pt x="9144" y="0"/>
                                </a:moveTo>
                                <a:lnTo>
                                  <a:pt x="0" y="0"/>
                                </a:lnTo>
                                <a:lnTo>
                                  <a:pt x="0" y="185928"/>
                                </a:lnTo>
                                <a:lnTo>
                                  <a:pt x="9144" y="185928"/>
                                </a:lnTo>
                                <a:lnTo>
                                  <a:pt x="9144" y="0"/>
                                </a:lnTo>
                                <a:close/>
                              </a:path>
                              <a:path w="5717540" h="186055">
                                <a:moveTo>
                                  <a:pt x="5717489" y="0"/>
                                </a:moveTo>
                                <a:lnTo>
                                  <a:pt x="5708345" y="0"/>
                                </a:lnTo>
                                <a:lnTo>
                                  <a:pt x="5708345" y="185928"/>
                                </a:lnTo>
                                <a:lnTo>
                                  <a:pt x="5717489" y="185928"/>
                                </a:lnTo>
                                <a:lnTo>
                                  <a:pt x="5717489"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0" y="393191"/>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02" name="Graphic 102"/>
                        <wps:cNvSpPr/>
                        <wps:spPr>
                          <a:xfrm>
                            <a:off x="79248" y="393191"/>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0" y="568451"/>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04" name="Graphic 104"/>
                        <wps:cNvSpPr/>
                        <wps:spPr>
                          <a:xfrm>
                            <a:off x="79248" y="568451"/>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0" y="743712"/>
                            <a:ext cx="5788025" cy="186055"/>
                          </a:xfrm>
                          <a:custGeom>
                            <a:avLst/>
                            <a:gdLst/>
                            <a:ahLst/>
                            <a:cxnLst/>
                            <a:rect l="l" t="t" r="r" b="b"/>
                            <a:pathLst>
                              <a:path w="5788025" h="186055">
                                <a:moveTo>
                                  <a:pt x="5787517" y="0"/>
                                </a:moveTo>
                                <a:lnTo>
                                  <a:pt x="0" y="0"/>
                                </a:lnTo>
                                <a:lnTo>
                                  <a:pt x="0" y="185927"/>
                                </a:lnTo>
                                <a:lnTo>
                                  <a:pt x="5787517" y="185927"/>
                                </a:lnTo>
                                <a:lnTo>
                                  <a:pt x="5787517" y="0"/>
                                </a:lnTo>
                                <a:close/>
                              </a:path>
                            </a:pathLst>
                          </a:custGeom>
                          <a:solidFill>
                            <a:srgbClr val="F1F1F1"/>
                          </a:solidFill>
                        </wps:spPr>
                        <wps:bodyPr wrap="square" lIns="0" tIns="0" rIns="0" bIns="0" rtlCol="0">
                          <a:prstTxWarp prst="textNoShape">
                            <a:avLst/>
                          </a:prstTxWarp>
                          <a:noAutofit/>
                        </wps:bodyPr>
                      </wps:wsp>
                      <wps:wsp>
                        <wps:cNvPr id="106" name="Graphic 106"/>
                        <wps:cNvSpPr/>
                        <wps:spPr>
                          <a:xfrm>
                            <a:off x="79248" y="743724"/>
                            <a:ext cx="5717540" cy="186055"/>
                          </a:xfrm>
                          <a:custGeom>
                            <a:avLst/>
                            <a:gdLst/>
                            <a:ahLst/>
                            <a:cxnLst/>
                            <a:rect l="l" t="t" r="r" b="b"/>
                            <a:pathLst>
                              <a:path w="5717540" h="186055">
                                <a:moveTo>
                                  <a:pt x="9144" y="0"/>
                                </a:moveTo>
                                <a:lnTo>
                                  <a:pt x="0" y="0"/>
                                </a:lnTo>
                                <a:lnTo>
                                  <a:pt x="0" y="185915"/>
                                </a:lnTo>
                                <a:lnTo>
                                  <a:pt x="9144" y="185915"/>
                                </a:lnTo>
                                <a:lnTo>
                                  <a:pt x="9144" y="0"/>
                                </a:lnTo>
                                <a:close/>
                              </a:path>
                              <a:path w="5717540" h="186055">
                                <a:moveTo>
                                  <a:pt x="5717489" y="0"/>
                                </a:moveTo>
                                <a:lnTo>
                                  <a:pt x="5708345" y="0"/>
                                </a:lnTo>
                                <a:lnTo>
                                  <a:pt x="5708345" y="185915"/>
                                </a:lnTo>
                                <a:lnTo>
                                  <a:pt x="5717489" y="185915"/>
                                </a:lnTo>
                                <a:lnTo>
                                  <a:pt x="5717489"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929639"/>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08" name="Graphic 108"/>
                        <wps:cNvSpPr/>
                        <wps:spPr>
                          <a:xfrm>
                            <a:off x="79248" y="929639"/>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0" y="1104900"/>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10" name="Graphic 110"/>
                        <wps:cNvSpPr/>
                        <wps:spPr>
                          <a:xfrm>
                            <a:off x="79248" y="1104899"/>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0" y="1280236"/>
                            <a:ext cx="5788025" cy="186690"/>
                          </a:xfrm>
                          <a:custGeom>
                            <a:avLst/>
                            <a:gdLst/>
                            <a:ahLst/>
                            <a:cxnLst/>
                            <a:rect l="l" t="t" r="r" b="b"/>
                            <a:pathLst>
                              <a:path w="5788025" h="186690">
                                <a:moveTo>
                                  <a:pt x="5787517" y="0"/>
                                </a:moveTo>
                                <a:lnTo>
                                  <a:pt x="0" y="0"/>
                                </a:lnTo>
                                <a:lnTo>
                                  <a:pt x="0" y="186232"/>
                                </a:lnTo>
                                <a:lnTo>
                                  <a:pt x="5787517" y="186232"/>
                                </a:lnTo>
                                <a:lnTo>
                                  <a:pt x="5787517" y="0"/>
                                </a:lnTo>
                                <a:close/>
                              </a:path>
                            </a:pathLst>
                          </a:custGeom>
                          <a:solidFill>
                            <a:srgbClr val="F1F1F1"/>
                          </a:solidFill>
                        </wps:spPr>
                        <wps:bodyPr wrap="square" lIns="0" tIns="0" rIns="0" bIns="0" rtlCol="0">
                          <a:prstTxWarp prst="textNoShape">
                            <a:avLst/>
                          </a:prstTxWarp>
                          <a:noAutofit/>
                        </wps:bodyPr>
                      </wps:wsp>
                      <wps:wsp>
                        <wps:cNvPr id="112" name="Graphic 112"/>
                        <wps:cNvSpPr/>
                        <wps:spPr>
                          <a:xfrm>
                            <a:off x="79248" y="1280236"/>
                            <a:ext cx="5717540" cy="186690"/>
                          </a:xfrm>
                          <a:custGeom>
                            <a:avLst/>
                            <a:gdLst/>
                            <a:ahLst/>
                            <a:cxnLst/>
                            <a:rect l="l" t="t" r="r" b="b"/>
                            <a:pathLst>
                              <a:path w="5717540" h="186690">
                                <a:moveTo>
                                  <a:pt x="9144" y="0"/>
                                </a:moveTo>
                                <a:lnTo>
                                  <a:pt x="0" y="0"/>
                                </a:lnTo>
                                <a:lnTo>
                                  <a:pt x="0" y="186232"/>
                                </a:lnTo>
                                <a:lnTo>
                                  <a:pt x="9144" y="186232"/>
                                </a:lnTo>
                                <a:lnTo>
                                  <a:pt x="9144" y="0"/>
                                </a:lnTo>
                                <a:close/>
                              </a:path>
                              <a:path w="5717540" h="186690">
                                <a:moveTo>
                                  <a:pt x="5717489" y="0"/>
                                </a:moveTo>
                                <a:lnTo>
                                  <a:pt x="5708345" y="0"/>
                                </a:lnTo>
                                <a:lnTo>
                                  <a:pt x="5708345" y="186232"/>
                                </a:lnTo>
                                <a:lnTo>
                                  <a:pt x="5717489" y="186232"/>
                                </a:lnTo>
                                <a:lnTo>
                                  <a:pt x="5717489"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0" y="1466469"/>
                            <a:ext cx="5788025" cy="175260"/>
                          </a:xfrm>
                          <a:custGeom>
                            <a:avLst/>
                            <a:gdLst/>
                            <a:ahLst/>
                            <a:cxnLst/>
                            <a:rect l="l" t="t" r="r" b="b"/>
                            <a:pathLst>
                              <a:path w="5788025" h="175260">
                                <a:moveTo>
                                  <a:pt x="5787517" y="0"/>
                                </a:moveTo>
                                <a:lnTo>
                                  <a:pt x="0" y="0"/>
                                </a:lnTo>
                                <a:lnTo>
                                  <a:pt x="0" y="175259"/>
                                </a:lnTo>
                                <a:lnTo>
                                  <a:pt x="5787517" y="175259"/>
                                </a:lnTo>
                                <a:lnTo>
                                  <a:pt x="5787517" y="0"/>
                                </a:lnTo>
                                <a:close/>
                              </a:path>
                            </a:pathLst>
                          </a:custGeom>
                          <a:solidFill>
                            <a:srgbClr val="F1F1F1"/>
                          </a:solidFill>
                        </wps:spPr>
                        <wps:bodyPr wrap="square" lIns="0" tIns="0" rIns="0" bIns="0" rtlCol="0">
                          <a:prstTxWarp prst="textNoShape">
                            <a:avLst/>
                          </a:prstTxWarp>
                          <a:noAutofit/>
                        </wps:bodyPr>
                      </wps:wsp>
                      <wps:wsp>
                        <wps:cNvPr id="114" name="Graphic 114"/>
                        <wps:cNvSpPr/>
                        <wps:spPr>
                          <a:xfrm>
                            <a:off x="79248" y="1466468"/>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0" y="1641729"/>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16" name="Graphic 116"/>
                        <wps:cNvSpPr/>
                        <wps:spPr>
                          <a:xfrm>
                            <a:off x="79248" y="1641728"/>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0" y="1816989"/>
                            <a:ext cx="5788025" cy="173990"/>
                          </a:xfrm>
                          <a:custGeom>
                            <a:avLst/>
                            <a:gdLst/>
                            <a:ahLst/>
                            <a:cxnLst/>
                            <a:rect l="l" t="t" r="r" b="b"/>
                            <a:pathLst>
                              <a:path w="5788025" h="173990">
                                <a:moveTo>
                                  <a:pt x="5787517" y="0"/>
                                </a:moveTo>
                                <a:lnTo>
                                  <a:pt x="0" y="0"/>
                                </a:lnTo>
                                <a:lnTo>
                                  <a:pt x="0" y="173735"/>
                                </a:lnTo>
                                <a:lnTo>
                                  <a:pt x="5787517" y="173735"/>
                                </a:lnTo>
                                <a:lnTo>
                                  <a:pt x="5787517" y="0"/>
                                </a:lnTo>
                                <a:close/>
                              </a:path>
                            </a:pathLst>
                          </a:custGeom>
                          <a:solidFill>
                            <a:srgbClr val="F1F1F1"/>
                          </a:solidFill>
                        </wps:spPr>
                        <wps:bodyPr wrap="square" lIns="0" tIns="0" rIns="0" bIns="0" rtlCol="0">
                          <a:prstTxWarp prst="textNoShape">
                            <a:avLst/>
                          </a:prstTxWarp>
                          <a:noAutofit/>
                        </wps:bodyPr>
                      </wps:wsp>
                      <wps:wsp>
                        <wps:cNvPr id="118" name="Graphic 118"/>
                        <wps:cNvSpPr/>
                        <wps:spPr>
                          <a:xfrm>
                            <a:off x="79248" y="1816988"/>
                            <a:ext cx="5717540" cy="173990"/>
                          </a:xfrm>
                          <a:custGeom>
                            <a:avLst/>
                            <a:gdLst/>
                            <a:ahLst/>
                            <a:cxnLst/>
                            <a:rect l="l" t="t" r="r" b="b"/>
                            <a:pathLst>
                              <a:path w="5717540" h="173990">
                                <a:moveTo>
                                  <a:pt x="9144" y="0"/>
                                </a:moveTo>
                                <a:lnTo>
                                  <a:pt x="0" y="0"/>
                                </a:lnTo>
                                <a:lnTo>
                                  <a:pt x="0" y="173736"/>
                                </a:lnTo>
                                <a:lnTo>
                                  <a:pt x="9144" y="173736"/>
                                </a:lnTo>
                                <a:lnTo>
                                  <a:pt x="9144" y="0"/>
                                </a:lnTo>
                                <a:close/>
                              </a:path>
                              <a:path w="5717540" h="173990">
                                <a:moveTo>
                                  <a:pt x="5717489" y="0"/>
                                </a:moveTo>
                                <a:lnTo>
                                  <a:pt x="5708345" y="0"/>
                                </a:lnTo>
                                <a:lnTo>
                                  <a:pt x="5708345" y="173736"/>
                                </a:lnTo>
                                <a:lnTo>
                                  <a:pt x="5717489" y="173736"/>
                                </a:lnTo>
                                <a:lnTo>
                                  <a:pt x="5717489"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0" y="1990725"/>
                            <a:ext cx="5788025" cy="186055"/>
                          </a:xfrm>
                          <a:custGeom>
                            <a:avLst/>
                            <a:gdLst/>
                            <a:ahLst/>
                            <a:cxnLst/>
                            <a:rect l="l" t="t" r="r" b="b"/>
                            <a:pathLst>
                              <a:path w="5788025" h="186055">
                                <a:moveTo>
                                  <a:pt x="5787517" y="0"/>
                                </a:moveTo>
                                <a:lnTo>
                                  <a:pt x="0" y="0"/>
                                </a:lnTo>
                                <a:lnTo>
                                  <a:pt x="0" y="185928"/>
                                </a:lnTo>
                                <a:lnTo>
                                  <a:pt x="5787517" y="185928"/>
                                </a:lnTo>
                                <a:lnTo>
                                  <a:pt x="5787517" y="0"/>
                                </a:lnTo>
                                <a:close/>
                              </a:path>
                            </a:pathLst>
                          </a:custGeom>
                          <a:solidFill>
                            <a:srgbClr val="F1F1F1"/>
                          </a:solidFill>
                        </wps:spPr>
                        <wps:bodyPr wrap="square" lIns="0" tIns="0" rIns="0" bIns="0" rtlCol="0">
                          <a:prstTxWarp prst="textNoShape">
                            <a:avLst/>
                          </a:prstTxWarp>
                          <a:noAutofit/>
                        </wps:bodyPr>
                      </wps:wsp>
                      <wps:wsp>
                        <wps:cNvPr id="120" name="Graphic 120"/>
                        <wps:cNvSpPr/>
                        <wps:spPr>
                          <a:xfrm>
                            <a:off x="79248" y="1990724"/>
                            <a:ext cx="5717540" cy="186055"/>
                          </a:xfrm>
                          <a:custGeom>
                            <a:avLst/>
                            <a:gdLst/>
                            <a:ahLst/>
                            <a:cxnLst/>
                            <a:rect l="l" t="t" r="r" b="b"/>
                            <a:pathLst>
                              <a:path w="5717540" h="186055">
                                <a:moveTo>
                                  <a:pt x="9144" y="0"/>
                                </a:moveTo>
                                <a:lnTo>
                                  <a:pt x="0" y="0"/>
                                </a:lnTo>
                                <a:lnTo>
                                  <a:pt x="0" y="185928"/>
                                </a:lnTo>
                                <a:lnTo>
                                  <a:pt x="9144" y="185928"/>
                                </a:lnTo>
                                <a:lnTo>
                                  <a:pt x="9144" y="0"/>
                                </a:lnTo>
                                <a:close/>
                              </a:path>
                              <a:path w="5717540" h="186055">
                                <a:moveTo>
                                  <a:pt x="5717489" y="0"/>
                                </a:moveTo>
                                <a:lnTo>
                                  <a:pt x="5708345" y="0"/>
                                </a:lnTo>
                                <a:lnTo>
                                  <a:pt x="5708345" y="185928"/>
                                </a:lnTo>
                                <a:lnTo>
                                  <a:pt x="5717489" y="185928"/>
                                </a:lnTo>
                                <a:lnTo>
                                  <a:pt x="5717489"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2176652"/>
                            <a:ext cx="5788025" cy="327660"/>
                          </a:xfrm>
                          <a:custGeom>
                            <a:avLst/>
                            <a:gdLst/>
                            <a:ahLst/>
                            <a:cxnLst/>
                            <a:rect l="l" t="t" r="r" b="b"/>
                            <a:pathLst>
                              <a:path w="5788025" h="327660">
                                <a:moveTo>
                                  <a:pt x="5787517" y="0"/>
                                </a:moveTo>
                                <a:lnTo>
                                  <a:pt x="0" y="0"/>
                                </a:lnTo>
                                <a:lnTo>
                                  <a:pt x="0" y="327660"/>
                                </a:lnTo>
                                <a:lnTo>
                                  <a:pt x="5787517" y="327660"/>
                                </a:lnTo>
                                <a:lnTo>
                                  <a:pt x="5787517" y="0"/>
                                </a:lnTo>
                                <a:close/>
                              </a:path>
                            </a:pathLst>
                          </a:custGeom>
                          <a:solidFill>
                            <a:srgbClr val="F1F1F1"/>
                          </a:solidFill>
                        </wps:spPr>
                        <wps:bodyPr wrap="square" lIns="0" tIns="0" rIns="0" bIns="0" rtlCol="0">
                          <a:prstTxWarp prst="textNoShape">
                            <a:avLst/>
                          </a:prstTxWarp>
                          <a:noAutofit/>
                        </wps:bodyPr>
                      </wps:wsp>
                      <wps:wsp>
                        <wps:cNvPr id="122" name="Graphic 122"/>
                        <wps:cNvSpPr/>
                        <wps:spPr>
                          <a:xfrm>
                            <a:off x="79248" y="2176652"/>
                            <a:ext cx="5717540" cy="327660"/>
                          </a:xfrm>
                          <a:custGeom>
                            <a:avLst/>
                            <a:gdLst/>
                            <a:ahLst/>
                            <a:cxnLst/>
                            <a:rect l="l" t="t" r="r" b="b"/>
                            <a:pathLst>
                              <a:path w="5717540" h="327660">
                                <a:moveTo>
                                  <a:pt x="9144" y="0"/>
                                </a:moveTo>
                                <a:lnTo>
                                  <a:pt x="0" y="0"/>
                                </a:lnTo>
                                <a:lnTo>
                                  <a:pt x="0" y="327660"/>
                                </a:lnTo>
                                <a:lnTo>
                                  <a:pt x="9144" y="327660"/>
                                </a:lnTo>
                                <a:lnTo>
                                  <a:pt x="9144" y="0"/>
                                </a:lnTo>
                                <a:close/>
                              </a:path>
                              <a:path w="5717540" h="327660">
                                <a:moveTo>
                                  <a:pt x="5717489" y="0"/>
                                </a:moveTo>
                                <a:lnTo>
                                  <a:pt x="5708345" y="0"/>
                                </a:lnTo>
                                <a:lnTo>
                                  <a:pt x="5708345" y="327660"/>
                                </a:lnTo>
                                <a:lnTo>
                                  <a:pt x="5717489" y="327660"/>
                                </a:lnTo>
                                <a:lnTo>
                                  <a:pt x="5717489"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0" y="2504313"/>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24" name="Graphic 124"/>
                        <wps:cNvSpPr/>
                        <wps:spPr>
                          <a:xfrm>
                            <a:off x="79248" y="2504312"/>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0" y="2679573"/>
                            <a:ext cx="5788025" cy="175260"/>
                          </a:xfrm>
                          <a:custGeom>
                            <a:avLst/>
                            <a:gdLst/>
                            <a:ahLst/>
                            <a:cxnLst/>
                            <a:rect l="l" t="t" r="r" b="b"/>
                            <a:pathLst>
                              <a:path w="5788025" h="175260">
                                <a:moveTo>
                                  <a:pt x="5787517" y="0"/>
                                </a:moveTo>
                                <a:lnTo>
                                  <a:pt x="0" y="0"/>
                                </a:lnTo>
                                <a:lnTo>
                                  <a:pt x="0" y="175260"/>
                                </a:lnTo>
                                <a:lnTo>
                                  <a:pt x="5787517" y="175260"/>
                                </a:lnTo>
                                <a:lnTo>
                                  <a:pt x="5787517" y="0"/>
                                </a:lnTo>
                                <a:close/>
                              </a:path>
                            </a:pathLst>
                          </a:custGeom>
                          <a:solidFill>
                            <a:srgbClr val="F1F1F1"/>
                          </a:solidFill>
                        </wps:spPr>
                        <wps:bodyPr wrap="square" lIns="0" tIns="0" rIns="0" bIns="0" rtlCol="0">
                          <a:prstTxWarp prst="textNoShape">
                            <a:avLst/>
                          </a:prstTxWarp>
                          <a:noAutofit/>
                        </wps:bodyPr>
                      </wps:wsp>
                      <wps:wsp>
                        <wps:cNvPr id="126" name="Graphic 126"/>
                        <wps:cNvSpPr/>
                        <wps:spPr>
                          <a:xfrm>
                            <a:off x="79248" y="2679572"/>
                            <a:ext cx="5717540" cy="175260"/>
                          </a:xfrm>
                          <a:custGeom>
                            <a:avLst/>
                            <a:gdLst/>
                            <a:ahLst/>
                            <a:cxnLst/>
                            <a:rect l="l" t="t" r="r" b="b"/>
                            <a:pathLst>
                              <a:path w="5717540" h="175260">
                                <a:moveTo>
                                  <a:pt x="9144" y="0"/>
                                </a:moveTo>
                                <a:lnTo>
                                  <a:pt x="0" y="0"/>
                                </a:lnTo>
                                <a:lnTo>
                                  <a:pt x="0" y="175260"/>
                                </a:lnTo>
                                <a:lnTo>
                                  <a:pt x="9144" y="175260"/>
                                </a:lnTo>
                                <a:lnTo>
                                  <a:pt x="9144" y="0"/>
                                </a:lnTo>
                                <a:close/>
                              </a:path>
                              <a:path w="5717540" h="175260">
                                <a:moveTo>
                                  <a:pt x="5717489" y="0"/>
                                </a:moveTo>
                                <a:lnTo>
                                  <a:pt x="5708345" y="0"/>
                                </a:lnTo>
                                <a:lnTo>
                                  <a:pt x="5708345" y="175260"/>
                                </a:lnTo>
                                <a:lnTo>
                                  <a:pt x="5717489" y="175260"/>
                                </a:lnTo>
                                <a:lnTo>
                                  <a:pt x="5717489"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2854832"/>
                            <a:ext cx="5788025" cy="175260"/>
                          </a:xfrm>
                          <a:custGeom>
                            <a:avLst/>
                            <a:gdLst/>
                            <a:ahLst/>
                            <a:cxnLst/>
                            <a:rect l="l" t="t" r="r" b="b"/>
                            <a:pathLst>
                              <a:path w="5788025" h="175260">
                                <a:moveTo>
                                  <a:pt x="5787517" y="0"/>
                                </a:moveTo>
                                <a:lnTo>
                                  <a:pt x="0" y="0"/>
                                </a:lnTo>
                                <a:lnTo>
                                  <a:pt x="0" y="175259"/>
                                </a:lnTo>
                                <a:lnTo>
                                  <a:pt x="5787517" y="175259"/>
                                </a:lnTo>
                                <a:lnTo>
                                  <a:pt x="5787517" y="0"/>
                                </a:lnTo>
                                <a:close/>
                              </a:path>
                            </a:pathLst>
                          </a:custGeom>
                          <a:solidFill>
                            <a:srgbClr val="F1F1F1"/>
                          </a:solidFill>
                        </wps:spPr>
                        <wps:bodyPr wrap="square" lIns="0" tIns="0" rIns="0" bIns="0" rtlCol="0">
                          <a:prstTxWarp prst="textNoShape">
                            <a:avLst/>
                          </a:prstTxWarp>
                          <a:noAutofit/>
                        </wps:bodyPr>
                      </wps:wsp>
                      <wps:wsp>
                        <wps:cNvPr id="128" name="Graphic 128"/>
                        <wps:cNvSpPr/>
                        <wps:spPr>
                          <a:xfrm>
                            <a:off x="79248" y="2854832"/>
                            <a:ext cx="5717540" cy="175895"/>
                          </a:xfrm>
                          <a:custGeom>
                            <a:avLst/>
                            <a:gdLst/>
                            <a:ahLst/>
                            <a:cxnLst/>
                            <a:rect l="l" t="t" r="r" b="b"/>
                            <a:pathLst>
                              <a:path w="5717540" h="175895">
                                <a:moveTo>
                                  <a:pt x="9144" y="0"/>
                                </a:moveTo>
                                <a:lnTo>
                                  <a:pt x="0" y="0"/>
                                </a:lnTo>
                                <a:lnTo>
                                  <a:pt x="0" y="175272"/>
                                </a:lnTo>
                                <a:lnTo>
                                  <a:pt x="9144" y="175272"/>
                                </a:lnTo>
                                <a:lnTo>
                                  <a:pt x="9144" y="0"/>
                                </a:lnTo>
                                <a:close/>
                              </a:path>
                              <a:path w="5717540" h="175895">
                                <a:moveTo>
                                  <a:pt x="5717489" y="0"/>
                                </a:moveTo>
                                <a:lnTo>
                                  <a:pt x="5708345" y="0"/>
                                </a:lnTo>
                                <a:lnTo>
                                  <a:pt x="5708345" y="175272"/>
                                </a:lnTo>
                                <a:lnTo>
                                  <a:pt x="5717489" y="175272"/>
                                </a:lnTo>
                                <a:lnTo>
                                  <a:pt x="5717489"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0" y="3030092"/>
                            <a:ext cx="5788025" cy="189230"/>
                          </a:xfrm>
                          <a:custGeom>
                            <a:avLst/>
                            <a:gdLst/>
                            <a:ahLst/>
                            <a:cxnLst/>
                            <a:rect l="l" t="t" r="r" b="b"/>
                            <a:pathLst>
                              <a:path w="5788025" h="189230">
                                <a:moveTo>
                                  <a:pt x="5787517" y="0"/>
                                </a:moveTo>
                                <a:lnTo>
                                  <a:pt x="0" y="0"/>
                                </a:lnTo>
                                <a:lnTo>
                                  <a:pt x="0" y="188975"/>
                                </a:lnTo>
                                <a:lnTo>
                                  <a:pt x="5787517" y="188975"/>
                                </a:lnTo>
                                <a:lnTo>
                                  <a:pt x="5787517" y="0"/>
                                </a:lnTo>
                                <a:close/>
                              </a:path>
                            </a:pathLst>
                          </a:custGeom>
                          <a:solidFill>
                            <a:srgbClr val="F1F1F1"/>
                          </a:solidFill>
                        </wps:spPr>
                        <wps:bodyPr wrap="square" lIns="0" tIns="0" rIns="0" bIns="0" rtlCol="0">
                          <a:prstTxWarp prst="textNoShape">
                            <a:avLst/>
                          </a:prstTxWarp>
                          <a:noAutofit/>
                        </wps:bodyPr>
                      </wps:wsp>
                      <wps:wsp>
                        <wps:cNvPr id="130" name="Graphic 130"/>
                        <wps:cNvSpPr/>
                        <wps:spPr>
                          <a:xfrm>
                            <a:off x="79248" y="3030105"/>
                            <a:ext cx="5717540" cy="195580"/>
                          </a:xfrm>
                          <a:custGeom>
                            <a:avLst/>
                            <a:gdLst/>
                            <a:ahLst/>
                            <a:cxnLst/>
                            <a:rect l="l" t="t" r="r" b="b"/>
                            <a:pathLst>
                              <a:path w="5717540" h="195580">
                                <a:moveTo>
                                  <a:pt x="9144" y="0"/>
                                </a:moveTo>
                                <a:lnTo>
                                  <a:pt x="0" y="0"/>
                                </a:lnTo>
                                <a:lnTo>
                                  <a:pt x="0" y="188963"/>
                                </a:lnTo>
                                <a:lnTo>
                                  <a:pt x="9144" y="188963"/>
                                </a:lnTo>
                                <a:lnTo>
                                  <a:pt x="9144" y="0"/>
                                </a:lnTo>
                                <a:close/>
                              </a:path>
                              <a:path w="5717540" h="195580">
                                <a:moveTo>
                                  <a:pt x="5708269" y="188976"/>
                                </a:moveTo>
                                <a:lnTo>
                                  <a:pt x="0" y="188976"/>
                                </a:lnTo>
                                <a:lnTo>
                                  <a:pt x="0" y="195059"/>
                                </a:lnTo>
                                <a:lnTo>
                                  <a:pt x="5708269" y="195059"/>
                                </a:lnTo>
                                <a:lnTo>
                                  <a:pt x="5708269" y="188976"/>
                                </a:lnTo>
                                <a:close/>
                              </a:path>
                              <a:path w="5717540" h="195580">
                                <a:moveTo>
                                  <a:pt x="5717489" y="188976"/>
                                </a:moveTo>
                                <a:lnTo>
                                  <a:pt x="5708345" y="188976"/>
                                </a:lnTo>
                                <a:lnTo>
                                  <a:pt x="5708345" y="195059"/>
                                </a:lnTo>
                                <a:lnTo>
                                  <a:pt x="5717489" y="195059"/>
                                </a:lnTo>
                                <a:lnTo>
                                  <a:pt x="5717489" y="188976"/>
                                </a:lnTo>
                                <a:close/>
                              </a:path>
                              <a:path w="5717540" h="195580">
                                <a:moveTo>
                                  <a:pt x="5717489" y="0"/>
                                </a:moveTo>
                                <a:lnTo>
                                  <a:pt x="5708345" y="0"/>
                                </a:lnTo>
                                <a:lnTo>
                                  <a:pt x="5708345" y="188963"/>
                                </a:lnTo>
                                <a:lnTo>
                                  <a:pt x="5717489" y="188963"/>
                                </a:lnTo>
                                <a:lnTo>
                                  <a:pt x="5717489" y="0"/>
                                </a:lnTo>
                                <a:close/>
                              </a:path>
                            </a:pathLst>
                          </a:custGeom>
                          <a:solidFill>
                            <a:srgbClr val="000000"/>
                          </a:solidFill>
                        </wps:spPr>
                        <wps:bodyPr wrap="square" lIns="0" tIns="0" rIns="0" bIns="0" rtlCol="0">
                          <a:prstTxWarp prst="textNoShape">
                            <a:avLst/>
                          </a:prstTxWarp>
                          <a:noAutofit/>
                        </wps:bodyPr>
                      </wps:wsp>
                      <wps:wsp>
                        <wps:cNvPr id="131" name="Textbox 131"/>
                        <wps:cNvSpPr txBox="1"/>
                        <wps:spPr>
                          <a:xfrm>
                            <a:off x="118821" y="22041"/>
                            <a:ext cx="83185" cy="2156460"/>
                          </a:xfrm>
                          <a:prstGeom prst="rect">
                            <a:avLst/>
                          </a:prstGeom>
                        </wps:spPr>
                        <wps:txbx>
                          <w:txbxContent>
                            <w:p w14:paraId="089D9F21" w14:textId="77777777" w:rsidR="00751495" w:rsidRDefault="00000000">
                              <w:pPr>
                                <w:spacing w:line="293" w:lineRule="exact"/>
                                <w:rPr>
                                  <w:rFonts w:ascii="Symbol" w:hAnsi="Symbol"/>
                                  <w:sz w:val="24"/>
                                </w:rPr>
                              </w:pPr>
                              <w:r>
                                <w:rPr>
                                  <w:rFonts w:ascii="Symbol" w:hAnsi="Symbol"/>
                                  <w:spacing w:val="-10"/>
                                  <w:sz w:val="24"/>
                                </w:rPr>
                                <w:t></w:t>
                              </w:r>
                            </w:p>
                            <w:p w14:paraId="21EE7BCC" w14:textId="77777777" w:rsidR="00751495" w:rsidRDefault="00000000">
                              <w:pPr>
                                <w:spacing w:line="293" w:lineRule="exact"/>
                                <w:rPr>
                                  <w:rFonts w:ascii="Symbol" w:hAnsi="Symbol"/>
                                  <w:sz w:val="24"/>
                                </w:rPr>
                              </w:pPr>
                              <w:r>
                                <w:rPr>
                                  <w:rFonts w:ascii="Symbol" w:hAnsi="Symbol"/>
                                  <w:spacing w:val="-10"/>
                                  <w:sz w:val="24"/>
                                </w:rPr>
                                <w:t></w:t>
                              </w:r>
                            </w:p>
                            <w:p w14:paraId="55100D89" w14:textId="77777777" w:rsidR="00751495" w:rsidRDefault="00751495">
                              <w:pPr>
                                <w:spacing w:before="256"/>
                                <w:rPr>
                                  <w:rFonts w:ascii="Symbol" w:hAnsi="Symbol"/>
                                  <w:sz w:val="24"/>
                                </w:rPr>
                              </w:pPr>
                            </w:p>
                            <w:p w14:paraId="63E42519" w14:textId="77777777" w:rsidR="00751495" w:rsidRDefault="00000000">
                              <w:pPr>
                                <w:rPr>
                                  <w:rFonts w:ascii="Symbol" w:hAnsi="Symbol"/>
                                  <w:sz w:val="24"/>
                                </w:rPr>
                              </w:pPr>
                              <w:r>
                                <w:rPr>
                                  <w:rFonts w:ascii="Symbol" w:hAnsi="Symbol"/>
                                  <w:spacing w:val="-10"/>
                                  <w:sz w:val="24"/>
                                </w:rPr>
                                <w:t></w:t>
                              </w:r>
                            </w:p>
                            <w:p w14:paraId="4270123D" w14:textId="77777777" w:rsidR="00751495" w:rsidRDefault="00751495">
                              <w:pPr>
                                <w:spacing w:before="257"/>
                                <w:rPr>
                                  <w:rFonts w:ascii="Symbol" w:hAnsi="Symbol"/>
                                  <w:sz w:val="24"/>
                                </w:rPr>
                              </w:pPr>
                            </w:p>
                            <w:p w14:paraId="6078860D" w14:textId="77777777" w:rsidR="00751495" w:rsidRDefault="00000000">
                              <w:pPr>
                                <w:rPr>
                                  <w:rFonts w:ascii="Symbol" w:hAnsi="Symbol"/>
                                  <w:sz w:val="24"/>
                                </w:rPr>
                              </w:pPr>
                              <w:r>
                                <w:rPr>
                                  <w:rFonts w:ascii="Symbol" w:hAnsi="Symbol"/>
                                  <w:spacing w:val="-10"/>
                                  <w:sz w:val="24"/>
                                </w:rPr>
                                <w:t></w:t>
                              </w:r>
                            </w:p>
                            <w:p w14:paraId="0ABB7D0A" w14:textId="77777777" w:rsidR="00751495" w:rsidRDefault="00751495">
                              <w:pPr>
                                <w:rPr>
                                  <w:rFonts w:ascii="Symbol" w:hAnsi="Symbol"/>
                                  <w:sz w:val="24"/>
                                </w:rPr>
                              </w:pPr>
                            </w:p>
                            <w:p w14:paraId="55B893B7" w14:textId="77777777" w:rsidR="00751495" w:rsidRDefault="00751495">
                              <w:pPr>
                                <w:spacing w:before="237"/>
                                <w:rPr>
                                  <w:rFonts w:ascii="Symbol" w:hAnsi="Symbol"/>
                                  <w:sz w:val="24"/>
                                </w:rPr>
                              </w:pPr>
                            </w:p>
                            <w:p w14:paraId="2507BE55" w14:textId="77777777" w:rsidR="00751495" w:rsidRDefault="00000000">
                              <w:pPr>
                                <w:rPr>
                                  <w:rFonts w:ascii="Symbol" w:hAnsi="Symbol"/>
                                  <w:sz w:val="24"/>
                                </w:rPr>
                              </w:pPr>
                              <w:r>
                                <w:rPr>
                                  <w:rFonts w:ascii="Symbol" w:hAnsi="Symbol"/>
                                  <w:spacing w:val="-10"/>
                                  <w:sz w:val="24"/>
                                </w:rPr>
                                <w:t></w:t>
                              </w:r>
                            </w:p>
                          </w:txbxContent>
                        </wps:txbx>
                        <wps:bodyPr wrap="square" lIns="0" tIns="0" rIns="0" bIns="0" rtlCol="0">
                          <a:noAutofit/>
                        </wps:bodyPr>
                      </wps:wsp>
                      <wps:wsp>
                        <wps:cNvPr id="132" name="Textbox 132"/>
                        <wps:cNvSpPr txBox="1"/>
                        <wps:spPr>
                          <a:xfrm>
                            <a:off x="461721" y="37296"/>
                            <a:ext cx="5130800" cy="2139950"/>
                          </a:xfrm>
                          <a:prstGeom prst="rect">
                            <a:avLst/>
                          </a:prstGeom>
                        </wps:spPr>
                        <wps:txbx>
                          <w:txbxContent>
                            <w:p w14:paraId="466F1170" w14:textId="77777777" w:rsidR="00751495" w:rsidRDefault="00000000">
                              <w:pPr>
                                <w:spacing w:line="268" w:lineRule="exact"/>
                                <w:rPr>
                                  <w:sz w:val="24"/>
                                </w:rPr>
                              </w:pPr>
                              <w:r>
                                <w:rPr>
                                  <w:sz w:val="24"/>
                                </w:rPr>
                                <w:t>No</w:t>
                              </w:r>
                              <w:r>
                                <w:rPr>
                                  <w:spacing w:val="-5"/>
                                  <w:sz w:val="24"/>
                                </w:rPr>
                                <w:t xml:space="preserve"> </w:t>
                              </w:r>
                              <w:r>
                                <w:rPr>
                                  <w:sz w:val="24"/>
                                </w:rPr>
                                <w:t>action</w:t>
                              </w:r>
                              <w:r>
                                <w:rPr>
                                  <w:spacing w:val="-5"/>
                                  <w:sz w:val="24"/>
                                </w:rPr>
                                <w:t xml:space="preserve"> </w:t>
                              </w:r>
                              <w:r>
                                <w:rPr>
                                  <w:spacing w:val="-2"/>
                                  <w:sz w:val="24"/>
                                </w:rPr>
                                <w:t>required;</w:t>
                              </w:r>
                            </w:p>
                            <w:p w14:paraId="2DFCCC3B" w14:textId="77777777" w:rsidR="00751495" w:rsidRDefault="00000000">
                              <w:pPr>
                                <w:spacing w:before="17" w:line="242" w:lineRule="auto"/>
                                <w:rPr>
                                  <w:sz w:val="24"/>
                                </w:rPr>
                              </w:pPr>
                              <w:r>
                                <w:rPr>
                                  <w:sz w:val="24"/>
                                </w:rPr>
                                <w:t>Oral agreement that there must be an improvement in clinical performance within</w:t>
                              </w:r>
                              <w:r>
                                <w:rPr>
                                  <w:spacing w:val="-3"/>
                                  <w:sz w:val="24"/>
                                </w:rPr>
                                <w:t xml:space="preserve"> </w:t>
                              </w:r>
                              <w:r>
                                <w:rPr>
                                  <w:sz w:val="24"/>
                                </w:rPr>
                                <w:t>a</w:t>
                              </w:r>
                              <w:r>
                                <w:rPr>
                                  <w:spacing w:val="-3"/>
                                  <w:sz w:val="24"/>
                                </w:rPr>
                                <w:t xml:space="preserve"> </w:t>
                              </w:r>
                              <w:r>
                                <w:rPr>
                                  <w:sz w:val="24"/>
                                </w:rPr>
                                <w:t>specified</w:t>
                              </w:r>
                              <w:r>
                                <w:rPr>
                                  <w:spacing w:val="-4"/>
                                  <w:sz w:val="24"/>
                                </w:rPr>
                                <w:t xml:space="preserve"> </w:t>
                              </w:r>
                              <w:r>
                                <w:rPr>
                                  <w:sz w:val="24"/>
                                </w:rPr>
                                <w:t>time</w:t>
                              </w:r>
                              <w:r>
                                <w:rPr>
                                  <w:spacing w:val="-5"/>
                                  <w:sz w:val="24"/>
                                </w:rPr>
                                <w:t xml:space="preserve"> </w:t>
                              </w:r>
                              <w:r>
                                <w:rPr>
                                  <w:sz w:val="24"/>
                                </w:rPr>
                                <w:t>scale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statement</w:t>
                              </w:r>
                              <w:r>
                                <w:rPr>
                                  <w:spacing w:val="-5"/>
                                  <w:sz w:val="24"/>
                                </w:rPr>
                                <w:t xml:space="preserve"> </w:t>
                              </w:r>
                              <w:r>
                                <w:rPr>
                                  <w:sz w:val="24"/>
                                </w:rPr>
                                <w:t>of</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and how it might be achieved [stays on the employee’s record for 6 months]; Written warning that there must be an improvement in clinical performance within a specified time scale with a statement of what is required and how it might be achieved [stays on the employee’s record for 1 year];</w:t>
                              </w:r>
                            </w:p>
                            <w:p w14:paraId="5633C567" w14:textId="77777777" w:rsidR="00751495" w:rsidRDefault="00000000">
                              <w:pPr>
                                <w:spacing w:before="17"/>
                                <w:rPr>
                                  <w:sz w:val="24"/>
                                </w:rPr>
                              </w:pPr>
                              <w:r>
                                <w:rPr>
                                  <w:sz w:val="24"/>
                                </w:rPr>
                                <w:t>Final written warning that there must be an improvement in clinical performance within a specified time scale with a statement of what is required</w:t>
                              </w:r>
                              <w:r>
                                <w:rPr>
                                  <w:spacing w:val="-4"/>
                                  <w:sz w:val="24"/>
                                </w:rPr>
                                <w:t xml:space="preserve"> </w:t>
                              </w:r>
                              <w:r>
                                <w:rPr>
                                  <w:sz w:val="24"/>
                                </w:rPr>
                                <w:t>and</w:t>
                              </w:r>
                              <w:r>
                                <w:rPr>
                                  <w:spacing w:val="-4"/>
                                  <w:sz w:val="24"/>
                                </w:rPr>
                                <w:t xml:space="preserve"> </w:t>
                              </w:r>
                              <w:r>
                                <w:rPr>
                                  <w:sz w:val="24"/>
                                </w:rPr>
                                <w:t>how</w:t>
                              </w:r>
                              <w:r>
                                <w:rPr>
                                  <w:spacing w:val="-2"/>
                                  <w:sz w:val="24"/>
                                </w:rPr>
                                <w:t xml:space="preserve"> </w:t>
                              </w:r>
                              <w:r>
                                <w:rPr>
                                  <w:sz w:val="24"/>
                                </w:rPr>
                                <w:t>it</w:t>
                              </w:r>
                              <w:r>
                                <w:rPr>
                                  <w:spacing w:val="-5"/>
                                  <w:sz w:val="24"/>
                                </w:rPr>
                                <w:t xml:space="preserve"> </w:t>
                              </w:r>
                              <w:r>
                                <w:rPr>
                                  <w:sz w:val="24"/>
                                </w:rPr>
                                <w:t>might</w:t>
                              </w:r>
                              <w:r>
                                <w:rPr>
                                  <w:spacing w:val="-4"/>
                                  <w:sz w:val="24"/>
                                </w:rPr>
                                <w:t xml:space="preserve"> </w:t>
                              </w:r>
                              <w:r>
                                <w:rPr>
                                  <w:sz w:val="24"/>
                                </w:rPr>
                                <w:t>be</w:t>
                              </w:r>
                              <w:r>
                                <w:rPr>
                                  <w:spacing w:val="-4"/>
                                  <w:sz w:val="24"/>
                                </w:rPr>
                                <w:t xml:space="preserve"> </w:t>
                              </w:r>
                              <w:r>
                                <w:rPr>
                                  <w:sz w:val="24"/>
                                </w:rPr>
                                <w:t>achieved</w:t>
                              </w:r>
                              <w:r>
                                <w:rPr>
                                  <w:spacing w:val="-2"/>
                                  <w:sz w:val="24"/>
                                </w:rPr>
                                <w:t xml:space="preserve"> </w:t>
                              </w:r>
                              <w:r>
                                <w:rPr>
                                  <w:sz w:val="24"/>
                                </w:rPr>
                                <w:t>[stays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employee’s</w:t>
                              </w:r>
                              <w:r>
                                <w:rPr>
                                  <w:spacing w:val="-2"/>
                                  <w:sz w:val="24"/>
                                </w:rPr>
                                <w:t xml:space="preserve"> </w:t>
                              </w:r>
                              <w:r>
                                <w:rPr>
                                  <w:sz w:val="24"/>
                                </w:rPr>
                                <w:t>record</w:t>
                              </w:r>
                              <w:r>
                                <w:rPr>
                                  <w:spacing w:val="-2"/>
                                  <w:sz w:val="24"/>
                                </w:rPr>
                                <w:t xml:space="preserve"> </w:t>
                              </w:r>
                              <w:r>
                                <w:rPr>
                                  <w:sz w:val="24"/>
                                </w:rPr>
                                <w:t>for</w:t>
                              </w:r>
                              <w:r>
                                <w:rPr>
                                  <w:spacing w:val="-5"/>
                                  <w:sz w:val="24"/>
                                </w:rPr>
                                <w:t xml:space="preserve"> </w:t>
                              </w:r>
                              <w:r>
                                <w:rPr>
                                  <w:sz w:val="24"/>
                                </w:rPr>
                                <w:t xml:space="preserve">1 </w:t>
                              </w:r>
                              <w:r>
                                <w:rPr>
                                  <w:spacing w:val="-2"/>
                                  <w:sz w:val="24"/>
                                </w:rPr>
                                <w:t>year];</w:t>
                              </w:r>
                            </w:p>
                            <w:p w14:paraId="1B28F5AF" w14:textId="77777777" w:rsidR="00751495" w:rsidRDefault="00000000">
                              <w:pPr>
                                <w:spacing w:before="15"/>
                                <w:rPr>
                                  <w:sz w:val="24"/>
                                </w:rPr>
                              </w:pPr>
                              <w:r>
                                <w:rPr>
                                  <w:sz w:val="24"/>
                                </w:rPr>
                                <w:t>Termination</w:t>
                              </w:r>
                              <w:r>
                                <w:rPr>
                                  <w:spacing w:val="-5"/>
                                  <w:sz w:val="24"/>
                                </w:rPr>
                                <w:t xml:space="preserve"> </w:t>
                              </w:r>
                              <w:r>
                                <w:rPr>
                                  <w:sz w:val="24"/>
                                </w:rPr>
                                <w:t>of</w:t>
                              </w:r>
                              <w:r>
                                <w:rPr>
                                  <w:spacing w:val="-3"/>
                                  <w:sz w:val="24"/>
                                </w:rPr>
                                <w:t xml:space="preserve"> </w:t>
                              </w:r>
                              <w:r>
                                <w:rPr>
                                  <w:spacing w:val="-2"/>
                                  <w:sz w:val="24"/>
                                </w:rPr>
                                <w:t>contract.</w:t>
                              </w:r>
                            </w:p>
                          </w:txbxContent>
                        </wps:txbx>
                        <wps:bodyPr wrap="square" lIns="0" tIns="0" rIns="0" bIns="0" rtlCol="0">
                          <a:noAutofit/>
                        </wps:bodyPr>
                      </wps:wsp>
                      <wps:wsp>
                        <wps:cNvPr id="133" name="Textbox 133"/>
                        <wps:cNvSpPr txBox="1"/>
                        <wps:spPr>
                          <a:xfrm>
                            <a:off x="118821" y="2509605"/>
                            <a:ext cx="5469255" cy="696595"/>
                          </a:xfrm>
                          <a:prstGeom prst="rect">
                            <a:avLst/>
                          </a:prstGeom>
                        </wps:spPr>
                        <wps:txbx>
                          <w:txbxContent>
                            <w:p w14:paraId="1BF408AE" w14:textId="77777777" w:rsidR="00751495" w:rsidRDefault="00000000">
                              <w:pPr>
                                <w:ind w:right="18"/>
                                <w:rPr>
                                  <w:sz w:val="24"/>
                                </w:rPr>
                              </w:pPr>
                              <w:r>
                                <w:rPr>
                                  <w:sz w:val="24"/>
                                </w:rPr>
                                <w:t>It is also reasonable for the panel to make comments and recommendations on issues other than the competence of the practitioner, where these issues are relevant</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case.</w:t>
                              </w:r>
                              <w:r>
                                <w:rPr>
                                  <w:spacing w:val="-5"/>
                                  <w:sz w:val="24"/>
                                </w:rPr>
                                <w:t xml:space="preserve"> </w:t>
                              </w:r>
                              <w:r>
                                <w:rPr>
                                  <w:sz w:val="24"/>
                                </w:rPr>
                                <w:t>For</w:t>
                              </w:r>
                              <w:r>
                                <w:rPr>
                                  <w:spacing w:val="-3"/>
                                  <w:sz w:val="24"/>
                                </w:rPr>
                                <w:t xml:space="preserve"> </w:t>
                              </w:r>
                              <w:r>
                                <w:rPr>
                                  <w:sz w:val="24"/>
                                </w:rPr>
                                <w:t>example,</w:t>
                              </w:r>
                              <w:r>
                                <w:rPr>
                                  <w:spacing w:val="-5"/>
                                  <w:sz w:val="24"/>
                                </w:rPr>
                                <w:t xml:space="preserve"> </w:t>
                              </w:r>
                              <w:r>
                                <w:rPr>
                                  <w:sz w:val="24"/>
                                </w:rPr>
                                <w:t>there</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matters</w:t>
                              </w:r>
                              <w:r>
                                <w:rPr>
                                  <w:spacing w:val="-3"/>
                                  <w:sz w:val="24"/>
                                </w:rPr>
                                <w:t xml:space="preserve"> </w:t>
                              </w:r>
                              <w:r>
                                <w:rPr>
                                  <w:sz w:val="24"/>
                                </w:rPr>
                                <w:t>around</w:t>
                              </w:r>
                              <w:r>
                                <w:rPr>
                                  <w:spacing w:val="-5"/>
                                  <w:sz w:val="24"/>
                                </w:rPr>
                                <w:t xml:space="preserve"> </w:t>
                              </w:r>
                              <w:r>
                                <w:rPr>
                                  <w:sz w:val="24"/>
                                </w:rPr>
                                <w:t>the systems</w:t>
                              </w:r>
                              <w:r>
                                <w:rPr>
                                  <w:spacing w:val="-5"/>
                                  <w:sz w:val="24"/>
                                </w:rPr>
                                <w:t xml:space="preserve"> </w:t>
                              </w:r>
                              <w:r>
                                <w:rPr>
                                  <w:sz w:val="24"/>
                                </w:rPr>
                                <w:t>and procedures operated by the employer that the panel wishes to comment upon.</w:t>
                              </w:r>
                            </w:p>
                          </w:txbxContent>
                        </wps:txbx>
                        <wps:bodyPr wrap="square" lIns="0" tIns="0" rIns="0" bIns="0" rtlCol="0">
                          <a:noAutofit/>
                        </wps:bodyPr>
                      </wps:wsp>
                    </wpg:wgp>
                  </a:graphicData>
                </a:graphic>
              </wp:anchor>
            </w:drawing>
          </mc:Choice>
          <mc:Fallback>
            <w:pict>
              <v:group w14:anchorId="71919E6A" id="Group 96" o:spid="_x0000_s1040" style="position:absolute;margin-left:92.3pt;margin-top:6pt;width:456.45pt;height:253.95pt;z-index:-15723520;mso-wrap-distance-left:0;mso-wrap-distance-right:0;mso-position-horizontal-relative:page" coordsize="57969,3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">
                <v:shape id="Graphic 97" o:spid="_x0000_s1041" style="position:absolute;top:91;width:57880;height:1981;visibility:visible;mso-wrap-style:square;v-text-anchor:top" coordsize="578802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" path="m5787517,l,,,198120r5787517,l5787517,xe" fillcolor="#f1f1f1" stroked="f">
                  <v:path arrowok="t"/>
                </v:shape>
                <v:shape id="Graphic 98" o:spid="_x0000_s1042" style="position:absolute;left:792;width:57175;height:2076;visibility:visible;mso-wrap-style:square;v-text-anchor:top" coordsize="571754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" path="m5708269,l9144,,,,,9144,,207264r9144,l9144,9144r5699125,l5708269,xem5717489,r-9144,l5708345,9144r,198120l5717489,207264r,-198120l5717489,xe" fillcolor="black" stroked="f">
                  <v:path arrowok="t"/>
                </v:shape>
                <v:shape id="Graphic 99" o:spid="_x0000_s1043" style="position:absolute;top:2072;width:57880;height:1861;visibility:visible;mso-wrap-style:square;v-text-anchor:top" coordsize="57880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" path="m5787517,l,,,185927r5787517,l5787517,xe" fillcolor="#f1f1f1" stroked="f">
                  <v:path arrowok="t"/>
                </v:shape>
                <v:shape id="Graphic 100" o:spid="_x0000_s1044" style="position:absolute;left:792;top:2072;width:57175;height:1861;visibility:visible;mso-wrap-style:square;v-text-anchor:top" coordsize="57175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" path="m9144,l,,,185928r9144,l9144,xem5717489,r-9144,l5708345,185928r9144,l5717489,xe" fillcolor="black" stroked="f">
                  <v:path arrowok="t"/>
                </v:shape>
                <v:shape id="Graphic 101" o:spid="_x0000_s1045" style="position:absolute;top:3931;width:57880;height:1753;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" path="m5787517,l,,,175260r5787517,l5787517,xe" fillcolor="#f1f1f1" stroked="f">
                  <v:path arrowok="t"/>
                </v:shape>
                <v:shape id="Graphic 102" o:spid="_x0000_s1046" style="position:absolute;left:792;top:3931;width:57175;height:1753;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" path="m9144,l,,,175260r9144,l9144,xem5717489,r-9144,l5708345,175260r9144,l5717489,xe" fillcolor="black" stroked="f">
                  <v:path arrowok="t"/>
                </v:shape>
                <v:shape id="Graphic 103" o:spid="_x0000_s1047" style="position:absolute;top:5684;width:57880;height:1753;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" path="m5787517,l,,,175260r5787517,l5787517,xe" fillcolor="#f1f1f1" stroked="f">
                  <v:path arrowok="t"/>
                </v:shape>
                <v:shape id="Graphic 104" o:spid="_x0000_s1048" style="position:absolute;left:792;top:5684;width:57175;height:1753;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" path="m9144,l,,,175260r9144,l9144,xem5717489,r-9144,l5708345,175260r9144,l5717489,xe" fillcolor="black" stroked="f">
                  <v:path arrowok="t"/>
                </v:shape>
                <v:shape id="Graphic 105" o:spid="_x0000_s1049" style="position:absolute;top:7437;width:57880;height:1860;visibility:visible;mso-wrap-style:square;v-text-anchor:top" coordsize="57880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" path="m5787517,l,,,185927r5787517,l5787517,xe" fillcolor="#f1f1f1" stroked="f">
                  <v:path arrowok="t"/>
                </v:shape>
                <v:shape id="Graphic 106" o:spid="_x0000_s1050" style="position:absolute;left:792;top:7437;width:57175;height:1860;visibility:visible;mso-wrap-style:square;v-text-anchor:top" coordsize="57175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" path="m9144,l,,,185915r9144,l9144,xem5717489,r-9144,l5708345,185915r9144,l5717489,xe" fillcolor="black" stroked="f">
                  <v:path arrowok="t"/>
                </v:shape>
                <v:shape id="Graphic 107" o:spid="_x0000_s1051" style="position:absolute;top:9296;width:57880;height:1752;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" path="m5787517,l,,,175260r5787517,l5787517,xe" fillcolor="#f1f1f1" stroked="f">
                  <v:path arrowok="t"/>
                </v:shape>
                <v:shape id="Graphic 108" o:spid="_x0000_s1052" style="position:absolute;left:792;top:9296;width:57175;height:1752;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" path="m9144,l,,,175260r9144,l9144,xem5717489,r-9144,l5708345,175260r9144,l5717489,xe" fillcolor="black" stroked="f">
                  <v:path arrowok="t"/>
                </v:shape>
                <v:shape id="Graphic 109" o:spid="_x0000_s1053" style="position:absolute;top:11049;width:57880;height:1752;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" path="m5787517,l,,,175260r5787517,l5787517,xe" fillcolor="#f1f1f1" stroked="f">
                  <v:path arrowok="t"/>
                </v:shape>
                <v:shape id="Graphic 110" o:spid="_x0000_s1054" style="position:absolute;left:792;top:11048;width:57175;height:1753;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" path="m9144,l,,,175260r9144,l9144,xem5717489,r-9144,l5708345,175260r9144,l5717489,xe" fillcolor="black" stroked="f">
                  <v:path arrowok="t"/>
                </v:shape>
                <v:shape id="Graphic 111" o:spid="_x0000_s1055" style="position:absolute;top:12802;width:57880;height:1867;visibility:visible;mso-wrap-style:square;v-text-anchor:top" coordsize="578802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" path="m5787517,l,,,186232r5787517,l5787517,xe" fillcolor="#f1f1f1" stroked="f">
                  <v:path arrowok="t"/>
                </v:shape>
                <v:shape id="Graphic 112" o:spid="_x0000_s1056" style="position:absolute;left:792;top:12802;width:57175;height:1867;visibility:visible;mso-wrap-style:square;v-text-anchor:top" coordsize="571754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" path="m9144,l,,,186232r9144,l9144,xem5717489,r-9144,l5708345,186232r9144,l5717489,xe" fillcolor="black" stroked="f">
                  <v:path arrowok="t"/>
                </v:shape>
                <v:shape id="Graphic 113" o:spid="_x0000_s1057" style="position:absolute;top:14664;width:57880;height:1753;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" path="m5787517,l,,,175259r5787517,l5787517,xe" fillcolor="#f1f1f1" stroked="f">
                  <v:path arrowok="t"/>
                </v:shape>
                <v:shape id="Graphic 114" o:spid="_x0000_s1058" style="position:absolute;left:792;top:14664;width:57175;height:1753;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" path="m9144,l,,,175260r9144,l9144,xem5717489,r-9144,l5708345,175260r9144,l5717489,xe" fillcolor="black" stroked="f">
                  <v:path arrowok="t"/>
                </v:shape>
                <v:shape id="Graphic 115" o:spid="_x0000_s1059" style="position:absolute;top:16417;width:57880;height:1752;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" path="m5787517,l,,,175260r5787517,l5787517,xe" fillcolor="#f1f1f1" stroked="f">
                  <v:path arrowok="t"/>
                </v:shape>
                <v:shape id="Graphic 116" o:spid="_x0000_s1060" style="position:absolute;left:792;top:16417;width:57175;height:1752;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" path="m9144,l,,,175260r9144,l9144,xem5717489,r-9144,l5708345,175260r9144,l5717489,xe" fillcolor="black" stroked="f">
                  <v:path arrowok="t"/>
                </v:shape>
                <v:shape id="Graphic 117" o:spid="_x0000_s1061" style="position:absolute;top:18169;width:57880;height:1740;visibility:visible;mso-wrap-style:square;v-text-anchor:top" coordsize="578802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" path="m5787517,l,,,173735r5787517,l5787517,xe" fillcolor="#f1f1f1" stroked="f">
                  <v:path arrowok="t"/>
                </v:shape>
                <v:shape id="Graphic 118" o:spid="_x0000_s1062" style="position:absolute;left:792;top:18169;width:57175;height:1740;visibility:visible;mso-wrap-style:square;v-text-anchor:top" coordsize="57175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" path="m9144,l,,,173736r9144,l9144,xem5717489,r-9144,l5708345,173736r9144,l5717489,xe" fillcolor="black" stroked="f">
                  <v:path arrowok="t"/>
                </v:shape>
                <v:shape id="Graphic 119" o:spid="_x0000_s1063" style="position:absolute;top:19907;width:57880;height:1860;visibility:visible;mso-wrap-style:square;v-text-anchor:top" coordsize="57880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" path="m5787517,l,,,185928r5787517,l5787517,xe" fillcolor="#f1f1f1" stroked="f">
                  <v:path arrowok="t"/>
                </v:shape>
                <v:shape id="Graphic 120" o:spid="_x0000_s1064" style="position:absolute;left:792;top:19907;width:57175;height:1860;visibility:visible;mso-wrap-style:square;v-text-anchor:top" coordsize="57175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" path="m9144,l,,,185928r9144,l9144,xem5717489,r-9144,l5708345,185928r9144,l5717489,xe" fillcolor="black" stroked="f">
                  <v:path arrowok="t"/>
                </v:shape>
                <v:shape id="Graphic 121" o:spid="_x0000_s1065" style="position:absolute;top:21766;width:57880;height:3277;visibility:visible;mso-wrap-style:square;v-text-anchor:top" coordsize="578802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" path="m5787517,l,,,327660r5787517,l5787517,xe" fillcolor="#f1f1f1" stroked="f">
                  <v:path arrowok="t"/>
                </v:shape>
                <v:shape id="Graphic 122" o:spid="_x0000_s1066" style="position:absolute;left:792;top:21766;width:57175;height:3277;visibility:visible;mso-wrap-style:square;v-text-anchor:top" coordsize="571754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" path="m9144,l,,,327660r9144,l9144,xem5717489,r-9144,l5708345,327660r9144,l5717489,xe" fillcolor="black" stroked="f">
                  <v:path arrowok="t"/>
                </v:shape>
                <v:shape id="Graphic 123" o:spid="_x0000_s1067" style="position:absolute;top:25043;width:57880;height:1752;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" path="m5787517,l,,,175260r5787517,l5787517,xe" fillcolor="#f1f1f1" stroked="f">
                  <v:path arrowok="t"/>
                </v:shape>
                <v:shape id="Graphic 124" o:spid="_x0000_s1068" style="position:absolute;left:792;top:25043;width:57175;height:1752;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" path="m9144,l,,,175260r9144,l9144,xem5717489,r-9144,l5708345,175260r9144,l5717489,xe" fillcolor="black" stroked="f">
                  <v:path arrowok="t"/>
                </v:shape>
                <v:shape id="Graphic 125" o:spid="_x0000_s1069" style="position:absolute;top:26795;width:57880;height:1753;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" path="m5787517,l,,,175260r5787517,l5787517,xe" fillcolor="#f1f1f1" stroked="f">
                  <v:path arrowok="t"/>
                </v:shape>
                <v:shape id="Graphic 126" o:spid="_x0000_s1070" style="position:absolute;left:792;top:26795;width:57175;height:1753;visibility:visible;mso-wrap-style:square;v-text-anchor:top" coordsize="5717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" path="m9144,l,,,175260r9144,l9144,xem5717489,r-9144,l5708345,175260r9144,l5717489,xe" fillcolor="black" stroked="f">
                  <v:path arrowok="t"/>
                </v:shape>
                <v:shape id="Graphic 127" o:spid="_x0000_s1071" style="position:absolute;top:28548;width:57880;height:1752;visibility:visible;mso-wrap-style:square;v-text-anchor:top" coordsize="5788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" path="m5787517,l,,,175259r5787517,l5787517,xe" fillcolor="#f1f1f1" stroked="f">
                  <v:path arrowok="t"/>
                </v:shape>
                <v:shape id="Graphic 128" o:spid="_x0000_s1072" style="position:absolute;left:792;top:28548;width:57175;height:1759;visibility:visible;mso-wrap-style:square;v-text-anchor:top" coordsize="571754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" path="m9144,l,,,175272r9144,l9144,xem5717489,r-9144,l5708345,175272r9144,l5717489,xe" fillcolor="black" stroked="f">
                  <v:path arrowok="t"/>
                </v:shape>
                <v:shape id="Graphic 129" o:spid="_x0000_s1073" style="position:absolute;top:30300;width:57880;height:1893;visibility:visible;mso-wrap-style:square;v-text-anchor:top" coordsize="57880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" path="m5787517,l,,,188975r5787517,l5787517,xe" fillcolor="#f1f1f1" stroked="f">
                  <v:path arrowok="t"/>
                </v:shape>
                <v:shape id="Graphic 130" o:spid="_x0000_s1074" style="position:absolute;left:792;top:30301;width:57175;height:1955;visibility:visible;mso-wrap-style:square;v-text-anchor:top" coordsize="571754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" path="m9144,l,,,188963r9144,l9144,xem5708269,188976l,188976r,6083l5708269,195059r,-6083xem5717489,188976r-9144,l5708345,195059r9144,l5717489,188976xem5717489,r-9144,l5708345,188963r9144,l5717489,xe" fillcolor="black" stroked="f">
                  <v:path arrowok="t"/>
                </v:shape>
                <v:shape id="Textbox 131" o:spid="_x0000_s1075" type="#_x0000_t202" style="position:absolute;left:1188;top:220;width:832;height:2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089D9F21" w14:textId="77777777" w:rsidR="00751495" w:rsidRDefault="00000000">
                        <w:pPr>
                          <w:spacing w:line="293" w:lineRule="exact"/>
                          <w:rPr>
                            <w:rFonts w:ascii="Symbol" w:hAnsi="Symbol"/>
                            <w:sz w:val="24"/>
                          </w:rPr>
                        </w:pPr>
                        <w:r>
                          <w:rPr>
                            <w:rFonts w:ascii="Symbol" w:hAnsi="Symbol"/>
                            <w:spacing w:val="-10"/>
                            <w:sz w:val="24"/>
                          </w:rPr>
                          <w:t></w:t>
                        </w:r>
                      </w:p>
                      <w:p w14:paraId="21EE7BCC" w14:textId="77777777" w:rsidR="00751495" w:rsidRDefault="00000000">
                        <w:pPr>
                          <w:spacing w:line="293" w:lineRule="exact"/>
                          <w:rPr>
                            <w:rFonts w:ascii="Symbol" w:hAnsi="Symbol"/>
                            <w:sz w:val="24"/>
                          </w:rPr>
                        </w:pPr>
                        <w:r>
                          <w:rPr>
                            <w:rFonts w:ascii="Symbol" w:hAnsi="Symbol"/>
                            <w:spacing w:val="-10"/>
                            <w:sz w:val="24"/>
                          </w:rPr>
                          <w:t></w:t>
                        </w:r>
                      </w:p>
                      <w:p w14:paraId="55100D89" w14:textId="77777777" w:rsidR="00751495" w:rsidRDefault="00751495">
                        <w:pPr>
                          <w:spacing w:before="256"/>
                          <w:rPr>
                            <w:rFonts w:ascii="Symbol" w:hAnsi="Symbol"/>
                            <w:sz w:val="24"/>
                          </w:rPr>
                        </w:pPr>
                      </w:p>
                      <w:p w14:paraId="63E42519" w14:textId="77777777" w:rsidR="00751495" w:rsidRDefault="00000000">
                        <w:pPr>
                          <w:rPr>
                            <w:rFonts w:ascii="Symbol" w:hAnsi="Symbol"/>
                            <w:sz w:val="24"/>
                          </w:rPr>
                        </w:pPr>
                        <w:r>
                          <w:rPr>
                            <w:rFonts w:ascii="Symbol" w:hAnsi="Symbol"/>
                            <w:spacing w:val="-10"/>
                            <w:sz w:val="24"/>
                          </w:rPr>
                          <w:t></w:t>
                        </w:r>
                      </w:p>
                      <w:p w14:paraId="4270123D" w14:textId="77777777" w:rsidR="00751495" w:rsidRDefault="00751495">
                        <w:pPr>
                          <w:spacing w:before="257"/>
                          <w:rPr>
                            <w:rFonts w:ascii="Symbol" w:hAnsi="Symbol"/>
                            <w:sz w:val="24"/>
                          </w:rPr>
                        </w:pPr>
                      </w:p>
                      <w:p w14:paraId="6078860D" w14:textId="77777777" w:rsidR="00751495" w:rsidRDefault="00000000">
                        <w:pPr>
                          <w:rPr>
                            <w:rFonts w:ascii="Symbol" w:hAnsi="Symbol"/>
                            <w:sz w:val="24"/>
                          </w:rPr>
                        </w:pPr>
                        <w:r>
                          <w:rPr>
                            <w:rFonts w:ascii="Symbol" w:hAnsi="Symbol"/>
                            <w:spacing w:val="-10"/>
                            <w:sz w:val="24"/>
                          </w:rPr>
                          <w:t></w:t>
                        </w:r>
                      </w:p>
                      <w:p w14:paraId="0ABB7D0A" w14:textId="77777777" w:rsidR="00751495" w:rsidRDefault="00751495">
                        <w:pPr>
                          <w:rPr>
                            <w:rFonts w:ascii="Symbol" w:hAnsi="Symbol"/>
                            <w:sz w:val="24"/>
                          </w:rPr>
                        </w:pPr>
                      </w:p>
                      <w:p w14:paraId="55B893B7" w14:textId="77777777" w:rsidR="00751495" w:rsidRDefault="00751495">
                        <w:pPr>
                          <w:spacing w:before="237"/>
                          <w:rPr>
                            <w:rFonts w:ascii="Symbol" w:hAnsi="Symbol"/>
                            <w:sz w:val="24"/>
                          </w:rPr>
                        </w:pPr>
                      </w:p>
                      <w:p w14:paraId="2507BE55" w14:textId="77777777" w:rsidR="00751495" w:rsidRDefault="00000000">
                        <w:pPr>
                          <w:rPr>
                            <w:rFonts w:ascii="Symbol" w:hAnsi="Symbol"/>
                            <w:sz w:val="24"/>
                          </w:rPr>
                        </w:pPr>
                        <w:r>
                          <w:rPr>
                            <w:rFonts w:ascii="Symbol" w:hAnsi="Symbol"/>
                            <w:spacing w:val="-10"/>
                            <w:sz w:val="24"/>
                          </w:rPr>
                          <w:t></w:t>
                        </w:r>
                      </w:p>
                    </w:txbxContent>
                  </v:textbox>
                </v:shape>
                <v:shape id="Textbox 132" o:spid="_x0000_s1076" type="#_x0000_t202" style="position:absolute;left:4617;top:372;width:51308;height:2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66F1170" w14:textId="77777777" w:rsidR="00751495" w:rsidRDefault="00000000">
                        <w:pPr>
                          <w:spacing w:line="268" w:lineRule="exact"/>
                          <w:rPr>
                            <w:sz w:val="24"/>
                          </w:rPr>
                        </w:pPr>
                        <w:r>
                          <w:rPr>
                            <w:sz w:val="24"/>
                          </w:rPr>
                          <w:t>No</w:t>
                        </w:r>
                        <w:r>
                          <w:rPr>
                            <w:spacing w:val="-5"/>
                            <w:sz w:val="24"/>
                          </w:rPr>
                          <w:t xml:space="preserve"> </w:t>
                        </w:r>
                        <w:r>
                          <w:rPr>
                            <w:sz w:val="24"/>
                          </w:rPr>
                          <w:t>action</w:t>
                        </w:r>
                        <w:r>
                          <w:rPr>
                            <w:spacing w:val="-5"/>
                            <w:sz w:val="24"/>
                          </w:rPr>
                          <w:t xml:space="preserve"> </w:t>
                        </w:r>
                        <w:r>
                          <w:rPr>
                            <w:spacing w:val="-2"/>
                            <w:sz w:val="24"/>
                          </w:rPr>
                          <w:t>required;</w:t>
                        </w:r>
                      </w:p>
                      <w:p w14:paraId="2DFCCC3B" w14:textId="77777777" w:rsidR="00751495" w:rsidRDefault="00000000">
                        <w:pPr>
                          <w:spacing w:before="17" w:line="242" w:lineRule="auto"/>
                          <w:rPr>
                            <w:sz w:val="24"/>
                          </w:rPr>
                        </w:pPr>
                        <w:r>
                          <w:rPr>
                            <w:sz w:val="24"/>
                          </w:rPr>
                          <w:t>Oral agreement that there must be an improvement in clinical performance within</w:t>
                        </w:r>
                        <w:r>
                          <w:rPr>
                            <w:spacing w:val="-3"/>
                            <w:sz w:val="24"/>
                          </w:rPr>
                          <w:t xml:space="preserve"> </w:t>
                        </w:r>
                        <w:r>
                          <w:rPr>
                            <w:sz w:val="24"/>
                          </w:rPr>
                          <w:t>a</w:t>
                        </w:r>
                        <w:r>
                          <w:rPr>
                            <w:spacing w:val="-3"/>
                            <w:sz w:val="24"/>
                          </w:rPr>
                          <w:t xml:space="preserve"> </w:t>
                        </w:r>
                        <w:r>
                          <w:rPr>
                            <w:sz w:val="24"/>
                          </w:rPr>
                          <w:t>specified</w:t>
                        </w:r>
                        <w:r>
                          <w:rPr>
                            <w:spacing w:val="-4"/>
                            <w:sz w:val="24"/>
                          </w:rPr>
                          <w:t xml:space="preserve"> </w:t>
                        </w:r>
                        <w:r>
                          <w:rPr>
                            <w:sz w:val="24"/>
                          </w:rPr>
                          <w:t>time</w:t>
                        </w:r>
                        <w:r>
                          <w:rPr>
                            <w:spacing w:val="-5"/>
                            <w:sz w:val="24"/>
                          </w:rPr>
                          <w:t xml:space="preserve"> </w:t>
                        </w:r>
                        <w:r>
                          <w:rPr>
                            <w:sz w:val="24"/>
                          </w:rPr>
                          <w:t>scale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statement</w:t>
                        </w:r>
                        <w:r>
                          <w:rPr>
                            <w:spacing w:val="-5"/>
                            <w:sz w:val="24"/>
                          </w:rPr>
                          <w:t xml:space="preserve"> </w:t>
                        </w:r>
                        <w:r>
                          <w:rPr>
                            <w:sz w:val="24"/>
                          </w:rPr>
                          <w:t>of</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and how it might be achieved [stays on the employee’s record for 6 months]; Written warning that there must be an improvement in clinical performance within a specified time scale with a statement of what is required and how it might be achieved [stays on the employee’s record for 1 year];</w:t>
                        </w:r>
                      </w:p>
                      <w:p w14:paraId="5633C567" w14:textId="77777777" w:rsidR="00751495" w:rsidRDefault="00000000">
                        <w:pPr>
                          <w:spacing w:before="17"/>
                          <w:rPr>
                            <w:sz w:val="24"/>
                          </w:rPr>
                        </w:pPr>
                        <w:r>
                          <w:rPr>
                            <w:sz w:val="24"/>
                          </w:rPr>
                          <w:t>Final written warning that there must be an improvement in clinical performance within a specified time scale with a statement of what is required</w:t>
                        </w:r>
                        <w:r>
                          <w:rPr>
                            <w:spacing w:val="-4"/>
                            <w:sz w:val="24"/>
                          </w:rPr>
                          <w:t xml:space="preserve"> </w:t>
                        </w:r>
                        <w:r>
                          <w:rPr>
                            <w:sz w:val="24"/>
                          </w:rPr>
                          <w:t>and</w:t>
                        </w:r>
                        <w:r>
                          <w:rPr>
                            <w:spacing w:val="-4"/>
                            <w:sz w:val="24"/>
                          </w:rPr>
                          <w:t xml:space="preserve"> </w:t>
                        </w:r>
                        <w:r>
                          <w:rPr>
                            <w:sz w:val="24"/>
                          </w:rPr>
                          <w:t>how</w:t>
                        </w:r>
                        <w:r>
                          <w:rPr>
                            <w:spacing w:val="-2"/>
                            <w:sz w:val="24"/>
                          </w:rPr>
                          <w:t xml:space="preserve"> </w:t>
                        </w:r>
                        <w:r>
                          <w:rPr>
                            <w:sz w:val="24"/>
                          </w:rPr>
                          <w:t>it</w:t>
                        </w:r>
                        <w:r>
                          <w:rPr>
                            <w:spacing w:val="-5"/>
                            <w:sz w:val="24"/>
                          </w:rPr>
                          <w:t xml:space="preserve"> </w:t>
                        </w:r>
                        <w:r>
                          <w:rPr>
                            <w:sz w:val="24"/>
                          </w:rPr>
                          <w:t>might</w:t>
                        </w:r>
                        <w:r>
                          <w:rPr>
                            <w:spacing w:val="-4"/>
                            <w:sz w:val="24"/>
                          </w:rPr>
                          <w:t xml:space="preserve"> </w:t>
                        </w:r>
                        <w:r>
                          <w:rPr>
                            <w:sz w:val="24"/>
                          </w:rPr>
                          <w:t>be</w:t>
                        </w:r>
                        <w:r>
                          <w:rPr>
                            <w:spacing w:val="-4"/>
                            <w:sz w:val="24"/>
                          </w:rPr>
                          <w:t xml:space="preserve"> </w:t>
                        </w:r>
                        <w:r>
                          <w:rPr>
                            <w:sz w:val="24"/>
                          </w:rPr>
                          <w:t>achieved</w:t>
                        </w:r>
                        <w:r>
                          <w:rPr>
                            <w:spacing w:val="-2"/>
                            <w:sz w:val="24"/>
                          </w:rPr>
                          <w:t xml:space="preserve"> </w:t>
                        </w:r>
                        <w:r>
                          <w:rPr>
                            <w:sz w:val="24"/>
                          </w:rPr>
                          <w:t>[stays</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employee’s</w:t>
                        </w:r>
                        <w:r>
                          <w:rPr>
                            <w:spacing w:val="-2"/>
                            <w:sz w:val="24"/>
                          </w:rPr>
                          <w:t xml:space="preserve"> </w:t>
                        </w:r>
                        <w:r>
                          <w:rPr>
                            <w:sz w:val="24"/>
                          </w:rPr>
                          <w:t>record</w:t>
                        </w:r>
                        <w:r>
                          <w:rPr>
                            <w:spacing w:val="-2"/>
                            <w:sz w:val="24"/>
                          </w:rPr>
                          <w:t xml:space="preserve"> </w:t>
                        </w:r>
                        <w:r>
                          <w:rPr>
                            <w:sz w:val="24"/>
                          </w:rPr>
                          <w:t>for</w:t>
                        </w:r>
                        <w:r>
                          <w:rPr>
                            <w:spacing w:val="-5"/>
                            <w:sz w:val="24"/>
                          </w:rPr>
                          <w:t xml:space="preserve"> </w:t>
                        </w:r>
                        <w:r>
                          <w:rPr>
                            <w:sz w:val="24"/>
                          </w:rPr>
                          <w:t xml:space="preserve">1 </w:t>
                        </w:r>
                        <w:r>
                          <w:rPr>
                            <w:spacing w:val="-2"/>
                            <w:sz w:val="24"/>
                          </w:rPr>
                          <w:t>year];</w:t>
                        </w:r>
                      </w:p>
                      <w:p w14:paraId="1B28F5AF" w14:textId="77777777" w:rsidR="00751495" w:rsidRDefault="00000000">
                        <w:pPr>
                          <w:spacing w:before="15"/>
                          <w:rPr>
                            <w:sz w:val="24"/>
                          </w:rPr>
                        </w:pPr>
                        <w:r>
                          <w:rPr>
                            <w:sz w:val="24"/>
                          </w:rPr>
                          <w:t>Termination</w:t>
                        </w:r>
                        <w:r>
                          <w:rPr>
                            <w:spacing w:val="-5"/>
                            <w:sz w:val="24"/>
                          </w:rPr>
                          <w:t xml:space="preserve"> </w:t>
                        </w:r>
                        <w:r>
                          <w:rPr>
                            <w:sz w:val="24"/>
                          </w:rPr>
                          <w:t>of</w:t>
                        </w:r>
                        <w:r>
                          <w:rPr>
                            <w:spacing w:val="-3"/>
                            <w:sz w:val="24"/>
                          </w:rPr>
                          <w:t xml:space="preserve"> </w:t>
                        </w:r>
                        <w:r>
                          <w:rPr>
                            <w:spacing w:val="-2"/>
                            <w:sz w:val="24"/>
                          </w:rPr>
                          <w:t>contract.</w:t>
                        </w:r>
                      </w:p>
                    </w:txbxContent>
                  </v:textbox>
                </v:shape>
                <v:shape id="Textbox 133" o:spid="_x0000_s1077" type="#_x0000_t202" style="position:absolute;left:1188;top:25096;width:54692;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1BF408AE" w14:textId="77777777" w:rsidR="00751495" w:rsidRDefault="00000000">
                        <w:pPr>
                          <w:ind w:right="18"/>
                          <w:rPr>
                            <w:sz w:val="24"/>
                          </w:rPr>
                        </w:pPr>
                        <w:r>
                          <w:rPr>
                            <w:sz w:val="24"/>
                          </w:rPr>
                          <w:t>It is also reasonable for the panel to make comments and recommendations on issues other than the competence of the practitioner, where these issues are relevant</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case.</w:t>
                        </w:r>
                        <w:r>
                          <w:rPr>
                            <w:spacing w:val="-5"/>
                            <w:sz w:val="24"/>
                          </w:rPr>
                          <w:t xml:space="preserve"> </w:t>
                        </w:r>
                        <w:r>
                          <w:rPr>
                            <w:sz w:val="24"/>
                          </w:rPr>
                          <w:t>For</w:t>
                        </w:r>
                        <w:r>
                          <w:rPr>
                            <w:spacing w:val="-3"/>
                            <w:sz w:val="24"/>
                          </w:rPr>
                          <w:t xml:space="preserve"> </w:t>
                        </w:r>
                        <w:r>
                          <w:rPr>
                            <w:sz w:val="24"/>
                          </w:rPr>
                          <w:t>example,</w:t>
                        </w:r>
                        <w:r>
                          <w:rPr>
                            <w:spacing w:val="-5"/>
                            <w:sz w:val="24"/>
                          </w:rPr>
                          <w:t xml:space="preserve"> </w:t>
                        </w:r>
                        <w:r>
                          <w:rPr>
                            <w:sz w:val="24"/>
                          </w:rPr>
                          <w:t>there</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matters</w:t>
                        </w:r>
                        <w:r>
                          <w:rPr>
                            <w:spacing w:val="-3"/>
                            <w:sz w:val="24"/>
                          </w:rPr>
                          <w:t xml:space="preserve"> </w:t>
                        </w:r>
                        <w:r>
                          <w:rPr>
                            <w:sz w:val="24"/>
                          </w:rPr>
                          <w:t>around</w:t>
                        </w:r>
                        <w:r>
                          <w:rPr>
                            <w:spacing w:val="-5"/>
                            <w:sz w:val="24"/>
                          </w:rPr>
                          <w:t xml:space="preserve"> </w:t>
                        </w:r>
                        <w:r>
                          <w:rPr>
                            <w:sz w:val="24"/>
                          </w:rPr>
                          <w:t>the systems</w:t>
                        </w:r>
                        <w:r>
                          <w:rPr>
                            <w:spacing w:val="-5"/>
                            <w:sz w:val="24"/>
                          </w:rPr>
                          <w:t xml:space="preserve"> </w:t>
                        </w:r>
                        <w:r>
                          <w:rPr>
                            <w:sz w:val="24"/>
                          </w:rPr>
                          <w:t>and procedures operated by the employer that the panel wishes to comment upon.</w:t>
                        </w:r>
                      </w:p>
                    </w:txbxContent>
                  </v:textbox>
                </v:shape>
                <w10:wrap type="topAndBottom" anchorx="page"/>
              </v:group>
            </w:pict>
          </mc:Fallback>
        </mc:AlternateContent>
      </w:r>
    </w:p>
    <w:p w14:paraId="36C5783F" w14:textId="77777777" w:rsidR="00751495" w:rsidRDefault="00000000">
      <w:pPr>
        <w:pStyle w:val="ListParagraph"/>
        <w:numPr>
          <w:ilvl w:val="1"/>
          <w:numId w:val="32"/>
        </w:numPr>
        <w:tabs>
          <w:tab w:val="left" w:pos="1003"/>
        </w:tabs>
        <w:rPr>
          <w:sz w:val="24"/>
        </w:rPr>
      </w:pPr>
      <w:r>
        <w:rPr>
          <w:sz w:val="24"/>
        </w:rPr>
        <w:t>A</w:t>
      </w:r>
      <w:r>
        <w:rPr>
          <w:spacing w:val="-5"/>
          <w:sz w:val="24"/>
        </w:rPr>
        <w:t xml:space="preserve"> </w:t>
      </w:r>
      <w:r>
        <w:rPr>
          <w:sz w:val="24"/>
        </w:rPr>
        <w:t>record</w:t>
      </w:r>
      <w:r>
        <w:rPr>
          <w:spacing w:val="-5"/>
          <w:sz w:val="24"/>
        </w:rPr>
        <w:t xml:space="preserve"> </w:t>
      </w:r>
      <w:r>
        <w:rPr>
          <w:sz w:val="24"/>
        </w:rPr>
        <w:t>of</w:t>
      </w:r>
      <w:r>
        <w:rPr>
          <w:spacing w:val="-3"/>
          <w:sz w:val="24"/>
        </w:rPr>
        <w:t xml:space="preserve"> </w:t>
      </w:r>
      <w:r>
        <w:rPr>
          <w:sz w:val="24"/>
        </w:rPr>
        <w:t>oral</w:t>
      </w:r>
      <w:r>
        <w:rPr>
          <w:spacing w:val="-3"/>
          <w:sz w:val="24"/>
        </w:rPr>
        <w:t xml:space="preserve"> </w:t>
      </w:r>
      <w:r>
        <w:rPr>
          <w:sz w:val="24"/>
        </w:rPr>
        <w:t>agreements</w:t>
      </w:r>
      <w:r>
        <w:rPr>
          <w:spacing w:val="-3"/>
          <w:sz w:val="24"/>
        </w:rPr>
        <w:t xml:space="preserve"> </w:t>
      </w:r>
      <w:r>
        <w:rPr>
          <w:sz w:val="24"/>
        </w:rPr>
        <w:t>and</w:t>
      </w:r>
      <w:r>
        <w:rPr>
          <w:spacing w:val="-3"/>
          <w:sz w:val="24"/>
        </w:rPr>
        <w:t xml:space="preserve"> </w:t>
      </w:r>
      <w:r>
        <w:rPr>
          <w:sz w:val="24"/>
        </w:rPr>
        <w:t>written</w:t>
      </w:r>
      <w:r>
        <w:rPr>
          <w:spacing w:val="-2"/>
          <w:sz w:val="24"/>
        </w:rPr>
        <w:t xml:space="preserve"> </w:t>
      </w:r>
      <w:r>
        <w:rPr>
          <w:sz w:val="24"/>
        </w:rPr>
        <w:t>warnings</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kept</w:t>
      </w:r>
      <w:r>
        <w:rPr>
          <w:spacing w:val="-3"/>
          <w:sz w:val="24"/>
        </w:rPr>
        <w:t xml:space="preserve"> </w:t>
      </w:r>
      <w:r>
        <w:rPr>
          <w:sz w:val="24"/>
        </w:rPr>
        <w:t>on</w:t>
      </w:r>
      <w:r>
        <w:rPr>
          <w:spacing w:val="-2"/>
          <w:sz w:val="24"/>
        </w:rPr>
        <w:t xml:space="preserve"> </w:t>
      </w:r>
      <w:r>
        <w:rPr>
          <w:spacing w:val="-5"/>
          <w:sz w:val="24"/>
        </w:rPr>
        <w:t>the</w:t>
      </w:r>
    </w:p>
    <w:p w14:paraId="50A2E99E" w14:textId="77777777" w:rsidR="00751495" w:rsidRDefault="00000000">
      <w:pPr>
        <w:pStyle w:val="BodyText"/>
        <w:spacing w:before="1"/>
        <w:ind w:firstLine="0"/>
      </w:pPr>
      <w:r>
        <w:t>practitioner’s</w:t>
      </w:r>
      <w:r>
        <w:rPr>
          <w:spacing w:val="-6"/>
        </w:rPr>
        <w:t xml:space="preserve"> </w:t>
      </w:r>
      <w:r>
        <w:t>personnel</w:t>
      </w:r>
      <w:r>
        <w:rPr>
          <w:spacing w:val="-4"/>
        </w:rPr>
        <w:t xml:space="preserve"> </w:t>
      </w:r>
      <w:r>
        <w:t>file</w:t>
      </w:r>
      <w:r>
        <w:rPr>
          <w:spacing w:val="-4"/>
        </w:rPr>
        <w:t xml:space="preserve"> </w:t>
      </w:r>
      <w:r>
        <w:t>but</w:t>
      </w:r>
      <w:r>
        <w:rPr>
          <w:spacing w:val="-6"/>
        </w:rPr>
        <w:t xml:space="preserve"> </w:t>
      </w:r>
      <w:r>
        <w:t>will</w:t>
      </w:r>
      <w:r>
        <w:rPr>
          <w:spacing w:val="-4"/>
        </w:rPr>
        <w:t xml:space="preserve"> </w:t>
      </w:r>
      <w:r>
        <w:t>be</w:t>
      </w:r>
      <w:r>
        <w:rPr>
          <w:spacing w:val="-4"/>
        </w:rPr>
        <w:t xml:space="preserve"> </w:t>
      </w:r>
      <w:r>
        <w:t>removed</w:t>
      </w:r>
      <w:r>
        <w:rPr>
          <w:spacing w:val="-4"/>
        </w:rPr>
        <w:t xml:space="preserve"> </w:t>
      </w:r>
      <w:r>
        <w:t>following</w:t>
      </w:r>
      <w:r>
        <w:rPr>
          <w:spacing w:val="-6"/>
        </w:rPr>
        <w:t xml:space="preserve"> </w:t>
      </w:r>
      <w:r>
        <w:t>the</w:t>
      </w:r>
      <w:r>
        <w:rPr>
          <w:spacing w:val="-4"/>
        </w:rPr>
        <w:t xml:space="preserve"> </w:t>
      </w:r>
      <w:r>
        <w:t>specified</w:t>
      </w:r>
      <w:r>
        <w:rPr>
          <w:spacing w:val="-3"/>
        </w:rPr>
        <w:t xml:space="preserve"> </w:t>
      </w:r>
      <w:r>
        <w:rPr>
          <w:spacing w:val="-2"/>
        </w:rPr>
        <w:t>period.</w:t>
      </w:r>
    </w:p>
    <w:p w14:paraId="14E93F59" w14:textId="77777777" w:rsidR="00751495" w:rsidRDefault="00751495">
      <w:pPr>
        <w:pStyle w:val="BodyText"/>
        <w:sectPr w:rsidR="00751495">
          <w:pgSz w:w="11910" w:h="16850"/>
          <w:pgMar w:top="1460" w:right="283" w:bottom="1020" w:left="850" w:header="835" w:footer="829" w:gutter="0"/>
          <w:cols w:space="720"/>
        </w:sectPr>
      </w:pPr>
    </w:p>
    <w:p w14:paraId="532FF0DA" w14:textId="77777777" w:rsidR="00751495" w:rsidRDefault="00751495">
      <w:pPr>
        <w:pStyle w:val="BodyText"/>
        <w:spacing w:before="171"/>
        <w:ind w:left="0" w:firstLine="0"/>
      </w:pPr>
    </w:p>
    <w:p w14:paraId="7137CBE3" w14:textId="77777777" w:rsidR="00751495" w:rsidRDefault="00000000">
      <w:pPr>
        <w:pStyle w:val="ListParagraph"/>
        <w:numPr>
          <w:ilvl w:val="1"/>
          <w:numId w:val="32"/>
        </w:numPr>
        <w:tabs>
          <w:tab w:val="left" w:pos="1003"/>
        </w:tabs>
        <w:spacing w:before="1"/>
        <w:ind w:right="1062"/>
        <w:rPr>
          <w:sz w:val="24"/>
        </w:rPr>
      </w:pPr>
      <w:r>
        <w:rPr>
          <w:sz w:val="24"/>
        </w:rPr>
        <w:t>The decision</w:t>
      </w:r>
      <w:r>
        <w:rPr>
          <w:spacing w:val="-2"/>
          <w:sz w:val="24"/>
        </w:rPr>
        <w:t xml:space="preserve"> </w:t>
      </w:r>
      <w:r>
        <w:rPr>
          <w:sz w:val="24"/>
        </w:rPr>
        <w:t>of the panel will</w:t>
      </w:r>
      <w:r>
        <w:rPr>
          <w:spacing w:val="-1"/>
          <w:sz w:val="24"/>
        </w:rPr>
        <w:t xml:space="preserve"> </w:t>
      </w:r>
      <w:r>
        <w:rPr>
          <w:sz w:val="24"/>
        </w:rPr>
        <w:t>be communicated to the parties as</w:t>
      </w:r>
      <w:r>
        <w:rPr>
          <w:spacing w:val="-3"/>
          <w:sz w:val="24"/>
        </w:rPr>
        <w:t xml:space="preserve"> </w:t>
      </w:r>
      <w:r>
        <w:rPr>
          <w:sz w:val="24"/>
        </w:rPr>
        <w:t>soon as</w:t>
      </w:r>
      <w:r>
        <w:rPr>
          <w:spacing w:val="-3"/>
          <w:sz w:val="24"/>
        </w:rPr>
        <w:t xml:space="preserve"> </w:t>
      </w:r>
      <w:r>
        <w:rPr>
          <w:sz w:val="24"/>
        </w:rPr>
        <w:t>possible and</w:t>
      </w:r>
      <w:r>
        <w:rPr>
          <w:spacing w:val="-4"/>
          <w:sz w:val="24"/>
        </w:rPr>
        <w:t xml:space="preserve"> </w:t>
      </w:r>
      <w:r>
        <w:rPr>
          <w:sz w:val="24"/>
        </w:rPr>
        <w:t>normally</w:t>
      </w:r>
      <w:r>
        <w:rPr>
          <w:spacing w:val="-2"/>
          <w:sz w:val="24"/>
        </w:rPr>
        <w:t xml:space="preserve"> </w:t>
      </w:r>
      <w:r>
        <w:rPr>
          <w:sz w:val="24"/>
        </w:rPr>
        <w:t>within</w:t>
      </w:r>
      <w:r>
        <w:rPr>
          <w:spacing w:val="-4"/>
          <w:sz w:val="24"/>
        </w:rPr>
        <w:t xml:space="preserve"> </w:t>
      </w:r>
      <w:r>
        <w:rPr>
          <w:sz w:val="24"/>
        </w:rPr>
        <w:t>5</w:t>
      </w:r>
      <w:r>
        <w:rPr>
          <w:spacing w:val="-4"/>
          <w:sz w:val="24"/>
        </w:rPr>
        <w:t xml:space="preserve"> </w:t>
      </w:r>
      <w:r>
        <w:rPr>
          <w:sz w:val="24"/>
        </w:rPr>
        <w:t>working</w:t>
      </w:r>
      <w:r>
        <w:rPr>
          <w:spacing w:val="-2"/>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hearing.</w:t>
      </w:r>
      <w:r>
        <w:rPr>
          <w:spacing w:val="40"/>
          <w:sz w:val="24"/>
        </w:rPr>
        <w:t xml:space="preserve"> </w:t>
      </w:r>
      <w:r>
        <w:rPr>
          <w:sz w:val="24"/>
        </w:rPr>
        <w:t>Because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complexities</w:t>
      </w:r>
      <w:r>
        <w:rPr>
          <w:spacing w:val="-2"/>
          <w:sz w:val="24"/>
        </w:rPr>
        <w:t xml:space="preserve"> </w:t>
      </w:r>
      <w:r>
        <w:rPr>
          <w:sz w:val="24"/>
        </w:rPr>
        <w:t>of the issues under deliberation and the need for detailed consideration, the parties should not necessarily expect a decision on the day of the hearing.</w:t>
      </w:r>
    </w:p>
    <w:p w14:paraId="0495A480" w14:textId="77777777" w:rsidR="00751495" w:rsidRDefault="00000000">
      <w:pPr>
        <w:pStyle w:val="ListParagraph"/>
        <w:numPr>
          <w:ilvl w:val="1"/>
          <w:numId w:val="32"/>
        </w:numPr>
        <w:tabs>
          <w:tab w:val="left" w:pos="1003"/>
        </w:tabs>
        <w:ind w:right="915"/>
        <w:rPr>
          <w:sz w:val="24"/>
        </w:rPr>
      </w:pPr>
      <w:r>
        <w:rPr>
          <w:sz w:val="24"/>
        </w:rPr>
        <w:t xml:space="preserve">The decision must be confirmed </w:t>
      </w:r>
      <w:proofErr w:type="gramStart"/>
      <w:r>
        <w:rPr>
          <w:sz w:val="24"/>
        </w:rPr>
        <w:t>in</w:t>
      </w:r>
      <w:proofErr w:type="gramEnd"/>
      <w:r>
        <w:rPr>
          <w:sz w:val="24"/>
        </w:rPr>
        <w:t xml:space="preserve"> writing to the practitioner. This notification must include</w:t>
      </w:r>
      <w:r>
        <w:rPr>
          <w:spacing w:val="-3"/>
          <w:sz w:val="24"/>
        </w:rPr>
        <w:t xml:space="preserve"> </w:t>
      </w:r>
      <w:r>
        <w:rPr>
          <w:sz w:val="24"/>
        </w:rPr>
        <w:t>reasons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decision,</w:t>
      </w:r>
      <w:r>
        <w:rPr>
          <w:spacing w:val="-3"/>
          <w:sz w:val="24"/>
        </w:rPr>
        <w:t xml:space="preserve"> </w:t>
      </w:r>
      <w:r>
        <w:rPr>
          <w:sz w:val="24"/>
        </w:rPr>
        <w:t>clarification</w:t>
      </w:r>
      <w:r>
        <w:rPr>
          <w:spacing w:val="-7"/>
          <w:sz w:val="24"/>
        </w:rPr>
        <w:t xml:space="preserve"> </w:t>
      </w:r>
      <w:r>
        <w:rPr>
          <w:sz w:val="24"/>
        </w:rPr>
        <w:t>of</w:t>
      </w:r>
      <w:r>
        <w:rPr>
          <w:spacing w:val="-3"/>
          <w:sz w:val="24"/>
        </w:rPr>
        <w:t xml:space="preserve"> </w:t>
      </w:r>
      <w:r>
        <w:rPr>
          <w:sz w:val="24"/>
        </w:rPr>
        <w:t>the</w:t>
      </w:r>
      <w:r>
        <w:rPr>
          <w:spacing w:val="-3"/>
          <w:sz w:val="24"/>
        </w:rPr>
        <w:t xml:space="preserve"> </w:t>
      </w:r>
      <w:r>
        <w:rPr>
          <w:sz w:val="24"/>
        </w:rPr>
        <w:t>practitioner’s</w:t>
      </w:r>
      <w:r>
        <w:rPr>
          <w:spacing w:val="-3"/>
          <w:sz w:val="24"/>
        </w:rPr>
        <w:t xml:space="preserve"> </w:t>
      </w:r>
      <w:r>
        <w:rPr>
          <w:sz w:val="24"/>
        </w:rPr>
        <w:t>right</w:t>
      </w:r>
      <w:r>
        <w:rPr>
          <w:spacing w:val="-3"/>
          <w:sz w:val="24"/>
        </w:rPr>
        <w:t xml:space="preserve"> </w:t>
      </w:r>
      <w:r>
        <w:rPr>
          <w:sz w:val="24"/>
        </w:rPr>
        <w:t>of</w:t>
      </w:r>
      <w:r>
        <w:rPr>
          <w:spacing w:val="-5"/>
          <w:sz w:val="24"/>
        </w:rPr>
        <w:t xml:space="preserve"> </w:t>
      </w:r>
      <w:r>
        <w:rPr>
          <w:sz w:val="24"/>
        </w:rPr>
        <w:t>appeal</w:t>
      </w:r>
      <w:r>
        <w:rPr>
          <w:spacing w:val="-3"/>
          <w:sz w:val="24"/>
        </w:rPr>
        <w:t xml:space="preserve"> </w:t>
      </w:r>
      <w:r>
        <w:rPr>
          <w:sz w:val="24"/>
        </w:rPr>
        <w:t>and notification of any intent to make a referral to the GMC/GDC or any other external/professional body.</w:t>
      </w:r>
    </w:p>
    <w:p w14:paraId="7BD47EAA" w14:textId="77777777" w:rsidR="00751495" w:rsidRDefault="00000000">
      <w:pPr>
        <w:pStyle w:val="Heading2"/>
        <w:numPr>
          <w:ilvl w:val="0"/>
          <w:numId w:val="32"/>
        </w:numPr>
        <w:tabs>
          <w:tab w:val="left" w:pos="1003"/>
        </w:tabs>
      </w:pPr>
      <w:bookmarkStart w:id="61" w:name="_TOC_250016"/>
      <w:r>
        <w:t>Appeals</w:t>
      </w:r>
      <w:r>
        <w:rPr>
          <w:spacing w:val="-9"/>
        </w:rPr>
        <w:t xml:space="preserve"> </w:t>
      </w:r>
      <w:r>
        <w:t>in</w:t>
      </w:r>
      <w:r>
        <w:rPr>
          <w:spacing w:val="-6"/>
        </w:rPr>
        <w:t xml:space="preserve"> </w:t>
      </w:r>
      <w:r>
        <w:t>Capability</w:t>
      </w:r>
      <w:r>
        <w:rPr>
          <w:spacing w:val="-10"/>
        </w:rPr>
        <w:t xml:space="preserve"> </w:t>
      </w:r>
      <w:bookmarkEnd w:id="61"/>
      <w:r>
        <w:rPr>
          <w:spacing w:val="-2"/>
        </w:rPr>
        <w:t>Cases</w:t>
      </w:r>
    </w:p>
    <w:p w14:paraId="220C3A7E" w14:textId="77777777" w:rsidR="00751495" w:rsidRDefault="00000000">
      <w:pPr>
        <w:pStyle w:val="ListParagraph"/>
        <w:numPr>
          <w:ilvl w:val="1"/>
          <w:numId w:val="32"/>
        </w:numPr>
        <w:tabs>
          <w:tab w:val="left" w:pos="1003"/>
        </w:tabs>
        <w:spacing w:before="122"/>
        <w:ind w:right="1093"/>
        <w:rPr>
          <w:sz w:val="24"/>
        </w:rPr>
      </w:pPr>
      <w:r>
        <w:rPr>
          <w:sz w:val="24"/>
        </w:rPr>
        <w:t>The</w:t>
      </w:r>
      <w:r>
        <w:rPr>
          <w:spacing w:val="-1"/>
          <w:sz w:val="24"/>
        </w:rPr>
        <w:t xml:space="preserve"> </w:t>
      </w:r>
      <w:r>
        <w:rPr>
          <w:sz w:val="24"/>
        </w:rPr>
        <w:t>appeals</w:t>
      </w:r>
      <w:r>
        <w:rPr>
          <w:spacing w:val="-1"/>
          <w:sz w:val="24"/>
        </w:rPr>
        <w:t xml:space="preserve"> </w:t>
      </w:r>
      <w:r>
        <w:rPr>
          <w:sz w:val="24"/>
        </w:rPr>
        <w:t>procedure</w:t>
      </w:r>
      <w:r>
        <w:rPr>
          <w:spacing w:val="-1"/>
          <w:sz w:val="24"/>
        </w:rPr>
        <w:t xml:space="preserve"> </w:t>
      </w:r>
      <w:r>
        <w:rPr>
          <w:sz w:val="24"/>
        </w:rPr>
        <w:t>provides</w:t>
      </w:r>
      <w:r>
        <w:rPr>
          <w:spacing w:val="-1"/>
          <w:sz w:val="24"/>
        </w:rPr>
        <w:t xml:space="preserve"> </w:t>
      </w:r>
      <w:r>
        <w:rPr>
          <w:sz w:val="24"/>
        </w:rPr>
        <w:t>a</w:t>
      </w:r>
      <w:r>
        <w:rPr>
          <w:spacing w:val="-2"/>
          <w:sz w:val="24"/>
        </w:rPr>
        <w:t xml:space="preserve"> </w:t>
      </w:r>
      <w:r>
        <w:rPr>
          <w:sz w:val="24"/>
        </w:rPr>
        <w:t>mechanism for</w:t>
      </w:r>
      <w:r>
        <w:rPr>
          <w:spacing w:val="-1"/>
          <w:sz w:val="24"/>
        </w:rPr>
        <w:t xml:space="preserve"> </w:t>
      </w:r>
      <w:r>
        <w:rPr>
          <w:sz w:val="24"/>
        </w:rPr>
        <w:t>practitioners</w:t>
      </w:r>
      <w:r>
        <w:rPr>
          <w:spacing w:val="-1"/>
          <w:sz w:val="24"/>
        </w:rPr>
        <w:t xml:space="preserve"> </w:t>
      </w:r>
      <w:r>
        <w:rPr>
          <w:sz w:val="24"/>
        </w:rPr>
        <w:t>who</w:t>
      </w:r>
      <w:r>
        <w:rPr>
          <w:spacing w:val="-3"/>
          <w:sz w:val="24"/>
        </w:rPr>
        <w:t xml:space="preserve"> </w:t>
      </w:r>
      <w:r>
        <w:rPr>
          <w:sz w:val="24"/>
        </w:rPr>
        <w:t>disagree</w:t>
      </w:r>
      <w:r>
        <w:rPr>
          <w:spacing w:val="-1"/>
          <w:sz w:val="24"/>
        </w:rPr>
        <w:t xml:space="preserve"> </w:t>
      </w:r>
      <w:r>
        <w:rPr>
          <w:sz w:val="24"/>
        </w:rPr>
        <w:t>with the</w:t>
      </w:r>
      <w:r>
        <w:rPr>
          <w:spacing w:val="-4"/>
          <w:sz w:val="24"/>
        </w:rPr>
        <w:t xml:space="preserve"> </w:t>
      </w:r>
      <w:r>
        <w:rPr>
          <w:sz w:val="24"/>
        </w:rPr>
        <w:t>outcome</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decision</w:t>
      </w:r>
      <w:r>
        <w:rPr>
          <w:spacing w:val="-1"/>
          <w:sz w:val="24"/>
        </w:rPr>
        <w:t xml:space="preserve"> </w:t>
      </w:r>
      <w:r>
        <w:rPr>
          <w:sz w:val="24"/>
        </w:rPr>
        <w:t>to</w:t>
      </w:r>
      <w:r>
        <w:rPr>
          <w:spacing w:val="-4"/>
          <w:sz w:val="24"/>
        </w:rPr>
        <w:t xml:space="preserve"> </w:t>
      </w:r>
      <w:r>
        <w:rPr>
          <w:sz w:val="24"/>
        </w:rPr>
        <w:t>have</w:t>
      </w:r>
      <w:r>
        <w:rPr>
          <w:spacing w:val="-2"/>
          <w:sz w:val="24"/>
        </w:rPr>
        <w:t xml:space="preserve"> </w:t>
      </w:r>
      <w:r>
        <w:rPr>
          <w:sz w:val="24"/>
        </w:rPr>
        <w:t>an</w:t>
      </w:r>
      <w:r>
        <w:rPr>
          <w:spacing w:val="-2"/>
          <w:sz w:val="24"/>
        </w:rPr>
        <w:t xml:space="preserve"> </w:t>
      </w:r>
      <w:r>
        <w:rPr>
          <w:sz w:val="24"/>
        </w:rPr>
        <w:t>opportunity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reviewed.</w:t>
      </w:r>
      <w:r>
        <w:rPr>
          <w:spacing w:val="-4"/>
          <w:sz w:val="24"/>
        </w:rPr>
        <w:t xml:space="preserve"> </w:t>
      </w:r>
      <w:r>
        <w:rPr>
          <w:sz w:val="24"/>
        </w:rPr>
        <w:t xml:space="preserve">The appeal panel will need to establish whether the Trust’s procedures have been adhered to and that the panel in arriving at their decision acted fairly and reasonably based </w:t>
      </w:r>
      <w:proofErr w:type="gramStart"/>
      <w:r>
        <w:rPr>
          <w:sz w:val="24"/>
        </w:rPr>
        <w:t>on:-</w:t>
      </w:r>
      <w:proofErr w:type="gramEnd"/>
    </w:p>
    <w:p w14:paraId="4A2CBBA1" w14:textId="77777777" w:rsidR="00751495" w:rsidRDefault="00000000">
      <w:pPr>
        <w:pStyle w:val="BodyText"/>
        <w:spacing w:before="3"/>
        <w:ind w:left="0" w:firstLine="0"/>
        <w:rPr>
          <w:sz w:val="8"/>
        </w:rPr>
      </w:pPr>
      <w:r>
        <w:rPr>
          <w:noProof/>
          <w:sz w:val="8"/>
        </w:rPr>
        <mc:AlternateContent>
          <mc:Choice Requires="wpg">
            <w:drawing>
              <wp:anchor distT="0" distB="0" distL="0" distR="0" simplePos="0" relativeHeight="487593472" behindDoc="1" locked="0" layoutInCell="1" allowOverlap="1" wp14:anchorId="4A5EA032" wp14:editId="2B34790E">
                <wp:simplePos x="0" y="0"/>
                <wp:positionH relativeFrom="page">
                  <wp:posOffset>1216456</wp:posOffset>
                </wp:positionH>
                <wp:positionV relativeFrom="paragraph">
                  <wp:posOffset>76105</wp:posOffset>
                </wp:positionV>
                <wp:extent cx="5699760" cy="94488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760" cy="944880"/>
                          <a:chOff x="0" y="0"/>
                          <a:chExt cx="5699760" cy="944880"/>
                        </a:xfrm>
                      </wpg:grpSpPr>
                      <wps:wsp>
                        <wps:cNvPr id="135" name="Graphic 135"/>
                        <wps:cNvSpPr/>
                        <wps:spPr>
                          <a:xfrm>
                            <a:off x="0" y="12"/>
                            <a:ext cx="5699760" cy="944880"/>
                          </a:xfrm>
                          <a:custGeom>
                            <a:avLst/>
                            <a:gdLst/>
                            <a:ahLst/>
                            <a:cxnLst/>
                            <a:rect l="l" t="t" r="r" b="b"/>
                            <a:pathLst>
                              <a:path w="5699760" h="944880">
                                <a:moveTo>
                                  <a:pt x="5693029" y="938771"/>
                                </a:moveTo>
                                <a:lnTo>
                                  <a:pt x="6096" y="938771"/>
                                </a:lnTo>
                                <a:lnTo>
                                  <a:pt x="6096" y="751332"/>
                                </a:lnTo>
                                <a:lnTo>
                                  <a:pt x="0" y="751332"/>
                                </a:lnTo>
                                <a:lnTo>
                                  <a:pt x="0" y="938771"/>
                                </a:lnTo>
                                <a:lnTo>
                                  <a:pt x="0" y="944867"/>
                                </a:lnTo>
                                <a:lnTo>
                                  <a:pt x="6096" y="944867"/>
                                </a:lnTo>
                                <a:lnTo>
                                  <a:pt x="5693029" y="944867"/>
                                </a:lnTo>
                                <a:lnTo>
                                  <a:pt x="5693029" y="938771"/>
                                </a:lnTo>
                                <a:close/>
                              </a:path>
                              <a:path w="5699760" h="944880">
                                <a:moveTo>
                                  <a:pt x="5693029" y="0"/>
                                </a:moveTo>
                                <a:lnTo>
                                  <a:pt x="6096" y="0"/>
                                </a:lnTo>
                                <a:lnTo>
                                  <a:pt x="0" y="0"/>
                                </a:lnTo>
                                <a:lnTo>
                                  <a:pt x="0" y="6083"/>
                                </a:lnTo>
                                <a:lnTo>
                                  <a:pt x="0" y="204203"/>
                                </a:lnTo>
                                <a:lnTo>
                                  <a:pt x="0" y="390131"/>
                                </a:lnTo>
                                <a:lnTo>
                                  <a:pt x="0" y="565391"/>
                                </a:lnTo>
                                <a:lnTo>
                                  <a:pt x="0" y="751319"/>
                                </a:lnTo>
                                <a:lnTo>
                                  <a:pt x="6096" y="751319"/>
                                </a:lnTo>
                                <a:lnTo>
                                  <a:pt x="6096" y="565391"/>
                                </a:lnTo>
                                <a:lnTo>
                                  <a:pt x="6096" y="390131"/>
                                </a:lnTo>
                                <a:lnTo>
                                  <a:pt x="6096" y="204203"/>
                                </a:lnTo>
                                <a:lnTo>
                                  <a:pt x="6096" y="6083"/>
                                </a:lnTo>
                                <a:lnTo>
                                  <a:pt x="5693029" y="6083"/>
                                </a:lnTo>
                                <a:lnTo>
                                  <a:pt x="5693029" y="0"/>
                                </a:lnTo>
                                <a:close/>
                              </a:path>
                              <a:path w="5699760" h="944880">
                                <a:moveTo>
                                  <a:pt x="5699188" y="751332"/>
                                </a:moveTo>
                                <a:lnTo>
                                  <a:pt x="5693105" y="751332"/>
                                </a:lnTo>
                                <a:lnTo>
                                  <a:pt x="5693105" y="938771"/>
                                </a:lnTo>
                                <a:lnTo>
                                  <a:pt x="5693105" y="944867"/>
                                </a:lnTo>
                                <a:lnTo>
                                  <a:pt x="5699188" y="944867"/>
                                </a:lnTo>
                                <a:lnTo>
                                  <a:pt x="5699188" y="938771"/>
                                </a:lnTo>
                                <a:lnTo>
                                  <a:pt x="5699188" y="751332"/>
                                </a:lnTo>
                                <a:close/>
                              </a:path>
                              <a:path w="5699760" h="944880">
                                <a:moveTo>
                                  <a:pt x="5699188" y="0"/>
                                </a:moveTo>
                                <a:lnTo>
                                  <a:pt x="5693105" y="0"/>
                                </a:lnTo>
                                <a:lnTo>
                                  <a:pt x="5693105" y="6083"/>
                                </a:lnTo>
                                <a:lnTo>
                                  <a:pt x="5693105" y="204203"/>
                                </a:lnTo>
                                <a:lnTo>
                                  <a:pt x="5693105" y="390131"/>
                                </a:lnTo>
                                <a:lnTo>
                                  <a:pt x="5693105" y="565391"/>
                                </a:lnTo>
                                <a:lnTo>
                                  <a:pt x="5693105" y="751319"/>
                                </a:lnTo>
                                <a:lnTo>
                                  <a:pt x="5699188" y="751319"/>
                                </a:lnTo>
                                <a:lnTo>
                                  <a:pt x="5699188" y="565391"/>
                                </a:lnTo>
                                <a:lnTo>
                                  <a:pt x="5699188" y="390131"/>
                                </a:lnTo>
                                <a:lnTo>
                                  <a:pt x="5699188" y="204203"/>
                                </a:lnTo>
                                <a:lnTo>
                                  <a:pt x="5699188" y="6083"/>
                                </a:lnTo>
                                <a:lnTo>
                                  <a:pt x="5699188" y="0"/>
                                </a:lnTo>
                                <a:close/>
                              </a:path>
                            </a:pathLst>
                          </a:custGeom>
                          <a:solidFill>
                            <a:srgbClr val="000000"/>
                          </a:solidFill>
                        </wps:spPr>
                        <wps:bodyPr wrap="square" lIns="0" tIns="0" rIns="0" bIns="0" rtlCol="0">
                          <a:prstTxWarp prst="textNoShape">
                            <a:avLst/>
                          </a:prstTxWarp>
                          <a:noAutofit/>
                        </wps:bodyPr>
                      </wps:wsp>
                      <wps:wsp>
                        <wps:cNvPr id="136" name="Textbox 136"/>
                        <wps:cNvSpPr txBox="1"/>
                        <wps:spPr>
                          <a:xfrm>
                            <a:off x="74625" y="18993"/>
                            <a:ext cx="83185" cy="734060"/>
                          </a:xfrm>
                          <a:prstGeom prst="rect">
                            <a:avLst/>
                          </a:prstGeom>
                        </wps:spPr>
                        <wps:txbx>
                          <w:txbxContent>
                            <w:p w14:paraId="4FB2F5A2" w14:textId="77777777" w:rsidR="00751495" w:rsidRDefault="00000000">
                              <w:pPr>
                                <w:spacing w:line="293" w:lineRule="exact"/>
                                <w:rPr>
                                  <w:rFonts w:ascii="Symbol" w:hAnsi="Symbol"/>
                                  <w:sz w:val="24"/>
                                </w:rPr>
                              </w:pPr>
                              <w:r>
                                <w:rPr>
                                  <w:rFonts w:ascii="Symbol" w:hAnsi="Symbol"/>
                                  <w:spacing w:val="-10"/>
                                  <w:sz w:val="24"/>
                                </w:rPr>
                                <w:t></w:t>
                              </w:r>
                            </w:p>
                            <w:p w14:paraId="1F8623F1" w14:textId="77777777" w:rsidR="00751495" w:rsidRDefault="00000000">
                              <w:pPr>
                                <w:spacing w:line="293" w:lineRule="exact"/>
                                <w:rPr>
                                  <w:rFonts w:ascii="Symbol" w:hAnsi="Symbol"/>
                                  <w:sz w:val="24"/>
                                </w:rPr>
                              </w:pPr>
                              <w:r>
                                <w:rPr>
                                  <w:rFonts w:ascii="Symbol" w:hAnsi="Symbol"/>
                                  <w:spacing w:val="-10"/>
                                  <w:sz w:val="24"/>
                                </w:rPr>
                                <w:t></w:t>
                              </w:r>
                            </w:p>
                            <w:p w14:paraId="781D9117" w14:textId="77777777" w:rsidR="00751495" w:rsidRDefault="00000000">
                              <w:pPr>
                                <w:spacing w:before="274"/>
                                <w:rPr>
                                  <w:rFonts w:ascii="Symbol" w:hAnsi="Symbol"/>
                                  <w:sz w:val="24"/>
                                </w:rPr>
                              </w:pPr>
                              <w:r>
                                <w:rPr>
                                  <w:rFonts w:ascii="Symbol" w:hAnsi="Symbol"/>
                                  <w:spacing w:val="-10"/>
                                  <w:sz w:val="24"/>
                                </w:rPr>
                                <w:t></w:t>
                              </w:r>
                            </w:p>
                          </w:txbxContent>
                        </wps:txbx>
                        <wps:bodyPr wrap="square" lIns="0" tIns="0" rIns="0" bIns="0" rtlCol="0">
                          <a:noAutofit/>
                        </wps:bodyPr>
                      </wps:wsp>
                      <wps:wsp>
                        <wps:cNvPr id="137" name="Textbox 137"/>
                        <wps:cNvSpPr txBox="1"/>
                        <wps:spPr>
                          <a:xfrm>
                            <a:off x="417525" y="34248"/>
                            <a:ext cx="5120640" cy="892810"/>
                          </a:xfrm>
                          <a:prstGeom prst="rect">
                            <a:avLst/>
                          </a:prstGeom>
                        </wps:spPr>
                        <wps:txbx>
                          <w:txbxContent>
                            <w:p w14:paraId="31F29237" w14:textId="77777777" w:rsidR="00751495" w:rsidRDefault="00000000">
                              <w:pPr>
                                <w:spacing w:line="268" w:lineRule="exact"/>
                                <w:rPr>
                                  <w:sz w:val="24"/>
                                </w:rPr>
                              </w:pPr>
                              <w:r>
                                <w:rPr>
                                  <w:sz w:val="24"/>
                                </w:rPr>
                                <w:t>A</w:t>
                              </w:r>
                              <w:r>
                                <w:rPr>
                                  <w:spacing w:val="-4"/>
                                  <w:sz w:val="24"/>
                                </w:rPr>
                                <w:t xml:space="preserve"> </w:t>
                              </w:r>
                              <w:r>
                                <w:rPr>
                                  <w:sz w:val="24"/>
                                </w:rPr>
                                <w:t>fair</w:t>
                              </w:r>
                              <w:r>
                                <w:rPr>
                                  <w:spacing w:val="-4"/>
                                  <w:sz w:val="24"/>
                                </w:rPr>
                                <w:t xml:space="preserve"> </w:t>
                              </w:r>
                              <w:r>
                                <w:rPr>
                                  <w:sz w:val="24"/>
                                </w:rPr>
                                <w:t>and</w:t>
                              </w:r>
                              <w:r>
                                <w:rPr>
                                  <w:spacing w:val="-3"/>
                                  <w:sz w:val="24"/>
                                </w:rPr>
                                <w:t xml:space="preserve"> </w:t>
                              </w:r>
                              <w:r>
                                <w:rPr>
                                  <w:sz w:val="24"/>
                                </w:rPr>
                                <w:t>thorough</w:t>
                              </w:r>
                              <w:r>
                                <w:rPr>
                                  <w:spacing w:val="-5"/>
                                  <w:sz w:val="24"/>
                                </w:rPr>
                                <w:t xml:space="preserve"> </w:t>
                              </w:r>
                              <w:r>
                                <w:rPr>
                                  <w:sz w:val="24"/>
                                </w:rPr>
                                <w:t>investigation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issue;</w:t>
                              </w:r>
                            </w:p>
                            <w:p w14:paraId="41E02424" w14:textId="77777777" w:rsidR="00751495" w:rsidRDefault="00000000">
                              <w:pPr>
                                <w:spacing w:before="17"/>
                                <w:rPr>
                                  <w:sz w:val="24"/>
                                </w:rPr>
                              </w:pPr>
                              <w:r>
                                <w:rPr>
                                  <w:sz w:val="24"/>
                                </w:rPr>
                                <w:t>Sufficient</w:t>
                              </w:r>
                              <w:r>
                                <w:rPr>
                                  <w:spacing w:val="-4"/>
                                  <w:sz w:val="24"/>
                                </w:rPr>
                                <w:t xml:space="preserve"> </w:t>
                              </w:r>
                              <w:r>
                                <w:rPr>
                                  <w:sz w:val="24"/>
                                </w:rPr>
                                <w:t>evidence</w:t>
                              </w:r>
                              <w:r>
                                <w:rPr>
                                  <w:spacing w:val="-4"/>
                                  <w:sz w:val="24"/>
                                </w:rPr>
                                <w:t xml:space="preserve"> </w:t>
                              </w:r>
                              <w:r>
                                <w:rPr>
                                  <w:sz w:val="24"/>
                                </w:rPr>
                                <w:t>arising</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investigation</w:t>
                              </w:r>
                              <w:r>
                                <w:rPr>
                                  <w:spacing w:val="-4"/>
                                  <w:sz w:val="24"/>
                                </w:rPr>
                                <w:t xml:space="preserve"> </w:t>
                              </w:r>
                              <w:r>
                                <w:rPr>
                                  <w:sz w:val="24"/>
                                </w:rPr>
                                <w:t>or</w:t>
                              </w:r>
                              <w:r>
                                <w:rPr>
                                  <w:spacing w:val="-7"/>
                                  <w:sz w:val="24"/>
                                </w:rPr>
                                <w:t xml:space="preserve"> </w:t>
                              </w:r>
                              <w:r>
                                <w:rPr>
                                  <w:sz w:val="24"/>
                                </w:rPr>
                                <w:t>assessment</w:t>
                              </w:r>
                              <w:r>
                                <w:rPr>
                                  <w:spacing w:val="-4"/>
                                  <w:sz w:val="24"/>
                                </w:rPr>
                                <w:t xml:space="preserve"> </w:t>
                              </w:r>
                              <w:r>
                                <w:rPr>
                                  <w:sz w:val="24"/>
                                </w:rPr>
                                <w:t>on</w:t>
                              </w:r>
                              <w:r>
                                <w:rPr>
                                  <w:spacing w:val="-6"/>
                                  <w:sz w:val="24"/>
                                </w:rPr>
                                <w:t xml:space="preserve"> </w:t>
                              </w:r>
                              <w:r>
                                <w:rPr>
                                  <w:sz w:val="24"/>
                                </w:rPr>
                                <w:t>which</w:t>
                              </w:r>
                              <w:r>
                                <w:rPr>
                                  <w:spacing w:val="-4"/>
                                  <w:sz w:val="24"/>
                                </w:rPr>
                                <w:t xml:space="preserve"> </w:t>
                              </w:r>
                              <w:r>
                                <w:rPr>
                                  <w:sz w:val="24"/>
                                </w:rPr>
                                <w:t>to base the decision;</w:t>
                              </w:r>
                            </w:p>
                            <w:p w14:paraId="4ED762F4" w14:textId="77777777" w:rsidR="00751495" w:rsidRDefault="00000000">
                              <w:pPr>
                                <w:spacing w:before="16"/>
                                <w:rPr>
                                  <w:sz w:val="24"/>
                                </w:rPr>
                              </w:pPr>
                              <w:r>
                                <w:rPr>
                                  <w:sz w:val="24"/>
                                </w:rPr>
                                <w:t>Whether</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circumstances</w:t>
                              </w:r>
                              <w:r>
                                <w:rPr>
                                  <w:spacing w:val="-6"/>
                                  <w:sz w:val="24"/>
                                </w:rPr>
                                <w:t xml:space="preserve"> </w:t>
                              </w:r>
                              <w:r>
                                <w:rPr>
                                  <w:sz w:val="24"/>
                                </w:rPr>
                                <w:t>the</w:t>
                              </w:r>
                              <w:r>
                                <w:rPr>
                                  <w:spacing w:val="-4"/>
                                  <w:sz w:val="24"/>
                                </w:rPr>
                                <w:t xml:space="preserve"> </w:t>
                              </w:r>
                              <w:r>
                                <w:rPr>
                                  <w:sz w:val="24"/>
                                </w:rPr>
                                <w:t>decision</w:t>
                              </w:r>
                              <w:r>
                                <w:rPr>
                                  <w:spacing w:val="-4"/>
                                  <w:sz w:val="24"/>
                                </w:rPr>
                                <w:t xml:space="preserve"> </w:t>
                              </w:r>
                              <w:r>
                                <w:rPr>
                                  <w:sz w:val="24"/>
                                </w:rPr>
                                <w:t>was</w:t>
                              </w:r>
                              <w:r>
                                <w:rPr>
                                  <w:spacing w:val="-4"/>
                                  <w:sz w:val="24"/>
                                </w:rPr>
                                <w:t xml:space="preserve"> </w:t>
                              </w:r>
                              <w:r>
                                <w:rPr>
                                  <w:sz w:val="24"/>
                                </w:rPr>
                                <w:t>fair</w:t>
                              </w:r>
                              <w:r>
                                <w:rPr>
                                  <w:spacing w:val="-6"/>
                                  <w:sz w:val="24"/>
                                </w:rPr>
                                <w:t xml:space="preserve"> </w:t>
                              </w:r>
                              <w:r>
                                <w:rPr>
                                  <w:sz w:val="24"/>
                                </w:rPr>
                                <w:t>and</w:t>
                              </w:r>
                              <w:r>
                                <w:rPr>
                                  <w:spacing w:val="-4"/>
                                  <w:sz w:val="24"/>
                                </w:rPr>
                                <w:t xml:space="preserve"> </w:t>
                              </w:r>
                              <w:r>
                                <w:rPr>
                                  <w:sz w:val="24"/>
                                </w:rPr>
                                <w:t>reasonable,</w:t>
                              </w:r>
                              <w:r>
                                <w:rPr>
                                  <w:spacing w:val="-6"/>
                                  <w:sz w:val="24"/>
                                </w:rPr>
                                <w:t xml:space="preserve"> </w:t>
                              </w:r>
                              <w:r>
                                <w:rPr>
                                  <w:sz w:val="24"/>
                                </w:rPr>
                                <w:t>and commensurate with the evidence heard.</w:t>
                              </w:r>
                            </w:p>
                          </w:txbxContent>
                        </wps:txbx>
                        <wps:bodyPr wrap="square" lIns="0" tIns="0" rIns="0" bIns="0" rtlCol="0">
                          <a:noAutofit/>
                        </wps:bodyPr>
                      </wps:wsp>
                    </wpg:wgp>
                  </a:graphicData>
                </a:graphic>
              </wp:anchor>
            </w:drawing>
          </mc:Choice>
          <mc:Fallback>
            <w:pict>
              <v:group w14:anchorId="4A5EA032" id="Group 134" o:spid="_x0000_s1078" style="position:absolute;margin-left:95.8pt;margin-top:6pt;width:448.8pt;height:74.4pt;z-index:-15723008;mso-wrap-distance-left:0;mso-wrap-distance-right:0;mso-position-horizontal-relative:page" coordsize="56997,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">
                <v:shape id="Graphic 135" o:spid="_x0000_s1079" style="position:absolute;width:56997;height:9448;visibility:visible;mso-wrap-style:square;v-text-anchor:top" coordsize="569976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" path="m5693029,938771r-5686933,l6096,751332r-6096,l,938771r,6096l6096,944867r5686933,l5693029,938771xem5693029,l6096,,,,,6083,,204203,,390131,,565391,,751319r6096,l6096,565391r,-175260l6096,204203r,-198120l5693029,6083r,-6083xem5699188,751332r-6083,l5693105,938771r,6096l5699188,944867r,-6096l5699188,751332xem5699188,r-6083,l5693105,6083r,198120l5693105,390131r,175260l5693105,751319r6083,l5699188,565391r,-175260l5699188,204203r,-198120l5699188,xe" fillcolor="black" stroked="f">
                  <v:path arrowok="t"/>
                </v:shape>
                <v:shape id="Textbox 136" o:spid="_x0000_s1080" type="#_x0000_t202" style="position:absolute;left:746;top:189;width:832;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FB2F5A2" w14:textId="77777777" w:rsidR="00751495" w:rsidRDefault="00000000">
                        <w:pPr>
                          <w:spacing w:line="293" w:lineRule="exact"/>
                          <w:rPr>
                            <w:rFonts w:ascii="Symbol" w:hAnsi="Symbol"/>
                            <w:sz w:val="24"/>
                          </w:rPr>
                        </w:pPr>
                        <w:r>
                          <w:rPr>
                            <w:rFonts w:ascii="Symbol" w:hAnsi="Symbol"/>
                            <w:spacing w:val="-10"/>
                            <w:sz w:val="24"/>
                          </w:rPr>
                          <w:t></w:t>
                        </w:r>
                      </w:p>
                      <w:p w14:paraId="1F8623F1" w14:textId="77777777" w:rsidR="00751495" w:rsidRDefault="00000000">
                        <w:pPr>
                          <w:spacing w:line="293" w:lineRule="exact"/>
                          <w:rPr>
                            <w:rFonts w:ascii="Symbol" w:hAnsi="Symbol"/>
                            <w:sz w:val="24"/>
                          </w:rPr>
                        </w:pPr>
                        <w:r>
                          <w:rPr>
                            <w:rFonts w:ascii="Symbol" w:hAnsi="Symbol"/>
                            <w:spacing w:val="-10"/>
                            <w:sz w:val="24"/>
                          </w:rPr>
                          <w:t></w:t>
                        </w:r>
                      </w:p>
                      <w:p w14:paraId="781D9117" w14:textId="77777777" w:rsidR="00751495" w:rsidRDefault="00000000">
                        <w:pPr>
                          <w:spacing w:before="274"/>
                          <w:rPr>
                            <w:rFonts w:ascii="Symbol" w:hAnsi="Symbol"/>
                            <w:sz w:val="24"/>
                          </w:rPr>
                        </w:pPr>
                        <w:r>
                          <w:rPr>
                            <w:rFonts w:ascii="Symbol" w:hAnsi="Symbol"/>
                            <w:spacing w:val="-10"/>
                            <w:sz w:val="24"/>
                          </w:rPr>
                          <w:t></w:t>
                        </w:r>
                      </w:p>
                    </w:txbxContent>
                  </v:textbox>
                </v:shape>
                <v:shape id="Textbox 137" o:spid="_x0000_s1081" type="#_x0000_t202" style="position:absolute;left:4175;top:342;width:51206;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31F29237" w14:textId="77777777" w:rsidR="00751495" w:rsidRDefault="00000000">
                        <w:pPr>
                          <w:spacing w:line="268" w:lineRule="exact"/>
                          <w:rPr>
                            <w:sz w:val="24"/>
                          </w:rPr>
                        </w:pPr>
                        <w:r>
                          <w:rPr>
                            <w:sz w:val="24"/>
                          </w:rPr>
                          <w:t>A</w:t>
                        </w:r>
                        <w:r>
                          <w:rPr>
                            <w:spacing w:val="-4"/>
                            <w:sz w:val="24"/>
                          </w:rPr>
                          <w:t xml:space="preserve"> </w:t>
                        </w:r>
                        <w:r>
                          <w:rPr>
                            <w:sz w:val="24"/>
                          </w:rPr>
                          <w:t>fair</w:t>
                        </w:r>
                        <w:r>
                          <w:rPr>
                            <w:spacing w:val="-4"/>
                            <w:sz w:val="24"/>
                          </w:rPr>
                          <w:t xml:space="preserve"> </w:t>
                        </w:r>
                        <w:r>
                          <w:rPr>
                            <w:sz w:val="24"/>
                          </w:rPr>
                          <w:t>and</w:t>
                        </w:r>
                        <w:r>
                          <w:rPr>
                            <w:spacing w:val="-3"/>
                            <w:sz w:val="24"/>
                          </w:rPr>
                          <w:t xml:space="preserve"> </w:t>
                        </w:r>
                        <w:r>
                          <w:rPr>
                            <w:sz w:val="24"/>
                          </w:rPr>
                          <w:t>thorough</w:t>
                        </w:r>
                        <w:r>
                          <w:rPr>
                            <w:spacing w:val="-5"/>
                            <w:sz w:val="24"/>
                          </w:rPr>
                          <w:t xml:space="preserve"> </w:t>
                        </w:r>
                        <w:r>
                          <w:rPr>
                            <w:sz w:val="24"/>
                          </w:rPr>
                          <w:t>investigation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issue;</w:t>
                        </w:r>
                      </w:p>
                      <w:p w14:paraId="41E02424" w14:textId="77777777" w:rsidR="00751495" w:rsidRDefault="00000000">
                        <w:pPr>
                          <w:spacing w:before="17"/>
                          <w:rPr>
                            <w:sz w:val="24"/>
                          </w:rPr>
                        </w:pPr>
                        <w:r>
                          <w:rPr>
                            <w:sz w:val="24"/>
                          </w:rPr>
                          <w:t>Sufficient</w:t>
                        </w:r>
                        <w:r>
                          <w:rPr>
                            <w:spacing w:val="-4"/>
                            <w:sz w:val="24"/>
                          </w:rPr>
                          <w:t xml:space="preserve"> </w:t>
                        </w:r>
                        <w:r>
                          <w:rPr>
                            <w:sz w:val="24"/>
                          </w:rPr>
                          <w:t>evidence</w:t>
                        </w:r>
                        <w:r>
                          <w:rPr>
                            <w:spacing w:val="-4"/>
                            <w:sz w:val="24"/>
                          </w:rPr>
                          <w:t xml:space="preserve"> </w:t>
                        </w:r>
                        <w:r>
                          <w:rPr>
                            <w:sz w:val="24"/>
                          </w:rPr>
                          <w:t>arising</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investigation</w:t>
                        </w:r>
                        <w:r>
                          <w:rPr>
                            <w:spacing w:val="-4"/>
                            <w:sz w:val="24"/>
                          </w:rPr>
                          <w:t xml:space="preserve"> </w:t>
                        </w:r>
                        <w:r>
                          <w:rPr>
                            <w:sz w:val="24"/>
                          </w:rPr>
                          <w:t>or</w:t>
                        </w:r>
                        <w:r>
                          <w:rPr>
                            <w:spacing w:val="-7"/>
                            <w:sz w:val="24"/>
                          </w:rPr>
                          <w:t xml:space="preserve"> </w:t>
                        </w:r>
                        <w:r>
                          <w:rPr>
                            <w:sz w:val="24"/>
                          </w:rPr>
                          <w:t>assessment</w:t>
                        </w:r>
                        <w:r>
                          <w:rPr>
                            <w:spacing w:val="-4"/>
                            <w:sz w:val="24"/>
                          </w:rPr>
                          <w:t xml:space="preserve"> </w:t>
                        </w:r>
                        <w:r>
                          <w:rPr>
                            <w:sz w:val="24"/>
                          </w:rPr>
                          <w:t>on</w:t>
                        </w:r>
                        <w:r>
                          <w:rPr>
                            <w:spacing w:val="-6"/>
                            <w:sz w:val="24"/>
                          </w:rPr>
                          <w:t xml:space="preserve"> </w:t>
                        </w:r>
                        <w:r>
                          <w:rPr>
                            <w:sz w:val="24"/>
                          </w:rPr>
                          <w:t>which</w:t>
                        </w:r>
                        <w:r>
                          <w:rPr>
                            <w:spacing w:val="-4"/>
                            <w:sz w:val="24"/>
                          </w:rPr>
                          <w:t xml:space="preserve"> </w:t>
                        </w:r>
                        <w:r>
                          <w:rPr>
                            <w:sz w:val="24"/>
                          </w:rPr>
                          <w:t>to base the decision;</w:t>
                        </w:r>
                      </w:p>
                      <w:p w14:paraId="4ED762F4" w14:textId="77777777" w:rsidR="00751495" w:rsidRDefault="00000000">
                        <w:pPr>
                          <w:spacing w:before="16"/>
                          <w:rPr>
                            <w:sz w:val="24"/>
                          </w:rPr>
                        </w:pPr>
                        <w:r>
                          <w:rPr>
                            <w:sz w:val="24"/>
                          </w:rPr>
                          <w:t>Whether</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circumstances</w:t>
                        </w:r>
                        <w:r>
                          <w:rPr>
                            <w:spacing w:val="-6"/>
                            <w:sz w:val="24"/>
                          </w:rPr>
                          <w:t xml:space="preserve"> </w:t>
                        </w:r>
                        <w:r>
                          <w:rPr>
                            <w:sz w:val="24"/>
                          </w:rPr>
                          <w:t>the</w:t>
                        </w:r>
                        <w:r>
                          <w:rPr>
                            <w:spacing w:val="-4"/>
                            <w:sz w:val="24"/>
                          </w:rPr>
                          <w:t xml:space="preserve"> </w:t>
                        </w:r>
                        <w:r>
                          <w:rPr>
                            <w:sz w:val="24"/>
                          </w:rPr>
                          <w:t>decision</w:t>
                        </w:r>
                        <w:r>
                          <w:rPr>
                            <w:spacing w:val="-4"/>
                            <w:sz w:val="24"/>
                          </w:rPr>
                          <w:t xml:space="preserve"> </w:t>
                        </w:r>
                        <w:r>
                          <w:rPr>
                            <w:sz w:val="24"/>
                          </w:rPr>
                          <w:t>was</w:t>
                        </w:r>
                        <w:r>
                          <w:rPr>
                            <w:spacing w:val="-4"/>
                            <w:sz w:val="24"/>
                          </w:rPr>
                          <w:t xml:space="preserve"> </w:t>
                        </w:r>
                        <w:r>
                          <w:rPr>
                            <w:sz w:val="24"/>
                          </w:rPr>
                          <w:t>fair</w:t>
                        </w:r>
                        <w:r>
                          <w:rPr>
                            <w:spacing w:val="-6"/>
                            <w:sz w:val="24"/>
                          </w:rPr>
                          <w:t xml:space="preserve"> </w:t>
                        </w:r>
                        <w:r>
                          <w:rPr>
                            <w:sz w:val="24"/>
                          </w:rPr>
                          <w:t>and</w:t>
                        </w:r>
                        <w:r>
                          <w:rPr>
                            <w:spacing w:val="-4"/>
                            <w:sz w:val="24"/>
                          </w:rPr>
                          <w:t xml:space="preserve"> </w:t>
                        </w:r>
                        <w:r>
                          <w:rPr>
                            <w:sz w:val="24"/>
                          </w:rPr>
                          <w:t>reasonable,</w:t>
                        </w:r>
                        <w:r>
                          <w:rPr>
                            <w:spacing w:val="-6"/>
                            <w:sz w:val="24"/>
                          </w:rPr>
                          <w:t xml:space="preserve"> </w:t>
                        </w:r>
                        <w:r>
                          <w:rPr>
                            <w:sz w:val="24"/>
                          </w:rPr>
                          <w:t>and commensurate with the evidence heard.</w:t>
                        </w:r>
                      </w:p>
                    </w:txbxContent>
                  </v:textbox>
                </v:shape>
                <w10:wrap type="topAndBottom" anchorx="page"/>
              </v:group>
            </w:pict>
          </mc:Fallback>
        </mc:AlternateContent>
      </w:r>
    </w:p>
    <w:p w14:paraId="3126F0BF" w14:textId="77777777" w:rsidR="00751495" w:rsidRDefault="00000000">
      <w:pPr>
        <w:pStyle w:val="BodyText"/>
        <w:ind w:left="991" w:right="966" w:firstLine="0"/>
      </w:pPr>
      <w:r>
        <w:t>It</w:t>
      </w:r>
      <w:r>
        <w:rPr>
          <w:spacing w:val="-3"/>
        </w:rPr>
        <w:t xml:space="preserve"> </w:t>
      </w:r>
      <w:r>
        <w:t>can</w:t>
      </w:r>
      <w:r>
        <w:rPr>
          <w:spacing w:val="-5"/>
        </w:rPr>
        <w:t xml:space="preserve"> </w:t>
      </w:r>
      <w:r>
        <w:t>also</w:t>
      </w:r>
      <w:r>
        <w:rPr>
          <w:spacing w:val="-5"/>
        </w:rPr>
        <w:t xml:space="preserve"> </w:t>
      </w:r>
      <w:r>
        <w:t>hear</w:t>
      </w:r>
      <w:r>
        <w:rPr>
          <w:spacing w:val="-3"/>
        </w:rPr>
        <w:t xml:space="preserve"> </w:t>
      </w:r>
      <w:r>
        <w:t>new</w:t>
      </w:r>
      <w:r>
        <w:rPr>
          <w:spacing w:val="-5"/>
        </w:rPr>
        <w:t xml:space="preserve"> </w:t>
      </w:r>
      <w:r>
        <w:t>evidence</w:t>
      </w:r>
      <w:r>
        <w:rPr>
          <w:spacing w:val="-5"/>
        </w:rPr>
        <w:t xml:space="preserve"> </w:t>
      </w:r>
      <w:r>
        <w:t>submitted</w:t>
      </w:r>
      <w:r>
        <w:rPr>
          <w:spacing w:val="-5"/>
        </w:rPr>
        <w:t xml:space="preserve"> </w:t>
      </w:r>
      <w:r>
        <w:t>by</w:t>
      </w:r>
      <w:r>
        <w:rPr>
          <w:spacing w:val="-3"/>
        </w:rPr>
        <w:t xml:space="preserve"> </w:t>
      </w:r>
      <w:r>
        <w:t>the</w:t>
      </w:r>
      <w:r>
        <w:rPr>
          <w:spacing w:val="-3"/>
        </w:rPr>
        <w:t xml:space="preserve"> </w:t>
      </w:r>
      <w:r>
        <w:t>practitioner</w:t>
      </w:r>
      <w:r>
        <w:rPr>
          <w:spacing w:val="-3"/>
        </w:rPr>
        <w:t xml:space="preserve"> </w:t>
      </w:r>
      <w:r>
        <w:t>and</w:t>
      </w:r>
      <w:r>
        <w:rPr>
          <w:spacing w:val="-3"/>
        </w:rPr>
        <w:t xml:space="preserve"> </w:t>
      </w:r>
      <w:r>
        <w:t>consider</w:t>
      </w:r>
      <w:r>
        <w:rPr>
          <w:spacing w:val="-3"/>
        </w:rPr>
        <w:t xml:space="preserve"> </w:t>
      </w:r>
      <w:r>
        <w:t>whether it might have significantly altered the decision of the original hearing. The appeal panel, however, should not rehear the case in its entirety (but in certain circumstances it may order a new hearing).</w:t>
      </w:r>
    </w:p>
    <w:p w14:paraId="3DEEA062" w14:textId="77777777" w:rsidR="00751495" w:rsidRDefault="00000000">
      <w:pPr>
        <w:pStyle w:val="ListParagraph"/>
        <w:numPr>
          <w:ilvl w:val="1"/>
          <w:numId w:val="32"/>
        </w:numPr>
        <w:tabs>
          <w:tab w:val="left" w:pos="1003"/>
        </w:tabs>
        <w:spacing w:before="121"/>
        <w:ind w:right="921"/>
        <w:rPr>
          <w:sz w:val="24"/>
        </w:rPr>
      </w:pPr>
      <w:r>
        <w:rPr>
          <w:sz w:val="24"/>
        </w:rPr>
        <w:t>A</w:t>
      </w:r>
      <w:r>
        <w:rPr>
          <w:spacing w:val="-3"/>
          <w:sz w:val="24"/>
        </w:rPr>
        <w:t xml:space="preserve"> </w:t>
      </w:r>
      <w:r>
        <w:rPr>
          <w:sz w:val="24"/>
        </w:rPr>
        <w:t>dismissed</w:t>
      </w:r>
      <w:r>
        <w:rPr>
          <w:spacing w:val="-3"/>
          <w:sz w:val="24"/>
        </w:rPr>
        <w:t xml:space="preserve"> </w:t>
      </w:r>
      <w:r>
        <w:rPr>
          <w:sz w:val="24"/>
        </w:rPr>
        <w:t>practitioner</w:t>
      </w:r>
      <w:r>
        <w:rPr>
          <w:spacing w:val="-3"/>
          <w:sz w:val="24"/>
        </w:rPr>
        <w:t xml:space="preserve"> </w:t>
      </w:r>
      <w:r>
        <w:rPr>
          <w:sz w:val="24"/>
        </w:rPr>
        <w:t>will</w:t>
      </w:r>
      <w:r>
        <w:rPr>
          <w:spacing w:val="-3"/>
          <w:sz w:val="24"/>
        </w:rPr>
        <w:t xml:space="preserve"> </w:t>
      </w:r>
      <w:r>
        <w:rPr>
          <w:sz w:val="24"/>
        </w:rPr>
        <w:t>potentially</w:t>
      </w:r>
      <w:r>
        <w:rPr>
          <w:spacing w:val="-3"/>
          <w:sz w:val="24"/>
        </w:rPr>
        <w:t xml:space="preserve"> </w:t>
      </w:r>
      <w:r>
        <w:rPr>
          <w:sz w:val="24"/>
        </w:rPr>
        <w:t>be</w:t>
      </w:r>
      <w:r>
        <w:rPr>
          <w:spacing w:val="-5"/>
          <w:sz w:val="24"/>
        </w:rPr>
        <w:t xml:space="preserve"> </w:t>
      </w:r>
      <w:r>
        <w:rPr>
          <w:sz w:val="24"/>
        </w:rPr>
        <w:t>able</w:t>
      </w:r>
      <w:r>
        <w:rPr>
          <w:spacing w:val="-3"/>
          <w:sz w:val="24"/>
        </w:rPr>
        <w:t xml:space="preserve"> </w:t>
      </w:r>
      <w:r>
        <w:rPr>
          <w:sz w:val="24"/>
        </w:rPr>
        <w:t>to take</w:t>
      </w:r>
      <w:r>
        <w:rPr>
          <w:spacing w:val="-4"/>
          <w:sz w:val="24"/>
        </w:rPr>
        <w:t xml:space="preserve"> </w:t>
      </w:r>
      <w:r>
        <w:rPr>
          <w:sz w:val="24"/>
        </w:rPr>
        <w:t>their</w:t>
      </w:r>
      <w:r>
        <w:rPr>
          <w:spacing w:val="-5"/>
          <w:sz w:val="24"/>
        </w:rPr>
        <w:t xml:space="preserve"> </w:t>
      </w:r>
      <w:r>
        <w:rPr>
          <w:sz w:val="24"/>
        </w:rPr>
        <w:t>case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Employment Tribunal where the reasonableness of the Trust’s actions can be tested.</w:t>
      </w:r>
    </w:p>
    <w:p w14:paraId="068BB702" w14:textId="77777777" w:rsidR="00751495" w:rsidRDefault="00000000">
      <w:pPr>
        <w:pStyle w:val="Heading2"/>
        <w:numPr>
          <w:ilvl w:val="0"/>
          <w:numId w:val="32"/>
        </w:numPr>
        <w:tabs>
          <w:tab w:val="left" w:pos="1003"/>
        </w:tabs>
      </w:pPr>
      <w:bookmarkStart w:id="62" w:name="_TOC_250015"/>
      <w:r>
        <w:t>The</w:t>
      </w:r>
      <w:r>
        <w:rPr>
          <w:spacing w:val="-4"/>
        </w:rPr>
        <w:t xml:space="preserve"> </w:t>
      </w:r>
      <w:r>
        <w:t>Appeal</w:t>
      </w:r>
      <w:r>
        <w:rPr>
          <w:spacing w:val="-4"/>
        </w:rPr>
        <w:t xml:space="preserve"> </w:t>
      </w:r>
      <w:bookmarkEnd w:id="62"/>
      <w:r>
        <w:rPr>
          <w:spacing w:val="-2"/>
        </w:rPr>
        <w:t>Process</w:t>
      </w:r>
    </w:p>
    <w:p w14:paraId="38F86E51" w14:textId="77777777" w:rsidR="00751495" w:rsidRDefault="00000000">
      <w:pPr>
        <w:pStyle w:val="ListParagraph"/>
        <w:numPr>
          <w:ilvl w:val="1"/>
          <w:numId w:val="32"/>
        </w:numPr>
        <w:tabs>
          <w:tab w:val="left" w:pos="1003"/>
        </w:tabs>
        <w:spacing w:before="121"/>
        <w:ind w:right="928"/>
        <w:rPr>
          <w:sz w:val="24"/>
        </w:rPr>
      </w:pPr>
      <w:r>
        <w:rPr>
          <w:sz w:val="24"/>
        </w:rPr>
        <w:t>The</w:t>
      </w:r>
      <w:r>
        <w:rPr>
          <w:spacing w:val="-2"/>
          <w:sz w:val="24"/>
        </w:rPr>
        <w:t xml:space="preserve"> </w:t>
      </w:r>
      <w:r>
        <w:rPr>
          <w:sz w:val="24"/>
        </w:rPr>
        <w:t>predominant</w:t>
      </w:r>
      <w:r>
        <w:rPr>
          <w:spacing w:val="-4"/>
          <w:sz w:val="24"/>
        </w:rPr>
        <w:t xml:space="preserve"> </w:t>
      </w:r>
      <w:r>
        <w:rPr>
          <w:sz w:val="24"/>
        </w:rPr>
        <w:t>purpose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appeal</w:t>
      </w:r>
      <w:r>
        <w:rPr>
          <w:spacing w:val="-2"/>
          <w:sz w:val="24"/>
        </w:rPr>
        <w:t xml:space="preserve"> </w:t>
      </w:r>
      <w:r>
        <w:rPr>
          <w:sz w:val="24"/>
        </w:rPr>
        <w:t>is</w:t>
      </w:r>
      <w:r>
        <w:rPr>
          <w:spacing w:val="-2"/>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2"/>
          <w:sz w:val="24"/>
        </w:rPr>
        <w:t xml:space="preserve"> </w:t>
      </w:r>
      <w:r>
        <w:rPr>
          <w:sz w:val="24"/>
        </w:rPr>
        <w:t>a</w:t>
      </w:r>
      <w:r>
        <w:rPr>
          <w:spacing w:val="-4"/>
          <w:sz w:val="24"/>
        </w:rPr>
        <w:t xml:space="preserve"> </w:t>
      </w:r>
      <w:r>
        <w:rPr>
          <w:sz w:val="24"/>
        </w:rPr>
        <w:t>fair</w:t>
      </w:r>
      <w:r>
        <w:rPr>
          <w:spacing w:val="-4"/>
          <w:sz w:val="24"/>
        </w:rPr>
        <w:t xml:space="preserve"> </w:t>
      </w:r>
      <w:r>
        <w:rPr>
          <w:sz w:val="24"/>
        </w:rPr>
        <w:t>hearing</w:t>
      </w:r>
      <w:r>
        <w:rPr>
          <w:spacing w:val="-2"/>
          <w:sz w:val="24"/>
        </w:rPr>
        <w:t xml:space="preserve"> </w:t>
      </w:r>
      <w:r>
        <w:rPr>
          <w:sz w:val="24"/>
        </w:rPr>
        <w:t>was</w:t>
      </w:r>
      <w:r>
        <w:rPr>
          <w:spacing w:val="-4"/>
          <w:sz w:val="24"/>
        </w:rPr>
        <w:t xml:space="preserve"> </w:t>
      </w:r>
      <w:r>
        <w:rPr>
          <w:sz w:val="24"/>
        </w:rPr>
        <w:t>given</w:t>
      </w:r>
      <w:r>
        <w:rPr>
          <w:spacing w:val="-3"/>
          <w:sz w:val="24"/>
        </w:rPr>
        <w:t xml:space="preserve"> </w:t>
      </w:r>
      <w:r>
        <w:rPr>
          <w:sz w:val="24"/>
        </w:rPr>
        <w:t xml:space="preserve">to the original case and a fair and reasonable decision reached by the hearing panel. The appeal panel has the power to confirm or vary the decision made at the capability hearing, or order that the case is reheard. Where it is clear </w:t>
      </w:r>
      <w:proofErr w:type="gramStart"/>
      <w:r>
        <w:rPr>
          <w:sz w:val="24"/>
        </w:rPr>
        <w:t>in the course of</w:t>
      </w:r>
      <w:proofErr w:type="gramEnd"/>
      <w:r>
        <w:rPr>
          <w:sz w:val="24"/>
        </w:rPr>
        <w:t xml:space="preserve"> the appeal hearing that the proper procedures have not been followed and the appeal panel determines that the case needs to be fully re-heard, the Chair of the panel shall have the power to instruct a new hearing.</w:t>
      </w:r>
    </w:p>
    <w:p w14:paraId="2DACE1CF" w14:textId="77777777" w:rsidR="00751495" w:rsidRDefault="00000000">
      <w:pPr>
        <w:pStyle w:val="ListParagraph"/>
        <w:numPr>
          <w:ilvl w:val="1"/>
          <w:numId w:val="32"/>
        </w:numPr>
        <w:tabs>
          <w:tab w:val="left" w:pos="1003"/>
        </w:tabs>
        <w:spacing w:before="121"/>
        <w:ind w:right="862"/>
        <w:rPr>
          <w:sz w:val="24"/>
        </w:rPr>
      </w:pPr>
      <w:r>
        <w:rPr>
          <w:sz w:val="24"/>
        </w:rPr>
        <w:t>Where</w:t>
      </w:r>
      <w:r>
        <w:rPr>
          <w:spacing w:val="-6"/>
          <w:sz w:val="24"/>
        </w:rPr>
        <w:t xml:space="preserve"> </w:t>
      </w:r>
      <w:r>
        <w:rPr>
          <w:sz w:val="24"/>
        </w:rPr>
        <w:t>the</w:t>
      </w:r>
      <w:r>
        <w:rPr>
          <w:spacing w:val="-3"/>
          <w:sz w:val="24"/>
        </w:rPr>
        <w:t xml:space="preserve"> </w:t>
      </w:r>
      <w:r>
        <w:rPr>
          <w:sz w:val="24"/>
        </w:rPr>
        <w:t>appeal</w:t>
      </w:r>
      <w:r>
        <w:rPr>
          <w:spacing w:val="-3"/>
          <w:sz w:val="24"/>
        </w:rPr>
        <w:t xml:space="preserve"> </w:t>
      </w:r>
      <w:r>
        <w:rPr>
          <w:sz w:val="24"/>
        </w:rPr>
        <w:t>is</w:t>
      </w:r>
      <w:r>
        <w:rPr>
          <w:spacing w:val="-3"/>
          <w:sz w:val="24"/>
        </w:rPr>
        <w:t xml:space="preserve"> </w:t>
      </w:r>
      <w:r>
        <w:rPr>
          <w:sz w:val="24"/>
        </w:rPr>
        <w:t>against</w:t>
      </w:r>
      <w:r>
        <w:rPr>
          <w:spacing w:val="-5"/>
          <w:sz w:val="24"/>
        </w:rPr>
        <w:t xml:space="preserve"> </w:t>
      </w:r>
      <w:r>
        <w:rPr>
          <w:sz w:val="24"/>
        </w:rPr>
        <w:t>dismissal,</w:t>
      </w:r>
      <w:r>
        <w:rPr>
          <w:spacing w:val="-5"/>
          <w:sz w:val="24"/>
        </w:rPr>
        <w:t xml:space="preserve"> </w:t>
      </w:r>
      <w:r>
        <w:rPr>
          <w:sz w:val="24"/>
        </w:rPr>
        <w:t>the</w:t>
      </w:r>
      <w:r>
        <w:rPr>
          <w:spacing w:val="-3"/>
          <w:sz w:val="24"/>
        </w:rPr>
        <w:t xml:space="preserve"> </w:t>
      </w:r>
      <w:r>
        <w:rPr>
          <w:sz w:val="24"/>
        </w:rPr>
        <w:t>practitioner</w:t>
      </w:r>
      <w:r>
        <w:rPr>
          <w:spacing w:val="-3"/>
          <w:sz w:val="24"/>
        </w:rPr>
        <w:t xml:space="preserve"> </w:t>
      </w:r>
      <w:r>
        <w:rPr>
          <w:sz w:val="24"/>
        </w:rPr>
        <w:t>should</w:t>
      </w:r>
      <w:r>
        <w:rPr>
          <w:spacing w:val="-3"/>
          <w:sz w:val="24"/>
        </w:rPr>
        <w:t xml:space="preserve"> </w:t>
      </w:r>
      <w:r>
        <w:rPr>
          <w:sz w:val="24"/>
        </w:rPr>
        <w:t>not</w:t>
      </w:r>
      <w:r>
        <w:rPr>
          <w:spacing w:val="-5"/>
          <w:sz w:val="24"/>
        </w:rPr>
        <w:t xml:space="preserve"> </w:t>
      </w:r>
      <w:r>
        <w:rPr>
          <w:sz w:val="24"/>
        </w:rPr>
        <w:t>be</w:t>
      </w:r>
      <w:r>
        <w:rPr>
          <w:spacing w:val="-3"/>
          <w:sz w:val="24"/>
        </w:rPr>
        <w:t xml:space="preserve"> </w:t>
      </w:r>
      <w:r>
        <w:rPr>
          <w:sz w:val="24"/>
        </w:rPr>
        <w:t>paid</w:t>
      </w:r>
      <w:r>
        <w:rPr>
          <w:spacing w:val="-3"/>
          <w:sz w:val="24"/>
        </w:rPr>
        <w:t xml:space="preserve"> </w:t>
      </w:r>
      <w:r>
        <w:rPr>
          <w:sz w:val="24"/>
        </w:rPr>
        <w:t>during</w:t>
      </w:r>
      <w:r>
        <w:rPr>
          <w:spacing w:val="-3"/>
          <w:sz w:val="24"/>
        </w:rPr>
        <w:t xml:space="preserve"> </w:t>
      </w:r>
      <w:r>
        <w:rPr>
          <w:sz w:val="24"/>
        </w:rPr>
        <w:t>the period</w:t>
      </w:r>
      <w:r>
        <w:rPr>
          <w:spacing w:val="-4"/>
          <w:sz w:val="24"/>
        </w:rPr>
        <w:t xml:space="preserve"> </w:t>
      </w:r>
      <w:r>
        <w:rPr>
          <w:sz w:val="24"/>
        </w:rPr>
        <w:t>of</w:t>
      </w:r>
      <w:r>
        <w:rPr>
          <w:spacing w:val="-2"/>
          <w:sz w:val="24"/>
        </w:rPr>
        <w:t xml:space="preserve"> </w:t>
      </w:r>
      <w:r>
        <w:rPr>
          <w:sz w:val="24"/>
        </w:rPr>
        <w:t>appeal,</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date</w:t>
      </w:r>
      <w:r>
        <w:rPr>
          <w:spacing w:val="-2"/>
          <w:sz w:val="24"/>
        </w:rPr>
        <w:t xml:space="preserve"> </w:t>
      </w:r>
      <w:r>
        <w:rPr>
          <w:sz w:val="24"/>
        </w:rPr>
        <w:t>of</w:t>
      </w:r>
      <w:r>
        <w:rPr>
          <w:spacing w:val="-4"/>
          <w:sz w:val="24"/>
        </w:rPr>
        <w:t xml:space="preserve"> </w:t>
      </w:r>
      <w:r>
        <w:rPr>
          <w:sz w:val="24"/>
        </w:rPr>
        <w:t>termination</w:t>
      </w:r>
      <w:r>
        <w:rPr>
          <w:spacing w:val="-4"/>
          <w:sz w:val="24"/>
        </w:rPr>
        <w:t xml:space="preserve"> </w:t>
      </w:r>
      <w:r>
        <w:rPr>
          <w:sz w:val="24"/>
        </w:rPr>
        <w:t>of</w:t>
      </w:r>
      <w:r>
        <w:rPr>
          <w:spacing w:val="-2"/>
          <w:sz w:val="24"/>
        </w:rPr>
        <w:t xml:space="preserve"> </w:t>
      </w:r>
      <w:r>
        <w:rPr>
          <w:sz w:val="24"/>
        </w:rPr>
        <w:t>employment.</w:t>
      </w:r>
      <w:r>
        <w:rPr>
          <w:spacing w:val="40"/>
          <w:sz w:val="24"/>
        </w:rPr>
        <w:t xml:space="preserve"> </w:t>
      </w:r>
      <w:r>
        <w:rPr>
          <w:sz w:val="24"/>
        </w:rPr>
        <w:t>Should</w:t>
      </w:r>
      <w:r>
        <w:rPr>
          <w:spacing w:val="-2"/>
          <w:sz w:val="24"/>
        </w:rPr>
        <w:t xml:space="preserve"> </w:t>
      </w:r>
      <w:r>
        <w:rPr>
          <w:sz w:val="24"/>
        </w:rPr>
        <w:t>the</w:t>
      </w:r>
      <w:r>
        <w:rPr>
          <w:spacing w:val="-2"/>
          <w:sz w:val="24"/>
        </w:rPr>
        <w:t xml:space="preserve"> </w:t>
      </w:r>
      <w:r>
        <w:rPr>
          <w:sz w:val="24"/>
        </w:rPr>
        <w:t>appeal</w:t>
      </w:r>
      <w:r>
        <w:rPr>
          <w:spacing w:val="-2"/>
          <w:sz w:val="24"/>
        </w:rPr>
        <w:t xml:space="preserve"> </w:t>
      </w:r>
      <w:r>
        <w:rPr>
          <w:sz w:val="24"/>
        </w:rPr>
        <w:t xml:space="preserve">be upheld, the practitioner should be reinstated and must be paid backdated to the date of termination of employment. Where the decision is to rehear the case, the practitioner should also be reinstated, subject to any conditions or restrictions in place at the time of the original </w:t>
      </w:r>
      <w:proofErr w:type="gramStart"/>
      <w:r>
        <w:rPr>
          <w:sz w:val="24"/>
        </w:rPr>
        <w:t>hearing, and</w:t>
      </w:r>
      <w:proofErr w:type="gramEnd"/>
      <w:r>
        <w:rPr>
          <w:sz w:val="24"/>
        </w:rPr>
        <w:t xml:space="preserve"> paid backdated to the date of termination of employment.</w:t>
      </w:r>
    </w:p>
    <w:p w14:paraId="5C5F8782" w14:textId="77777777" w:rsidR="00751495" w:rsidRDefault="00751495">
      <w:pPr>
        <w:pStyle w:val="ListParagraph"/>
        <w:rPr>
          <w:sz w:val="24"/>
        </w:rPr>
        <w:sectPr w:rsidR="00751495">
          <w:pgSz w:w="11910" w:h="16850"/>
          <w:pgMar w:top="1460" w:right="283" w:bottom="1020" w:left="850" w:header="835" w:footer="829" w:gutter="0"/>
          <w:cols w:space="720"/>
        </w:sectPr>
      </w:pPr>
    </w:p>
    <w:p w14:paraId="57DE60BD" w14:textId="77777777" w:rsidR="00751495" w:rsidRDefault="00751495">
      <w:pPr>
        <w:pStyle w:val="BodyText"/>
        <w:spacing w:before="124"/>
        <w:ind w:left="0" w:firstLine="0"/>
        <w:rPr>
          <w:sz w:val="28"/>
        </w:rPr>
      </w:pPr>
    </w:p>
    <w:p w14:paraId="09321CB0" w14:textId="77777777" w:rsidR="00751495" w:rsidRDefault="00000000">
      <w:pPr>
        <w:pStyle w:val="Heading2"/>
        <w:numPr>
          <w:ilvl w:val="0"/>
          <w:numId w:val="32"/>
        </w:numPr>
        <w:tabs>
          <w:tab w:val="left" w:pos="1003"/>
        </w:tabs>
        <w:spacing w:before="0"/>
      </w:pPr>
      <w:bookmarkStart w:id="63" w:name="_TOC_250014"/>
      <w:r>
        <w:t>The</w:t>
      </w:r>
      <w:r>
        <w:rPr>
          <w:spacing w:val="-4"/>
        </w:rPr>
        <w:t xml:space="preserve"> </w:t>
      </w:r>
      <w:r>
        <w:t>Appeal</w:t>
      </w:r>
      <w:bookmarkEnd w:id="63"/>
      <w:r>
        <w:rPr>
          <w:spacing w:val="-4"/>
        </w:rPr>
        <w:t xml:space="preserve"> Panel</w:t>
      </w:r>
    </w:p>
    <w:p w14:paraId="6283403C" w14:textId="77777777" w:rsidR="00751495" w:rsidRDefault="00000000">
      <w:pPr>
        <w:pStyle w:val="ListParagraph"/>
        <w:numPr>
          <w:ilvl w:val="1"/>
          <w:numId w:val="32"/>
        </w:numPr>
        <w:tabs>
          <w:tab w:val="left" w:pos="1003"/>
        </w:tabs>
        <w:spacing w:before="121"/>
        <w:ind w:right="1061"/>
        <w:rPr>
          <w:sz w:val="24"/>
        </w:rPr>
      </w:pPr>
      <w:r>
        <w:rPr>
          <w:sz w:val="24"/>
        </w:rPr>
        <w:t>The panel will consist of three members. The members of appeal panel must not have</w:t>
      </w:r>
      <w:r>
        <w:rPr>
          <w:spacing w:val="-4"/>
          <w:sz w:val="24"/>
        </w:rPr>
        <w:t xml:space="preserve"> </w:t>
      </w:r>
      <w:r>
        <w:rPr>
          <w:sz w:val="24"/>
        </w:rPr>
        <w:t>had</w:t>
      </w:r>
      <w:r>
        <w:rPr>
          <w:spacing w:val="-4"/>
          <w:sz w:val="24"/>
        </w:rPr>
        <w:t xml:space="preserve"> </w:t>
      </w:r>
      <w:r>
        <w:rPr>
          <w:sz w:val="24"/>
        </w:rPr>
        <w:t>any</w:t>
      </w:r>
      <w:r>
        <w:rPr>
          <w:spacing w:val="-5"/>
          <w:sz w:val="24"/>
        </w:rPr>
        <w:t xml:space="preserve"> </w:t>
      </w:r>
      <w:r>
        <w:rPr>
          <w:sz w:val="24"/>
        </w:rPr>
        <w:t>previous</w:t>
      </w:r>
      <w:r>
        <w:rPr>
          <w:spacing w:val="-5"/>
          <w:sz w:val="24"/>
        </w:rPr>
        <w:t xml:space="preserve"> </w:t>
      </w:r>
      <w:r>
        <w:rPr>
          <w:sz w:val="24"/>
        </w:rPr>
        <w:t>direct</w:t>
      </w:r>
      <w:r>
        <w:rPr>
          <w:spacing w:val="-2"/>
          <w:sz w:val="24"/>
        </w:rPr>
        <w:t xml:space="preserve"> </w:t>
      </w:r>
      <w:r>
        <w:rPr>
          <w:sz w:val="24"/>
        </w:rPr>
        <w:t>involvement</w:t>
      </w:r>
      <w:r>
        <w:rPr>
          <w:spacing w:val="-2"/>
          <w:sz w:val="24"/>
        </w:rPr>
        <w:t xml:space="preserve"> </w:t>
      </w:r>
      <w:r>
        <w:rPr>
          <w:sz w:val="24"/>
        </w:rPr>
        <w:t>in</w:t>
      </w:r>
      <w:r>
        <w:rPr>
          <w:spacing w:val="-2"/>
          <w:sz w:val="24"/>
        </w:rPr>
        <w:t xml:space="preserve"> </w:t>
      </w:r>
      <w:proofErr w:type="gramStart"/>
      <w:r>
        <w:rPr>
          <w:sz w:val="24"/>
        </w:rPr>
        <w:t>the</w:t>
      </w:r>
      <w:r>
        <w:rPr>
          <w:spacing w:val="-4"/>
          <w:sz w:val="24"/>
        </w:rPr>
        <w:t xml:space="preserve"> </w:t>
      </w:r>
      <w:r>
        <w:rPr>
          <w:sz w:val="24"/>
        </w:rPr>
        <w:t>matters</w:t>
      </w:r>
      <w:proofErr w:type="gramEnd"/>
      <w:r>
        <w:rPr>
          <w:spacing w:val="-2"/>
          <w:sz w:val="24"/>
        </w:rPr>
        <w:t xml:space="preserve"> </w:t>
      </w:r>
      <w:r>
        <w:rPr>
          <w:sz w:val="24"/>
        </w:rPr>
        <w:t>that</w:t>
      </w:r>
      <w:r>
        <w:rPr>
          <w:spacing w:val="-4"/>
          <w:sz w:val="24"/>
        </w:rPr>
        <w:t xml:space="preserve"> </w:t>
      </w:r>
      <w:r>
        <w:rPr>
          <w:sz w:val="24"/>
        </w:rPr>
        <w:t>are</w:t>
      </w:r>
      <w:r>
        <w:rPr>
          <w:spacing w:val="-2"/>
          <w:sz w:val="24"/>
        </w:rPr>
        <w:t xml:space="preserve"> </w:t>
      </w:r>
      <w:r>
        <w:rPr>
          <w:sz w:val="24"/>
        </w:rPr>
        <w:t>the</w:t>
      </w:r>
      <w:r>
        <w:rPr>
          <w:spacing w:val="-4"/>
          <w:sz w:val="24"/>
        </w:rPr>
        <w:t xml:space="preserve"> </w:t>
      </w:r>
      <w:r>
        <w:rPr>
          <w:sz w:val="24"/>
        </w:rPr>
        <w:t>subject</w:t>
      </w:r>
      <w:r>
        <w:rPr>
          <w:spacing w:val="-4"/>
          <w:sz w:val="24"/>
        </w:rPr>
        <w:t xml:space="preserve"> </w:t>
      </w:r>
      <w:r>
        <w:rPr>
          <w:sz w:val="24"/>
        </w:rPr>
        <w:t>of</w:t>
      </w:r>
      <w:r>
        <w:rPr>
          <w:spacing w:val="-4"/>
          <w:sz w:val="24"/>
        </w:rPr>
        <w:t xml:space="preserve"> </w:t>
      </w:r>
      <w:r>
        <w:rPr>
          <w:sz w:val="24"/>
        </w:rPr>
        <w:t xml:space="preserve">the appeal, for example they must not have acted as the designated board member. These members will </w:t>
      </w:r>
      <w:proofErr w:type="gramStart"/>
      <w:r>
        <w:rPr>
          <w:sz w:val="24"/>
        </w:rPr>
        <w:t>be:-</w:t>
      </w:r>
      <w:proofErr w:type="gramEnd"/>
    </w:p>
    <w:p w14:paraId="604435C1" w14:textId="77777777" w:rsidR="00751495" w:rsidRDefault="00000000">
      <w:pPr>
        <w:pStyle w:val="BodyText"/>
        <w:spacing w:before="3"/>
        <w:ind w:left="0" w:firstLine="0"/>
        <w:rPr>
          <w:sz w:val="8"/>
        </w:rPr>
      </w:pPr>
      <w:r>
        <w:rPr>
          <w:noProof/>
          <w:sz w:val="8"/>
        </w:rPr>
        <mc:AlternateContent>
          <mc:Choice Requires="wpg">
            <w:drawing>
              <wp:anchor distT="0" distB="0" distL="0" distR="0" simplePos="0" relativeHeight="487593984" behindDoc="1" locked="0" layoutInCell="1" allowOverlap="1" wp14:anchorId="1714CE3A" wp14:editId="14384D22">
                <wp:simplePos x="0" y="0"/>
                <wp:positionH relativeFrom="page">
                  <wp:posOffset>1286510</wp:posOffset>
                </wp:positionH>
                <wp:positionV relativeFrom="paragraph">
                  <wp:posOffset>76227</wp:posOffset>
                </wp:positionV>
                <wp:extent cx="5682615" cy="200152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2615" cy="2001520"/>
                          <a:chOff x="0" y="0"/>
                          <a:chExt cx="5682615" cy="2001520"/>
                        </a:xfrm>
                      </wpg:grpSpPr>
                      <wps:wsp>
                        <wps:cNvPr id="139" name="Graphic 139"/>
                        <wps:cNvSpPr/>
                        <wps:spPr>
                          <a:xfrm>
                            <a:off x="0" y="9143"/>
                            <a:ext cx="5673725" cy="1983105"/>
                          </a:xfrm>
                          <a:custGeom>
                            <a:avLst/>
                            <a:gdLst/>
                            <a:ahLst/>
                            <a:cxnLst/>
                            <a:rect l="l" t="t" r="r" b="b"/>
                            <a:pathLst>
                              <a:path w="5673725" h="1983105">
                                <a:moveTo>
                                  <a:pt x="5673217" y="1446669"/>
                                </a:moveTo>
                                <a:lnTo>
                                  <a:pt x="0" y="1446669"/>
                                </a:lnTo>
                                <a:lnTo>
                                  <a:pt x="0" y="1621917"/>
                                </a:lnTo>
                                <a:lnTo>
                                  <a:pt x="0" y="1797177"/>
                                </a:lnTo>
                                <a:lnTo>
                                  <a:pt x="0" y="1983105"/>
                                </a:lnTo>
                                <a:lnTo>
                                  <a:pt x="5673217" y="1983105"/>
                                </a:lnTo>
                                <a:lnTo>
                                  <a:pt x="5673217" y="1797177"/>
                                </a:lnTo>
                                <a:lnTo>
                                  <a:pt x="5673217" y="1621917"/>
                                </a:lnTo>
                                <a:lnTo>
                                  <a:pt x="5673217" y="1446669"/>
                                </a:lnTo>
                                <a:close/>
                              </a:path>
                              <a:path w="5673725" h="1983105">
                                <a:moveTo>
                                  <a:pt x="5673217" y="899236"/>
                                </a:moveTo>
                                <a:lnTo>
                                  <a:pt x="0" y="899236"/>
                                </a:lnTo>
                                <a:lnTo>
                                  <a:pt x="0" y="1085469"/>
                                </a:lnTo>
                                <a:lnTo>
                                  <a:pt x="0" y="1260729"/>
                                </a:lnTo>
                                <a:lnTo>
                                  <a:pt x="0" y="1446657"/>
                                </a:lnTo>
                                <a:lnTo>
                                  <a:pt x="5673217" y="1446657"/>
                                </a:lnTo>
                                <a:lnTo>
                                  <a:pt x="5673217" y="1260729"/>
                                </a:lnTo>
                                <a:lnTo>
                                  <a:pt x="5673217" y="1085469"/>
                                </a:lnTo>
                                <a:lnTo>
                                  <a:pt x="5673217" y="899236"/>
                                </a:lnTo>
                                <a:close/>
                              </a:path>
                              <a:path w="5673725" h="1983105">
                                <a:moveTo>
                                  <a:pt x="5673217" y="548652"/>
                                </a:moveTo>
                                <a:lnTo>
                                  <a:pt x="0" y="548652"/>
                                </a:lnTo>
                                <a:lnTo>
                                  <a:pt x="0" y="723900"/>
                                </a:lnTo>
                                <a:lnTo>
                                  <a:pt x="0" y="899160"/>
                                </a:lnTo>
                                <a:lnTo>
                                  <a:pt x="5673217" y="899160"/>
                                </a:lnTo>
                                <a:lnTo>
                                  <a:pt x="5673217" y="723900"/>
                                </a:lnTo>
                                <a:lnTo>
                                  <a:pt x="5673217" y="548652"/>
                                </a:lnTo>
                                <a:close/>
                              </a:path>
                              <a:path w="5673725" h="1983105">
                                <a:moveTo>
                                  <a:pt x="5673217" y="0"/>
                                </a:moveTo>
                                <a:lnTo>
                                  <a:pt x="0" y="0"/>
                                </a:lnTo>
                                <a:lnTo>
                                  <a:pt x="0" y="198120"/>
                                </a:lnTo>
                                <a:lnTo>
                                  <a:pt x="0" y="373380"/>
                                </a:lnTo>
                                <a:lnTo>
                                  <a:pt x="0" y="548640"/>
                                </a:lnTo>
                                <a:lnTo>
                                  <a:pt x="5673217" y="548640"/>
                                </a:lnTo>
                                <a:lnTo>
                                  <a:pt x="5673217" y="373380"/>
                                </a:lnTo>
                                <a:lnTo>
                                  <a:pt x="5673217" y="198120"/>
                                </a:lnTo>
                                <a:lnTo>
                                  <a:pt x="5673217" y="0"/>
                                </a:lnTo>
                                <a:close/>
                              </a:path>
                            </a:pathLst>
                          </a:custGeom>
                          <a:solidFill>
                            <a:srgbClr val="F1F1F1"/>
                          </a:solidFill>
                        </wps:spPr>
                        <wps:bodyPr wrap="square" lIns="0" tIns="0" rIns="0" bIns="0" rtlCol="0">
                          <a:prstTxWarp prst="textNoShape">
                            <a:avLst/>
                          </a:prstTxWarp>
                          <a:noAutofit/>
                        </wps:bodyPr>
                      </wps:wsp>
                      <wps:wsp>
                        <wps:cNvPr id="140" name="Textbox 140"/>
                        <wps:cNvSpPr txBox="1"/>
                        <wps:spPr>
                          <a:xfrm>
                            <a:off x="83819" y="4572"/>
                            <a:ext cx="5594350" cy="1992630"/>
                          </a:xfrm>
                          <a:prstGeom prst="rect">
                            <a:avLst/>
                          </a:prstGeom>
                          <a:ln w="9144">
                            <a:solidFill>
                              <a:srgbClr val="000000"/>
                            </a:solidFill>
                            <a:prstDash val="solid"/>
                          </a:ln>
                        </wps:spPr>
                        <wps:txbx>
                          <w:txbxContent>
                            <w:p w14:paraId="584DAAFC" w14:textId="77777777" w:rsidR="00751495" w:rsidRDefault="00000000">
                              <w:pPr>
                                <w:numPr>
                                  <w:ilvl w:val="0"/>
                                  <w:numId w:val="4"/>
                                </w:numPr>
                                <w:tabs>
                                  <w:tab w:val="left" w:pos="407"/>
                                </w:tabs>
                                <w:spacing w:before="20"/>
                                <w:ind w:left="407" w:right="502"/>
                                <w:rPr>
                                  <w:sz w:val="24"/>
                                </w:rPr>
                              </w:pPr>
                              <w:r>
                                <w:rPr>
                                  <w:sz w:val="24"/>
                                </w:rPr>
                                <w:t>An independent member (trained in legal aspects of appeals) from an approved</w:t>
                              </w:r>
                              <w:r>
                                <w:rPr>
                                  <w:spacing w:val="-5"/>
                                  <w:sz w:val="24"/>
                                </w:rPr>
                                <w:t xml:space="preserve"> </w:t>
                              </w:r>
                              <w:r>
                                <w:rPr>
                                  <w:sz w:val="24"/>
                                </w:rPr>
                                <w:t>pool.</w:t>
                              </w:r>
                              <w:r>
                                <w:rPr>
                                  <w:spacing w:val="40"/>
                                  <w:sz w:val="24"/>
                                </w:rPr>
                                <w:t xml:space="preserve"> </w:t>
                              </w:r>
                              <w:r>
                                <w:rPr>
                                  <w:sz w:val="24"/>
                                </w:rPr>
                                <w:t>This</w:t>
                              </w:r>
                              <w:r>
                                <w:rPr>
                                  <w:spacing w:val="-3"/>
                                  <w:sz w:val="24"/>
                                </w:rPr>
                                <w:t xml:space="preserve"> </w:t>
                              </w:r>
                              <w:r>
                                <w:rPr>
                                  <w:sz w:val="24"/>
                                </w:rPr>
                                <w:t>person</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appointed</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national</w:t>
                              </w:r>
                              <w:r>
                                <w:rPr>
                                  <w:spacing w:val="-3"/>
                                  <w:sz w:val="24"/>
                                </w:rPr>
                                <w:t xml:space="preserve"> </w:t>
                              </w:r>
                              <w:r>
                                <w:rPr>
                                  <w:sz w:val="24"/>
                                </w:rPr>
                                <w:t>list</w:t>
                              </w:r>
                              <w:r>
                                <w:rPr>
                                  <w:spacing w:val="-3"/>
                                  <w:sz w:val="24"/>
                                </w:rPr>
                                <w:t xml:space="preserve"> </w:t>
                              </w:r>
                              <w:r>
                                <w:rPr>
                                  <w:sz w:val="24"/>
                                </w:rPr>
                                <w:t>held</w:t>
                              </w:r>
                              <w:r>
                                <w:rPr>
                                  <w:spacing w:val="-3"/>
                                  <w:sz w:val="24"/>
                                </w:rPr>
                                <w:t xml:space="preserve"> </w:t>
                              </w:r>
                              <w:r>
                                <w:rPr>
                                  <w:sz w:val="24"/>
                                </w:rPr>
                                <w:t xml:space="preserve">by NHS Employers for this purpose (see Annex A to ‘Maintaining High Professional Standards in the Modern NHS’). This person is designated </w:t>
                              </w:r>
                              <w:r>
                                <w:rPr>
                                  <w:spacing w:val="-2"/>
                                  <w:sz w:val="24"/>
                                </w:rPr>
                                <w:t>Chair;</w:t>
                              </w:r>
                            </w:p>
                            <w:p w14:paraId="36A57D95" w14:textId="77777777" w:rsidR="00751495" w:rsidRDefault="00000000">
                              <w:pPr>
                                <w:numPr>
                                  <w:ilvl w:val="0"/>
                                  <w:numId w:val="4"/>
                                </w:numPr>
                                <w:tabs>
                                  <w:tab w:val="left" w:pos="407"/>
                                </w:tabs>
                                <w:ind w:left="407" w:right="648"/>
                                <w:rPr>
                                  <w:sz w:val="24"/>
                                </w:rPr>
                              </w:pPr>
                              <w:r>
                                <w:rPr>
                                  <w:sz w:val="24"/>
                                </w:rPr>
                                <w:t>The</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non-executive</w:t>
                              </w:r>
                              <w:r>
                                <w:rPr>
                                  <w:spacing w:val="-4"/>
                                  <w:sz w:val="24"/>
                                </w:rPr>
                                <w:t xml:space="preserve"> </w:t>
                              </w:r>
                              <w:r>
                                <w:rPr>
                                  <w:sz w:val="24"/>
                                </w:rPr>
                                <w:t>director)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employing</w:t>
                              </w:r>
                              <w:r>
                                <w:rPr>
                                  <w:spacing w:val="-4"/>
                                  <w:sz w:val="24"/>
                                </w:rPr>
                                <w:t xml:space="preserve"> </w:t>
                              </w:r>
                              <w:r>
                                <w:rPr>
                                  <w:sz w:val="24"/>
                                </w:rPr>
                                <w:t>organisation who must have the appropriate training for hearing an appeal;</w:t>
                              </w:r>
                            </w:p>
                            <w:p w14:paraId="05CF9686" w14:textId="77777777" w:rsidR="00751495" w:rsidRDefault="00000000">
                              <w:pPr>
                                <w:numPr>
                                  <w:ilvl w:val="0"/>
                                  <w:numId w:val="4"/>
                                </w:numPr>
                                <w:tabs>
                                  <w:tab w:val="left" w:pos="407"/>
                                </w:tabs>
                                <w:ind w:left="407" w:right="289"/>
                                <w:rPr>
                                  <w:sz w:val="24"/>
                                </w:rPr>
                              </w:pPr>
                              <w:r>
                                <w:rPr>
                                  <w:sz w:val="24"/>
                                </w:rPr>
                                <w:t>A medically qualified</w:t>
                              </w:r>
                              <w:r>
                                <w:rPr>
                                  <w:spacing w:val="-1"/>
                                  <w:sz w:val="24"/>
                                </w:rPr>
                                <w:t xml:space="preserve"> </w:t>
                              </w:r>
                              <w:r>
                                <w:rPr>
                                  <w:sz w:val="24"/>
                                </w:rPr>
                                <w:t>member (or dentally</w:t>
                              </w:r>
                              <w:r>
                                <w:rPr>
                                  <w:spacing w:val="-1"/>
                                  <w:sz w:val="24"/>
                                </w:rPr>
                                <w:t xml:space="preserve"> </w:t>
                              </w:r>
                              <w:r>
                                <w:rPr>
                                  <w:sz w:val="24"/>
                                </w:rPr>
                                <w:t>qualified if appropriate) who is not employed by the Trust who must also have the appropriate training for hearing</w:t>
                              </w:r>
                              <w:r>
                                <w:rPr>
                                  <w:spacing w:val="-5"/>
                                  <w:sz w:val="24"/>
                                </w:rPr>
                                <w:t xml:space="preserve"> </w:t>
                              </w:r>
                              <w:r>
                                <w:rPr>
                                  <w:sz w:val="24"/>
                                </w:rPr>
                                <w:t>an</w:t>
                              </w:r>
                              <w:r>
                                <w:rPr>
                                  <w:spacing w:val="-4"/>
                                  <w:sz w:val="24"/>
                                </w:rPr>
                                <w:t xml:space="preserve"> </w:t>
                              </w:r>
                              <w:r>
                                <w:rPr>
                                  <w:sz w:val="24"/>
                                </w:rPr>
                                <w:t>appeal.</w:t>
                              </w:r>
                              <w:r>
                                <w:rPr>
                                  <w:spacing w:val="-5"/>
                                  <w:sz w:val="24"/>
                                </w:rPr>
                                <w:t xml:space="preserve"> </w:t>
                              </w:r>
                              <w:r>
                                <w:rPr>
                                  <w:sz w:val="24"/>
                                </w:rPr>
                                <w:t>The</w:t>
                              </w:r>
                              <w:r>
                                <w:rPr>
                                  <w:spacing w:val="-3"/>
                                  <w:sz w:val="24"/>
                                </w:rPr>
                                <w:t xml:space="preserve"> </w:t>
                              </w:r>
                              <w:r>
                                <w:rPr>
                                  <w:sz w:val="24"/>
                                </w:rPr>
                                <w:t>selection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medical/dental</w:t>
                              </w:r>
                              <w:r>
                                <w:rPr>
                                  <w:spacing w:val="-3"/>
                                  <w:sz w:val="24"/>
                                </w:rPr>
                                <w:t xml:space="preserve"> </w:t>
                              </w:r>
                              <w:r>
                                <w:rPr>
                                  <w:sz w:val="24"/>
                                </w:rPr>
                                <w:t>panel</w:t>
                              </w:r>
                              <w:r>
                                <w:rPr>
                                  <w:spacing w:val="-3"/>
                                  <w:sz w:val="24"/>
                                </w:rPr>
                                <w:t xml:space="preserve"> </w:t>
                              </w:r>
                              <w:r>
                                <w:rPr>
                                  <w:sz w:val="24"/>
                                </w:rPr>
                                <w:t>member</w:t>
                              </w:r>
                              <w:r>
                                <w:rPr>
                                  <w:spacing w:val="-3"/>
                                  <w:sz w:val="24"/>
                                </w:rPr>
                                <w:t xml:space="preserve"> </w:t>
                              </w:r>
                              <w:r>
                                <w:rPr>
                                  <w:sz w:val="24"/>
                                </w:rPr>
                                <w:t>will</w:t>
                              </w:r>
                              <w:r>
                                <w:rPr>
                                  <w:spacing w:val="-3"/>
                                  <w:sz w:val="24"/>
                                </w:rPr>
                                <w:t xml:space="preserve"> </w:t>
                              </w:r>
                              <w:r>
                                <w:rPr>
                                  <w:sz w:val="24"/>
                                </w:rPr>
                                <w:t>be done in consultation with the Local Negotiating Committee.</w:t>
                              </w:r>
                            </w:p>
                          </w:txbxContent>
                        </wps:txbx>
                        <wps:bodyPr wrap="square" lIns="0" tIns="0" rIns="0" bIns="0" rtlCol="0">
                          <a:noAutofit/>
                        </wps:bodyPr>
                      </wps:wsp>
                    </wpg:wgp>
                  </a:graphicData>
                </a:graphic>
              </wp:anchor>
            </w:drawing>
          </mc:Choice>
          <mc:Fallback>
            <w:pict>
              <v:group w14:anchorId="1714CE3A" id="Group 138" o:spid="_x0000_s1082" style="position:absolute;margin-left:101.3pt;margin-top:6pt;width:447.45pt;height:157.6pt;z-index:-15722496;mso-wrap-distance-left:0;mso-wrap-distance-right:0;mso-position-horizontal-relative:page" coordsize="56826,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">
                <v:shape id="Graphic 139" o:spid="_x0000_s1083" style="position:absolute;top:91;width:56737;height:19831;visibility:visible;mso-wrap-style:square;v-text-anchor:top" coordsize="5673725,198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" path="m5673217,1446669l,1446669r,175248l,1797177r,185928l5673217,1983105r,-185928l5673217,1621917r,-175248xem5673217,899236l,899236r,186233l,1260729r,185928l5673217,1446657r,-185928l5673217,1085469r,-186233xem5673217,548652l,548652,,723900,,899160r5673217,l5673217,723900r,-175248xem5673217,l,,,198120,,373380,,548640r5673217,l5673217,373380r,-175260l5673217,xe" fillcolor="#f1f1f1" stroked="f">
                  <v:path arrowok="t"/>
                </v:shape>
                <v:shape id="Textbox 140" o:spid="_x0000_s1084" type="#_x0000_t202" style="position:absolute;left:838;top:45;width:55943;height:19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" filled="f" strokeweight=".72pt">
                  <v:textbox inset="0,0,0,0">
                    <w:txbxContent>
                      <w:p w14:paraId="584DAAFC" w14:textId="77777777" w:rsidR="00751495" w:rsidRDefault="00000000">
                        <w:pPr>
                          <w:numPr>
                            <w:ilvl w:val="0"/>
                            <w:numId w:val="4"/>
                          </w:numPr>
                          <w:tabs>
                            <w:tab w:val="left" w:pos="407"/>
                          </w:tabs>
                          <w:spacing w:before="20"/>
                          <w:ind w:left="407" w:right="502"/>
                          <w:rPr>
                            <w:sz w:val="24"/>
                          </w:rPr>
                        </w:pPr>
                        <w:r>
                          <w:rPr>
                            <w:sz w:val="24"/>
                          </w:rPr>
                          <w:t>An independent member (trained in legal aspects of appeals) from an approved</w:t>
                        </w:r>
                        <w:r>
                          <w:rPr>
                            <w:spacing w:val="-5"/>
                            <w:sz w:val="24"/>
                          </w:rPr>
                          <w:t xml:space="preserve"> </w:t>
                        </w:r>
                        <w:r>
                          <w:rPr>
                            <w:sz w:val="24"/>
                          </w:rPr>
                          <w:t>pool.</w:t>
                        </w:r>
                        <w:r>
                          <w:rPr>
                            <w:spacing w:val="40"/>
                            <w:sz w:val="24"/>
                          </w:rPr>
                          <w:t xml:space="preserve"> </w:t>
                        </w:r>
                        <w:r>
                          <w:rPr>
                            <w:sz w:val="24"/>
                          </w:rPr>
                          <w:t>This</w:t>
                        </w:r>
                        <w:r>
                          <w:rPr>
                            <w:spacing w:val="-3"/>
                            <w:sz w:val="24"/>
                          </w:rPr>
                          <w:t xml:space="preserve"> </w:t>
                        </w:r>
                        <w:r>
                          <w:rPr>
                            <w:sz w:val="24"/>
                          </w:rPr>
                          <w:t>person</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appointed</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national</w:t>
                        </w:r>
                        <w:r>
                          <w:rPr>
                            <w:spacing w:val="-3"/>
                            <w:sz w:val="24"/>
                          </w:rPr>
                          <w:t xml:space="preserve"> </w:t>
                        </w:r>
                        <w:r>
                          <w:rPr>
                            <w:sz w:val="24"/>
                          </w:rPr>
                          <w:t>list</w:t>
                        </w:r>
                        <w:r>
                          <w:rPr>
                            <w:spacing w:val="-3"/>
                            <w:sz w:val="24"/>
                          </w:rPr>
                          <w:t xml:space="preserve"> </w:t>
                        </w:r>
                        <w:r>
                          <w:rPr>
                            <w:sz w:val="24"/>
                          </w:rPr>
                          <w:t>held</w:t>
                        </w:r>
                        <w:r>
                          <w:rPr>
                            <w:spacing w:val="-3"/>
                            <w:sz w:val="24"/>
                          </w:rPr>
                          <w:t xml:space="preserve"> </w:t>
                        </w:r>
                        <w:r>
                          <w:rPr>
                            <w:sz w:val="24"/>
                          </w:rPr>
                          <w:t xml:space="preserve">by NHS Employers for this purpose (see Annex A to ‘Maintaining High Professional Standards in the Modern NHS’). This person is designated </w:t>
                        </w:r>
                        <w:r>
                          <w:rPr>
                            <w:spacing w:val="-2"/>
                            <w:sz w:val="24"/>
                          </w:rPr>
                          <w:t>Chair;</w:t>
                        </w:r>
                      </w:p>
                      <w:p w14:paraId="36A57D95" w14:textId="77777777" w:rsidR="00751495" w:rsidRDefault="00000000">
                        <w:pPr>
                          <w:numPr>
                            <w:ilvl w:val="0"/>
                            <w:numId w:val="4"/>
                          </w:numPr>
                          <w:tabs>
                            <w:tab w:val="left" w:pos="407"/>
                          </w:tabs>
                          <w:ind w:left="407" w:right="648"/>
                          <w:rPr>
                            <w:sz w:val="24"/>
                          </w:rPr>
                        </w:pPr>
                        <w:r>
                          <w:rPr>
                            <w:sz w:val="24"/>
                          </w:rPr>
                          <w:t>The</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non-executive</w:t>
                        </w:r>
                        <w:r>
                          <w:rPr>
                            <w:spacing w:val="-4"/>
                            <w:sz w:val="24"/>
                          </w:rPr>
                          <w:t xml:space="preserve"> </w:t>
                        </w:r>
                        <w:r>
                          <w:rPr>
                            <w:sz w:val="24"/>
                          </w:rPr>
                          <w:t>director)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employing</w:t>
                        </w:r>
                        <w:r>
                          <w:rPr>
                            <w:spacing w:val="-4"/>
                            <w:sz w:val="24"/>
                          </w:rPr>
                          <w:t xml:space="preserve"> </w:t>
                        </w:r>
                        <w:r>
                          <w:rPr>
                            <w:sz w:val="24"/>
                          </w:rPr>
                          <w:t>organisation who must have the appropriate training for hearing an appeal;</w:t>
                        </w:r>
                      </w:p>
                      <w:p w14:paraId="05CF9686" w14:textId="77777777" w:rsidR="00751495" w:rsidRDefault="00000000">
                        <w:pPr>
                          <w:numPr>
                            <w:ilvl w:val="0"/>
                            <w:numId w:val="4"/>
                          </w:numPr>
                          <w:tabs>
                            <w:tab w:val="left" w:pos="407"/>
                          </w:tabs>
                          <w:ind w:left="407" w:right="289"/>
                          <w:rPr>
                            <w:sz w:val="24"/>
                          </w:rPr>
                        </w:pPr>
                        <w:r>
                          <w:rPr>
                            <w:sz w:val="24"/>
                          </w:rPr>
                          <w:t>A medically qualified</w:t>
                        </w:r>
                        <w:r>
                          <w:rPr>
                            <w:spacing w:val="-1"/>
                            <w:sz w:val="24"/>
                          </w:rPr>
                          <w:t xml:space="preserve"> </w:t>
                        </w:r>
                        <w:r>
                          <w:rPr>
                            <w:sz w:val="24"/>
                          </w:rPr>
                          <w:t>member (or dentally</w:t>
                        </w:r>
                        <w:r>
                          <w:rPr>
                            <w:spacing w:val="-1"/>
                            <w:sz w:val="24"/>
                          </w:rPr>
                          <w:t xml:space="preserve"> </w:t>
                        </w:r>
                        <w:r>
                          <w:rPr>
                            <w:sz w:val="24"/>
                          </w:rPr>
                          <w:t>qualified if appropriate) who is not employed by the Trust who must also have the appropriate training for hearing</w:t>
                        </w:r>
                        <w:r>
                          <w:rPr>
                            <w:spacing w:val="-5"/>
                            <w:sz w:val="24"/>
                          </w:rPr>
                          <w:t xml:space="preserve"> </w:t>
                        </w:r>
                        <w:r>
                          <w:rPr>
                            <w:sz w:val="24"/>
                          </w:rPr>
                          <w:t>an</w:t>
                        </w:r>
                        <w:r>
                          <w:rPr>
                            <w:spacing w:val="-4"/>
                            <w:sz w:val="24"/>
                          </w:rPr>
                          <w:t xml:space="preserve"> </w:t>
                        </w:r>
                        <w:r>
                          <w:rPr>
                            <w:sz w:val="24"/>
                          </w:rPr>
                          <w:t>appeal.</w:t>
                        </w:r>
                        <w:r>
                          <w:rPr>
                            <w:spacing w:val="-5"/>
                            <w:sz w:val="24"/>
                          </w:rPr>
                          <w:t xml:space="preserve"> </w:t>
                        </w:r>
                        <w:r>
                          <w:rPr>
                            <w:sz w:val="24"/>
                          </w:rPr>
                          <w:t>The</w:t>
                        </w:r>
                        <w:r>
                          <w:rPr>
                            <w:spacing w:val="-3"/>
                            <w:sz w:val="24"/>
                          </w:rPr>
                          <w:t xml:space="preserve"> </w:t>
                        </w:r>
                        <w:r>
                          <w:rPr>
                            <w:sz w:val="24"/>
                          </w:rPr>
                          <w:t>selection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medical/dental</w:t>
                        </w:r>
                        <w:r>
                          <w:rPr>
                            <w:spacing w:val="-3"/>
                            <w:sz w:val="24"/>
                          </w:rPr>
                          <w:t xml:space="preserve"> </w:t>
                        </w:r>
                        <w:r>
                          <w:rPr>
                            <w:sz w:val="24"/>
                          </w:rPr>
                          <w:t>panel</w:t>
                        </w:r>
                        <w:r>
                          <w:rPr>
                            <w:spacing w:val="-3"/>
                            <w:sz w:val="24"/>
                          </w:rPr>
                          <w:t xml:space="preserve"> </w:t>
                        </w:r>
                        <w:r>
                          <w:rPr>
                            <w:sz w:val="24"/>
                          </w:rPr>
                          <w:t>member</w:t>
                        </w:r>
                        <w:r>
                          <w:rPr>
                            <w:spacing w:val="-3"/>
                            <w:sz w:val="24"/>
                          </w:rPr>
                          <w:t xml:space="preserve"> </w:t>
                        </w:r>
                        <w:r>
                          <w:rPr>
                            <w:sz w:val="24"/>
                          </w:rPr>
                          <w:t>will</w:t>
                        </w:r>
                        <w:r>
                          <w:rPr>
                            <w:spacing w:val="-3"/>
                            <w:sz w:val="24"/>
                          </w:rPr>
                          <w:t xml:space="preserve"> </w:t>
                        </w:r>
                        <w:r>
                          <w:rPr>
                            <w:sz w:val="24"/>
                          </w:rPr>
                          <w:t>be done in consultation with the Local Negotiating Committee.</w:t>
                        </w:r>
                      </w:p>
                    </w:txbxContent>
                  </v:textbox>
                </v:shape>
                <w10:wrap type="topAndBottom" anchorx="page"/>
              </v:group>
            </w:pict>
          </mc:Fallback>
        </mc:AlternateContent>
      </w:r>
    </w:p>
    <w:p w14:paraId="33CF25E6" w14:textId="77777777" w:rsidR="00751495" w:rsidRDefault="00000000">
      <w:pPr>
        <w:pStyle w:val="ListParagraph"/>
        <w:numPr>
          <w:ilvl w:val="1"/>
          <w:numId w:val="32"/>
        </w:numPr>
        <w:tabs>
          <w:tab w:val="left" w:pos="1003"/>
        </w:tabs>
        <w:spacing w:before="123"/>
        <w:ind w:right="1170"/>
        <w:rPr>
          <w:sz w:val="24"/>
        </w:rPr>
      </w:pPr>
      <w:r>
        <w:rPr>
          <w:sz w:val="24"/>
        </w:rPr>
        <w:t>The</w:t>
      </w:r>
      <w:r>
        <w:rPr>
          <w:spacing w:val="-4"/>
          <w:sz w:val="24"/>
        </w:rPr>
        <w:t xml:space="preserve"> </w:t>
      </w:r>
      <w:r>
        <w:rPr>
          <w:sz w:val="24"/>
        </w:rPr>
        <w:t>panel</w:t>
      </w:r>
      <w:r>
        <w:rPr>
          <w:spacing w:val="-4"/>
          <w:sz w:val="24"/>
        </w:rPr>
        <w:t xml:space="preserve"> </w:t>
      </w:r>
      <w:r>
        <w:rPr>
          <w:sz w:val="24"/>
        </w:rPr>
        <w:t>should</w:t>
      </w:r>
      <w:r>
        <w:rPr>
          <w:spacing w:val="-4"/>
          <w:sz w:val="24"/>
        </w:rPr>
        <w:t xml:space="preserve"> </w:t>
      </w:r>
      <w:r>
        <w:rPr>
          <w:sz w:val="24"/>
        </w:rPr>
        <w:t>call</w:t>
      </w:r>
      <w:r>
        <w:rPr>
          <w:spacing w:val="-6"/>
          <w:sz w:val="24"/>
        </w:rPr>
        <w:t xml:space="preserve"> </w:t>
      </w:r>
      <w:r>
        <w:rPr>
          <w:sz w:val="24"/>
        </w:rPr>
        <w:t>on</w:t>
      </w:r>
      <w:r>
        <w:rPr>
          <w:spacing w:val="-4"/>
          <w:sz w:val="24"/>
        </w:rPr>
        <w:t xml:space="preserve"> </w:t>
      </w:r>
      <w:r>
        <w:rPr>
          <w:sz w:val="24"/>
        </w:rPr>
        <w:t>others</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specialist</w:t>
      </w:r>
      <w:r>
        <w:rPr>
          <w:spacing w:val="-4"/>
          <w:sz w:val="24"/>
        </w:rPr>
        <w:t xml:space="preserve"> </w:t>
      </w:r>
      <w:r>
        <w:rPr>
          <w:sz w:val="24"/>
        </w:rPr>
        <w:t>advice.</w:t>
      </w:r>
      <w:r>
        <w:rPr>
          <w:spacing w:val="-4"/>
          <w:sz w:val="24"/>
        </w:rPr>
        <w:t xml:space="preserve"> </w:t>
      </w:r>
      <w:r>
        <w:rPr>
          <w:sz w:val="24"/>
        </w:rPr>
        <w:t>This</w:t>
      </w:r>
      <w:r>
        <w:rPr>
          <w:spacing w:val="-4"/>
          <w:sz w:val="24"/>
        </w:rPr>
        <w:t xml:space="preserve"> </w:t>
      </w:r>
      <w:r>
        <w:rPr>
          <w:sz w:val="24"/>
        </w:rPr>
        <w:t>should</w:t>
      </w:r>
      <w:r>
        <w:rPr>
          <w:spacing w:val="-5"/>
          <w:sz w:val="24"/>
        </w:rPr>
        <w:t xml:space="preserve"> </w:t>
      </w:r>
      <w:r>
        <w:rPr>
          <w:sz w:val="24"/>
        </w:rPr>
        <w:t xml:space="preserve">normally </w:t>
      </w:r>
      <w:proofErr w:type="gramStart"/>
      <w:r>
        <w:rPr>
          <w:spacing w:val="-2"/>
          <w:sz w:val="24"/>
        </w:rPr>
        <w:t>include:-</w:t>
      </w:r>
      <w:proofErr w:type="gramEnd"/>
    </w:p>
    <w:p w14:paraId="2CEDBAE7" w14:textId="77777777" w:rsidR="00751495" w:rsidRDefault="00000000">
      <w:pPr>
        <w:pStyle w:val="ListParagraph"/>
        <w:numPr>
          <w:ilvl w:val="0"/>
          <w:numId w:val="3"/>
        </w:numPr>
        <w:tabs>
          <w:tab w:val="left" w:pos="1723"/>
        </w:tabs>
        <w:ind w:right="1046"/>
        <w:rPr>
          <w:sz w:val="24"/>
        </w:rPr>
      </w:pPr>
      <w:r>
        <w:rPr>
          <w:sz w:val="24"/>
        </w:rPr>
        <w:t>A consultant from the same specialty or subspecialty as the appellant, but from</w:t>
      </w:r>
      <w:r>
        <w:rPr>
          <w:spacing w:val="-3"/>
          <w:sz w:val="24"/>
        </w:rPr>
        <w:t xml:space="preserve"> </w:t>
      </w:r>
      <w:r>
        <w:rPr>
          <w:sz w:val="24"/>
        </w:rPr>
        <w:t>another</w:t>
      </w:r>
      <w:r>
        <w:rPr>
          <w:spacing w:val="-2"/>
          <w:sz w:val="24"/>
        </w:rPr>
        <w:t xml:space="preserve"> </w:t>
      </w:r>
      <w:r>
        <w:rPr>
          <w:sz w:val="24"/>
        </w:rPr>
        <w:t>NHS</w:t>
      </w:r>
      <w:r>
        <w:rPr>
          <w:spacing w:val="-4"/>
          <w:sz w:val="24"/>
        </w:rPr>
        <w:t xml:space="preserve"> </w:t>
      </w:r>
      <w:r>
        <w:rPr>
          <w:sz w:val="24"/>
        </w:rPr>
        <w:t>employer.</w:t>
      </w:r>
      <w:r>
        <w:rPr>
          <w:spacing w:val="-5"/>
          <w:sz w:val="24"/>
        </w:rPr>
        <w:t xml:space="preserve"> </w:t>
      </w:r>
      <w:r>
        <w:rPr>
          <w:sz w:val="24"/>
        </w:rPr>
        <w:t>Where</w:t>
      </w:r>
      <w:r>
        <w:rPr>
          <w:spacing w:val="-5"/>
          <w:sz w:val="24"/>
        </w:rPr>
        <w:t xml:space="preserve"> </w:t>
      </w:r>
      <w:r>
        <w:rPr>
          <w:sz w:val="24"/>
        </w:rPr>
        <w:t>the</w:t>
      </w:r>
      <w:r>
        <w:rPr>
          <w:spacing w:val="-2"/>
          <w:sz w:val="24"/>
        </w:rPr>
        <w:t xml:space="preserve"> </w:t>
      </w:r>
      <w:r>
        <w:rPr>
          <w:sz w:val="24"/>
        </w:rPr>
        <w:t>case</w:t>
      </w:r>
      <w:r>
        <w:rPr>
          <w:spacing w:val="-2"/>
          <w:sz w:val="24"/>
        </w:rPr>
        <w:t xml:space="preserve"> </w:t>
      </w:r>
      <w:r>
        <w:rPr>
          <w:sz w:val="24"/>
        </w:rPr>
        <w:t>involves</w:t>
      </w:r>
      <w:r>
        <w:rPr>
          <w:spacing w:val="-4"/>
          <w:sz w:val="24"/>
        </w:rPr>
        <w:t xml:space="preserve"> </w:t>
      </w:r>
      <w:r>
        <w:rPr>
          <w:sz w:val="24"/>
        </w:rPr>
        <w:t>a</w:t>
      </w:r>
      <w:r>
        <w:rPr>
          <w:spacing w:val="-1"/>
          <w:sz w:val="24"/>
        </w:rPr>
        <w:t xml:space="preserve"> </w:t>
      </w:r>
      <w:proofErr w:type="gramStart"/>
      <w:r>
        <w:rPr>
          <w:sz w:val="24"/>
        </w:rPr>
        <w:t>dentist</w:t>
      </w:r>
      <w:proofErr w:type="gramEnd"/>
      <w:r>
        <w:rPr>
          <w:spacing w:val="-4"/>
          <w:sz w:val="24"/>
        </w:rPr>
        <w:t xml:space="preserve"> </w:t>
      </w:r>
      <w:r>
        <w:rPr>
          <w:sz w:val="24"/>
        </w:rPr>
        <w:t>this</w:t>
      </w:r>
      <w:r>
        <w:rPr>
          <w:spacing w:val="-2"/>
          <w:sz w:val="24"/>
        </w:rPr>
        <w:t xml:space="preserve"> </w:t>
      </w:r>
      <w:r>
        <w:rPr>
          <w:sz w:val="24"/>
        </w:rPr>
        <w:t>may</w:t>
      </w:r>
      <w:r>
        <w:rPr>
          <w:spacing w:val="-4"/>
          <w:sz w:val="24"/>
        </w:rPr>
        <w:t xml:space="preserve"> </w:t>
      </w:r>
      <w:r>
        <w:rPr>
          <w:sz w:val="24"/>
        </w:rPr>
        <w:t xml:space="preserve">be a consultant or an appropriate senior </w:t>
      </w:r>
      <w:proofErr w:type="gramStart"/>
      <w:r>
        <w:rPr>
          <w:sz w:val="24"/>
        </w:rPr>
        <w:t>practitioner;</w:t>
      </w:r>
      <w:proofErr w:type="gramEnd"/>
    </w:p>
    <w:p w14:paraId="3727FB4C" w14:textId="77777777" w:rsidR="00751495" w:rsidRDefault="00000000">
      <w:pPr>
        <w:pStyle w:val="ListParagraph"/>
        <w:numPr>
          <w:ilvl w:val="0"/>
          <w:numId w:val="3"/>
        </w:numPr>
        <w:tabs>
          <w:tab w:val="left" w:pos="1723"/>
        </w:tabs>
        <w:spacing w:before="0" w:line="293" w:lineRule="exact"/>
        <w:rPr>
          <w:sz w:val="24"/>
        </w:rPr>
      </w:pPr>
      <w:r>
        <w:rPr>
          <w:sz w:val="24"/>
        </w:rPr>
        <w:t>A</w:t>
      </w:r>
      <w:r>
        <w:rPr>
          <w:spacing w:val="-2"/>
          <w:sz w:val="24"/>
        </w:rPr>
        <w:t xml:space="preserve"> </w:t>
      </w:r>
      <w:r>
        <w:rPr>
          <w:sz w:val="24"/>
        </w:rPr>
        <w:t>senior</w:t>
      </w:r>
      <w:r>
        <w:rPr>
          <w:spacing w:val="-5"/>
          <w:sz w:val="24"/>
        </w:rPr>
        <w:t xml:space="preserve"> </w:t>
      </w:r>
      <w:r>
        <w:rPr>
          <w:sz w:val="24"/>
        </w:rPr>
        <w:t>human</w:t>
      </w:r>
      <w:r>
        <w:rPr>
          <w:spacing w:val="-2"/>
          <w:sz w:val="24"/>
        </w:rPr>
        <w:t xml:space="preserve"> </w:t>
      </w:r>
      <w:r>
        <w:rPr>
          <w:sz w:val="24"/>
        </w:rPr>
        <w:t>resources</w:t>
      </w:r>
      <w:r>
        <w:rPr>
          <w:spacing w:val="-1"/>
          <w:sz w:val="24"/>
        </w:rPr>
        <w:t xml:space="preserve"> </w:t>
      </w:r>
      <w:r>
        <w:rPr>
          <w:spacing w:val="-2"/>
          <w:sz w:val="24"/>
        </w:rPr>
        <w:t>representative</w:t>
      </w:r>
    </w:p>
    <w:p w14:paraId="13E0621C" w14:textId="77777777" w:rsidR="00751495" w:rsidRDefault="00000000">
      <w:pPr>
        <w:pStyle w:val="BodyText"/>
        <w:spacing w:before="118"/>
        <w:ind w:left="991" w:right="867" w:firstLine="0"/>
      </w:pPr>
      <w:r>
        <w:t>It</w:t>
      </w:r>
      <w:r>
        <w:rPr>
          <w:spacing w:val="-2"/>
        </w:rPr>
        <w:t xml:space="preserve"> </w:t>
      </w:r>
      <w:r>
        <w:t>is</w:t>
      </w:r>
      <w:r>
        <w:rPr>
          <w:spacing w:val="-2"/>
        </w:rPr>
        <w:t xml:space="preserve"> </w:t>
      </w:r>
      <w:r>
        <w:t>important</w:t>
      </w:r>
      <w:r>
        <w:rPr>
          <w:spacing w:val="-2"/>
        </w:rPr>
        <w:t xml:space="preserve"> </w:t>
      </w:r>
      <w:r>
        <w:t>that</w:t>
      </w:r>
      <w:r>
        <w:rPr>
          <w:spacing w:val="-4"/>
        </w:rPr>
        <w:t xml:space="preserve"> </w:t>
      </w:r>
      <w:r>
        <w:t>the</w:t>
      </w:r>
      <w:r>
        <w:rPr>
          <w:spacing w:val="-6"/>
        </w:rPr>
        <w:t xml:space="preserve"> </w:t>
      </w:r>
      <w:r>
        <w:t>panel</w:t>
      </w:r>
      <w:r>
        <w:rPr>
          <w:spacing w:val="-2"/>
        </w:rPr>
        <w:t xml:space="preserve"> </w:t>
      </w:r>
      <w:r>
        <w:t>is</w:t>
      </w:r>
      <w:r>
        <w:rPr>
          <w:spacing w:val="-2"/>
        </w:rPr>
        <w:t xml:space="preserve"> </w:t>
      </w:r>
      <w:r>
        <w:t>aware</w:t>
      </w:r>
      <w:r>
        <w:rPr>
          <w:spacing w:val="-4"/>
        </w:rPr>
        <w:t xml:space="preserve"> </w:t>
      </w:r>
      <w:r>
        <w:t>of</w:t>
      </w:r>
      <w:r>
        <w:rPr>
          <w:spacing w:val="-2"/>
        </w:rPr>
        <w:t xml:space="preserve"> </w:t>
      </w:r>
      <w:r>
        <w:t>the</w:t>
      </w:r>
      <w:r>
        <w:rPr>
          <w:spacing w:val="-4"/>
        </w:rPr>
        <w:t xml:space="preserve"> </w:t>
      </w:r>
      <w:r>
        <w:t>typical</w:t>
      </w:r>
      <w:r>
        <w:rPr>
          <w:spacing w:val="-2"/>
        </w:rPr>
        <w:t xml:space="preserve"> </w:t>
      </w:r>
      <w:r>
        <w:t>standard</w:t>
      </w:r>
      <w:r>
        <w:rPr>
          <w:spacing w:val="-5"/>
        </w:rPr>
        <w:t xml:space="preserve"> </w:t>
      </w:r>
      <w:r>
        <w:t>of</w:t>
      </w:r>
      <w:r>
        <w:rPr>
          <w:spacing w:val="-2"/>
        </w:rPr>
        <w:t xml:space="preserve"> </w:t>
      </w:r>
      <w:r>
        <w:t>competence</w:t>
      </w:r>
      <w:r>
        <w:rPr>
          <w:spacing w:val="-2"/>
        </w:rPr>
        <w:t xml:space="preserve"> </w:t>
      </w:r>
      <w:r>
        <w:t>required of the grade of doctor in question. If for any reason the senior clinician is unable to advise on the appropriate level of competence, a doctor from another NHS</w:t>
      </w:r>
      <w:r>
        <w:rPr>
          <w:spacing w:val="40"/>
        </w:rPr>
        <w:t xml:space="preserve"> </w:t>
      </w:r>
      <w:r>
        <w:t>employer in the same grade as the practitioner in question should be asked to provide advice.</w:t>
      </w:r>
    </w:p>
    <w:p w14:paraId="22209B4C" w14:textId="77777777" w:rsidR="00751495" w:rsidRDefault="00000000">
      <w:pPr>
        <w:pStyle w:val="ListParagraph"/>
        <w:numPr>
          <w:ilvl w:val="1"/>
          <w:numId w:val="32"/>
        </w:numPr>
        <w:tabs>
          <w:tab w:val="left" w:pos="1003"/>
        </w:tabs>
        <w:spacing w:before="121"/>
        <w:ind w:right="1021"/>
        <w:rPr>
          <w:sz w:val="24"/>
        </w:rPr>
      </w:pPr>
      <w:r>
        <w:rPr>
          <w:sz w:val="24"/>
        </w:rPr>
        <w:t>The Trust should make the arrangements for the panel and notify the appellant as soon</w:t>
      </w:r>
      <w:r>
        <w:rPr>
          <w:spacing w:val="-5"/>
          <w:sz w:val="24"/>
        </w:rPr>
        <w:t xml:space="preserve"> </w:t>
      </w:r>
      <w:r>
        <w:rPr>
          <w:sz w:val="24"/>
        </w:rPr>
        <w:t>as</w:t>
      </w:r>
      <w:r>
        <w:rPr>
          <w:spacing w:val="-3"/>
          <w:sz w:val="24"/>
        </w:rPr>
        <w:t xml:space="preserve"> </w:t>
      </w:r>
      <w:r>
        <w:rPr>
          <w:sz w:val="24"/>
        </w:rPr>
        <w:t>possible</w:t>
      </w:r>
      <w:r>
        <w:rPr>
          <w:spacing w:val="-5"/>
          <w:sz w:val="24"/>
        </w:rPr>
        <w:t xml:space="preserve"> </w:t>
      </w:r>
      <w:r>
        <w:rPr>
          <w:sz w:val="24"/>
        </w:rPr>
        <w:t>and</w:t>
      </w:r>
      <w:r>
        <w:rPr>
          <w:spacing w:val="-5"/>
          <w:sz w:val="24"/>
        </w:rPr>
        <w:t xml:space="preserve"> </w:t>
      </w:r>
      <w:r>
        <w:rPr>
          <w:sz w:val="24"/>
        </w:rPr>
        <w:t>in</w:t>
      </w:r>
      <w:r>
        <w:rPr>
          <w:spacing w:val="-3"/>
          <w:sz w:val="24"/>
        </w:rPr>
        <w:t xml:space="preserve"> </w:t>
      </w:r>
      <w:r>
        <w:rPr>
          <w:sz w:val="24"/>
        </w:rPr>
        <w:t>any</w:t>
      </w:r>
      <w:r>
        <w:rPr>
          <w:spacing w:val="-6"/>
          <w:sz w:val="24"/>
        </w:rPr>
        <w:t xml:space="preserve"> </w:t>
      </w:r>
      <w:r>
        <w:rPr>
          <w:sz w:val="24"/>
        </w:rPr>
        <w:t>event</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recommended</w:t>
      </w:r>
      <w:r>
        <w:rPr>
          <w:spacing w:val="-3"/>
          <w:sz w:val="24"/>
        </w:rPr>
        <w:t xml:space="preserve"> </w:t>
      </w:r>
      <w:r>
        <w:rPr>
          <w:sz w:val="24"/>
        </w:rPr>
        <w:t>timetable</w:t>
      </w:r>
      <w:r>
        <w:rPr>
          <w:spacing w:val="-3"/>
          <w:sz w:val="24"/>
        </w:rPr>
        <w:t xml:space="preserve"> </w:t>
      </w:r>
      <w:r>
        <w:rPr>
          <w:sz w:val="24"/>
        </w:rPr>
        <w:t>in</w:t>
      </w:r>
      <w:r>
        <w:rPr>
          <w:spacing w:val="-3"/>
          <w:sz w:val="24"/>
        </w:rPr>
        <w:t xml:space="preserve"> </w:t>
      </w:r>
      <w:r>
        <w:rPr>
          <w:sz w:val="24"/>
        </w:rPr>
        <w:t>paragraph</w:t>
      </w:r>
    </w:p>
    <w:p w14:paraId="57F28541" w14:textId="77777777" w:rsidR="00751495" w:rsidRDefault="00000000">
      <w:pPr>
        <w:pStyle w:val="BodyText"/>
        <w:spacing w:before="0"/>
        <w:ind w:right="966" w:firstLine="0"/>
      </w:pPr>
      <w:r>
        <w:t>55.4. The practitioner may raise an objection to the choice of any panel member within 5 working days of notification. The Trust will review the situation and take reasonable</w:t>
      </w:r>
      <w:r>
        <w:rPr>
          <w:spacing w:val="-4"/>
        </w:rPr>
        <w:t xml:space="preserve"> </w:t>
      </w:r>
      <w:r>
        <w:t>measures</w:t>
      </w:r>
      <w:r>
        <w:rPr>
          <w:spacing w:val="-4"/>
        </w:rPr>
        <w:t xml:space="preserve"> </w:t>
      </w:r>
      <w:r>
        <w:t>to</w:t>
      </w:r>
      <w:r>
        <w:rPr>
          <w:spacing w:val="-2"/>
        </w:rPr>
        <w:t xml:space="preserve"> </w:t>
      </w:r>
      <w:r>
        <w:t>ensure</w:t>
      </w:r>
      <w:r>
        <w:rPr>
          <w:spacing w:val="-2"/>
        </w:rPr>
        <w:t xml:space="preserve"> </w:t>
      </w:r>
      <w:r>
        <w:t>that</w:t>
      </w:r>
      <w:r>
        <w:rPr>
          <w:spacing w:val="-4"/>
        </w:rPr>
        <w:t xml:space="preserve"> </w:t>
      </w:r>
      <w:r>
        <w:t>the</w:t>
      </w:r>
      <w:r>
        <w:rPr>
          <w:spacing w:val="-4"/>
        </w:rPr>
        <w:t xml:space="preserve"> </w:t>
      </w:r>
      <w:r>
        <w:t>membership</w:t>
      </w:r>
      <w:r>
        <w:rPr>
          <w:spacing w:val="-4"/>
        </w:rPr>
        <w:t xml:space="preserve"> </w:t>
      </w:r>
      <w:r>
        <w:t>of</w:t>
      </w:r>
      <w:r>
        <w:rPr>
          <w:spacing w:val="-2"/>
        </w:rPr>
        <w:t xml:space="preserve"> </w:t>
      </w:r>
      <w:r>
        <w:t>the</w:t>
      </w:r>
      <w:r>
        <w:rPr>
          <w:spacing w:val="-4"/>
        </w:rPr>
        <w:t xml:space="preserve"> </w:t>
      </w:r>
      <w:r>
        <w:t>panel</w:t>
      </w:r>
      <w:r>
        <w:rPr>
          <w:spacing w:val="-2"/>
        </w:rPr>
        <w:t xml:space="preserve"> </w:t>
      </w:r>
      <w:r>
        <w:t>is</w:t>
      </w:r>
      <w:r>
        <w:rPr>
          <w:spacing w:val="-5"/>
        </w:rPr>
        <w:t xml:space="preserve"> </w:t>
      </w:r>
      <w:r>
        <w:t>acceptable</w:t>
      </w:r>
      <w:r>
        <w:rPr>
          <w:spacing w:val="-4"/>
        </w:rPr>
        <w:t xml:space="preserve"> </w:t>
      </w:r>
      <w:r>
        <w:t>to the practitioner. Where in rare cases agreement cannot be reached upon the constitution of the panel, the appellant’s objections should be noted carefully.</w:t>
      </w:r>
    </w:p>
    <w:p w14:paraId="0DEEF5DE" w14:textId="77777777" w:rsidR="00751495" w:rsidRDefault="00000000">
      <w:pPr>
        <w:pStyle w:val="ListParagraph"/>
        <w:numPr>
          <w:ilvl w:val="1"/>
          <w:numId w:val="32"/>
        </w:numPr>
        <w:tabs>
          <w:tab w:val="left" w:pos="1003"/>
        </w:tabs>
        <w:ind w:right="900"/>
        <w:rPr>
          <w:sz w:val="24"/>
        </w:rPr>
      </w:pPr>
      <w:r>
        <w:rPr>
          <w:sz w:val="24"/>
        </w:rPr>
        <w:t>It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interests</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concerned</w:t>
      </w:r>
      <w:r>
        <w:rPr>
          <w:spacing w:val="-4"/>
          <w:sz w:val="24"/>
        </w:rPr>
        <w:t xml:space="preserve"> </w:t>
      </w:r>
      <w:r>
        <w:rPr>
          <w:sz w:val="24"/>
        </w:rPr>
        <w:t>that</w:t>
      </w:r>
      <w:r>
        <w:rPr>
          <w:spacing w:val="-2"/>
          <w:sz w:val="24"/>
        </w:rPr>
        <w:t xml:space="preserve"> </w:t>
      </w:r>
      <w:r>
        <w:rPr>
          <w:sz w:val="24"/>
        </w:rPr>
        <w:t>appeals</w:t>
      </w:r>
      <w:r>
        <w:rPr>
          <w:spacing w:val="-2"/>
          <w:sz w:val="24"/>
        </w:rPr>
        <w:t xml:space="preserve"> </w:t>
      </w:r>
      <w:r>
        <w:rPr>
          <w:sz w:val="24"/>
        </w:rPr>
        <w:t>are</w:t>
      </w:r>
      <w:r>
        <w:rPr>
          <w:spacing w:val="-4"/>
          <w:sz w:val="24"/>
        </w:rPr>
        <w:t xml:space="preserve"> </w:t>
      </w:r>
      <w:r>
        <w:rPr>
          <w:sz w:val="24"/>
        </w:rPr>
        <w:t>heard</w:t>
      </w:r>
      <w:r>
        <w:rPr>
          <w:spacing w:val="-2"/>
          <w:sz w:val="24"/>
        </w:rPr>
        <w:t xml:space="preserve"> </w:t>
      </w:r>
      <w:r>
        <w:rPr>
          <w:sz w:val="24"/>
        </w:rPr>
        <w:t>speedily</w:t>
      </w:r>
      <w:r>
        <w:rPr>
          <w:spacing w:val="-2"/>
          <w:sz w:val="24"/>
        </w:rPr>
        <w:t xml:space="preserve"> </w:t>
      </w:r>
      <w:r>
        <w:rPr>
          <w:sz w:val="24"/>
        </w:rPr>
        <w:t>and</w:t>
      </w:r>
      <w:r>
        <w:rPr>
          <w:spacing w:val="-4"/>
          <w:sz w:val="24"/>
        </w:rPr>
        <w:t xml:space="preserve"> </w:t>
      </w:r>
      <w:r>
        <w:rPr>
          <w:sz w:val="24"/>
        </w:rPr>
        <w:t>as</w:t>
      </w:r>
      <w:r>
        <w:rPr>
          <w:spacing w:val="-2"/>
          <w:sz w:val="24"/>
        </w:rPr>
        <w:t xml:space="preserve"> </w:t>
      </w:r>
      <w:r>
        <w:rPr>
          <w:sz w:val="24"/>
        </w:rPr>
        <w:t>soon</w:t>
      </w:r>
      <w:r>
        <w:rPr>
          <w:spacing w:val="-4"/>
          <w:sz w:val="24"/>
        </w:rPr>
        <w:t xml:space="preserve"> </w:t>
      </w:r>
      <w:r>
        <w:rPr>
          <w:sz w:val="24"/>
        </w:rPr>
        <w:t xml:space="preserve">as possible after </w:t>
      </w:r>
      <w:proofErr w:type="gramStart"/>
      <w:r>
        <w:rPr>
          <w:sz w:val="24"/>
        </w:rPr>
        <w:t>the original capability hearing</w:t>
      </w:r>
      <w:proofErr w:type="gramEnd"/>
      <w:r>
        <w:rPr>
          <w:sz w:val="24"/>
        </w:rPr>
        <w:t xml:space="preserve">. The following timetable will apply in all </w:t>
      </w:r>
      <w:proofErr w:type="gramStart"/>
      <w:r>
        <w:rPr>
          <w:spacing w:val="-2"/>
          <w:sz w:val="24"/>
        </w:rPr>
        <w:t>cases:-</w:t>
      </w:r>
      <w:proofErr w:type="gramEnd"/>
    </w:p>
    <w:p w14:paraId="235B04AA" w14:textId="77777777" w:rsidR="00751495" w:rsidRDefault="00000000">
      <w:pPr>
        <w:pStyle w:val="BodyText"/>
        <w:spacing w:before="4"/>
        <w:ind w:left="0" w:firstLine="0"/>
        <w:rPr>
          <w:sz w:val="8"/>
        </w:rPr>
      </w:pPr>
      <w:r>
        <w:rPr>
          <w:noProof/>
          <w:sz w:val="8"/>
        </w:rPr>
        <mc:AlternateContent>
          <mc:Choice Requires="wpg">
            <w:drawing>
              <wp:anchor distT="0" distB="0" distL="0" distR="0" simplePos="0" relativeHeight="487594496" behindDoc="1" locked="0" layoutInCell="1" allowOverlap="1" wp14:anchorId="4EF3BE75" wp14:editId="77DE75AD">
                <wp:simplePos x="0" y="0"/>
                <wp:positionH relativeFrom="page">
                  <wp:posOffset>1158544</wp:posOffset>
                </wp:positionH>
                <wp:positionV relativeFrom="paragraph">
                  <wp:posOffset>76311</wp:posOffset>
                </wp:positionV>
                <wp:extent cx="5824220" cy="1125220"/>
                <wp:effectExtent l="0" t="0" r="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220" cy="1125220"/>
                          <a:chOff x="0" y="0"/>
                          <a:chExt cx="5824220" cy="1125220"/>
                        </a:xfrm>
                      </wpg:grpSpPr>
                      <wps:wsp>
                        <wps:cNvPr id="142" name="Graphic 142"/>
                        <wps:cNvSpPr/>
                        <wps:spPr>
                          <a:xfrm>
                            <a:off x="0" y="9143"/>
                            <a:ext cx="5815330" cy="198120"/>
                          </a:xfrm>
                          <a:custGeom>
                            <a:avLst/>
                            <a:gdLst/>
                            <a:ahLst/>
                            <a:cxnLst/>
                            <a:rect l="l" t="t" r="r" b="b"/>
                            <a:pathLst>
                              <a:path w="5815330" h="198120">
                                <a:moveTo>
                                  <a:pt x="5814949" y="0"/>
                                </a:moveTo>
                                <a:lnTo>
                                  <a:pt x="0" y="0"/>
                                </a:lnTo>
                                <a:lnTo>
                                  <a:pt x="0" y="198119"/>
                                </a:lnTo>
                                <a:lnTo>
                                  <a:pt x="5814949" y="198119"/>
                                </a:lnTo>
                                <a:lnTo>
                                  <a:pt x="5814949" y="0"/>
                                </a:lnTo>
                                <a:close/>
                              </a:path>
                            </a:pathLst>
                          </a:custGeom>
                          <a:solidFill>
                            <a:srgbClr val="F1F1F1"/>
                          </a:solidFill>
                        </wps:spPr>
                        <wps:bodyPr wrap="square" lIns="0" tIns="0" rIns="0" bIns="0" rtlCol="0">
                          <a:prstTxWarp prst="textNoShape">
                            <a:avLst/>
                          </a:prstTxWarp>
                          <a:noAutofit/>
                        </wps:bodyPr>
                      </wps:wsp>
                      <wps:wsp>
                        <wps:cNvPr id="143" name="Graphic 143"/>
                        <wps:cNvSpPr/>
                        <wps:spPr>
                          <a:xfrm>
                            <a:off x="92964" y="12"/>
                            <a:ext cx="5731510" cy="207645"/>
                          </a:xfrm>
                          <a:custGeom>
                            <a:avLst/>
                            <a:gdLst/>
                            <a:ahLst/>
                            <a:cxnLst/>
                            <a:rect l="l" t="t" r="r" b="b"/>
                            <a:pathLst>
                              <a:path w="5731510" h="207645">
                                <a:moveTo>
                                  <a:pt x="5721972" y="0"/>
                                </a:moveTo>
                                <a:lnTo>
                                  <a:pt x="9144" y="0"/>
                                </a:lnTo>
                                <a:lnTo>
                                  <a:pt x="0" y="0"/>
                                </a:lnTo>
                                <a:lnTo>
                                  <a:pt x="0" y="9131"/>
                                </a:lnTo>
                                <a:lnTo>
                                  <a:pt x="0" y="207251"/>
                                </a:lnTo>
                                <a:lnTo>
                                  <a:pt x="9144" y="207251"/>
                                </a:lnTo>
                                <a:lnTo>
                                  <a:pt x="9144" y="9131"/>
                                </a:lnTo>
                                <a:lnTo>
                                  <a:pt x="5721972" y="9131"/>
                                </a:lnTo>
                                <a:lnTo>
                                  <a:pt x="5721972" y="0"/>
                                </a:lnTo>
                                <a:close/>
                              </a:path>
                              <a:path w="5731510" h="207645">
                                <a:moveTo>
                                  <a:pt x="5731192" y="0"/>
                                </a:moveTo>
                                <a:lnTo>
                                  <a:pt x="5722061" y="0"/>
                                </a:lnTo>
                                <a:lnTo>
                                  <a:pt x="5722061" y="9131"/>
                                </a:lnTo>
                                <a:lnTo>
                                  <a:pt x="5722061" y="207251"/>
                                </a:lnTo>
                                <a:lnTo>
                                  <a:pt x="5731192" y="207251"/>
                                </a:lnTo>
                                <a:lnTo>
                                  <a:pt x="5731192" y="9131"/>
                                </a:lnTo>
                                <a:lnTo>
                                  <a:pt x="573119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0" y="207263"/>
                            <a:ext cx="5815330" cy="175260"/>
                          </a:xfrm>
                          <a:custGeom>
                            <a:avLst/>
                            <a:gdLst/>
                            <a:ahLst/>
                            <a:cxnLst/>
                            <a:rect l="l" t="t" r="r" b="b"/>
                            <a:pathLst>
                              <a:path w="5815330" h="175260">
                                <a:moveTo>
                                  <a:pt x="5814949" y="0"/>
                                </a:moveTo>
                                <a:lnTo>
                                  <a:pt x="0" y="0"/>
                                </a:lnTo>
                                <a:lnTo>
                                  <a:pt x="0" y="175260"/>
                                </a:lnTo>
                                <a:lnTo>
                                  <a:pt x="5814949" y="175260"/>
                                </a:lnTo>
                                <a:lnTo>
                                  <a:pt x="5814949" y="0"/>
                                </a:lnTo>
                                <a:close/>
                              </a:path>
                            </a:pathLst>
                          </a:custGeom>
                          <a:solidFill>
                            <a:srgbClr val="F1F1F1"/>
                          </a:solidFill>
                        </wps:spPr>
                        <wps:bodyPr wrap="square" lIns="0" tIns="0" rIns="0" bIns="0" rtlCol="0">
                          <a:prstTxWarp prst="textNoShape">
                            <a:avLst/>
                          </a:prstTxWarp>
                          <a:noAutofit/>
                        </wps:bodyPr>
                      </wps:wsp>
                      <wps:wsp>
                        <wps:cNvPr id="145" name="Graphic 145"/>
                        <wps:cNvSpPr/>
                        <wps:spPr>
                          <a:xfrm>
                            <a:off x="92964" y="207263"/>
                            <a:ext cx="5731510" cy="175260"/>
                          </a:xfrm>
                          <a:custGeom>
                            <a:avLst/>
                            <a:gdLst/>
                            <a:ahLst/>
                            <a:cxnLst/>
                            <a:rect l="l" t="t" r="r" b="b"/>
                            <a:pathLst>
                              <a:path w="5731510" h="175260">
                                <a:moveTo>
                                  <a:pt x="9144" y="0"/>
                                </a:moveTo>
                                <a:lnTo>
                                  <a:pt x="0" y="0"/>
                                </a:lnTo>
                                <a:lnTo>
                                  <a:pt x="0" y="175260"/>
                                </a:lnTo>
                                <a:lnTo>
                                  <a:pt x="9144" y="175260"/>
                                </a:lnTo>
                                <a:lnTo>
                                  <a:pt x="9144" y="0"/>
                                </a:lnTo>
                                <a:close/>
                              </a:path>
                              <a:path w="5731510" h="175260">
                                <a:moveTo>
                                  <a:pt x="5731192" y="0"/>
                                </a:moveTo>
                                <a:lnTo>
                                  <a:pt x="5722061" y="0"/>
                                </a:lnTo>
                                <a:lnTo>
                                  <a:pt x="5722061" y="175260"/>
                                </a:lnTo>
                                <a:lnTo>
                                  <a:pt x="5731192" y="175260"/>
                                </a:lnTo>
                                <a:lnTo>
                                  <a:pt x="5731192"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0" y="382523"/>
                            <a:ext cx="5815330" cy="175260"/>
                          </a:xfrm>
                          <a:custGeom>
                            <a:avLst/>
                            <a:gdLst/>
                            <a:ahLst/>
                            <a:cxnLst/>
                            <a:rect l="l" t="t" r="r" b="b"/>
                            <a:pathLst>
                              <a:path w="5815330" h="175260">
                                <a:moveTo>
                                  <a:pt x="5814949" y="0"/>
                                </a:moveTo>
                                <a:lnTo>
                                  <a:pt x="0" y="0"/>
                                </a:lnTo>
                                <a:lnTo>
                                  <a:pt x="0" y="175259"/>
                                </a:lnTo>
                                <a:lnTo>
                                  <a:pt x="5814949" y="175259"/>
                                </a:lnTo>
                                <a:lnTo>
                                  <a:pt x="5814949" y="0"/>
                                </a:lnTo>
                                <a:close/>
                              </a:path>
                            </a:pathLst>
                          </a:custGeom>
                          <a:solidFill>
                            <a:srgbClr val="F1F1F1"/>
                          </a:solidFill>
                        </wps:spPr>
                        <wps:bodyPr wrap="square" lIns="0" tIns="0" rIns="0" bIns="0" rtlCol="0">
                          <a:prstTxWarp prst="textNoShape">
                            <a:avLst/>
                          </a:prstTxWarp>
                          <a:noAutofit/>
                        </wps:bodyPr>
                      </wps:wsp>
                      <wps:wsp>
                        <wps:cNvPr id="147" name="Graphic 147"/>
                        <wps:cNvSpPr/>
                        <wps:spPr>
                          <a:xfrm>
                            <a:off x="92964" y="382523"/>
                            <a:ext cx="5731510" cy="175260"/>
                          </a:xfrm>
                          <a:custGeom>
                            <a:avLst/>
                            <a:gdLst/>
                            <a:ahLst/>
                            <a:cxnLst/>
                            <a:rect l="l" t="t" r="r" b="b"/>
                            <a:pathLst>
                              <a:path w="5731510" h="175260">
                                <a:moveTo>
                                  <a:pt x="9144" y="0"/>
                                </a:moveTo>
                                <a:lnTo>
                                  <a:pt x="0" y="0"/>
                                </a:lnTo>
                                <a:lnTo>
                                  <a:pt x="0" y="175260"/>
                                </a:lnTo>
                                <a:lnTo>
                                  <a:pt x="9144" y="175260"/>
                                </a:lnTo>
                                <a:lnTo>
                                  <a:pt x="9144" y="0"/>
                                </a:lnTo>
                                <a:close/>
                              </a:path>
                              <a:path w="5731510" h="175260">
                                <a:moveTo>
                                  <a:pt x="5731192" y="0"/>
                                </a:moveTo>
                                <a:lnTo>
                                  <a:pt x="5722061" y="0"/>
                                </a:lnTo>
                                <a:lnTo>
                                  <a:pt x="5722061" y="175260"/>
                                </a:lnTo>
                                <a:lnTo>
                                  <a:pt x="5731192" y="175260"/>
                                </a:lnTo>
                                <a:lnTo>
                                  <a:pt x="5731192"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0" y="557783"/>
                            <a:ext cx="5815330" cy="186055"/>
                          </a:xfrm>
                          <a:custGeom>
                            <a:avLst/>
                            <a:gdLst/>
                            <a:ahLst/>
                            <a:cxnLst/>
                            <a:rect l="l" t="t" r="r" b="b"/>
                            <a:pathLst>
                              <a:path w="5815330" h="186055">
                                <a:moveTo>
                                  <a:pt x="5814949" y="0"/>
                                </a:moveTo>
                                <a:lnTo>
                                  <a:pt x="0" y="0"/>
                                </a:lnTo>
                                <a:lnTo>
                                  <a:pt x="0" y="185927"/>
                                </a:lnTo>
                                <a:lnTo>
                                  <a:pt x="5814949" y="185927"/>
                                </a:lnTo>
                                <a:lnTo>
                                  <a:pt x="5814949" y="0"/>
                                </a:lnTo>
                                <a:close/>
                              </a:path>
                            </a:pathLst>
                          </a:custGeom>
                          <a:solidFill>
                            <a:srgbClr val="F1F1F1"/>
                          </a:solidFill>
                        </wps:spPr>
                        <wps:bodyPr wrap="square" lIns="0" tIns="0" rIns="0" bIns="0" rtlCol="0">
                          <a:prstTxWarp prst="textNoShape">
                            <a:avLst/>
                          </a:prstTxWarp>
                          <a:noAutofit/>
                        </wps:bodyPr>
                      </wps:wsp>
                      <wps:wsp>
                        <wps:cNvPr id="149" name="Graphic 149"/>
                        <wps:cNvSpPr/>
                        <wps:spPr>
                          <a:xfrm>
                            <a:off x="92964" y="557796"/>
                            <a:ext cx="5731510" cy="186055"/>
                          </a:xfrm>
                          <a:custGeom>
                            <a:avLst/>
                            <a:gdLst/>
                            <a:ahLst/>
                            <a:cxnLst/>
                            <a:rect l="l" t="t" r="r" b="b"/>
                            <a:pathLst>
                              <a:path w="5731510" h="186055">
                                <a:moveTo>
                                  <a:pt x="9144" y="0"/>
                                </a:moveTo>
                                <a:lnTo>
                                  <a:pt x="0" y="0"/>
                                </a:lnTo>
                                <a:lnTo>
                                  <a:pt x="0" y="185915"/>
                                </a:lnTo>
                                <a:lnTo>
                                  <a:pt x="9144" y="185915"/>
                                </a:lnTo>
                                <a:lnTo>
                                  <a:pt x="9144" y="0"/>
                                </a:lnTo>
                                <a:close/>
                              </a:path>
                              <a:path w="5731510" h="186055">
                                <a:moveTo>
                                  <a:pt x="5731192" y="0"/>
                                </a:moveTo>
                                <a:lnTo>
                                  <a:pt x="5722061" y="0"/>
                                </a:lnTo>
                                <a:lnTo>
                                  <a:pt x="5722061" y="185915"/>
                                </a:lnTo>
                                <a:lnTo>
                                  <a:pt x="5731192" y="185915"/>
                                </a:lnTo>
                                <a:lnTo>
                                  <a:pt x="5731192"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0" y="743711"/>
                            <a:ext cx="5815330" cy="184785"/>
                          </a:xfrm>
                          <a:custGeom>
                            <a:avLst/>
                            <a:gdLst/>
                            <a:ahLst/>
                            <a:cxnLst/>
                            <a:rect l="l" t="t" r="r" b="b"/>
                            <a:pathLst>
                              <a:path w="5815330" h="184785">
                                <a:moveTo>
                                  <a:pt x="5814949" y="0"/>
                                </a:moveTo>
                                <a:lnTo>
                                  <a:pt x="0" y="0"/>
                                </a:lnTo>
                                <a:lnTo>
                                  <a:pt x="0" y="184404"/>
                                </a:lnTo>
                                <a:lnTo>
                                  <a:pt x="5814949" y="184404"/>
                                </a:lnTo>
                                <a:lnTo>
                                  <a:pt x="5814949" y="0"/>
                                </a:lnTo>
                                <a:close/>
                              </a:path>
                            </a:pathLst>
                          </a:custGeom>
                          <a:solidFill>
                            <a:srgbClr val="F1F1F1"/>
                          </a:solidFill>
                        </wps:spPr>
                        <wps:bodyPr wrap="square" lIns="0" tIns="0" rIns="0" bIns="0" rtlCol="0">
                          <a:prstTxWarp prst="textNoShape">
                            <a:avLst/>
                          </a:prstTxWarp>
                          <a:noAutofit/>
                        </wps:bodyPr>
                      </wps:wsp>
                      <wps:wsp>
                        <wps:cNvPr id="151" name="Graphic 151"/>
                        <wps:cNvSpPr/>
                        <wps:spPr>
                          <a:xfrm>
                            <a:off x="92964" y="743711"/>
                            <a:ext cx="5731510" cy="184785"/>
                          </a:xfrm>
                          <a:custGeom>
                            <a:avLst/>
                            <a:gdLst/>
                            <a:ahLst/>
                            <a:cxnLst/>
                            <a:rect l="l" t="t" r="r" b="b"/>
                            <a:pathLst>
                              <a:path w="5731510" h="184785">
                                <a:moveTo>
                                  <a:pt x="9144" y="0"/>
                                </a:moveTo>
                                <a:lnTo>
                                  <a:pt x="0" y="0"/>
                                </a:lnTo>
                                <a:lnTo>
                                  <a:pt x="0" y="184404"/>
                                </a:lnTo>
                                <a:lnTo>
                                  <a:pt x="9144" y="184404"/>
                                </a:lnTo>
                                <a:lnTo>
                                  <a:pt x="9144" y="0"/>
                                </a:lnTo>
                                <a:close/>
                              </a:path>
                              <a:path w="5731510" h="184785">
                                <a:moveTo>
                                  <a:pt x="5731192" y="0"/>
                                </a:moveTo>
                                <a:lnTo>
                                  <a:pt x="5722061" y="0"/>
                                </a:lnTo>
                                <a:lnTo>
                                  <a:pt x="5722061" y="184404"/>
                                </a:lnTo>
                                <a:lnTo>
                                  <a:pt x="5731192" y="184404"/>
                                </a:lnTo>
                                <a:lnTo>
                                  <a:pt x="5731192"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0" y="928064"/>
                            <a:ext cx="5815330" cy="187960"/>
                          </a:xfrm>
                          <a:custGeom>
                            <a:avLst/>
                            <a:gdLst/>
                            <a:ahLst/>
                            <a:cxnLst/>
                            <a:rect l="l" t="t" r="r" b="b"/>
                            <a:pathLst>
                              <a:path w="5815330" h="187960">
                                <a:moveTo>
                                  <a:pt x="5814949" y="0"/>
                                </a:moveTo>
                                <a:lnTo>
                                  <a:pt x="0" y="0"/>
                                </a:lnTo>
                                <a:lnTo>
                                  <a:pt x="0" y="187451"/>
                                </a:lnTo>
                                <a:lnTo>
                                  <a:pt x="5814949" y="187451"/>
                                </a:lnTo>
                                <a:lnTo>
                                  <a:pt x="5814949" y="0"/>
                                </a:lnTo>
                                <a:close/>
                              </a:path>
                            </a:pathLst>
                          </a:custGeom>
                          <a:solidFill>
                            <a:srgbClr val="F1F1F1"/>
                          </a:solidFill>
                        </wps:spPr>
                        <wps:bodyPr wrap="square" lIns="0" tIns="0" rIns="0" bIns="0" rtlCol="0">
                          <a:prstTxWarp prst="textNoShape">
                            <a:avLst/>
                          </a:prstTxWarp>
                          <a:noAutofit/>
                        </wps:bodyPr>
                      </wps:wsp>
                      <wps:wsp>
                        <wps:cNvPr id="153" name="Graphic 153"/>
                        <wps:cNvSpPr/>
                        <wps:spPr>
                          <a:xfrm>
                            <a:off x="92964" y="928064"/>
                            <a:ext cx="5731510" cy="196850"/>
                          </a:xfrm>
                          <a:custGeom>
                            <a:avLst/>
                            <a:gdLst/>
                            <a:ahLst/>
                            <a:cxnLst/>
                            <a:rect l="l" t="t" r="r" b="b"/>
                            <a:pathLst>
                              <a:path w="5731510" h="196850">
                                <a:moveTo>
                                  <a:pt x="5721972" y="187452"/>
                                </a:moveTo>
                                <a:lnTo>
                                  <a:pt x="9144" y="187452"/>
                                </a:lnTo>
                                <a:lnTo>
                                  <a:pt x="9144" y="0"/>
                                </a:lnTo>
                                <a:lnTo>
                                  <a:pt x="0" y="0"/>
                                </a:lnTo>
                                <a:lnTo>
                                  <a:pt x="0" y="187452"/>
                                </a:lnTo>
                                <a:lnTo>
                                  <a:pt x="0" y="196596"/>
                                </a:lnTo>
                                <a:lnTo>
                                  <a:pt x="9144" y="196596"/>
                                </a:lnTo>
                                <a:lnTo>
                                  <a:pt x="5721972" y="196596"/>
                                </a:lnTo>
                                <a:lnTo>
                                  <a:pt x="5721972" y="187452"/>
                                </a:lnTo>
                                <a:close/>
                              </a:path>
                              <a:path w="5731510" h="196850">
                                <a:moveTo>
                                  <a:pt x="5731192" y="0"/>
                                </a:moveTo>
                                <a:lnTo>
                                  <a:pt x="5722061" y="0"/>
                                </a:lnTo>
                                <a:lnTo>
                                  <a:pt x="5722061" y="187452"/>
                                </a:lnTo>
                                <a:lnTo>
                                  <a:pt x="5722061" y="196596"/>
                                </a:lnTo>
                                <a:lnTo>
                                  <a:pt x="5731192" y="196596"/>
                                </a:lnTo>
                                <a:lnTo>
                                  <a:pt x="5731192" y="187452"/>
                                </a:lnTo>
                                <a:lnTo>
                                  <a:pt x="5731192" y="0"/>
                                </a:lnTo>
                                <a:close/>
                              </a:path>
                            </a:pathLst>
                          </a:custGeom>
                          <a:solidFill>
                            <a:srgbClr val="000000"/>
                          </a:solidFill>
                        </wps:spPr>
                        <wps:bodyPr wrap="square" lIns="0" tIns="0" rIns="0" bIns="0" rtlCol="0">
                          <a:prstTxWarp prst="textNoShape">
                            <a:avLst/>
                          </a:prstTxWarp>
                          <a:noAutofit/>
                        </wps:bodyPr>
                      </wps:wsp>
                      <wps:wsp>
                        <wps:cNvPr id="154" name="Textbox 154"/>
                        <wps:cNvSpPr txBox="1"/>
                        <wps:spPr>
                          <a:xfrm>
                            <a:off x="132537" y="22041"/>
                            <a:ext cx="83185" cy="908050"/>
                          </a:xfrm>
                          <a:prstGeom prst="rect">
                            <a:avLst/>
                          </a:prstGeom>
                        </wps:spPr>
                        <wps:txbx>
                          <w:txbxContent>
                            <w:p w14:paraId="0DA8B241" w14:textId="77777777" w:rsidR="00751495" w:rsidRDefault="00000000">
                              <w:pPr>
                                <w:rPr>
                                  <w:rFonts w:ascii="Symbol" w:hAnsi="Symbol"/>
                                  <w:sz w:val="24"/>
                                </w:rPr>
                              </w:pPr>
                              <w:r>
                                <w:rPr>
                                  <w:rFonts w:ascii="Symbol" w:hAnsi="Symbol"/>
                                  <w:spacing w:val="-10"/>
                                  <w:sz w:val="24"/>
                                </w:rPr>
                                <w:t></w:t>
                              </w:r>
                            </w:p>
                            <w:p w14:paraId="1BCB0D3B" w14:textId="77777777" w:rsidR="00751495" w:rsidRDefault="00751495">
                              <w:pPr>
                                <w:spacing w:before="256"/>
                                <w:rPr>
                                  <w:rFonts w:ascii="Symbol" w:hAnsi="Symbol"/>
                                  <w:sz w:val="24"/>
                                </w:rPr>
                              </w:pPr>
                            </w:p>
                            <w:p w14:paraId="57C74AF4" w14:textId="77777777" w:rsidR="00751495" w:rsidRDefault="00000000">
                              <w:pPr>
                                <w:spacing w:line="292" w:lineRule="exact"/>
                                <w:rPr>
                                  <w:rFonts w:ascii="Symbol" w:hAnsi="Symbol"/>
                                  <w:sz w:val="24"/>
                                </w:rPr>
                              </w:pPr>
                              <w:r>
                                <w:rPr>
                                  <w:rFonts w:ascii="Symbol" w:hAnsi="Symbol"/>
                                  <w:spacing w:val="-10"/>
                                  <w:sz w:val="24"/>
                                </w:rPr>
                                <w:t></w:t>
                              </w:r>
                            </w:p>
                            <w:p w14:paraId="1393472A" w14:textId="77777777" w:rsidR="00751495" w:rsidRDefault="00000000">
                              <w:pPr>
                                <w:spacing w:line="292" w:lineRule="exact"/>
                                <w:rPr>
                                  <w:rFonts w:ascii="Symbol" w:hAnsi="Symbol"/>
                                  <w:sz w:val="24"/>
                                </w:rPr>
                              </w:pPr>
                              <w:r>
                                <w:rPr>
                                  <w:rFonts w:ascii="Symbol" w:hAnsi="Symbol"/>
                                  <w:spacing w:val="-10"/>
                                  <w:sz w:val="24"/>
                                </w:rPr>
                                <w:t></w:t>
                              </w:r>
                            </w:p>
                          </w:txbxContent>
                        </wps:txbx>
                        <wps:bodyPr wrap="square" lIns="0" tIns="0" rIns="0" bIns="0" rtlCol="0">
                          <a:noAutofit/>
                        </wps:bodyPr>
                      </wps:wsp>
                      <wps:wsp>
                        <wps:cNvPr id="155" name="Textbox 155"/>
                        <wps:cNvSpPr txBox="1"/>
                        <wps:spPr>
                          <a:xfrm>
                            <a:off x="475437" y="37295"/>
                            <a:ext cx="5189220" cy="1066800"/>
                          </a:xfrm>
                          <a:prstGeom prst="rect">
                            <a:avLst/>
                          </a:prstGeom>
                        </wps:spPr>
                        <wps:txbx>
                          <w:txbxContent>
                            <w:p w14:paraId="55300A36" w14:textId="77777777" w:rsidR="00751495" w:rsidRDefault="00000000">
                              <w:pPr>
                                <w:rPr>
                                  <w:sz w:val="24"/>
                                </w:rPr>
                              </w:pPr>
                              <w:r>
                                <w:rPr>
                                  <w:sz w:val="24"/>
                                </w:rPr>
                                <w:t>Appeal by written statement to be submitted to the designated appeal point (normally</w:t>
                              </w:r>
                              <w:r>
                                <w:rPr>
                                  <w:spacing w:val="-3"/>
                                  <w:sz w:val="24"/>
                                </w:rPr>
                                <w:t xml:space="preserve"> </w:t>
                              </w:r>
                              <w:r>
                                <w:rPr>
                                  <w:sz w:val="24"/>
                                </w:rPr>
                                <w:t>the Director</w:t>
                              </w:r>
                              <w:r>
                                <w:rPr>
                                  <w:spacing w:val="-6"/>
                                  <w:sz w:val="24"/>
                                </w:rPr>
                                <w:t xml:space="preserve"> </w:t>
                              </w:r>
                              <w:r>
                                <w:rPr>
                                  <w:sz w:val="24"/>
                                </w:rPr>
                                <w:t>of</w:t>
                              </w:r>
                              <w:r>
                                <w:rPr>
                                  <w:spacing w:val="-2"/>
                                  <w:sz w:val="24"/>
                                </w:rPr>
                                <w:t xml:space="preserve"> </w:t>
                              </w:r>
                              <w:r>
                                <w:rPr>
                                  <w:sz w:val="24"/>
                                </w:rPr>
                                <w:t>Workforce)</w:t>
                              </w:r>
                              <w:r>
                                <w:rPr>
                                  <w:spacing w:val="-3"/>
                                  <w:sz w:val="24"/>
                                </w:rPr>
                                <w:t xml:space="preserve"> </w:t>
                              </w:r>
                              <w:r>
                                <w:rPr>
                                  <w:sz w:val="24"/>
                                </w:rPr>
                                <w:t>within</w:t>
                              </w:r>
                              <w:r>
                                <w:rPr>
                                  <w:spacing w:val="-5"/>
                                  <w:sz w:val="24"/>
                                </w:rPr>
                                <w:t xml:space="preserve"> </w:t>
                              </w:r>
                              <w:r>
                                <w:rPr>
                                  <w:sz w:val="24"/>
                                </w:rPr>
                                <w:t>25</w:t>
                              </w:r>
                              <w:r>
                                <w:rPr>
                                  <w:spacing w:val="-5"/>
                                  <w:sz w:val="24"/>
                                </w:rPr>
                                <w:t xml:space="preserve"> </w:t>
                              </w:r>
                              <w:r>
                                <w:rPr>
                                  <w:sz w:val="24"/>
                                </w:rPr>
                                <w:t>working</w:t>
                              </w:r>
                              <w:r>
                                <w:rPr>
                                  <w:spacing w:val="-3"/>
                                  <w:sz w:val="24"/>
                                </w:rPr>
                                <w:t xml:space="preserve"> </w:t>
                              </w:r>
                              <w:r>
                                <w:rPr>
                                  <w:sz w:val="24"/>
                                </w:rPr>
                                <w:t>days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the written confirmation of the original decision;</w:t>
                              </w:r>
                            </w:p>
                            <w:p w14:paraId="2F04939C" w14:textId="77777777" w:rsidR="00751495" w:rsidRDefault="00000000">
                              <w:pPr>
                                <w:spacing w:line="247" w:lineRule="auto"/>
                                <w:rPr>
                                  <w:sz w:val="24"/>
                                </w:rPr>
                              </w:pPr>
                              <w:r>
                                <w:rPr>
                                  <w:sz w:val="24"/>
                                </w:rPr>
                                <w:t>Hearing to take place within 25 working days of date of lodging appeal; Decision</w:t>
                              </w:r>
                              <w:r>
                                <w:rPr>
                                  <w:spacing w:val="-3"/>
                                  <w:sz w:val="24"/>
                                </w:rPr>
                                <w:t xml:space="preserve"> </w:t>
                              </w:r>
                              <w:r>
                                <w:rPr>
                                  <w:sz w:val="24"/>
                                </w:rPr>
                                <w:t>reported</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appellant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Trust</w:t>
                              </w:r>
                              <w:r>
                                <w:rPr>
                                  <w:spacing w:val="-3"/>
                                  <w:sz w:val="24"/>
                                </w:rPr>
                                <w:t xml:space="preserve"> </w:t>
                              </w:r>
                              <w:r>
                                <w:rPr>
                                  <w:sz w:val="24"/>
                                </w:rPr>
                                <w:t>within</w:t>
                              </w:r>
                              <w:r>
                                <w:rPr>
                                  <w:spacing w:val="-5"/>
                                  <w:sz w:val="24"/>
                                </w:rPr>
                                <w:t xml:space="preserve"> </w:t>
                              </w:r>
                              <w:r>
                                <w:rPr>
                                  <w:sz w:val="24"/>
                                </w:rPr>
                                <w:t>5</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the conclusion of the hearing.</w:t>
                              </w:r>
                            </w:p>
                          </w:txbxContent>
                        </wps:txbx>
                        <wps:bodyPr wrap="square" lIns="0" tIns="0" rIns="0" bIns="0" rtlCol="0">
                          <a:noAutofit/>
                        </wps:bodyPr>
                      </wps:wsp>
                    </wpg:wgp>
                  </a:graphicData>
                </a:graphic>
              </wp:anchor>
            </w:drawing>
          </mc:Choice>
          <mc:Fallback>
            <w:pict>
              <v:group w14:anchorId="4EF3BE75" id="Group 141" o:spid="_x0000_s1085" style="position:absolute;margin-left:91.2pt;margin-top:6pt;width:458.6pt;height:88.6pt;z-index:-15721984;mso-wrap-distance-left:0;mso-wrap-distance-right:0;mso-position-horizontal-relative:page" coordsize="58242,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">
                <v:shape id="Graphic 142" o:spid="_x0000_s1086" style="position:absolute;top:91;width:58153;height:1981;visibility:visible;mso-wrap-style:square;v-text-anchor:top" coordsize="581533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" path="m5814949,l,,,198119r5814949,l5814949,xe" fillcolor="#f1f1f1" stroked="f">
                  <v:path arrowok="t"/>
                </v:shape>
                <v:shape id="Graphic 143" o:spid="_x0000_s1087" style="position:absolute;left:929;width:57315;height:2076;visibility:visible;mso-wrap-style:square;v-text-anchor:top" coordsize="573151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" path="m5721972,l9144,,,,,9131,,207251r9144,l9144,9131r5712828,l5721972,xem5731192,r-9131,l5722061,9131r,198120l5731192,207251r,-198120l5731192,xe" fillcolor="black" stroked="f">
                  <v:path arrowok="t"/>
                </v:shape>
                <v:shape id="Graphic 144" o:spid="_x0000_s1088" style="position:absolute;top:2072;width:58153;height:1753;visibility:visible;mso-wrap-style:square;v-text-anchor:top" coordsize="58153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" path="m5814949,l,,,175260r5814949,l5814949,xe" fillcolor="#f1f1f1" stroked="f">
                  <v:path arrowok="t"/>
                </v:shape>
                <v:shape id="Graphic 145" o:spid="_x0000_s1089" style="position:absolute;left:929;top:2072;width:57315;height:1753;visibility:visible;mso-wrap-style:square;v-text-anchor:top" coordsize="57315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" path="m9144,l,,,175260r9144,l9144,xem5731192,r-9131,l5722061,175260r9131,l5731192,xe" fillcolor="black" stroked="f">
                  <v:path arrowok="t"/>
                </v:shape>
                <v:shape id="Graphic 146" o:spid="_x0000_s1090" style="position:absolute;top:3825;width:58153;height:1752;visibility:visible;mso-wrap-style:square;v-text-anchor:top" coordsize="58153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" path="m5814949,l,,,175259r5814949,l5814949,xe" fillcolor="#f1f1f1" stroked="f">
                  <v:path arrowok="t"/>
                </v:shape>
                <v:shape id="Graphic 147" o:spid="_x0000_s1091" style="position:absolute;left:929;top:3825;width:57315;height:1752;visibility:visible;mso-wrap-style:square;v-text-anchor:top" coordsize="57315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" path="m9144,l,,,175260r9144,l9144,xem5731192,r-9131,l5722061,175260r9131,l5731192,xe" fillcolor="black" stroked="f">
                  <v:path arrowok="t"/>
                </v:shape>
                <v:shape id="Graphic 148" o:spid="_x0000_s1092" style="position:absolute;top:5577;width:58153;height:1861;visibility:visible;mso-wrap-style:square;v-text-anchor:top" coordsize="581533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" path="m5814949,l,,,185927r5814949,l5814949,xe" fillcolor="#f1f1f1" stroked="f">
                  <v:path arrowok="t"/>
                </v:shape>
                <v:shape id="Graphic 149" o:spid="_x0000_s1093" style="position:absolute;left:929;top:5577;width:57315;height:1861;visibility:visible;mso-wrap-style:square;v-text-anchor:top" coordsize="573151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" path="m9144,l,,,185915r9144,l9144,xem5731192,r-9131,l5722061,185915r9131,l5731192,xe" fillcolor="black" stroked="f">
                  <v:path arrowok="t"/>
                </v:shape>
                <v:shape id="Graphic 150" o:spid="_x0000_s1094" style="position:absolute;top:7437;width:58153;height:1847;visibility:visible;mso-wrap-style:square;v-text-anchor:top" coordsize="581533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" path="m5814949,l,,,184404r5814949,l5814949,xe" fillcolor="#f1f1f1" stroked="f">
                  <v:path arrowok="t"/>
                </v:shape>
                <v:shape id="Graphic 151" o:spid="_x0000_s1095" style="position:absolute;left:929;top:7437;width:57315;height:1847;visibility:visible;mso-wrap-style:square;v-text-anchor:top" coordsize="573151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" path="m9144,l,,,184404r9144,l9144,xem5731192,r-9131,l5722061,184404r9131,l5731192,xe" fillcolor="black" stroked="f">
                  <v:path arrowok="t"/>
                </v:shape>
                <v:shape id="Graphic 152" o:spid="_x0000_s1096" style="position:absolute;top:9280;width:58153;height:1880;visibility:visible;mso-wrap-style:square;v-text-anchor:top" coordsize="581533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" path="m5814949,l,,,187451r5814949,l5814949,xe" fillcolor="#f1f1f1" stroked="f">
                  <v:path arrowok="t"/>
                </v:shape>
                <v:shape id="Graphic 153" o:spid="_x0000_s1097" style="position:absolute;left:929;top:9280;width:57315;height:1969;visibility:visible;mso-wrap-style:square;v-text-anchor:top" coordsize="573151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" path="m5721972,187452r-5712828,l9144,,,,,187452r,9144l9144,196596r5712828,l5721972,187452xem5731192,r-9131,l5722061,187452r,9144l5731192,196596r,-9144l5731192,xe" fillcolor="black" stroked="f">
                  <v:path arrowok="t"/>
                </v:shape>
                <v:shape id="Textbox 154" o:spid="_x0000_s1098" type="#_x0000_t202" style="position:absolute;left:1325;top:220;width:832;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0DA8B241" w14:textId="77777777" w:rsidR="00751495" w:rsidRDefault="00000000">
                        <w:pPr>
                          <w:rPr>
                            <w:rFonts w:ascii="Symbol" w:hAnsi="Symbol"/>
                            <w:sz w:val="24"/>
                          </w:rPr>
                        </w:pPr>
                        <w:r>
                          <w:rPr>
                            <w:rFonts w:ascii="Symbol" w:hAnsi="Symbol"/>
                            <w:spacing w:val="-10"/>
                            <w:sz w:val="24"/>
                          </w:rPr>
                          <w:t></w:t>
                        </w:r>
                      </w:p>
                      <w:p w14:paraId="1BCB0D3B" w14:textId="77777777" w:rsidR="00751495" w:rsidRDefault="00751495">
                        <w:pPr>
                          <w:spacing w:before="256"/>
                          <w:rPr>
                            <w:rFonts w:ascii="Symbol" w:hAnsi="Symbol"/>
                            <w:sz w:val="24"/>
                          </w:rPr>
                        </w:pPr>
                      </w:p>
                      <w:p w14:paraId="57C74AF4" w14:textId="77777777" w:rsidR="00751495" w:rsidRDefault="00000000">
                        <w:pPr>
                          <w:spacing w:line="292" w:lineRule="exact"/>
                          <w:rPr>
                            <w:rFonts w:ascii="Symbol" w:hAnsi="Symbol"/>
                            <w:sz w:val="24"/>
                          </w:rPr>
                        </w:pPr>
                        <w:r>
                          <w:rPr>
                            <w:rFonts w:ascii="Symbol" w:hAnsi="Symbol"/>
                            <w:spacing w:val="-10"/>
                            <w:sz w:val="24"/>
                          </w:rPr>
                          <w:t></w:t>
                        </w:r>
                      </w:p>
                      <w:p w14:paraId="1393472A" w14:textId="77777777" w:rsidR="00751495" w:rsidRDefault="00000000">
                        <w:pPr>
                          <w:spacing w:line="292" w:lineRule="exact"/>
                          <w:rPr>
                            <w:rFonts w:ascii="Symbol" w:hAnsi="Symbol"/>
                            <w:sz w:val="24"/>
                          </w:rPr>
                        </w:pPr>
                        <w:r>
                          <w:rPr>
                            <w:rFonts w:ascii="Symbol" w:hAnsi="Symbol"/>
                            <w:spacing w:val="-10"/>
                            <w:sz w:val="24"/>
                          </w:rPr>
                          <w:t></w:t>
                        </w:r>
                      </w:p>
                    </w:txbxContent>
                  </v:textbox>
                </v:shape>
                <v:shape id="Textbox 155" o:spid="_x0000_s1099" type="#_x0000_t202" style="position:absolute;left:4754;top:372;width:51892;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5300A36" w14:textId="77777777" w:rsidR="00751495" w:rsidRDefault="00000000">
                        <w:pPr>
                          <w:rPr>
                            <w:sz w:val="24"/>
                          </w:rPr>
                        </w:pPr>
                        <w:r>
                          <w:rPr>
                            <w:sz w:val="24"/>
                          </w:rPr>
                          <w:t>Appeal by written statement to be submitted to the designated appeal point (normally</w:t>
                        </w:r>
                        <w:r>
                          <w:rPr>
                            <w:spacing w:val="-3"/>
                            <w:sz w:val="24"/>
                          </w:rPr>
                          <w:t xml:space="preserve"> </w:t>
                        </w:r>
                        <w:r>
                          <w:rPr>
                            <w:sz w:val="24"/>
                          </w:rPr>
                          <w:t>the Director</w:t>
                        </w:r>
                        <w:r>
                          <w:rPr>
                            <w:spacing w:val="-6"/>
                            <w:sz w:val="24"/>
                          </w:rPr>
                          <w:t xml:space="preserve"> </w:t>
                        </w:r>
                        <w:r>
                          <w:rPr>
                            <w:sz w:val="24"/>
                          </w:rPr>
                          <w:t>of</w:t>
                        </w:r>
                        <w:r>
                          <w:rPr>
                            <w:spacing w:val="-2"/>
                            <w:sz w:val="24"/>
                          </w:rPr>
                          <w:t xml:space="preserve"> </w:t>
                        </w:r>
                        <w:r>
                          <w:rPr>
                            <w:sz w:val="24"/>
                          </w:rPr>
                          <w:t>Workforce)</w:t>
                        </w:r>
                        <w:r>
                          <w:rPr>
                            <w:spacing w:val="-3"/>
                            <w:sz w:val="24"/>
                          </w:rPr>
                          <w:t xml:space="preserve"> </w:t>
                        </w:r>
                        <w:r>
                          <w:rPr>
                            <w:sz w:val="24"/>
                          </w:rPr>
                          <w:t>within</w:t>
                        </w:r>
                        <w:r>
                          <w:rPr>
                            <w:spacing w:val="-5"/>
                            <w:sz w:val="24"/>
                          </w:rPr>
                          <w:t xml:space="preserve"> </w:t>
                        </w:r>
                        <w:r>
                          <w:rPr>
                            <w:sz w:val="24"/>
                          </w:rPr>
                          <w:t>25</w:t>
                        </w:r>
                        <w:r>
                          <w:rPr>
                            <w:spacing w:val="-5"/>
                            <w:sz w:val="24"/>
                          </w:rPr>
                          <w:t xml:space="preserve"> </w:t>
                        </w:r>
                        <w:r>
                          <w:rPr>
                            <w:sz w:val="24"/>
                          </w:rPr>
                          <w:t>working</w:t>
                        </w:r>
                        <w:r>
                          <w:rPr>
                            <w:spacing w:val="-3"/>
                            <w:sz w:val="24"/>
                          </w:rPr>
                          <w:t xml:space="preserve"> </w:t>
                        </w:r>
                        <w:r>
                          <w:rPr>
                            <w:sz w:val="24"/>
                          </w:rPr>
                          <w:t>days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the written confirmation of the original decision;</w:t>
                        </w:r>
                      </w:p>
                      <w:p w14:paraId="2F04939C" w14:textId="77777777" w:rsidR="00751495" w:rsidRDefault="00000000">
                        <w:pPr>
                          <w:spacing w:line="247" w:lineRule="auto"/>
                          <w:rPr>
                            <w:sz w:val="24"/>
                          </w:rPr>
                        </w:pPr>
                        <w:r>
                          <w:rPr>
                            <w:sz w:val="24"/>
                          </w:rPr>
                          <w:t>Hearing to take place within 25 working days of date of lodging appeal; Decision</w:t>
                        </w:r>
                        <w:r>
                          <w:rPr>
                            <w:spacing w:val="-3"/>
                            <w:sz w:val="24"/>
                          </w:rPr>
                          <w:t xml:space="preserve"> </w:t>
                        </w:r>
                        <w:r>
                          <w:rPr>
                            <w:sz w:val="24"/>
                          </w:rPr>
                          <w:t>reported</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appellant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Trust</w:t>
                        </w:r>
                        <w:r>
                          <w:rPr>
                            <w:spacing w:val="-3"/>
                            <w:sz w:val="24"/>
                          </w:rPr>
                          <w:t xml:space="preserve"> </w:t>
                        </w:r>
                        <w:r>
                          <w:rPr>
                            <w:sz w:val="24"/>
                          </w:rPr>
                          <w:t>within</w:t>
                        </w:r>
                        <w:r>
                          <w:rPr>
                            <w:spacing w:val="-5"/>
                            <w:sz w:val="24"/>
                          </w:rPr>
                          <w:t xml:space="preserve"> </w:t>
                        </w:r>
                        <w:r>
                          <w:rPr>
                            <w:sz w:val="24"/>
                          </w:rPr>
                          <w:t>5</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the conclusion of the hearing.</w:t>
                        </w:r>
                      </w:p>
                    </w:txbxContent>
                  </v:textbox>
                </v:shape>
                <w10:wrap type="topAndBottom" anchorx="page"/>
              </v:group>
            </w:pict>
          </mc:Fallback>
        </mc:AlternateContent>
      </w:r>
    </w:p>
    <w:p w14:paraId="75CEBE61" w14:textId="77777777" w:rsidR="00751495" w:rsidRDefault="00751495">
      <w:pPr>
        <w:pStyle w:val="BodyText"/>
        <w:rPr>
          <w:sz w:val="8"/>
        </w:rPr>
        <w:sectPr w:rsidR="00751495">
          <w:pgSz w:w="11910" w:h="16850"/>
          <w:pgMar w:top="1460" w:right="283" w:bottom="1020" w:left="850" w:header="835" w:footer="829" w:gutter="0"/>
          <w:cols w:space="720"/>
        </w:sectPr>
      </w:pPr>
    </w:p>
    <w:p w14:paraId="176A7A2A" w14:textId="77777777" w:rsidR="00751495" w:rsidRDefault="00751495">
      <w:pPr>
        <w:pStyle w:val="BodyText"/>
        <w:spacing w:before="171"/>
        <w:ind w:left="0" w:firstLine="0"/>
      </w:pPr>
    </w:p>
    <w:p w14:paraId="6ADD5886" w14:textId="77777777" w:rsidR="00751495" w:rsidRDefault="00000000">
      <w:pPr>
        <w:pStyle w:val="ListParagraph"/>
        <w:numPr>
          <w:ilvl w:val="1"/>
          <w:numId w:val="32"/>
        </w:numPr>
        <w:tabs>
          <w:tab w:val="left" w:pos="1000"/>
          <w:tab w:val="left" w:pos="1003"/>
        </w:tabs>
        <w:spacing w:before="1"/>
        <w:ind w:right="1315"/>
        <w:jc w:val="both"/>
        <w:rPr>
          <w:sz w:val="24"/>
        </w:rPr>
      </w:pPr>
      <w:r>
        <w:rPr>
          <w:sz w:val="24"/>
        </w:rPr>
        <w:t>The</w:t>
      </w:r>
      <w:r>
        <w:rPr>
          <w:spacing w:val="-3"/>
          <w:sz w:val="24"/>
        </w:rPr>
        <w:t xml:space="preserve"> </w:t>
      </w:r>
      <w:r>
        <w:rPr>
          <w:sz w:val="24"/>
        </w:rPr>
        <w:t>timetable</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agreed</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Trust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appellant</w:t>
      </w:r>
      <w:r>
        <w:rPr>
          <w:spacing w:val="-5"/>
          <w:sz w:val="24"/>
        </w:rPr>
        <w:t xml:space="preserve"> </w:t>
      </w:r>
      <w:r>
        <w:rPr>
          <w:sz w:val="24"/>
        </w:rPr>
        <w:t>and</w:t>
      </w:r>
      <w:r>
        <w:rPr>
          <w:spacing w:val="-3"/>
          <w:sz w:val="24"/>
        </w:rPr>
        <w:t xml:space="preserve"> </w:t>
      </w:r>
      <w:r>
        <w:rPr>
          <w:sz w:val="24"/>
        </w:rPr>
        <w:t>thereafter varied</w:t>
      </w:r>
      <w:r>
        <w:rPr>
          <w:spacing w:val="-1"/>
          <w:sz w:val="24"/>
        </w:rPr>
        <w:t xml:space="preserve"> </w:t>
      </w:r>
      <w:r>
        <w:rPr>
          <w:sz w:val="24"/>
        </w:rPr>
        <w:t>only</w:t>
      </w:r>
      <w:r>
        <w:rPr>
          <w:spacing w:val="-1"/>
          <w:sz w:val="24"/>
        </w:rPr>
        <w:t xml:space="preserve"> </w:t>
      </w:r>
      <w:r>
        <w:rPr>
          <w:sz w:val="24"/>
        </w:rPr>
        <w:t>by</w:t>
      </w:r>
      <w:r>
        <w:rPr>
          <w:spacing w:val="-3"/>
          <w:sz w:val="24"/>
        </w:rPr>
        <w:t xml:space="preserve"> </w:t>
      </w:r>
      <w:r>
        <w:rPr>
          <w:sz w:val="24"/>
        </w:rPr>
        <w:t>mutual</w:t>
      </w:r>
      <w:r>
        <w:rPr>
          <w:spacing w:val="-4"/>
          <w:sz w:val="24"/>
        </w:rPr>
        <w:t xml:space="preserve"> </w:t>
      </w:r>
      <w:r>
        <w:rPr>
          <w:sz w:val="24"/>
        </w:rPr>
        <w:t>agreement.</w:t>
      </w:r>
      <w:r>
        <w:rPr>
          <w:spacing w:val="-1"/>
          <w:sz w:val="24"/>
        </w:rPr>
        <w:t xml:space="preserve"> </w:t>
      </w:r>
      <w:r>
        <w:rPr>
          <w:sz w:val="24"/>
        </w:rPr>
        <w:t>The</w:t>
      </w:r>
      <w:r>
        <w:rPr>
          <w:spacing w:val="-1"/>
          <w:sz w:val="24"/>
        </w:rPr>
        <w:t xml:space="preserve"> </w:t>
      </w:r>
      <w:r>
        <w:rPr>
          <w:sz w:val="24"/>
        </w:rPr>
        <w:t>case</w:t>
      </w:r>
      <w:r>
        <w:rPr>
          <w:spacing w:val="-3"/>
          <w:sz w:val="24"/>
        </w:rPr>
        <w:t xml:space="preserve"> </w:t>
      </w:r>
      <w:r>
        <w:rPr>
          <w:sz w:val="24"/>
        </w:rPr>
        <w:t>manager</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informed</w:t>
      </w:r>
      <w:r>
        <w:rPr>
          <w:spacing w:val="-1"/>
          <w:sz w:val="24"/>
        </w:rPr>
        <w:t xml:space="preserve"> </w:t>
      </w:r>
      <w:r>
        <w:rPr>
          <w:sz w:val="24"/>
        </w:rPr>
        <w:t>and</w:t>
      </w:r>
      <w:r>
        <w:rPr>
          <w:spacing w:val="-1"/>
          <w:sz w:val="24"/>
        </w:rPr>
        <w:t xml:space="preserve"> </w:t>
      </w:r>
      <w:r>
        <w:rPr>
          <w:sz w:val="24"/>
        </w:rPr>
        <w:t>is responsible for</w:t>
      </w:r>
      <w:r>
        <w:rPr>
          <w:spacing w:val="-3"/>
          <w:sz w:val="24"/>
        </w:rPr>
        <w:t xml:space="preserve"> </w:t>
      </w:r>
      <w:r>
        <w:rPr>
          <w:sz w:val="24"/>
        </w:rPr>
        <w:t xml:space="preserve">ensuring that extensions are </w:t>
      </w:r>
      <w:proofErr w:type="gramStart"/>
      <w:r>
        <w:rPr>
          <w:sz w:val="24"/>
        </w:rPr>
        <w:t>absolutely necessary</w:t>
      </w:r>
      <w:proofErr w:type="gramEnd"/>
      <w:r>
        <w:rPr>
          <w:sz w:val="24"/>
        </w:rPr>
        <w:t xml:space="preserve"> and kept to</w:t>
      </w:r>
      <w:r>
        <w:rPr>
          <w:spacing w:val="-1"/>
          <w:sz w:val="24"/>
        </w:rPr>
        <w:t xml:space="preserve"> </w:t>
      </w:r>
      <w:r>
        <w:rPr>
          <w:sz w:val="24"/>
        </w:rPr>
        <w:t xml:space="preserve">a </w:t>
      </w:r>
      <w:r>
        <w:rPr>
          <w:spacing w:val="-2"/>
          <w:sz w:val="24"/>
        </w:rPr>
        <w:t>minimum.</w:t>
      </w:r>
    </w:p>
    <w:p w14:paraId="489A0085" w14:textId="77777777" w:rsidR="00751495" w:rsidRDefault="00000000">
      <w:pPr>
        <w:pStyle w:val="Heading2"/>
        <w:numPr>
          <w:ilvl w:val="0"/>
          <w:numId w:val="32"/>
        </w:numPr>
        <w:tabs>
          <w:tab w:val="left" w:pos="1003"/>
        </w:tabs>
      </w:pPr>
      <w:bookmarkStart w:id="64" w:name="_TOC_250013"/>
      <w:r>
        <w:t>Powers</w:t>
      </w:r>
      <w:r>
        <w:rPr>
          <w:spacing w:val="-6"/>
        </w:rPr>
        <w:t xml:space="preserve"> </w:t>
      </w:r>
      <w:r>
        <w:t>of</w:t>
      </w:r>
      <w:r>
        <w:rPr>
          <w:spacing w:val="-5"/>
        </w:rPr>
        <w:t xml:space="preserve"> </w:t>
      </w:r>
      <w:r>
        <w:t>the</w:t>
      </w:r>
      <w:r>
        <w:rPr>
          <w:spacing w:val="-3"/>
        </w:rPr>
        <w:t xml:space="preserve"> </w:t>
      </w:r>
      <w:r>
        <w:t>Appeal</w:t>
      </w:r>
      <w:r>
        <w:rPr>
          <w:spacing w:val="-1"/>
        </w:rPr>
        <w:t xml:space="preserve"> </w:t>
      </w:r>
      <w:bookmarkEnd w:id="64"/>
      <w:r>
        <w:rPr>
          <w:spacing w:val="-4"/>
        </w:rPr>
        <w:t>Panel</w:t>
      </w:r>
    </w:p>
    <w:p w14:paraId="5712C143" w14:textId="77777777" w:rsidR="00751495" w:rsidRDefault="00000000">
      <w:pPr>
        <w:pStyle w:val="ListParagraph"/>
        <w:numPr>
          <w:ilvl w:val="1"/>
          <w:numId w:val="32"/>
        </w:numPr>
        <w:tabs>
          <w:tab w:val="left" w:pos="1000"/>
          <w:tab w:val="left" w:pos="1003"/>
        </w:tabs>
        <w:spacing w:before="121"/>
        <w:ind w:right="1126"/>
        <w:jc w:val="both"/>
        <w:rPr>
          <w:sz w:val="24"/>
        </w:rPr>
      </w:pPr>
      <w:r>
        <w:rPr>
          <w:sz w:val="24"/>
        </w:rPr>
        <w:t>The</w:t>
      </w:r>
      <w:r>
        <w:rPr>
          <w:spacing w:val="-2"/>
          <w:sz w:val="24"/>
        </w:rPr>
        <w:t xml:space="preserve"> </w:t>
      </w:r>
      <w:r>
        <w:rPr>
          <w:sz w:val="24"/>
        </w:rPr>
        <w:t>appeal</w:t>
      </w:r>
      <w:r>
        <w:rPr>
          <w:spacing w:val="-2"/>
          <w:sz w:val="24"/>
        </w:rPr>
        <w:t xml:space="preserve"> </w:t>
      </w:r>
      <w:r>
        <w:rPr>
          <w:sz w:val="24"/>
        </w:rPr>
        <w:t>panel</w:t>
      </w:r>
      <w:r>
        <w:rPr>
          <w:spacing w:val="-5"/>
          <w:sz w:val="24"/>
        </w:rPr>
        <w:t xml:space="preserve"> </w:t>
      </w:r>
      <w:r>
        <w:rPr>
          <w:sz w:val="24"/>
        </w:rPr>
        <w:t>has</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to</w:t>
      </w:r>
      <w:r>
        <w:rPr>
          <w:spacing w:val="-2"/>
          <w:sz w:val="24"/>
        </w:rPr>
        <w:t xml:space="preserve"> </w:t>
      </w:r>
      <w:r>
        <w:rPr>
          <w:sz w:val="24"/>
        </w:rPr>
        <w:t>call</w:t>
      </w:r>
      <w:r>
        <w:rPr>
          <w:spacing w:val="-3"/>
          <w:sz w:val="24"/>
        </w:rPr>
        <w:t xml:space="preserve"> </w:t>
      </w:r>
      <w:r>
        <w:rPr>
          <w:sz w:val="24"/>
        </w:rPr>
        <w:t>witnesses</w:t>
      </w:r>
      <w:r>
        <w:rPr>
          <w:spacing w:val="-2"/>
          <w:sz w:val="24"/>
        </w:rPr>
        <w:t xml:space="preserve"> </w:t>
      </w:r>
      <w:r>
        <w:rPr>
          <w:sz w:val="24"/>
        </w:rPr>
        <w:t>of</w:t>
      </w:r>
      <w:r>
        <w:rPr>
          <w:spacing w:val="-2"/>
          <w:sz w:val="24"/>
        </w:rPr>
        <w:t xml:space="preserve"> </w:t>
      </w:r>
      <w:r>
        <w:rPr>
          <w:sz w:val="24"/>
        </w:rPr>
        <w:t>its</w:t>
      </w:r>
      <w:r>
        <w:rPr>
          <w:spacing w:val="-5"/>
          <w:sz w:val="24"/>
        </w:rPr>
        <w:t xml:space="preserve"> </w:t>
      </w:r>
      <w:r>
        <w:rPr>
          <w:sz w:val="24"/>
        </w:rPr>
        <w:t>own</w:t>
      </w:r>
      <w:r>
        <w:rPr>
          <w:spacing w:val="-2"/>
          <w:sz w:val="24"/>
        </w:rPr>
        <w:t xml:space="preserve"> </w:t>
      </w:r>
      <w:proofErr w:type="gramStart"/>
      <w:r>
        <w:rPr>
          <w:sz w:val="24"/>
        </w:rPr>
        <w:t>volition,</w:t>
      </w:r>
      <w:r>
        <w:rPr>
          <w:spacing w:val="-4"/>
          <w:sz w:val="24"/>
        </w:rPr>
        <w:t xml:space="preserve"> </w:t>
      </w:r>
      <w:r>
        <w:rPr>
          <w:sz w:val="24"/>
        </w:rPr>
        <w:t>but</w:t>
      </w:r>
      <w:proofErr w:type="gramEnd"/>
      <w:r>
        <w:rPr>
          <w:spacing w:val="-4"/>
          <w:sz w:val="24"/>
        </w:rPr>
        <w:t xml:space="preserve"> </w:t>
      </w:r>
      <w:r>
        <w:rPr>
          <w:sz w:val="24"/>
        </w:rPr>
        <w:t>must</w:t>
      </w:r>
      <w:r>
        <w:rPr>
          <w:spacing w:val="-4"/>
          <w:sz w:val="24"/>
        </w:rPr>
        <w:t xml:space="preserve"> </w:t>
      </w:r>
      <w:r>
        <w:rPr>
          <w:sz w:val="24"/>
        </w:rPr>
        <w:t>notify both parties at least 10 working days in advance of the hearing and provide them with a written statement from any such witness at the same time.</w:t>
      </w:r>
    </w:p>
    <w:p w14:paraId="058D041B" w14:textId="77777777" w:rsidR="00751495" w:rsidRDefault="00000000">
      <w:pPr>
        <w:pStyle w:val="ListParagraph"/>
        <w:numPr>
          <w:ilvl w:val="1"/>
          <w:numId w:val="32"/>
        </w:numPr>
        <w:tabs>
          <w:tab w:val="left" w:pos="1003"/>
        </w:tabs>
        <w:ind w:right="853"/>
        <w:rPr>
          <w:sz w:val="24"/>
        </w:rPr>
      </w:pPr>
      <w:r>
        <w:rPr>
          <w:sz w:val="24"/>
        </w:rPr>
        <w:t>Exceptionally, where during the course of the hearing the appeal panel determines that</w:t>
      </w:r>
      <w:r>
        <w:rPr>
          <w:spacing w:val="-2"/>
          <w:sz w:val="24"/>
        </w:rPr>
        <w:t xml:space="preserve"> </w:t>
      </w:r>
      <w:r>
        <w:rPr>
          <w:sz w:val="24"/>
        </w:rPr>
        <w:t>it</w:t>
      </w:r>
      <w:r>
        <w:rPr>
          <w:spacing w:val="-5"/>
          <w:sz w:val="24"/>
        </w:rPr>
        <w:t xml:space="preserve"> </w:t>
      </w:r>
      <w:r>
        <w:rPr>
          <w:sz w:val="24"/>
        </w:rPr>
        <w:t>needs</w:t>
      </w:r>
      <w:r>
        <w:rPr>
          <w:spacing w:val="-4"/>
          <w:sz w:val="24"/>
        </w:rPr>
        <w:t xml:space="preserve"> </w:t>
      </w:r>
      <w:r>
        <w:rPr>
          <w:sz w:val="24"/>
        </w:rPr>
        <w:t>to</w:t>
      </w:r>
      <w:r>
        <w:rPr>
          <w:spacing w:val="-3"/>
          <w:sz w:val="24"/>
        </w:rPr>
        <w:t xml:space="preserve"> </w:t>
      </w:r>
      <w:r>
        <w:rPr>
          <w:sz w:val="24"/>
        </w:rPr>
        <w:t>hear</w:t>
      </w:r>
      <w:r>
        <w:rPr>
          <w:spacing w:val="-2"/>
          <w:sz w:val="24"/>
        </w:rPr>
        <w:t xml:space="preserve"> </w:t>
      </w:r>
      <w:r>
        <w:rPr>
          <w:sz w:val="24"/>
        </w:rPr>
        <w:t>the</w:t>
      </w:r>
      <w:r>
        <w:rPr>
          <w:spacing w:val="-2"/>
          <w:sz w:val="24"/>
        </w:rPr>
        <w:t xml:space="preserve"> </w:t>
      </w:r>
      <w:r>
        <w:rPr>
          <w:sz w:val="24"/>
        </w:rPr>
        <w:t>evidence</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witness</w:t>
      </w:r>
      <w:r>
        <w:rPr>
          <w:spacing w:val="-1"/>
          <w:sz w:val="24"/>
        </w:rPr>
        <w:t xml:space="preserve"> </w:t>
      </w:r>
      <w:r>
        <w:rPr>
          <w:sz w:val="24"/>
        </w:rPr>
        <w:t>not</w:t>
      </w:r>
      <w:r>
        <w:rPr>
          <w:spacing w:val="-2"/>
          <w:sz w:val="24"/>
        </w:rPr>
        <w:t xml:space="preserve"> </w:t>
      </w:r>
      <w:r>
        <w:rPr>
          <w:sz w:val="24"/>
        </w:rPr>
        <w:t>called</w:t>
      </w:r>
      <w:r>
        <w:rPr>
          <w:spacing w:val="-4"/>
          <w:sz w:val="24"/>
        </w:rPr>
        <w:t xml:space="preserve"> </w:t>
      </w:r>
      <w:r>
        <w:rPr>
          <w:sz w:val="24"/>
        </w:rPr>
        <w:t>by</w:t>
      </w:r>
      <w:r>
        <w:rPr>
          <w:spacing w:val="-2"/>
          <w:sz w:val="24"/>
        </w:rPr>
        <w:t xml:space="preserve"> </w:t>
      </w:r>
      <w:r>
        <w:rPr>
          <w:sz w:val="24"/>
        </w:rPr>
        <w:t>either</w:t>
      </w:r>
      <w:r>
        <w:rPr>
          <w:spacing w:val="-2"/>
          <w:sz w:val="24"/>
        </w:rPr>
        <w:t xml:space="preserve"> </w:t>
      </w:r>
      <w:r>
        <w:rPr>
          <w:sz w:val="24"/>
        </w:rPr>
        <w:t>party,</w:t>
      </w:r>
      <w:r>
        <w:rPr>
          <w:spacing w:val="-2"/>
          <w:sz w:val="24"/>
        </w:rPr>
        <w:t xml:space="preserve"> </w:t>
      </w:r>
      <w:r>
        <w:rPr>
          <w:sz w:val="24"/>
        </w:rPr>
        <w:t>then</w:t>
      </w:r>
      <w:r>
        <w:rPr>
          <w:spacing w:val="-2"/>
          <w:sz w:val="24"/>
        </w:rPr>
        <w:t xml:space="preserve"> </w:t>
      </w:r>
      <w:r>
        <w:rPr>
          <w:sz w:val="24"/>
        </w:rPr>
        <w:t>it</w:t>
      </w:r>
      <w:r>
        <w:rPr>
          <w:spacing w:val="-2"/>
          <w:sz w:val="24"/>
        </w:rPr>
        <w:t xml:space="preserve"> </w:t>
      </w:r>
      <w:r>
        <w:rPr>
          <w:sz w:val="24"/>
        </w:rPr>
        <w:t>shall have the power to adjourn the hearing to allow for a written statement to be</w:t>
      </w:r>
      <w:r>
        <w:rPr>
          <w:spacing w:val="40"/>
          <w:sz w:val="24"/>
        </w:rPr>
        <w:t xml:space="preserve"> </w:t>
      </w:r>
      <w:r>
        <w:rPr>
          <w:sz w:val="24"/>
        </w:rPr>
        <w:t xml:space="preserve">obtained from the witness and made available to both parties before the hearing </w:t>
      </w:r>
      <w:r>
        <w:rPr>
          <w:spacing w:val="-2"/>
          <w:sz w:val="24"/>
        </w:rPr>
        <w:t>reassembles.</w:t>
      </w:r>
    </w:p>
    <w:p w14:paraId="0DE32E58" w14:textId="77777777" w:rsidR="00751495" w:rsidRDefault="00000000">
      <w:pPr>
        <w:pStyle w:val="ListParagraph"/>
        <w:numPr>
          <w:ilvl w:val="1"/>
          <w:numId w:val="32"/>
        </w:numPr>
        <w:tabs>
          <w:tab w:val="left" w:pos="1003"/>
        </w:tabs>
        <w:spacing w:before="121"/>
        <w:ind w:right="868"/>
        <w:rPr>
          <w:sz w:val="24"/>
        </w:rPr>
      </w:pPr>
      <w:r>
        <w:rPr>
          <w:sz w:val="24"/>
        </w:rPr>
        <w:t xml:space="preserve">If, </w:t>
      </w:r>
      <w:proofErr w:type="gramStart"/>
      <w:r>
        <w:rPr>
          <w:sz w:val="24"/>
        </w:rPr>
        <w:t>during the course of</w:t>
      </w:r>
      <w:proofErr w:type="gramEnd"/>
      <w:r>
        <w:rPr>
          <w:sz w:val="24"/>
        </w:rPr>
        <w:t xml:space="preserve"> the hearing, the appeal panel determines that new evidence needs to be presented, it should consider whether an adjournment is appropriate. Much will depend on the weight of the new</w:t>
      </w:r>
      <w:r>
        <w:rPr>
          <w:spacing w:val="-1"/>
          <w:sz w:val="24"/>
        </w:rPr>
        <w:t xml:space="preserve"> </w:t>
      </w:r>
      <w:r>
        <w:rPr>
          <w:sz w:val="24"/>
        </w:rPr>
        <w:t>evidence and its relevance.</w:t>
      </w:r>
      <w:r>
        <w:rPr>
          <w:spacing w:val="40"/>
          <w:sz w:val="24"/>
        </w:rPr>
        <w:t xml:space="preserve"> </w:t>
      </w:r>
      <w:r>
        <w:rPr>
          <w:sz w:val="24"/>
        </w:rPr>
        <w:t>The appeal panel</w:t>
      </w:r>
      <w:r>
        <w:rPr>
          <w:spacing w:val="-2"/>
          <w:sz w:val="24"/>
        </w:rPr>
        <w:t xml:space="preserve"> </w:t>
      </w:r>
      <w:r>
        <w:rPr>
          <w:sz w:val="24"/>
        </w:rPr>
        <w:t>has</w:t>
      </w:r>
      <w:r>
        <w:rPr>
          <w:spacing w:val="-4"/>
          <w:sz w:val="24"/>
        </w:rPr>
        <w:t xml:space="preserve"> </w:t>
      </w:r>
      <w:r>
        <w:rPr>
          <w:sz w:val="24"/>
        </w:rPr>
        <w:t>the</w:t>
      </w:r>
      <w:r>
        <w:rPr>
          <w:spacing w:val="-4"/>
          <w:sz w:val="24"/>
        </w:rPr>
        <w:t xml:space="preserve"> </w:t>
      </w:r>
      <w:r>
        <w:rPr>
          <w:sz w:val="24"/>
        </w:rPr>
        <w:t>power</w:t>
      </w:r>
      <w:r>
        <w:rPr>
          <w:spacing w:val="-2"/>
          <w:sz w:val="24"/>
        </w:rPr>
        <w:t xml:space="preserve"> </w:t>
      </w:r>
      <w:r>
        <w:rPr>
          <w:sz w:val="24"/>
        </w:rPr>
        <w:t>to</w:t>
      </w:r>
      <w:r>
        <w:rPr>
          <w:spacing w:val="-4"/>
          <w:sz w:val="24"/>
        </w:rPr>
        <w:t xml:space="preserve"> </w:t>
      </w:r>
      <w:r>
        <w:rPr>
          <w:sz w:val="24"/>
        </w:rPr>
        <w:t>determine</w:t>
      </w:r>
      <w:r>
        <w:rPr>
          <w:spacing w:val="-2"/>
          <w:sz w:val="24"/>
        </w:rPr>
        <w:t xml:space="preserve"> </w:t>
      </w:r>
      <w:r>
        <w:rPr>
          <w:sz w:val="24"/>
        </w:rPr>
        <w:t>whether</w:t>
      </w:r>
      <w:r>
        <w:rPr>
          <w:spacing w:val="-2"/>
          <w:sz w:val="24"/>
        </w:rPr>
        <w:t xml:space="preserve"> </w:t>
      </w:r>
      <w:r>
        <w:rPr>
          <w:sz w:val="24"/>
        </w:rPr>
        <w:t>to</w:t>
      </w:r>
      <w:r>
        <w:rPr>
          <w:spacing w:val="-4"/>
          <w:sz w:val="24"/>
        </w:rPr>
        <w:t xml:space="preserve"> </w:t>
      </w:r>
      <w:r>
        <w:rPr>
          <w:sz w:val="24"/>
        </w:rPr>
        <w:t>consider</w:t>
      </w:r>
      <w:r>
        <w:rPr>
          <w:spacing w:val="-2"/>
          <w:sz w:val="24"/>
        </w:rPr>
        <w:t xml:space="preserve"> </w:t>
      </w:r>
      <w:r>
        <w:rPr>
          <w:sz w:val="24"/>
        </w:rPr>
        <w:t>the</w:t>
      </w:r>
      <w:r>
        <w:rPr>
          <w:spacing w:val="-4"/>
          <w:sz w:val="24"/>
        </w:rPr>
        <w:t xml:space="preserve"> </w:t>
      </w:r>
      <w:r>
        <w:rPr>
          <w:sz w:val="24"/>
        </w:rPr>
        <w:t>new</w:t>
      </w:r>
      <w:r>
        <w:rPr>
          <w:spacing w:val="-5"/>
          <w:sz w:val="24"/>
        </w:rPr>
        <w:t xml:space="preserve"> </w:t>
      </w:r>
      <w:r>
        <w:rPr>
          <w:sz w:val="24"/>
        </w:rPr>
        <w:t>evidence</w:t>
      </w:r>
      <w:r>
        <w:rPr>
          <w:spacing w:val="-2"/>
          <w:sz w:val="24"/>
        </w:rPr>
        <w:t xml:space="preserve"> </w:t>
      </w:r>
      <w:r>
        <w:rPr>
          <w:sz w:val="24"/>
        </w:rPr>
        <w:t>as</w:t>
      </w:r>
      <w:r>
        <w:rPr>
          <w:spacing w:val="-5"/>
          <w:sz w:val="24"/>
        </w:rPr>
        <w:t xml:space="preserve"> </w:t>
      </w:r>
      <w:r>
        <w:rPr>
          <w:sz w:val="24"/>
        </w:rPr>
        <w:t xml:space="preserve">relevant to the appeal, or whether the case should be reheard, </w:t>
      </w:r>
      <w:proofErr w:type="gramStart"/>
      <w:r>
        <w:rPr>
          <w:sz w:val="24"/>
        </w:rPr>
        <w:t>on the basis of</w:t>
      </w:r>
      <w:proofErr w:type="gramEnd"/>
      <w:r>
        <w:rPr>
          <w:sz w:val="24"/>
        </w:rPr>
        <w:t xml:space="preserve"> the new evidence, by a capability hearing panel.</w:t>
      </w:r>
    </w:p>
    <w:p w14:paraId="5F7591BA" w14:textId="77777777" w:rsidR="00751495" w:rsidRDefault="00000000">
      <w:pPr>
        <w:pStyle w:val="Heading2"/>
        <w:numPr>
          <w:ilvl w:val="0"/>
          <w:numId w:val="32"/>
        </w:numPr>
        <w:tabs>
          <w:tab w:val="left" w:pos="1003"/>
        </w:tabs>
        <w:spacing w:before="239"/>
      </w:pPr>
      <w:bookmarkStart w:id="65" w:name="_TOC_250012"/>
      <w:r>
        <w:t>Conduct</w:t>
      </w:r>
      <w:r>
        <w:rPr>
          <w:spacing w:val="-7"/>
        </w:rPr>
        <w:t xml:space="preserve"> </w:t>
      </w:r>
      <w:r>
        <w:t>of</w:t>
      </w:r>
      <w:r>
        <w:rPr>
          <w:spacing w:val="-5"/>
        </w:rPr>
        <w:t xml:space="preserve"> </w:t>
      </w:r>
      <w:r>
        <w:t>Appeal</w:t>
      </w:r>
      <w:r>
        <w:rPr>
          <w:spacing w:val="-3"/>
        </w:rPr>
        <w:t xml:space="preserve"> </w:t>
      </w:r>
      <w:bookmarkEnd w:id="65"/>
      <w:r>
        <w:rPr>
          <w:spacing w:val="-2"/>
        </w:rPr>
        <w:t>Hearing</w:t>
      </w:r>
    </w:p>
    <w:p w14:paraId="3C646968" w14:textId="77777777" w:rsidR="00751495" w:rsidRDefault="00000000">
      <w:pPr>
        <w:pStyle w:val="ListParagraph"/>
        <w:numPr>
          <w:ilvl w:val="1"/>
          <w:numId w:val="32"/>
        </w:numPr>
        <w:tabs>
          <w:tab w:val="left" w:pos="1003"/>
        </w:tabs>
        <w:spacing w:before="121"/>
        <w:ind w:right="946"/>
        <w:rPr>
          <w:sz w:val="24"/>
        </w:rPr>
      </w:pPr>
      <w:r>
        <w:rPr>
          <w:sz w:val="24"/>
        </w:rPr>
        <w:t>All parties should have all documents, including witness statements, from the previous</w:t>
      </w:r>
      <w:r>
        <w:rPr>
          <w:spacing w:val="-3"/>
          <w:sz w:val="24"/>
        </w:rPr>
        <w:t xml:space="preserve"> </w:t>
      </w:r>
      <w:r>
        <w:rPr>
          <w:sz w:val="24"/>
        </w:rPr>
        <w:t>capability</w:t>
      </w:r>
      <w:r>
        <w:rPr>
          <w:spacing w:val="-3"/>
          <w:sz w:val="24"/>
        </w:rPr>
        <w:t xml:space="preserve"> </w:t>
      </w:r>
      <w:r>
        <w:rPr>
          <w:sz w:val="24"/>
        </w:rPr>
        <w:t>hearing</w:t>
      </w:r>
      <w:r>
        <w:rPr>
          <w:spacing w:val="-3"/>
          <w:sz w:val="24"/>
        </w:rPr>
        <w:t xml:space="preserve"> </w:t>
      </w:r>
      <w:r>
        <w:rPr>
          <w:sz w:val="24"/>
        </w:rPr>
        <w:t>together</w:t>
      </w:r>
      <w:r>
        <w:rPr>
          <w:spacing w:val="-3"/>
          <w:sz w:val="24"/>
        </w:rPr>
        <w:t xml:space="preserve"> </w:t>
      </w:r>
      <w:r>
        <w:rPr>
          <w:sz w:val="24"/>
        </w:rPr>
        <w:t>with</w:t>
      </w:r>
      <w:r>
        <w:rPr>
          <w:spacing w:val="-3"/>
          <w:sz w:val="24"/>
        </w:rPr>
        <w:t xml:space="preserve"> </w:t>
      </w:r>
      <w:r>
        <w:rPr>
          <w:sz w:val="24"/>
        </w:rPr>
        <w:t>any</w:t>
      </w:r>
      <w:r>
        <w:rPr>
          <w:spacing w:val="-5"/>
          <w:sz w:val="24"/>
        </w:rPr>
        <w:t xml:space="preserve"> </w:t>
      </w:r>
      <w:r>
        <w:rPr>
          <w:sz w:val="24"/>
        </w:rPr>
        <w:t>new</w:t>
      </w:r>
      <w:r>
        <w:rPr>
          <w:spacing w:val="-3"/>
          <w:sz w:val="24"/>
        </w:rPr>
        <w:t xml:space="preserve"> </w:t>
      </w:r>
      <w:r>
        <w:rPr>
          <w:sz w:val="24"/>
        </w:rPr>
        <w:t>evidence 10</w:t>
      </w:r>
      <w:r>
        <w:rPr>
          <w:spacing w:val="-5"/>
          <w:sz w:val="24"/>
        </w:rPr>
        <w:t xml:space="preserve"> </w:t>
      </w:r>
      <w:r>
        <w:rPr>
          <w:sz w:val="24"/>
        </w:rPr>
        <w:t>working</w:t>
      </w:r>
      <w:r>
        <w:rPr>
          <w:spacing w:val="-3"/>
          <w:sz w:val="24"/>
        </w:rPr>
        <w:t xml:space="preserve"> </w:t>
      </w:r>
      <w:r>
        <w:rPr>
          <w:sz w:val="24"/>
        </w:rPr>
        <w:t>days</w:t>
      </w:r>
      <w:r>
        <w:rPr>
          <w:spacing w:val="-3"/>
          <w:sz w:val="24"/>
        </w:rPr>
        <w:t xml:space="preserve"> </w:t>
      </w:r>
      <w:r>
        <w:rPr>
          <w:sz w:val="24"/>
        </w:rPr>
        <w:t>before the Appeal Hearing.</w:t>
      </w:r>
    </w:p>
    <w:p w14:paraId="732C96A4" w14:textId="77777777" w:rsidR="00751495" w:rsidRDefault="00000000">
      <w:pPr>
        <w:pStyle w:val="ListParagraph"/>
        <w:numPr>
          <w:ilvl w:val="1"/>
          <w:numId w:val="32"/>
        </w:numPr>
        <w:tabs>
          <w:tab w:val="left" w:pos="1003"/>
        </w:tabs>
        <w:ind w:right="1003"/>
        <w:rPr>
          <w:sz w:val="24"/>
        </w:rPr>
      </w:pPr>
      <w:r>
        <w:rPr>
          <w:sz w:val="24"/>
        </w:rPr>
        <w:t xml:space="preserve">The practitioner may be represented in the process by a friend, partner or spouse, colleague or </w:t>
      </w:r>
      <w:proofErr w:type="gramStart"/>
      <w:r>
        <w:rPr>
          <w:sz w:val="24"/>
        </w:rPr>
        <w:t>a representative</w:t>
      </w:r>
      <w:proofErr w:type="gramEnd"/>
      <w:r>
        <w:rPr>
          <w:sz w:val="24"/>
        </w:rPr>
        <w:t xml:space="preserve"> who may be from or retained by a trade union or </w:t>
      </w:r>
      <w:proofErr w:type="spellStart"/>
      <w:r>
        <w:rPr>
          <w:sz w:val="24"/>
        </w:rPr>
        <w:t>defence</w:t>
      </w:r>
      <w:proofErr w:type="spellEnd"/>
      <w:r>
        <w:rPr>
          <w:sz w:val="24"/>
        </w:rPr>
        <w:t xml:space="preserve"> </w:t>
      </w:r>
      <w:proofErr w:type="spellStart"/>
      <w:r>
        <w:rPr>
          <w:sz w:val="24"/>
        </w:rPr>
        <w:t>organisation</w:t>
      </w:r>
      <w:proofErr w:type="spellEnd"/>
      <w:r>
        <w:rPr>
          <w:sz w:val="24"/>
        </w:rPr>
        <w:t>. The practitioner is not permitted to bring a legally qualified person</w:t>
      </w:r>
      <w:r>
        <w:rPr>
          <w:spacing w:val="-2"/>
          <w:sz w:val="24"/>
        </w:rPr>
        <w:t xml:space="preserve"> </w:t>
      </w:r>
      <w:r>
        <w:rPr>
          <w:sz w:val="24"/>
        </w:rPr>
        <w:t>who</w:t>
      </w:r>
      <w:r>
        <w:rPr>
          <w:spacing w:val="-4"/>
          <w:sz w:val="24"/>
        </w:rPr>
        <w:t xml:space="preserve"> </w:t>
      </w:r>
      <w:r>
        <w:rPr>
          <w:sz w:val="24"/>
        </w:rPr>
        <w:t>they</w:t>
      </w:r>
      <w:r>
        <w:rPr>
          <w:spacing w:val="-6"/>
          <w:sz w:val="24"/>
        </w:rPr>
        <w:t xml:space="preserve"> </w:t>
      </w:r>
      <w:r>
        <w:rPr>
          <w:sz w:val="24"/>
        </w:rPr>
        <w:t>have</w:t>
      </w:r>
      <w:r>
        <w:rPr>
          <w:spacing w:val="-3"/>
          <w:sz w:val="24"/>
        </w:rPr>
        <w:t xml:space="preserve"> </w:t>
      </w:r>
      <w:r>
        <w:rPr>
          <w:sz w:val="24"/>
        </w:rPr>
        <w:t>instructed</w:t>
      </w:r>
      <w:r>
        <w:rPr>
          <w:spacing w:val="-6"/>
          <w:sz w:val="24"/>
        </w:rPr>
        <w:t xml:space="preserve"> </w:t>
      </w:r>
      <w:r>
        <w:rPr>
          <w:sz w:val="24"/>
        </w:rPr>
        <w:t>or</w:t>
      </w:r>
      <w:r>
        <w:rPr>
          <w:spacing w:val="-4"/>
          <w:sz w:val="24"/>
        </w:rPr>
        <w:t xml:space="preserve"> </w:t>
      </w:r>
      <w:r>
        <w:rPr>
          <w:sz w:val="24"/>
        </w:rPr>
        <w:t>retained</w:t>
      </w:r>
      <w:r>
        <w:rPr>
          <w:spacing w:val="-4"/>
          <w:sz w:val="24"/>
        </w:rPr>
        <w:t xml:space="preserve"> </w:t>
      </w:r>
      <w:r>
        <w:rPr>
          <w:sz w:val="24"/>
        </w:rPr>
        <w:t>independently.</w:t>
      </w:r>
      <w:r>
        <w:rPr>
          <w:spacing w:val="-4"/>
          <w:sz w:val="24"/>
        </w:rPr>
        <w:t xml:space="preserve"> </w:t>
      </w:r>
      <w:r>
        <w:rPr>
          <w:sz w:val="24"/>
        </w:rPr>
        <w:t>The</w:t>
      </w:r>
      <w:r>
        <w:rPr>
          <w:spacing w:val="-4"/>
          <w:sz w:val="24"/>
        </w:rPr>
        <w:t xml:space="preserve"> </w:t>
      </w:r>
      <w:r>
        <w:rPr>
          <w:sz w:val="24"/>
        </w:rPr>
        <w:t>representative</w:t>
      </w:r>
      <w:r>
        <w:rPr>
          <w:spacing w:val="-4"/>
          <w:sz w:val="24"/>
        </w:rPr>
        <w:t xml:space="preserve"> </w:t>
      </w:r>
      <w:r>
        <w:rPr>
          <w:sz w:val="24"/>
        </w:rPr>
        <w:t>will be entitled to present a case on behalf of the practitioner, address the panel and question the management case and any written evidence.</w:t>
      </w:r>
    </w:p>
    <w:p w14:paraId="109C05F2" w14:textId="77777777" w:rsidR="00751495" w:rsidRDefault="00000000">
      <w:pPr>
        <w:pStyle w:val="ListParagraph"/>
        <w:numPr>
          <w:ilvl w:val="1"/>
          <w:numId w:val="32"/>
        </w:numPr>
        <w:tabs>
          <w:tab w:val="left" w:pos="1003"/>
        </w:tabs>
        <w:ind w:right="957"/>
        <w:rPr>
          <w:sz w:val="24"/>
        </w:rPr>
      </w:pPr>
      <w:r>
        <w:rPr>
          <w:sz w:val="24"/>
        </w:rPr>
        <w:t>Where the case engages Article 6 of the</w:t>
      </w:r>
      <w:r>
        <w:rPr>
          <w:spacing w:val="-12"/>
          <w:sz w:val="24"/>
        </w:rPr>
        <w:t xml:space="preserve"> </w:t>
      </w:r>
      <w:r>
        <w:rPr>
          <w:sz w:val="24"/>
        </w:rPr>
        <w:t xml:space="preserve">European Convention on Human Rights because of the potentially grave effect of an adverse finding on the practitioner’s ability to </w:t>
      </w:r>
      <w:proofErr w:type="spellStart"/>
      <w:r>
        <w:rPr>
          <w:sz w:val="24"/>
        </w:rPr>
        <w:t>practise</w:t>
      </w:r>
      <w:proofErr w:type="spellEnd"/>
      <w:r>
        <w:rPr>
          <w:sz w:val="24"/>
        </w:rPr>
        <w:t xml:space="preserve"> his profession, the practitioner will be entitled to legal representation.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to</w:t>
      </w:r>
      <w:r>
        <w:rPr>
          <w:spacing w:val="-5"/>
          <w:sz w:val="24"/>
        </w:rPr>
        <w:t xml:space="preserve"> </w:t>
      </w:r>
      <w:r>
        <w:rPr>
          <w:sz w:val="24"/>
        </w:rPr>
        <w:t>be</w:t>
      </w:r>
      <w:r>
        <w:rPr>
          <w:spacing w:val="-2"/>
          <w:sz w:val="24"/>
        </w:rPr>
        <w:t xml:space="preserve"> </w:t>
      </w:r>
      <w:r>
        <w:rPr>
          <w:sz w:val="24"/>
        </w:rPr>
        <w:t>noted</w:t>
      </w:r>
      <w:r>
        <w:rPr>
          <w:spacing w:val="-2"/>
          <w:sz w:val="24"/>
        </w:rPr>
        <w:t xml:space="preserve"> </w:t>
      </w:r>
      <w:r>
        <w:rPr>
          <w:sz w:val="24"/>
        </w:rPr>
        <w:t>that</w:t>
      </w:r>
      <w:r>
        <w:rPr>
          <w:spacing w:val="-4"/>
          <w:sz w:val="24"/>
        </w:rPr>
        <w:t xml:space="preserve"> </w:t>
      </w:r>
      <w:r>
        <w:rPr>
          <w:sz w:val="24"/>
        </w:rPr>
        <w:t>a</w:t>
      </w:r>
      <w:r>
        <w:rPr>
          <w:spacing w:val="-2"/>
          <w:sz w:val="24"/>
        </w:rPr>
        <w:t xml:space="preserve"> </w:t>
      </w:r>
      <w:r>
        <w:rPr>
          <w:sz w:val="24"/>
        </w:rPr>
        <w:t>possibility</w:t>
      </w:r>
      <w:r>
        <w:rPr>
          <w:spacing w:val="-2"/>
          <w:sz w:val="24"/>
        </w:rPr>
        <w:t xml:space="preserve"> </w:t>
      </w:r>
      <w:proofErr w:type="gramStart"/>
      <w:r>
        <w:rPr>
          <w:sz w:val="24"/>
        </w:rPr>
        <w:t>for</w:t>
      </w:r>
      <w:proofErr w:type="gramEnd"/>
      <w:r>
        <w:rPr>
          <w:spacing w:val="-2"/>
          <w:sz w:val="24"/>
        </w:rPr>
        <w:t xml:space="preserve"> </w:t>
      </w:r>
      <w:r>
        <w:rPr>
          <w:sz w:val="24"/>
        </w:rPr>
        <w:t>dismissal</w:t>
      </w:r>
      <w:r>
        <w:rPr>
          <w:spacing w:val="-4"/>
          <w:sz w:val="24"/>
        </w:rPr>
        <w:t xml:space="preserve"> </w:t>
      </w:r>
      <w:proofErr w:type="gramStart"/>
      <w:r>
        <w:rPr>
          <w:sz w:val="24"/>
        </w:rPr>
        <w:t>for</w:t>
      </w:r>
      <w:proofErr w:type="gramEnd"/>
      <w:r>
        <w:rPr>
          <w:spacing w:val="-2"/>
          <w:sz w:val="24"/>
        </w:rPr>
        <w:t xml:space="preserve"> </w:t>
      </w:r>
      <w:r>
        <w:rPr>
          <w:sz w:val="24"/>
        </w:rPr>
        <w:t>a</w:t>
      </w:r>
      <w:r>
        <w:rPr>
          <w:spacing w:val="-4"/>
          <w:sz w:val="24"/>
        </w:rPr>
        <w:t xml:space="preserve"> </w:t>
      </w:r>
      <w:r>
        <w:rPr>
          <w:sz w:val="24"/>
        </w:rPr>
        <w:t>doctor</w:t>
      </w:r>
      <w:r>
        <w:rPr>
          <w:spacing w:val="-2"/>
          <w:sz w:val="24"/>
        </w:rPr>
        <w:t xml:space="preserve"> </w:t>
      </w:r>
      <w:r>
        <w:rPr>
          <w:sz w:val="24"/>
        </w:rPr>
        <w:t>or</w:t>
      </w:r>
      <w:r>
        <w:rPr>
          <w:spacing w:val="-5"/>
          <w:sz w:val="24"/>
        </w:rPr>
        <w:t xml:space="preserve"> </w:t>
      </w:r>
      <w:r>
        <w:rPr>
          <w:sz w:val="24"/>
        </w:rPr>
        <w:t>dentist who is not in training would not engage this right.</w:t>
      </w:r>
    </w:p>
    <w:p w14:paraId="4C9CCBD6" w14:textId="77777777" w:rsidR="00751495" w:rsidRDefault="00000000">
      <w:pPr>
        <w:pStyle w:val="ListParagraph"/>
        <w:numPr>
          <w:ilvl w:val="1"/>
          <w:numId w:val="32"/>
        </w:numPr>
        <w:tabs>
          <w:tab w:val="left" w:pos="1003"/>
        </w:tabs>
        <w:spacing w:before="121"/>
        <w:ind w:right="924"/>
        <w:rPr>
          <w:sz w:val="24"/>
        </w:rPr>
      </w:pPr>
      <w:r>
        <w:rPr>
          <w:sz w:val="24"/>
        </w:rPr>
        <w:t>Both parties will present full statements of fact to the appeal panel and will be subject to questioning by either party, as well as the panel. When all the evidence has been presented, both parties shall briefly sum up. At this stage, no new information</w:t>
      </w:r>
      <w:r>
        <w:rPr>
          <w:spacing w:val="-3"/>
          <w:sz w:val="24"/>
        </w:rPr>
        <w:t xml:space="preserve"> </w:t>
      </w:r>
      <w:r>
        <w:rPr>
          <w:sz w:val="24"/>
        </w:rPr>
        <w:t>can</w:t>
      </w:r>
      <w:r>
        <w:rPr>
          <w:spacing w:val="-5"/>
          <w:sz w:val="24"/>
        </w:rPr>
        <w:t xml:space="preserve"> </w:t>
      </w:r>
      <w:r>
        <w:rPr>
          <w:sz w:val="24"/>
        </w:rPr>
        <w:t>be</w:t>
      </w:r>
      <w:r>
        <w:rPr>
          <w:spacing w:val="-3"/>
          <w:sz w:val="24"/>
        </w:rPr>
        <w:t xml:space="preserve"> </w:t>
      </w:r>
      <w:r>
        <w:rPr>
          <w:sz w:val="24"/>
        </w:rPr>
        <w:t>introduced.</w:t>
      </w:r>
      <w:r>
        <w:rPr>
          <w:spacing w:val="40"/>
          <w:sz w:val="24"/>
        </w:rPr>
        <w:t xml:space="preserve"> </w:t>
      </w:r>
      <w:r>
        <w:rPr>
          <w:sz w:val="24"/>
        </w:rPr>
        <w:t>The</w:t>
      </w:r>
      <w:r>
        <w:rPr>
          <w:spacing w:val="-5"/>
          <w:sz w:val="24"/>
        </w:rPr>
        <w:t xml:space="preserve"> </w:t>
      </w:r>
      <w:r>
        <w:rPr>
          <w:sz w:val="24"/>
        </w:rPr>
        <w:t>appellant</w:t>
      </w:r>
      <w:r>
        <w:rPr>
          <w:spacing w:val="-5"/>
          <w:sz w:val="24"/>
        </w:rPr>
        <w:t xml:space="preserve"> </w:t>
      </w:r>
      <w:r>
        <w:rPr>
          <w:sz w:val="24"/>
        </w:rPr>
        <w:t>(or their</w:t>
      </w:r>
      <w:r>
        <w:rPr>
          <w:spacing w:val="-4"/>
          <w:sz w:val="24"/>
        </w:rPr>
        <w:t xml:space="preserve"> </w:t>
      </w:r>
      <w:r>
        <w:rPr>
          <w:sz w:val="24"/>
        </w:rPr>
        <w:t>companion)</w:t>
      </w:r>
      <w:r>
        <w:rPr>
          <w:spacing w:val="-3"/>
          <w:sz w:val="24"/>
        </w:rPr>
        <w:t xml:space="preserve"> </w:t>
      </w:r>
      <w:r>
        <w:rPr>
          <w:sz w:val="24"/>
        </w:rPr>
        <w:t>can</w:t>
      </w:r>
      <w:r>
        <w:rPr>
          <w:spacing w:val="-3"/>
          <w:sz w:val="24"/>
        </w:rPr>
        <w:t xml:space="preserve"> </w:t>
      </w:r>
      <w:r>
        <w:rPr>
          <w:sz w:val="24"/>
        </w:rPr>
        <w:t>at</w:t>
      </w:r>
      <w:r>
        <w:rPr>
          <w:spacing w:val="-3"/>
          <w:sz w:val="24"/>
        </w:rPr>
        <w:t xml:space="preserve"> </w:t>
      </w:r>
      <w:r>
        <w:rPr>
          <w:sz w:val="24"/>
        </w:rPr>
        <w:t>this</w:t>
      </w:r>
      <w:r>
        <w:rPr>
          <w:spacing w:val="-3"/>
          <w:sz w:val="24"/>
        </w:rPr>
        <w:t xml:space="preserve"> </w:t>
      </w:r>
      <w:r>
        <w:rPr>
          <w:sz w:val="24"/>
        </w:rPr>
        <w:t>stage make a statement in mitigation.</w:t>
      </w:r>
    </w:p>
    <w:p w14:paraId="3644B00D" w14:textId="77777777" w:rsidR="00751495" w:rsidRDefault="00000000">
      <w:pPr>
        <w:pStyle w:val="ListParagraph"/>
        <w:numPr>
          <w:ilvl w:val="1"/>
          <w:numId w:val="32"/>
        </w:numPr>
        <w:tabs>
          <w:tab w:val="left" w:pos="1003"/>
        </w:tabs>
        <w:ind w:right="1382"/>
        <w:rPr>
          <w:sz w:val="24"/>
        </w:rPr>
      </w:pPr>
      <w:r>
        <w:rPr>
          <w:sz w:val="24"/>
        </w:rPr>
        <w:t>The</w:t>
      </w:r>
      <w:r>
        <w:rPr>
          <w:spacing w:val="-2"/>
          <w:sz w:val="24"/>
        </w:rPr>
        <w:t xml:space="preserve"> </w:t>
      </w:r>
      <w:r>
        <w:rPr>
          <w:sz w:val="24"/>
        </w:rPr>
        <w:t>panel,</w:t>
      </w:r>
      <w:r>
        <w:rPr>
          <w:spacing w:val="-5"/>
          <w:sz w:val="24"/>
        </w:rPr>
        <w:t xml:space="preserve"> </w:t>
      </w:r>
      <w:r>
        <w:rPr>
          <w:sz w:val="24"/>
        </w:rPr>
        <w:t>after</w:t>
      </w:r>
      <w:r>
        <w:rPr>
          <w:spacing w:val="-2"/>
          <w:sz w:val="24"/>
        </w:rPr>
        <w:t xml:space="preserve"> </w:t>
      </w:r>
      <w:r>
        <w:rPr>
          <w:sz w:val="24"/>
        </w:rPr>
        <w:t>receiving</w:t>
      </w:r>
      <w:r>
        <w:rPr>
          <w:spacing w:val="-2"/>
          <w:sz w:val="24"/>
        </w:rPr>
        <w:t xml:space="preserve"> </w:t>
      </w:r>
      <w:r>
        <w:rPr>
          <w:sz w:val="24"/>
        </w:rPr>
        <w:t>the</w:t>
      </w:r>
      <w:r>
        <w:rPr>
          <w:spacing w:val="-2"/>
          <w:sz w:val="24"/>
        </w:rPr>
        <w:t xml:space="preserve"> </w:t>
      </w:r>
      <w:r>
        <w:rPr>
          <w:sz w:val="24"/>
        </w:rPr>
        <w:t>views</w:t>
      </w:r>
      <w:r>
        <w:rPr>
          <w:spacing w:val="-5"/>
          <w:sz w:val="24"/>
        </w:rPr>
        <w:t xml:space="preserve"> </w:t>
      </w:r>
      <w:r>
        <w:rPr>
          <w:sz w:val="24"/>
        </w:rPr>
        <w:t>of</w:t>
      </w:r>
      <w:r>
        <w:rPr>
          <w:spacing w:val="-4"/>
          <w:sz w:val="24"/>
        </w:rPr>
        <w:t xml:space="preserve"> </w:t>
      </w:r>
      <w:r>
        <w:rPr>
          <w:sz w:val="24"/>
        </w:rPr>
        <w:t>both</w:t>
      </w:r>
      <w:r>
        <w:rPr>
          <w:spacing w:val="-3"/>
          <w:sz w:val="24"/>
        </w:rPr>
        <w:t xml:space="preserve"> </w:t>
      </w:r>
      <w:r>
        <w:rPr>
          <w:sz w:val="24"/>
        </w:rPr>
        <w:t>parties,</w:t>
      </w:r>
      <w:r>
        <w:rPr>
          <w:spacing w:val="-2"/>
          <w:sz w:val="24"/>
        </w:rPr>
        <w:t xml:space="preserve"> </w:t>
      </w:r>
      <w:r>
        <w:rPr>
          <w:sz w:val="24"/>
        </w:rPr>
        <w:t>shall</w:t>
      </w:r>
      <w:r>
        <w:rPr>
          <w:spacing w:val="-3"/>
          <w:sz w:val="24"/>
        </w:rPr>
        <w:t xml:space="preserve"> </w:t>
      </w:r>
      <w:r>
        <w:rPr>
          <w:sz w:val="24"/>
        </w:rPr>
        <w:t>consider</w:t>
      </w:r>
      <w:r>
        <w:rPr>
          <w:spacing w:val="-2"/>
          <w:sz w:val="24"/>
        </w:rPr>
        <w:t xml:space="preserve"> </w:t>
      </w:r>
      <w:r>
        <w:rPr>
          <w:sz w:val="24"/>
        </w:rPr>
        <w:t>and</w:t>
      </w:r>
      <w:r>
        <w:rPr>
          <w:spacing w:val="-4"/>
          <w:sz w:val="24"/>
        </w:rPr>
        <w:t xml:space="preserve"> </w:t>
      </w:r>
      <w:r>
        <w:rPr>
          <w:sz w:val="24"/>
        </w:rPr>
        <w:t>make</w:t>
      </w:r>
      <w:r>
        <w:rPr>
          <w:spacing w:val="-4"/>
          <w:sz w:val="24"/>
        </w:rPr>
        <w:t xml:space="preserve"> </w:t>
      </w:r>
      <w:r>
        <w:rPr>
          <w:sz w:val="24"/>
        </w:rPr>
        <w:t>its decision in private.</w:t>
      </w:r>
    </w:p>
    <w:p w14:paraId="0422BE5D" w14:textId="77777777" w:rsidR="00751495" w:rsidRDefault="00751495">
      <w:pPr>
        <w:pStyle w:val="ListParagraph"/>
        <w:rPr>
          <w:sz w:val="24"/>
        </w:rPr>
        <w:sectPr w:rsidR="00751495">
          <w:pgSz w:w="11910" w:h="16850"/>
          <w:pgMar w:top="1460" w:right="283" w:bottom="1020" w:left="850" w:header="835" w:footer="829" w:gutter="0"/>
          <w:cols w:space="720"/>
        </w:sectPr>
      </w:pPr>
    </w:p>
    <w:p w14:paraId="43EDAEE1" w14:textId="77777777" w:rsidR="00751495" w:rsidRDefault="00751495">
      <w:pPr>
        <w:pStyle w:val="BodyText"/>
        <w:spacing w:before="124"/>
        <w:ind w:left="0" w:firstLine="0"/>
        <w:rPr>
          <w:sz w:val="28"/>
        </w:rPr>
      </w:pPr>
    </w:p>
    <w:p w14:paraId="105AD751" w14:textId="77777777" w:rsidR="00751495" w:rsidRDefault="00000000">
      <w:pPr>
        <w:pStyle w:val="Heading2"/>
        <w:numPr>
          <w:ilvl w:val="0"/>
          <w:numId w:val="32"/>
        </w:numPr>
        <w:tabs>
          <w:tab w:val="left" w:pos="1003"/>
        </w:tabs>
        <w:spacing w:before="0"/>
      </w:pPr>
      <w:bookmarkStart w:id="66" w:name="_TOC_250011"/>
      <w:r>
        <w:t>Appeal</w:t>
      </w:r>
      <w:r>
        <w:rPr>
          <w:spacing w:val="-8"/>
        </w:rPr>
        <w:t xml:space="preserve"> </w:t>
      </w:r>
      <w:r>
        <w:t>Hearing</w:t>
      </w:r>
      <w:r>
        <w:rPr>
          <w:spacing w:val="-7"/>
        </w:rPr>
        <w:t xml:space="preserve"> </w:t>
      </w:r>
      <w:bookmarkEnd w:id="66"/>
      <w:r>
        <w:rPr>
          <w:spacing w:val="-2"/>
        </w:rPr>
        <w:t>Decisions</w:t>
      </w:r>
    </w:p>
    <w:p w14:paraId="0802EF48" w14:textId="77777777" w:rsidR="00751495" w:rsidRDefault="00000000">
      <w:pPr>
        <w:pStyle w:val="ListParagraph"/>
        <w:numPr>
          <w:ilvl w:val="1"/>
          <w:numId w:val="32"/>
        </w:numPr>
        <w:tabs>
          <w:tab w:val="left" w:pos="1003"/>
        </w:tabs>
        <w:spacing w:before="121"/>
        <w:ind w:right="897"/>
        <w:rPr>
          <w:sz w:val="24"/>
        </w:rPr>
      </w:pPr>
      <w:r>
        <w:rPr>
          <w:sz w:val="24"/>
        </w:rPr>
        <w:t xml:space="preserve">The decision of the appeal panel shall be made </w:t>
      </w:r>
      <w:proofErr w:type="gramStart"/>
      <w:r>
        <w:rPr>
          <w:sz w:val="24"/>
        </w:rPr>
        <w:t>in</w:t>
      </w:r>
      <w:proofErr w:type="gramEnd"/>
      <w:r>
        <w:rPr>
          <w:sz w:val="24"/>
        </w:rPr>
        <w:t xml:space="preserve"> writing to the appellant and shall be</w:t>
      </w:r>
      <w:r>
        <w:rPr>
          <w:spacing w:val="-2"/>
          <w:sz w:val="24"/>
        </w:rPr>
        <w:t xml:space="preserve"> </w:t>
      </w:r>
      <w:r>
        <w:rPr>
          <w:sz w:val="24"/>
        </w:rPr>
        <w:t>copied</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Trust’s</w:t>
      </w:r>
      <w:r>
        <w:rPr>
          <w:spacing w:val="-2"/>
          <w:sz w:val="24"/>
        </w:rPr>
        <w:t xml:space="preserve"> </w:t>
      </w:r>
      <w:r>
        <w:rPr>
          <w:sz w:val="24"/>
        </w:rPr>
        <w:t>case</w:t>
      </w:r>
      <w:r>
        <w:rPr>
          <w:spacing w:val="-4"/>
          <w:sz w:val="24"/>
        </w:rPr>
        <w:t xml:space="preserve"> </w:t>
      </w:r>
      <w:r>
        <w:rPr>
          <w:sz w:val="24"/>
        </w:rPr>
        <w:t>manager</w:t>
      </w:r>
      <w:r>
        <w:rPr>
          <w:spacing w:val="-2"/>
          <w:sz w:val="24"/>
        </w:rPr>
        <w:t xml:space="preserve"> </w:t>
      </w:r>
      <w:r>
        <w:rPr>
          <w:sz w:val="24"/>
        </w:rPr>
        <w:t>such</w:t>
      </w:r>
      <w:r>
        <w:rPr>
          <w:spacing w:val="-4"/>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received</w:t>
      </w:r>
      <w:r>
        <w:rPr>
          <w:spacing w:val="-3"/>
          <w:sz w:val="24"/>
        </w:rPr>
        <w:t xml:space="preserve"> </w:t>
      </w:r>
      <w:r>
        <w:rPr>
          <w:sz w:val="24"/>
        </w:rPr>
        <w:t>within</w:t>
      </w:r>
      <w:r>
        <w:rPr>
          <w:spacing w:val="-4"/>
          <w:sz w:val="24"/>
        </w:rPr>
        <w:t xml:space="preserve"> </w:t>
      </w:r>
      <w:r>
        <w:rPr>
          <w:sz w:val="24"/>
        </w:rPr>
        <w:t>5</w:t>
      </w:r>
      <w:r>
        <w:rPr>
          <w:spacing w:val="-1"/>
          <w:sz w:val="24"/>
        </w:rPr>
        <w:t xml:space="preserve"> </w:t>
      </w:r>
      <w:r>
        <w:rPr>
          <w:sz w:val="24"/>
        </w:rPr>
        <w:t>working</w:t>
      </w:r>
      <w:r>
        <w:rPr>
          <w:spacing w:val="-4"/>
          <w:sz w:val="24"/>
        </w:rPr>
        <w:t xml:space="preserve"> </w:t>
      </w:r>
      <w:r>
        <w:rPr>
          <w:sz w:val="24"/>
        </w:rPr>
        <w:t>days of the conclusion of the hearing.</w:t>
      </w:r>
    </w:p>
    <w:p w14:paraId="73A2611D" w14:textId="77777777" w:rsidR="00751495" w:rsidRDefault="00000000">
      <w:pPr>
        <w:pStyle w:val="ListParagraph"/>
        <w:numPr>
          <w:ilvl w:val="1"/>
          <w:numId w:val="32"/>
        </w:numPr>
        <w:tabs>
          <w:tab w:val="left" w:pos="1003"/>
        </w:tabs>
        <w:rPr>
          <w:sz w:val="24"/>
        </w:rPr>
      </w:pPr>
      <w:r>
        <w:rPr>
          <w:sz w:val="24"/>
        </w:rPr>
        <w:t>The</w:t>
      </w:r>
      <w:r>
        <w:rPr>
          <w:spacing w:val="-2"/>
          <w:sz w:val="24"/>
        </w:rPr>
        <w:t xml:space="preserve"> </w:t>
      </w:r>
      <w:r>
        <w:rPr>
          <w:sz w:val="24"/>
        </w:rPr>
        <w:t>decision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appeal</w:t>
      </w:r>
      <w:r>
        <w:rPr>
          <w:spacing w:val="-4"/>
          <w:sz w:val="24"/>
        </w:rPr>
        <w:t xml:space="preserve"> </w:t>
      </w:r>
      <w:r>
        <w:rPr>
          <w:sz w:val="24"/>
        </w:rPr>
        <w:t>panel</w:t>
      </w:r>
      <w:r>
        <w:rPr>
          <w:spacing w:val="-2"/>
          <w:sz w:val="24"/>
        </w:rPr>
        <w:t xml:space="preserve"> </w:t>
      </w:r>
      <w:r>
        <w:rPr>
          <w:sz w:val="24"/>
        </w:rPr>
        <w:t>is</w:t>
      </w:r>
      <w:r>
        <w:rPr>
          <w:spacing w:val="-2"/>
          <w:sz w:val="24"/>
        </w:rPr>
        <w:t xml:space="preserve"> </w:t>
      </w:r>
      <w:r>
        <w:rPr>
          <w:sz w:val="24"/>
        </w:rPr>
        <w:t>final</w:t>
      </w:r>
      <w:r>
        <w:rPr>
          <w:spacing w:val="-5"/>
          <w:sz w:val="24"/>
        </w:rPr>
        <w:t xml:space="preserve"> </w:t>
      </w:r>
      <w:r>
        <w:rPr>
          <w:sz w:val="24"/>
        </w:rPr>
        <w:t>and</w:t>
      </w:r>
      <w:r>
        <w:rPr>
          <w:spacing w:val="-3"/>
          <w:sz w:val="24"/>
        </w:rPr>
        <w:t xml:space="preserve"> </w:t>
      </w:r>
      <w:r>
        <w:rPr>
          <w:spacing w:val="-2"/>
          <w:sz w:val="24"/>
        </w:rPr>
        <w:t>binding.</w:t>
      </w:r>
    </w:p>
    <w:p w14:paraId="37748C13" w14:textId="77777777" w:rsidR="00751495" w:rsidRDefault="00000000">
      <w:pPr>
        <w:pStyle w:val="ListParagraph"/>
        <w:numPr>
          <w:ilvl w:val="1"/>
          <w:numId w:val="32"/>
        </w:numPr>
        <w:tabs>
          <w:tab w:val="left" w:pos="1003"/>
        </w:tabs>
        <w:ind w:right="1059"/>
        <w:rPr>
          <w:sz w:val="24"/>
        </w:rPr>
      </w:pPr>
      <w:r>
        <w:rPr>
          <w:sz w:val="24"/>
        </w:rPr>
        <w:t>There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no</w:t>
      </w:r>
      <w:r>
        <w:rPr>
          <w:spacing w:val="-2"/>
          <w:sz w:val="24"/>
        </w:rPr>
        <w:t xml:space="preserve"> </w:t>
      </w:r>
      <w:r>
        <w:rPr>
          <w:sz w:val="24"/>
        </w:rPr>
        <w:t>correspondence</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decision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panel,</w:t>
      </w:r>
      <w:r>
        <w:rPr>
          <w:spacing w:val="-4"/>
          <w:sz w:val="24"/>
        </w:rPr>
        <w:t xml:space="preserve"> </w:t>
      </w:r>
      <w:proofErr w:type="gramStart"/>
      <w:r>
        <w:rPr>
          <w:sz w:val="24"/>
        </w:rPr>
        <w:t>except</w:t>
      </w:r>
      <w:r>
        <w:rPr>
          <w:spacing w:val="-4"/>
          <w:sz w:val="24"/>
        </w:rPr>
        <w:t xml:space="preserve"> </w:t>
      </w:r>
      <w:r>
        <w:rPr>
          <w:sz w:val="24"/>
        </w:rPr>
        <w:t>and</w:t>
      </w:r>
      <w:proofErr w:type="gramEnd"/>
      <w:r>
        <w:rPr>
          <w:spacing w:val="-4"/>
          <w:sz w:val="24"/>
        </w:rPr>
        <w:t xml:space="preserve"> </w:t>
      </w:r>
      <w:r>
        <w:rPr>
          <w:sz w:val="24"/>
        </w:rPr>
        <w:t xml:space="preserve">unless clarification is required on what has been decided (but not on the merits of the case), in which case it should be sought in writing from the Chair of the appeal </w:t>
      </w:r>
      <w:r>
        <w:rPr>
          <w:spacing w:val="-2"/>
          <w:sz w:val="24"/>
        </w:rPr>
        <w:t>panel.</w:t>
      </w:r>
    </w:p>
    <w:p w14:paraId="0D2E762B" w14:textId="77777777" w:rsidR="00751495" w:rsidRDefault="00000000">
      <w:pPr>
        <w:pStyle w:val="Heading2"/>
        <w:numPr>
          <w:ilvl w:val="0"/>
          <w:numId w:val="32"/>
        </w:numPr>
        <w:tabs>
          <w:tab w:val="left" w:pos="1003"/>
        </w:tabs>
        <w:spacing w:before="239"/>
      </w:pPr>
      <w:bookmarkStart w:id="67" w:name="_TOC_250010"/>
      <w:r>
        <w:t>Action</w:t>
      </w:r>
      <w:r>
        <w:rPr>
          <w:spacing w:val="-8"/>
        </w:rPr>
        <w:t xml:space="preserve"> </w:t>
      </w:r>
      <w:r>
        <w:t>Following</w:t>
      </w:r>
      <w:r>
        <w:rPr>
          <w:spacing w:val="-8"/>
        </w:rPr>
        <w:t xml:space="preserve"> </w:t>
      </w:r>
      <w:bookmarkEnd w:id="67"/>
      <w:r>
        <w:rPr>
          <w:spacing w:val="-2"/>
        </w:rPr>
        <w:t>Hearing</w:t>
      </w:r>
    </w:p>
    <w:p w14:paraId="4A780B1D" w14:textId="77777777" w:rsidR="00751495" w:rsidRDefault="00000000">
      <w:pPr>
        <w:pStyle w:val="ListParagraph"/>
        <w:numPr>
          <w:ilvl w:val="1"/>
          <w:numId w:val="32"/>
        </w:numPr>
        <w:tabs>
          <w:tab w:val="left" w:pos="1003"/>
        </w:tabs>
        <w:spacing w:before="122"/>
        <w:ind w:right="1813"/>
        <w:rPr>
          <w:sz w:val="24"/>
        </w:rPr>
      </w:pPr>
      <w:r>
        <w:rPr>
          <w:sz w:val="24"/>
        </w:rPr>
        <w:t>Records</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kept,</w:t>
      </w:r>
      <w:r>
        <w:rPr>
          <w:spacing w:val="-4"/>
          <w:sz w:val="24"/>
        </w:rPr>
        <w:t xml:space="preserve"> </w:t>
      </w:r>
      <w:r>
        <w:rPr>
          <w:sz w:val="24"/>
        </w:rPr>
        <w:t>including</w:t>
      </w:r>
      <w:r>
        <w:rPr>
          <w:spacing w:val="-3"/>
          <w:sz w:val="24"/>
        </w:rPr>
        <w:t xml:space="preserve"> </w:t>
      </w:r>
      <w:r>
        <w:rPr>
          <w:sz w:val="24"/>
        </w:rPr>
        <w:t>a</w:t>
      </w:r>
      <w:r>
        <w:rPr>
          <w:spacing w:val="-1"/>
          <w:sz w:val="24"/>
        </w:rPr>
        <w:t xml:space="preserve"> </w:t>
      </w:r>
      <w:r>
        <w:rPr>
          <w:sz w:val="24"/>
        </w:rPr>
        <w:t>report</w:t>
      </w:r>
      <w:r>
        <w:rPr>
          <w:spacing w:val="-5"/>
          <w:sz w:val="24"/>
        </w:rPr>
        <w:t xml:space="preserve"> </w:t>
      </w:r>
      <w:r>
        <w:rPr>
          <w:sz w:val="24"/>
        </w:rPr>
        <w:t>detailing</w:t>
      </w:r>
      <w:r>
        <w:rPr>
          <w:spacing w:val="-1"/>
          <w:sz w:val="24"/>
        </w:rPr>
        <w:t xml:space="preserve"> </w:t>
      </w:r>
      <w:r>
        <w:rPr>
          <w:sz w:val="24"/>
        </w:rPr>
        <w:t>the</w:t>
      </w:r>
      <w:r>
        <w:rPr>
          <w:spacing w:val="-4"/>
          <w:sz w:val="24"/>
        </w:rPr>
        <w:t xml:space="preserve"> </w:t>
      </w:r>
      <w:r>
        <w:rPr>
          <w:sz w:val="24"/>
        </w:rPr>
        <w:t>capability</w:t>
      </w:r>
      <w:r>
        <w:rPr>
          <w:spacing w:val="-2"/>
          <w:sz w:val="24"/>
        </w:rPr>
        <w:t xml:space="preserve"> </w:t>
      </w:r>
      <w:r>
        <w:rPr>
          <w:sz w:val="24"/>
        </w:rPr>
        <w:t>issues,</w:t>
      </w:r>
      <w:r>
        <w:rPr>
          <w:spacing w:val="-2"/>
          <w:sz w:val="24"/>
        </w:rPr>
        <w:t xml:space="preserve"> </w:t>
      </w:r>
      <w:r>
        <w:rPr>
          <w:sz w:val="24"/>
        </w:rPr>
        <w:t xml:space="preserve">the practitioner’s </w:t>
      </w:r>
      <w:proofErr w:type="spellStart"/>
      <w:r>
        <w:rPr>
          <w:sz w:val="24"/>
        </w:rPr>
        <w:t>defence</w:t>
      </w:r>
      <w:proofErr w:type="spellEnd"/>
      <w:r>
        <w:rPr>
          <w:sz w:val="24"/>
        </w:rPr>
        <w:t xml:space="preserve"> or mitigation, the action taken and the reasons for it.</w:t>
      </w:r>
    </w:p>
    <w:p w14:paraId="7A4F39EA" w14:textId="77777777" w:rsidR="00751495" w:rsidRDefault="00000000">
      <w:pPr>
        <w:pStyle w:val="ListParagraph"/>
        <w:numPr>
          <w:ilvl w:val="1"/>
          <w:numId w:val="32"/>
        </w:numPr>
        <w:tabs>
          <w:tab w:val="left" w:pos="1003"/>
        </w:tabs>
        <w:ind w:right="990"/>
        <w:rPr>
          <w:sz w:val="24"/>
        </w:rPr>
      </w:pPr>
      <w:r>
        <w:rPr>
          <w:sz w:val="24"/>
        </w:rPr>
        <w:t>Records must be kept confidential and retained in accordance with the capability procedure</w:t>
      </w:r>
      <w:r>
        <w:rPr>
          <w:spacing w:val="-4"/>
          <w:sz w:val="24"/>
        </w:rPr>
        <w:t xml:space="preserve"> </w:t>
      </w:r>
      <w:r>
        <w:rPr>
          <w:sz w:val="24"/>
        </w:rPr>
        <w:t>and</w:t>
      </w:r>
      <w:r>
        <w:rPr>
          <w:spacing w:val="-4"/>
          <w:sz w:val="24"/>
        </w:rPr>
        <w:t xml:space="preserve"> </w:t>
      </w:r>
      <w:r>
        <w:rPr>
          <w:sz w:val="24"/>
        </w:rPr>
        <w:t>the</w:t>
      </w:r>
      <w:r>
        <w:rPr>
          <w:spacing w:val="-1"/>
          <w:sz w:val="24"/>
        </w:rPr>
        <w:t xml:space="preserve"> </w:t>
      </w:r>
      <w:r>
        <w:rPr>
          <w:rFonts w:ascii="Arial"/>
          <w:i/>
          <w:sz w:val="24"/>
        </w:rPr>
        <w:t>Data</w:t>
      </w:r>
      <w:r>
        <w:rPr>
          <w:rFonts w:ascii="Arial"/>
          <w:i/>
          <w:spacing w:val="-4"/>
          <w:sz w:val="24"/>
        </w:rPr>
        <w:t xml:space="preserve"> </w:t>
      </w:r>
      <w:r>
        <w:rPr>
          <w:rFonts w:ascii="Arial"/>
          <w:i/>
          <w:sz w:val="24"/>
        </w:rPr>
        <w:t>Protection</w:t>
      </w:r>
      <w:r>
        <w:rPr>
          <w:rFonts w:ascii="Arial"/>
          <w:i/>
          <w:spacing w:val="-5"/>
          <w:sz w:val="24"/>
        </w:rPr>
        <w:t xml:space="preserve"> </w:t>
      </w:r>
      <w:r>
        <w:rPr>
          <w:rFonts w:ascii="Arial"/>
          <w:i/>
          <w:sz w:val="24"/>
        </w:rPr>
        <w:t>Act</w:t>
      </w:r>
      <w:r>
        <w:rPr>
          <w:rFonts w:ascii="Arial"/>
          <w:i/>
          <w:spacing w:val="-5"/>
          <w:sz w:val="24"/>
        </w:rPr>
        <w:t xml:space="preserve"> </w:t>
      </w:r>
      <w:r>
        <w:rPr>
          <w:rFonts w:ascii="Arial"/>
          <w:i/>
          <w:sz w:val="24"/>
        </w:rPr>
        <w:t>2018</w:t>
      </w:r>
      <w:r>
        <w:rPr>
          <w:rFonts w:ascii="Arial"/>
          <w:i/>
          <w:spacing w:val="-1"/>
          <w:sz w:val="24"/>
        </w:rPr>
        <w:t xml:space="preserve"> </w:t>
      </w:r>
      <w:r>
        <w:rPr>
          <w:sz w:val="24"/>
        </w:rPr>
        <w:t>(enacting</w:t>
      </w:r>
      <w:r>
        <w:rPr>
          <w:spacing w:val="-4"/>
          <w:sz w:val="24"/>
        </w:rPr>
        <w:t xml:space="preserve"> </w:t>
      </w:r>
      <w:r>
        <w:rPr>
          <w:sz w:val="24"/>
        </w:rPr>
        <w:t>the</w:t>
      </w:r>
      <w:r>
        <w:rPr>
          <w:spacing w:val="-4"/>
          <w:sz w:val="24"/>
        </w:rPr>
        <w:t xml:space="preserve"> </w:t>
      </w:r>
      <w:r>
        <w:rPr>
          <w:sz w:val="24"/>
        </w:rPr>
        <w:t>General</w:t>
      </w:r>
      <w:r>
        <w:rPr>
          <w:spacing w:val="-6"/>
          <w:sz w:val="24"/>
        </w:rPr>
        <w:t xml:space="preserve"> </w:t>
      </w:r>
      <w:r>
        <w:rPr>
          <w:sz w:val="24"/>
        </w:rPr>
        <w:t>Data</w:t>
      </w:r>
      <w:r>
        <w:rPr>
          <w:spacing w:val="-4"/>
          <w:sz w:val="24"/>
        </w:rPr>
        <w:t xml:space="preserve"> </w:t>
      </w:r>
      <w:r>
        <w:rPr>
          <w:sz w:val="24"/>
        </w:rPr>
        <w:t>Protection Regulations). These records need to be made available to those with a legitimate call upon them, such as the practitioner, the Regulatory Body, or in response to a Direction from an Employment Tribunal.</w:t>
      </w:r>
    </w:p>
    <w:p w14:paraId="4C6DB2CE" w14:textId="77777777" w:rsidR="00751495" w:rsidRDefault="00000000">
      <w:pPr>
        <w:pStyle w:val="Heading2"/>
        <w:numPr>
          <w:ilvl w:val="0"/>
          <w:numId w:val="32"/>
        </w:numPr>
        <w:tabs>
          <w:tab w:val="left" w:pos="1003"/>
        </w:tabs>
      </w:pPr>
      <w:bookmarkStart w:id="68" w:name="_TOC_250009"/>
      <w:r>
        <w:t>Termination</w:t>
      </w:r>
      <w:r>
        <w:rPr>
          <w:spacing w:val="-12"/>
        </w:rPr>
        <w:t xml:space="preserve"> </w:t>
      </w:r>
      <w:r>
        <w:t>of</w:t>
      </w:r>
      <w:r>
        <w:rPr>
          <w:spacing w:val="-8"/>
        </w:rPr>
        <w:t xml:space="preserve"> </w:t>
      </w:r>
      <w:r>
        <w:t>Employment</w:t>
      </w:r>
      <w:r>
        <w:rPr>
          <w:spacing w:val="-6"/>
        </w:rPr>
        <w:t xml:space="preserve"> </w:t>
      </w:r>
      <w:r>
        <w:t>with</w:t>
      </w:r>
      <w:r>
        <w:rPr>
          <w:spacing w:val="-7"/>
        </w:rPr>
        <w:t xml:space="preserve"> </w:t>
      </w:r>
      <w:r>
        <w:t>Performance</w:t>
      </w:r>
      <w:r>
        <w:rPr>
          <w:spacing w:val="-11"/>
        </w:rPr>
        <w:t xml:space="preserve"> </w:t>
      </w:r>
      <w:r>
        <w:t>Issue</w:t>
      </w:r>
      <w:r>
        <w:rPr>
          <w:spacing w:val="-9"/>
        </w:rPr>
        <w:t xml:space="preserve"> </w:t>
      </w:r>
      <w:bookmarkEnd w:id="68"/>
      <w:r>
        <w:rPr>
          <w:spacing w:val="-2"/>
        </w:rPr>
        <w:t>Unresolved</w:t>
      </w:r>
    </w:p>
    <w:p w14:paraId="277158C9" w14:textId="77777777" w:rsidR="00751495" w:rsidRDefault="00000000">
      <w:pPr>
        <w:pStyle w:val="ListParagraph"/>
        <w:numPr>
          <w:ilvl w:val="1"/>
          <w:numId w:val="32"/>
        </w:numPr>
        <w:tabs>
          <w:tab w:val="left" w:pos="1003"/>
        </w:tabs>
        <w:spacing w:before="122"/>
        <w:ind w:right="1032"/>
        <w:rPr>
          <w:sz w:val="24"/>
        </w:rPr>
      </w:pPr>
      <w:r>
        <w:rPr>
          <w:sz w:val="24"/>
        </w:rPr>
        <w:t>Where</w:t>
      </w:r>
      <w:r>
        <w:rPr>
          <w:spacing w:val="-5"/>
          <w:sz w:val="24"/>
        </w:rPr>
        <w:t xml:space="preserve"> </w:t>
      </w:r>
      <w:r>
        <w:rPr>
          <w:sz w:val="24"/>
        </w:rPr>
        <w:t>an</w:t>
      </w:r>
      <w:r>
        <w:rPr>
          <w:spacing w:val="-6"/>
          <w:sz w:val="24"/>
        </w:rPr>
        <w:t xml:space="preserve"> </w:t>
      </w:r>
      <w:r>
        <w:rPr>
          <w:sz w:val="24"/>
        </w:rPr>
        <w:t>employee</w:t>
      </w:r>
      <w:r>
        <w:rPr>
          <w:spacing w:val="-4"/>
          <w:sz w:val="24"/>
        </w:rPr>
        <w:t xml:space="preserve"> </w:t>
      </w:r>
      <w:r>
        <w:rPr>
          <w:sz w:val="24"/>
        </w:rPr>
        <w:t>leaves</w:t>
      </w:r>
      <w:r>
        <w:rPr>
          <w:spacing w:val="-4"/>
          <w:sz w:val="24"/>
        </w:rPr>
        <w:t xml:space="preserve"> </w:t>
      </w:r>
      <w:r>
        <w:rPr>
          <w:sz w:val="24"/>
        </w:rPr>
        <w:t>employment</w:t>
      </w:r>
      <w:r>
        <w:rPr>
          <w:spacing w:val="-6"/>
          <w:sz w:val="24"/>
        </w:rPr>
        <w:t xml:space="preserve"> </w:t>
      </w:r>
      <w:r>
        <w:rPr>
          <w:sz w:val="24"/>
        </w:rPr>
        <w:t>before</w:t>
      </w:r>
      <w:r>
        <w:rPr>
          <w:spacing w:val="-4"/>
          <w:sz w:val="24"/>
        </w:rPr>
        <w:t xml:space="preserve"> </w:t>
      </w:r>
      <w:r>
        <w:rPr>
          <w:sz w:val="24"/>
        </w:rPr>
        <w:t>disciplinary</w:t>
      </w:r>
      <w:r>
        <w:rPr>
          <w:spacing w:val="-4"/>
          <w:sz w:val="24"/>
        </w:rPr>
        <w:t xml:space="preserve"> </w:t>
      </w:r>
      <w:r>
        <w:rPr>
          <w:sz w:val="24"/>
        </w:rPr>
        <w:t>procedures</w:t>
      </w:r>
      <w:r>
        <w:rPr>
          <w:spacing w:val="-4"/>
          <w:sz w:val="24"/>
        </w:rPr>
        <w:t xml:space="preserve"> </w:t>
      </w:r>
      <w:r>
        <w:rPr>
          <w:sz w:val="24"/>
        </w:rPr>
        <w:t>have</w:t>
      </w:r>
      <w:r>
        <w:rPr>
          <w:spacing w:val="-6"/>
          <w:sz w:val="24"/>
        </w:rPr>
        <w:t xml:space="preserve"> </w:t>
      </w:r>
      <w:r>
        <w:rPr>
          <w:sz w:val="24"/>
        </w:rPr>
        <w:t xml:space="preserve">been completed, any outstanding disciplinary investigation will be </w:t>
      </w:r>
      <w:proofErr w:type="gramStart"/>
      <w:r>
        <w:rPr>
          <w:sz w:val="24"/>
        </w:rPr>
        <w:t>concluded</w:t>
      </w:r>
      <w:proofErr w:type="gramEnd"/>
      <w:r>
        <w:rPr>
          <w:sz w:val="24"/>
        </w:rPr>
        <w:t xml:space="preserve"> and capability proceedings will be completed where possible.</w:t>
      </w:r>
    </w:p>
    <w:p w14:paraId="4267E997" w14:textId="77777777" w:rsidR="00751495" w:rsidRDefault="00000000">
      <w:pPr>
        <w:pStyle w:val="ListParagraph"/>
        <w:numPr>
          <w:ilvl w:val="1"/>
          <w:numId w:val="32"/>
        </w:numPr>
        <w:tabs>
          <w:tab w:val="left" w:pos="1003"/>
        </w:tabs>
        <w:ind w:right="859"/>
        <w:rPr>
          <w:sz w:val="24"/>
        </w:rPr>
      </w:pPr>
      <w:r>
        <w:rPr>
          <w:sz w:val="24"/>
        </w:rPr>
        <w:t>Where</w:t>
      </w:r>
      <w:r>
        <w:rPr>
          <w:spacing w:val="-4"/>
          <w:sz w:val="24"/>
        </w:rPr>
        <w:t xml:space="preserve"> </w:t>
      </w:r>
      <w:r>
        <w:rPr>
          <w:sz w:val="24"/>
        </w:rPr>
        <w:t>employment</w:t>
      </w:r>
      <w:r>
        <w:rPr>
          <w:spacing w:val="-3"/>
          <w:sz w:val="24"/>
        </w:rPr>
        <w:t xml:space="preserve"> </w:t>
      </w:r>
      <w:r>
        <w:rPr>
          <w:sz w:val="24"/>
        </w:rPr>
        <w:t>ends</w:t>
      </w:r>
      <w:r>
        <w:rPr>
          <w:spacing w:val="-1"/>
          <w:sz w:val="24"/>
        </w:rPr>
        <w:t xml:space="preserve"> </w:t>
      </w:r>
      <w:r>
        <w:rPr>
          <w:sz w:val="24"/>
        </w:rPr>
        <w:t>before</w:t>
      </w:r>
      <w:r>
        <w:rPr>
          <w:spacing w:val="-1"/>
          <w:sz w:val="24"/>
        </w:rPr>
        <w:t xml:space="preserve"> </w:t>
      </w:r>
      <w:r>
        <w:rPr>
          <w:sz w:val="24"/>
        </w:rPr>
        <w:t>investigation</w:t>
      </w:r>
      <w:r>
        <w:rPr>
          <w:spacing w:val="-3"/>
          <w:sz w:val="24"/>
        </w:rPr>
        <w:t xml:space="preserve"> </w:t>
      </w:r>
      <w:r>
        <w:rPr>
          <w:sz w:val="24"/>
        </w:rPr>
        <w:t>or proceedings</w:t>
      </w:r>
      <w:r>
        <w:rPr>
          <w:spacing w:val="-1"/>
          <w:sz w:val="24"/>
        </w:rPr>
        <w:t xml:space="preserve"> </w:t>
      </w:r>
      <w:r>
        <w:rPr>
          <w:sz w:val="24"/>
        </w:rPr>
        <w:t>have</w:t>
      </w:r>
      <w:r>
        <w:rPr>
          <w:spacing w:val="-3"/>
          <w:sz w:val="24"/>
        </w:rPr>
        <w:t xml:space="preserve"> </w:t>
      </w:r>
      <w:r>
        <w:rPr>
          <w:sz w:val="24"/>
        </w:rPr>
        <w:t>been</w:t>
      </w:r>
      <w:r>
        <w:rPr>
          <w:spacing w:val="-1"/>
          <w:sz w:val="24"/>
        </w:rPr>
        <w:t xml:space="preserve"> </w:t>
      </w:r>
      <w:r>
        <w:rPr>
          <w:sz w:val="24"/>
        </w:rPr>
        <w:t>concluded, every reasonable effort will be made to ensure the former employee remains involved in the process. If contact with the employee has been lost, the Trust will invite them to attend any hearing by writing to both their last known home address and their registered address (the two will often be the same). The Trust will make a judgement, based on the evidence available, as to whether the allegations about</w:t>
      </w:r>
      <w:r>
        <w:rPr>
          <w:spacing w:val="40"/>
          <w:sz w:val="24"/>
        </w:rPr>
        <w:t xml:space="preserve"> </w:t>
      </w:r>
      <w:r>
        <w:rPr>
          <w:sz w:val="24"/>
        </w:rPr>
        <w:t>the practitioner’s capability are upheld. If the allegations are upheld, the Trust will take</w:t>
      </w:r>
      <w:r>
        <w:rPr>
          <w:spacing w:val="-5"/>
          <w:sz w:val="24"/>
        </w:rPr>
        <w:t xml:space="preserve"> </w:t>
      </w:r>
      <w:r>
        <w:rPr>
          <w:sz w:val="24"/>
        </w:rPr>
        <w:t>appropriate</w:t>
      </w:r>
      <w:r>
        <w:rPr>
          <w:spacing w:val="-4"/>
          <w:sz w:val="24"/>
        </w:rPr>
        <w:t xml:space="preserve"> </w:t>
      </w:r>
      <w:r>
        <w:rPr>
          <w:sz w:val="24"/>
        </w:rPr>
        <w:t>action,</w:t>
      </w:r>
      <w:r>
        <w:rPr>
          <w:spacing w:val="-3"/>
          <w:sz w:val="24"/>
        </w:rPr>
        <w:t xml:space="preserve"> </w:t>
      </w:r>
      <w:r>
        <w:rPr>
          <w:sz w:val="24"/>
        </w:rPr>
        <w:t>such</w:t>
      </w:r>
      <w:r>
        <w:rPr>
          <w:spacing w:val="-5"/>
          <w:sz w:val="24"/>
        </w:rPr>
        <w:t xml:space="preserve"> </w:t>
      </w:r>
      <w:r>
        <w:rPr>
          <w:sz w:val="24"/>
        </w:rPr>
        <w:t>as requesting</w:t>
      </w:r>
      <w:r>
        <w:rPr>
          <w:spacing w:val="-3"/>
          <w:sz w:val="24"/>
        </w:rPr>
        <w:t xml:space="preserve"> </w:t>
      </w:r>
      <w:r>
        <w:rPr>
          <w:sz w:val="24"/>
        </w:rPr>
        <w:t>the</w:t>
      </w:r>
      <w:r>
        <w:rPr>
          <w:spacing w:val="-3"/>
          <w:sz w:val="24"/>
        </w:rPr>
        <w:t xml:space="preserve"> </w:t>
      </w:r>
      <w:r>
        <w:rPr>
          <w:sz w:val="24"/>
        </w:rPr>
        <w:t>issue</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alert</w:t>
      </w:r>
      <w:r>
        <w:rPr>
          <w:spacing w:val="-3"/>
          <w:sz w:val="24"/>
        </w:rPr>
        <w:t xml:space="preserve"> </w:t>
      </w:r>
      <w:r>
        <w:rPr>
          <w:sz w:val="24"/>
        </w:rPr>
        <w:t>letter</w:t>
      </w:r>
      <w:r>
        <w:rPr>
          <w:spacing w:val="-3"/>
          <w:sz w:val="24"/>
        </w:rPr>
        <w:t xml:space="preserve"> </w:t>
      </w:r>
      <w:r>
        <w:rPr>
          <w:sz w:val="24"/>
        </w:rPr>
        <w:t>and</w:t>
      </w:r>
      <w:r>
        <w:rPr>
          <w:spacing w:val="-3"/>
          <w:sz w:val="24"/>
        </w:rPr>
        <w:t xml:space="preserve"> </w:t>
      </w:r>
      <w:r>
        <w:rPr>
          <w:sz w:val="24"/>
        </w:rPr>
        <w:t>referral</w:t>
      </w:r>
      <w:r>
        <w:rPr>
          <w:spacing w:val="-3"/>
          <w:sz w:val="24"/>
        </w:rPr>
        <w:t xml:space="preserve"> </w:t>
      </w:r>
      <w:r>
        <w:rPr>
          <w:sz w:val="24"/>
        </w:rPr>
        <w:t>to the</w:t>
      </w:r>
      <w:r>
        <w:rPr>
          <w:spacing w:val="-3"/>
          <w:sz w:val="24"/>
        </w:rPr>
        <w:t xml:space="preserve"> </w:t>
      </w:r>
      <w:r>
        <w:rPr>
          <w:sz w:val="24"/>
        </w:rPr>
        <w:t>professional regulatory</w:t>
      </w:r>
      <w:r>
        <w:rPr>
          <w:spacing w:val="-1"/>
          <w:sz w:val="24"/>
        </w:rPr>
        <w:t xml:space="preserve"> </w:t>
      </w:r>
      <w:r>
        <w:rPr>
          <w:sz w:val="24"/>
        </w:rPr>
        <w:t>body,</w:t>
      </w:r>
      <w:r>
        <w:rPr>
          <w:spacing w:val="-1"/>
          <w:sz w:val="24"/>
        </w:rPr>
        <w:t xml:space="preserve"> </w:t>
      </w:r>
      <w:r>
        <w:rPr>
          <w:sz w:val="24"/>
        </w:rPr>
        <w:t>referral</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police,</w:t>
      </w:r>
      <w:r>
        <w:rPr>
          <w:spacing w:val="-1"/>
          <w:sz w:val="24"/>
        </w:rPr>
        <w:t xml:space="preserve"> </w:t>
      </w:r>
      <w:r>
        <w:rPr>
          <w:sz w:val="24"/>
        </w:rPr>
        <w:t>referral</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Local</w:t>
      </w:r>
      <w:r>
        <w:rPr>
          <w:spacing w:val="-1"/>
          <w:sz w:val="24"/>
        </w:rPr>
        <w:t xml:space="preserve"> </w:t>
      </w:r>
      <w:r>
        <w:rPr>
          <w:sz w:val="24"/>
        </w:rPr>
        <w:t>Authority Designated Officer (LADO) and the Disclosure and Barring Service.</w:t>
      </w:r>
    </w:p>
    <w:p w14:paraId="27792624" w14:textId="77777777" w:rsidR="00751495" w:rsidRDefault="00000000">
      <w:pPr>
        <w:pStyle w:val="ListParagraph"/>
        <w:numPr>
          <w:ilvl w:val="1"/>
          <w:numId w:val="32"/>
        </w:numPr>
        <w:tabs>
          <w:tab w:val="left" w:pos="1003"/>
        </w:tabs>
        <w:spacing w:before="121"/>
        <w:ind w:right="933"/>
        <w:rPr>
          <w:sz w:val="24"/>
        </w:rPr>
      </w:pPr>
      <w:r>
        <w:rPr>
          <w:sz w:val="24"/>
        </w:rPr>
        <w:t>If an</w:t>
      </w:r>
      <w:r>
        <w:rPr>
          <w:spacing w:val="-2"/>
          <w:sz w:val="24"/>
        </w:rPr>
        <w:t xml:space="preserve"> </w:t>
      </w:r>
      <w:r>
        <w:rPr>
          <w:sz w:val="24"/>
        </w:rPr>
        <w:t>excluded</w:t>
      </w:r>
      <w:r>
        <w:rPr>
          <w:spacing w:val="-2"/>
          <w:sz w:val="24"/>
        </w:rPr>
        <w:t xml:space="preserve"> </w:t>
      </w:r>
      <w:r>
        <w:rPr>
          <w:sz w:val="24"/>
        </w:rPr>
        <w:t>employee or</w:t>
      </w:r>
      <w:r>
        <w:rPr>
          <w:spacing w:val="-3"/>
          <w:sz w:val="24"/>
        </w:rPr>
        <w:t xml:space="preserve"> </w:t>
      </w:r>
      <w:r>
        <w:rPr>
          <w:sz w:val="24"/>
        </w:rPr>
        <w:t>an</w:t>
      </w:r>
      <w:r>
        <w:rPr>
          <w:spacing w:val="-2"/>
          <w:sz w:val="24"/>
        </w:rPr>
        <w:t xml:space="preserve"> </w:t>
      </w:r>
      <w:r>
        <w:rPr>
          <w:sz w:val="24"/>
        </w:rPr>
        <w:t>employee facing capability</w:t>
      </w:r>
      <w:r>
        <w:rPr>
          <w:spacing w:val="-2"/>
          <w:sz w:val="24"/>
        </w:rPr>
        <w:t xml:space="preserve"> </w:t>
      </w:r>
      <w:r>
        <w:rPr>
          <w:sz w:val="24"/>
        </w:rPr>
        <w:t>proceedings becomes ill, 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Trust’s</w:t>
      </w:r>
      <w:r>
        <w:rPr>
          <w:spacing w:val="-1"/>
          <w:sz w:val="24"/>
        </w:rPr>
        <w:t xml:space="preserve"> </w:t>
      </w:r>
      <w:r>
        <w:rPr>
          <w:rFonts w:ascii="Arial" w:hAnsi="Arial"/>
          <w:i/>
          <w:sz w:val="24"/>
        </w:rPr>
        <w:t>Managing</w:t>
      </w:r>
      <w:r>
        <w:rPr>
          <w:rFonts w:ascii="Arial" w:hAnsi="Arial"/>
          <w:i/>
          <w:spacing w:val="-3"/>
          <w:sz w:val="24"/>
        </w:rPr>
        <w:t xml:space="preserve"> </w:t>
      </w:r>
      <w:r>
        <w:rPr>
          <w:rFonts w:ascii="Arial" w:hAnsi="Arial"/>
          <w:i/>
          <w:sz w:val="24"/>
        </w:rPr>
        <w:t>Attendance</w:t>
      </w:r>
      <w:r>
        <w:rPr>
          <w:rFonts w:ascii="Arial" w:hAnsi="Arial"/>
          <w:i/>
          <w:spacing w:val="-3"/>
          <w:sz w:val="24"/>
        </w:rPr>
        <w:t xml:space="preserve"> </w:t>
      </w:r>
      <w:r>
        <w:rPr>
          <w:rFonts w:ascii="Arial" w:hAnsi="Arial"/>
          <w:i/>
          <w:sz w:val="24"/>
        </w:rPr>
        <w:t>Policy</w:t>
      </w:r>
      <w:r>
        <w:rPr>
          <w:rFonts w:ascii="Arial" w:hAnsi="Arial"/>
          <w:i/>
          <w:spacing w:val="-3"/>
          <w:sz w:val="24"/>
        </w:rPr>
        <w:t xml:space="preserve"> </w:t>
      </w:r>
      <w:r>
        <w:rPr>
          <w:rFonts w:ascii="Arial" w:hAnsi="Arial"/>
          <w:i/>
          <w:sz w:val="24"/>
        </w:rPr>
        <w:t>and</w:t>
      </w:r>
      <w:r>
        <w:rPr>
          <w:rFonts w:ascii="Arial" w:hAnsi="Arial"/>
          <w:i/>
          <w:spacing w:val="-3"/>
          <w:sz w:val="24"/>
        </w:rPr>
        <w:t xml:space="preserve"> </w:t>
      </w:r>
      <w:r>
        <w:rPr>
          <w:rFonts w:ascii="Arial" w:hAnsi="Arial"/>
          <w:i/>
          <w:sz w:val="24"/>
        </w:rPr>
        <w:t>Procedure</w:t>
      </w:r>
      <w:r>
        <w:rPr>
          <w:sz w:val="24"/>
        </w:rPr>
        <w:t>.</w:t>
      </w:r>
      <w:r>
        <w:rPr>
          <w:spacing w:val="40"/>
          <w:sz w:val="24"/>
        </w:rPr>
        <w:t xml:space="preserve"> </w:t>
      </w:r>
      <w:r>
        <w:rPr>
          <w:sz w:val="24"/>
        </w:rPr>
        <w:t xml:space="preserve">The Managing attendance procedure takes precedence over the performance </w:t>
      </w:r>
      <w:proofErr w:type="gramStart"/>
      <w:r>
        <w:rPr>
          <w:sz w:val="24"/>
        </w:rPr>
        <w:t>procedures</w:t>
      </w:r>
      <w:proofErr w:type="gramEnd"/>
      <w:r>
        <w:rPr>
          <w:sz w:val="24"/>
        </w:rPr>
        <w:t xml:space="preserve"> and the Trust will take reasonable steps to give the employee time to recover and attend any hearing. Where the </w:t>
      </w:r>
      <w:proofErr w:type="gramStart"/>
      <w:r>
        <w:rPr>
          <w:sz w:val="24"/>
        </w:rPr>
        <w:t>employee's</w:t>
      </w:r>
      <w:proofErr w:type="gramEnd"/>
      <w:r>
        <w:rPr>
          <w:sz w:val="24"/>
        </w:rPr>
        <w:t xml:space="preserve"> </w:t>
      </w:r>
      <w:proofErr w:type="gramStart"/>
      <w:r>
        <w:rPr>
          <w:sz w:val="24"/>
        </w:rPr>
        <w:t>illness exceeds</w:t>
      </w:r>
      <w:proofErr w:type="gramEnd"/>
      <w:r>
        <w:rPr>
          <w:sz w:val="24"/>
        </w:rPr>
        <w:t xml:space="preserve"> 4 weeks, they</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referred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Occupational</w:t>
      </w:r>
      <w:r>
        <w:rPr>
          <w:spacing w:val="-1"/>
          <w:sz w:val="24"/>
        </w:rPr>
        <w:t xml:space="preserve"> </w:t>
      </w:r>
      <w:r>
        <w:rPr>
          <w:sz w:val="24"/>
        </w:rPr>
        <w:t>Health</w:t>
      </w:r>
      <w:r>
        <w:rPr>
          <w:spacing w:val="-1"/>
          <w:sz w:val="24"/>
        </w:rPr>
        <w:t xml:space="preserve"> </w:t>
      </w:r>
      <w:r>
        <w:rPr>
          <w:sz w:val="24"/>
        </w:rPr>
        <w:t>Service.</w:t>
      </w:r>
      <w:r>
        <w:rPr>
          <w:spacing w:val="-1"/>
          <w:sz w:val="24"/>
        </w:rPr>
        <w:t xml:space="preserve"> </w:t>
      </w:r>
      <w:r>
        <w:rPr>
          <w:sz w:val="24"/>
        </w:rPr>
        <w:t>The</w:t>
      </w:r>
      <w:r>
        <w:rPr>
          <w:spacing w:val="-1"/>
          <w:sz w:val="24"/>
        </w:rPr>
        <w:t xml:space="preserve"> </w:t>
      </w:r>
      <w:r>
        <w:rPr>
          <w:sz w:val="24"/>
        </w:rPr>
        <w:t>Occupational</w:t>
      </w:r>
      <w:r>
        <w:rPr>
          <w:spacing w:val="-1"/>
          <w:sz w:val="24"/>
        </w:rPr>
        <w:t xml:space="preserve"> </w:t>
      </w:r>
      <w:r>
        <w:rPr>
          <w:sz w:val="24"/>
        </w:rPr>
        <w:t>Health Service will advise the Trust on the expected duration of the illness and any consequences</w:t>
      </w:r>
      <w:r>
        <w:rPr>
          <w:spacing w:val="-1"/>
          <w:sz w:val="24"/>
        </w:rPr>
        <w:t xml:space="preserve"> </w:t>
      </w:r>
      <w:r>
        <w:rPr>
          <w:sz w:val="24"/>
        </w:rPr>
        <w:t>it</w:t>
      </w:r>
      <w:r>
        <w:rPr>
          <w:spacing w:val="-3"/>
          <w:sz w:val="24"/>
        </w:rPr>
        <w:t xml:space="preserve"> </w:t>
      </w:r>
      <w:r>
        <w:rPr>
          <w:sz w:val="24"/>
        </w:rPr>
        <w:t>may</w:t>
      </w:r>
      <w:r>
        <w:rPr>
          <w:spacing w:val="-1"/>
          <w:sz w:val="24"/>
        </w:rPr>
        <w:t xml:space="preserve"> </w:t>
      </w:r>
      <w:r>
        <w:rPr>
          <w:sz w:val="24"/>
        </w:rPr>
        <w:t>have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capability</w:t>
      </w:r>
      <w:r>
        <w:rPr>
          <w:spacing w:val="-1"/>
          <w:sz w:val="24"/>
        </w:rPr>
        <w:t xml:space="preserve"> </w:t>
      </w:r>
      <w:r>
        <w:rPr>
          <w:sz w:val="24"/>
        </w:rPr>
        <w:t>process</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also</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 xml:space="preserve">advise on the employee's capacity for future work, </w:t>
      </w:r>
      <w:proofErr w:type="gramStart"/>
      <w:r>
        <w:rPr>
          <w:sz w:val="24"/>
        </w:rPr>
        <w:t>as a result of</w:t>
      </w:r>
      <w:proofErr w:type="gramEnd"/>
      <w:r>
        <w:rPr>
          <w:sz w:val="24"/>
        </w:rPr>
        <w:t xml:space="preserve"> which the Trust may wish to consider retirement on health grounds. Should employment be terminated </w:t>
      </w:r>
      <w:proofErr w:type="gramStart"/>
      <w:r>
        <w:rPr>
          <w:sz w:val="24"/>
        </w:rPr>
        <w:t>as a result of</w:t>
      </w:r>
      <w:proofErr w:type="gramEnd"/>
      <w:r>
        <w:rPr>
          <w:sz w:val="24"/>
        </w:rPr>
        <w:t xml:space="preserve"> ill health, the investigation should still be taken to a </w:t>
      </w:r>
      <w:proofErr w:type="gramStart"/>
      <w:r>
        <w:rPr>
          <w:sz w:val="24"/>
        </w:rPr>
        <w:t>conclusion</w:t>
      </w:r>
      <w:proofErr w:type="gramEnd"/>
      <w:r>
        <w:rPr>
          <w:sz w:val="24"/>
        </w:rPr>
        <w:t xml:space="preserve"> and the Trust form a judgement as to whether the allegations are upheld.</w:t>
      </w:r>
    </w:p>
    <w:p w14:paraId="6DB8F636" w14:textId="77777777" w:rsidR="00751495" w:rsidRDefault="00751495">
      <w:pPr>
        <w:pStyle w:val="ListParagraph"/>
        <w:rPr>
          <w:sz w:val="24"/>
        </w:rPr>
        <w:sectPr w:rsidR="00751495">
          <w:pgSz w:w="11910" w:h="16850"/>
          <w:pgMar w:top="1460" w:right="283" w:bottom="1020" w:left="850" w:header="835" w:footer="829" w:gutter="0"/>
          <w:cols w:space="720"/>
        </w:sectPr>
      </w:pPr>
    </w:p>
    <w:p w14:paraId="6BCA6C3A" w14:textId="77777777" w:rsidR="00751495" w:rsidRDefault="00751495">
      <w:pPr>
        <w:pStyle w:val="BodyText"/>
        <w:spacing w:before="171"/>
        <w:ind w:left="0" w:firstLine="0"/>
      </w:pPr>
    </w:p>
    <w:p w14:paraId="4FA6DB97" w14:textId="77777777" w:rsidR="00751495" w:rsidRDefault="00000000">
      <w:pPr>
        <w:pStyle w:val="ListParagraph"/>
        <w:numPr>
          <w:ilvl w:val="1"/>
          <w:numId w:val="32"/>
        </w:numPr>
        <w:tabs>
          <w:tab w:val="left" w:pos="1003"/>
        </w:tabs>
        <w:spacing w:before="1"/>
        <w:ind w:right="962"/>
        <w:rPr>
          <w:sz w:val="24"/>
        </w:rPr>
      </w:pPr>
      <w:r>
        <w:rPr>
          <w:sz w:val="24"/>
        </w:rPr>
        <w:t>If, in exceptional circumstances, a hearing proceeds in the absence of the practitioner, for reasons of ill-health, the practitioner will have the opportunity to submit</w:t>
      </w:r>
      <w:r>
        <w:rPr>
          <w:spacing w:val="-7"/>
          <w:sz w:val="24"/>
        </w:rPr>
        <w:t xml:space="preserve"> </w:t>
      </w:r>
      <w:r>
        <w:rPr>
          <w:sz w:val="24"/>
        </w:rPr>
        <w:t>written</w:t>
      </w:r>
      <w:r>
        <w:rPr>
          <w:spacing w:val="-4"/>
          <w:sz w:val="24"/>
        </w:rPr>
        <w:t xml:space="preserve"> </w:t>
      </w:r>
      <w:r>
        <w:rPr>
          <w:sz w:val="24"/>
        </w:rPr>
        <w:t>submissions</w:t>
      </w:r>
      <w:r>
        <w:rPr>
          <w:spacing w:val="-4"/>
          <w:sz w:val="24"/>
        </w:rPr>
        <w:t xml:space="preserve"> </w:t>
      </w:r>
      <w:r>
        <w:rPr>
          <w:sz w:val="24"/>
        </w:rPr>
        <w:t>and/or</w:t>
      </w:r>
      <w:r>
        <w:rPr>
          <w:spacing w:val="-7"/>
          <w:sz w:val="24"/>
        </w:rPr>
        <w:t xml:space="preserve"> </w:t>
      </w:r>
      <w:r>
        <w:rPr>
          <w:sz w:val="24"/>
        </w:rPr>
        <w:t>have</w:t>
      </w:r>
      <w:r>
        <w:rPr>
          <w:spacing w:val="-4"/>
          <w:sz w:val="24"/>
        </w:rPr>
        <w:t xml:space="preserve"> </w:t>
      </w:r>
      <w:r>
        <w:rPr>
          <w:sz w:val="24"/>
        </w:rPr>
        <w:t>a</w:t>
      </w:r>
      <w:r>
        <w:rPr>
          <w:spacing w:val="-3"/>
          <w:sz w:val="24"/>
        </w:rPr>
        <w:t xml:space="preserve"> </w:t>
      </w:r>
      <w:r>
        <w:rPr>
          <w:sz w:val="24"/>
        </w:rPr>
        <w:t>representative</w:t>
      </w:r>
      <w:r>
        <w:rPr>
          <w:spacing w:val="-4"/>
          <w:sz w:val="24"/>
        </w:rPr>
        <w:t xml:space="preserve"> </w:t>
      </w:r>
      <w:r>
        <w:rPr>
          <w:sz w:val="24"/>
        </w:rPr>
        <w:t>attend</w:t>
      </w:r>
      <w:r>
        <w:rPr>
          <w:spacing w:val="-4"/>
          <w:sz w:val="24"/>
        </w:rPr>
        <w:t xml:space="preserve"> </w:t>
      </w:r>
      <w:r>
        <w:rPr>
          <w:sz w:val="24"/>
        </w:rPr>
        <w:t>in the</w:t>
      </w:r>
      <w:r>
        <w:rPr>
          <w:spacing w:val="-4"/>
          <w:sz w:val="24"/>
        </w:rPr>
        <w:t xml:space="preserve"> </w:t>
      </w:r>
      <w:r>
        <w:rPr>
          <w:sz w:val="24"/>
        </w:rPr>
        <w:t xml:space="preserve">practitioner’s </w:t>
      </w:r>
      <w:r>
        <w:rPr>
          <w:spacing w:val="-2"/>
          <w:sz w:val="24"/>
        </w:rPr>
        <w:t>absence.</w:t>
      </w:r>
    </w:p>
    <w:p w14:paraId="4F4306B2" w14:textId="77777777" w:rsidR="00751495" w:rsidRDefault="00751495">
      <w:pPr>
        <w:pStyle w:val="ListParagraph"/>
        <w:rPr>
          <w:sz w:val="24"/>
        </w:rPr>
        <w:sectPr w:rsidR="00751495">
          <w:pgSz w:w="11910" w:h="16850"/>
          <w:pgMar w:top="1460" w:right="283" w:bottom="1020" w:left="850" w:header="835" w:footer="829" w:gutter="0"/>
          <w:cols w:space="720"/>
        </w:sectPr>
      </w:pPr>
    </w:p>
    <w:p w14:paraId="5964C882" w14:textId="77777777" w:rsidR="00751495" w:rsidRDefault="00751495">
      <w:pPr>
        <w:pStyle w:val="BodyText"/>
        <w:spacing w:before="199"/>
        <w:ind w:left="0" w:firstLine="0"/>
        <w:rPr>
          <w:sz w:val="32"/>
        </w:rPr>
      </w:pPr>
    </w:p>
    <w:p w14:paraId="0A6D0802" w14:textId="77777777" w:rsidR="00751495" w:rsidRDefault="00000000">
      <w:pPr>
        <w:pStyle w:val="Heading1"/>
      </w:pPr>
      <w:bookmarkStart w:id="69" w:name="_TOC_250008"/>
      <w:r>
        <w:t>Part</w:t>
      </w:r>
      <w:r>
        <w:rPr>
          <w:spacing w:val="-10"/>
        </w:rPr>
        <w:t xml:space="preserve"> </w:t>
      </w:r>
      <w:r>
        <w:t>5</w:t>
      </w:r>
      <w:r>
        <w:rPr>
          <w:spacing w:val="-9"/>
        </w:rPr>
        <w:t xml:space="preserve"> </w:t>
      </w:r>
      <w:r>
        <w:t>–</w:t>
      </w:r>
      <w:r>
        <w:rPr>
          <w:spacing w:val="-9"/>
        </w:rPr>
        <w:t xml:space="preserve"> </w:t>
      </w:r>
      <w:r>
        <w:t>Handling</w:t>
      </w:r>
      <w:r>
        <w:rPr>
          <w:spacing w:val="-10"/>
        </w:rPr>
        <w:t xml:space="preserve"> </w:t>
      </w:r>
      <w:r>
        <w:t>concerns</w:t>
      </w:r>
      <w:r>
        <w:rPr>
          <w:spacing w:val="-7"/>
        </w:rPr>
        <w:t xml:space="preserve"> </w:t>
      </w:r>
      <w:r>
        <w:t>about</w:t>
      </w:r>
      <w:r>
        <w:rPr>
          <w:spacing w:val="-11"/>
        </w:rPr>
        <w:t xml:space="preserve"> </w:t>
      </w:r>
      <w:r>
        <w:t>a</w:t>
      </w:r>
      <w:r>
        <w:rPr>
          <w:spacing w:val="-6"/>
        </w:rPr>
        <w:t xml:space="preserve"> </w:t>
      </w:r>
      <w:r>
        <w:t>practitioner’s</w:t>
      </w:r>
      <w:r>
        <w:rPr>
          <w:spacing w:val="-10"/>
        </w:rPr>
        <w:t xml:space="preserve"> </w:t>
      </w:r>
      <w:bookmarkEnd w:id="69"/>
      <w:r>
        <w:rPr>
          <w:spacing w:val="-2"/>
        </w:rPr>
        <w:t>health</w:t>
      </w:r>
    </w:p>
    <w:p w14:paraId="13D8F3F8" w14:textId="77777777" w:rsidR="00751495" w:rsidRDefault="00000000">
      <w:pPr>
        <w:pStyle w:val="Heading2"/>
        <w:numPr>
          <w:ilvl w:val="0"/>
          <w:numId w:val="32"/>
        </w:numPr>
        <w:tabs>
          <w:tab w:val="left" w:pos="1003"/>
        </w:tabs>
      </w:pPr>
      <w:bookmarkStart w:id="70" w:name="_TOC_250007"/>
      <w:bookmarkEnd w:id="70"/>
      <w:r>
        <w:rPr>
          <w:spacing w:val="-2"/>
        </w:rPr>
        <w:t>Introduction</w:t>
      </w:r>
    </w:p>
    <w:p w14:paraId="05143043" w14:textId="77777777" w:rsidR="00751495" w:rsidRDefault="00000000">
      <w:pPr>
        <w:pStyle w:val="ListParagraph"/>
        <w:numPr>
          <w:ilvl w:val="1"/>
          <w:numId w:val="32"/>
        </w:numPr>
        <w:tabs>
          <w:tab w:val="left" w:pos="1003"/>
        </w:tabs>
        <w:spacing w:before="121"/>
        <w:ind w:right="861"/>
        <w:rPr>
          <w:sz w:val="24"/>
        </w:rPr>
      </w:pPr>
      <w:r>
        <w:rPr>
          <w:sz w:val="24"/>
        </w:rPr>
        <w:t>A wide variety of health problems can have an impact on an individual’s clinical performance.</w:t>
      </w:r>
      <w:r>
        <w:rPr>
          <w:spacing w:val="-3"/>
          <w:sz w:val="24"/>
        </w:rPr>
        <w:t xml:space="preserve"> </w:t>
      </w:r>
      <w:r>
        <w:rPr>
          <w:sz w:val="24"/>
        </w:rPr>
        <w:t>These</w:t>
      </w:r>
      <w:r>
        <w:rPr>
          <w:spacing w:val="-3"/>
          <w:sz w:val="24"/>
        </w:rPr>
        <w:t xml:space="preserve"> </w:t>
      </w:r>
      <w:r>
        <w:rPr>
          <w:sz w:val="24"/>
        </w:rPr>
        <w:t>conditions</w:t>
      </w:r>
      <w:r>
        <w:rPr>
          <w:spacing w:val="-5"/>
          <w:sz w:val="24"/>
        </w:rPr>
        <w:t xml:space="preserve"> </w:t>
      </w:r>
      <w:r>
        <w:rPr>
          <w:sz w:val="24"/>
        </w:rPr>
        <w:t>may</w:t>
      </w:r>
      <w:r>
        <w:rPr>
          <w:spacing w:val="-5"/>
          <w:sz w:val="24"/>
        </w:rPr>
        <w:t xml:space="preserve"> </w:t>
      </w:r>
      <w:r>
        <w:rPr>
          <w:sz w:val="24"/>
        </w:rPr>
        <w:t>arise</w:t>
      </w:r>
      <w:r>
        <w:rPr>
          <w:spacing w:val="-3"/>
          <w:sz w:val="24"/>
        </w:rPr>
        <w:t xml:space="preserve"> </w:t>
      </w:r>
      <w:r>
        <w:rPr>
          <w:sz w:val="24"/>
        </w:rPr>
        <w:t>spontaneously</w:t>
      </w:r>
      <w:r>
        <w:rPr>
          <w:spacing w:val="-3"/>
          <w:sz w:val="24"/>
        </w:rPr>
        <w:t xml:space="preserve"> </w:t>
      </w:r>
      <w:r>
        <w:rPr>
          <w:sz w:val="24"/>
        </w:rPr>
        <w:t>or</w:t>
      </w:r>
      <w:r>
        <w:rPr>
          <w:spacing w:val="-6"/>
          <w:sz w:val="24"/>
        </w:rPr>
        <w:t xml:space="preserve"> </w:t>
      </w:r>
      <w:r>
        <w:rPr>
          <w:sz w:val="24"/>
        </w:rPr>
        <w:t>be</w:t>
      </w:r>
      <w:r>
        <w:rPr>
          <w:spacing w:val="-5"/>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consequence</w:t>
      </w:r>
      <w:r>
        <w:rPr>
          <w:spacing w:val="-5"/>
          <w:sz w:val="24"/>
        </w:rPr>
        <w:t xml:space="preserve"> </w:t>
      </w:r>
      <w:r>
        <w:rPr>
          <w:sz w:val="24"/>
        </w:rPr>
        <w:t>of</w:t>
      </w:r>
      <w:proofErr w:type="gramEnd"/>
      <w:r>
        <w:rPr>
          <w:sz w:val="24"/>
        </w:rPr>
        <w:t xml:space="preserve"> </w:t>
      </w:r>
      <w:proofErr w:type="gramStart"/>
      <w:r>
        <w:rPr>
          <w:sz w:val="24"/>
        </w:rPr>
        <w:t>work place</w:t>
      </w:r>
      <w:proofErr w:type="gramEnd"/>
      <w:r>
        <w:rPr>
          <w:sz w:val="24"/>
        </w:rPr>
        <w:t xml:space="preserve"> factors such as stress.</w:t>
      </w:r>
    </w:p>
    <w:p w14:paraId="728C3289" w14:textId="77777777" w:rsidR="00751495" w:rsidRDefault="00000000">
      <w:pPr>
        <w:pStyle w:val="ListParagraph"/>
        <w:numPr>
          <w:ilvl w:val="1"/>
          <w:numId w:val="32"/>
        </w:numPr>
        <w:tabs>
          <w:tab w:val="left" w:pos="1003"/>
        </w:tabs>
        <w:spacing w:before="240"/>
        <w:ind w:right="965"/>
        <w:rPr>
          <w:sz w:val="24"/>
        </w:rPr>
      </w:pPr>
      <w:r>
        <w:rPr>
          <w:sz w:val="24"/>
        </w:rPr>
        <w:t>The Trust’s key principle for dealing with individuals with health problems is that, wherever</w:t>
      </w:r>
      <w:r>
        <w:rPr>
          <w:spacing w:val="-3"/>
          <w:sz w:val="24"/>
        </w:rPr>
        <w:t xml:space="preserve"> </w:t>
      </w:r>
      <w:r>
        <w:rPr>
          <w:sz w:val="24"/>
        </w:rPr>
        <w:t>possible</w:t>
      </w:r>
      <w:r>
        <w:rPr>
          <w:spacing w:val="-5"/>
          <w:sz w:val="24"/>
        </w:rPr>
        <w:t xml:space="preserve"> </w:t>
      </w:r>
      <w:r>
        <w:rPr>
          <w:sz w:val="24"/>
        </w:rPr>
        <w:t>and</w:t>
      </w:r>
      <w:r>
        <w:rPr>
          <w:spacing w:val="-5"/>
          <w:sz w:val="24"/>
        </w:rPr>
        <w:t xml:space="preserve"> </w:t>
      </w:r>
      <w:r>
        <w:rPr>
          <w:sz w:val="24"/>
        </w:rPr>
        <w:t>consistent</w:t>
      </w:r>
      <w:r>
        <w:rPr>
          <w:spacing w:val="-3"/>
          <w:sz w:val="24"/>
        </w:rPr>
        <w:t xml:space="preserve"> </w:t>
      </w:r>
      <w:r>
        <w:rPr>
          <w:sz w:val="24"/>
        </w:rPr>
        <w:t>with</w:t>
      </w:r>
      <w:r>
        <w:rPr>
          <w:spacing w:val="-4"/>
          <w:sz w:val="24"/>
        </w:rPr>
        <w:t xml:space="preserve"> </w:t>
      </w:r>
      <w:r>
        <w:rPr>
          <w:sz w:val="24"/>
        </w:rPr>
        <w:t>reasonable</w:t>
      </w:r>
      <w:r>
        <w:rPr>
          <w:spacing w:val="-5"/>
          <w:sz w:val="24"/>
        </w:rPr>
        <w:t xml:space="preserve"> </w:t>
      </w:r>
      <w:r>
        <w:rPr>
          <w:sz w:val="24"/>
        </w:rPr>
        <w:t>public</w:t>
      </w:r>
      <w:r>
        <w:rPr>
          <w:spacing w:val="-3"/>
          <w:sz w:val="24"/>
        </w:rPr>
        <w:t xml:space="preserve"> </w:t>
      </w:r>
      <w:r>
        <w:rPr>
          <w:sz w:val="24"/>
        </w:rPr>
        <w:t>protection,</w:t>
      </w:r>
      <w:r>
        <w:rPr>
          <w:spacing w:val="-5"/>
          <w:sz w:val="24"/>
        </w:rPr>
        <w:t xml:space="preserve"> </w:t>
      </w:r>
      <w:r>
        <w:rPr>
          <w:sz w:val="24"/>
        </w:rPr>
        <w:t>they</w:t>
      </w:r>
      <w:r>
        <w:rPr>
          <w:spacing w:val="-3"/>
          <w:sz w:val="24"/>
        </w:rPr>
        <w:t xml:space="preserve"> </w:t>
      </w:r>
      <w:r>
        <w:rPr>
          <w:sz w:val="24"/>
        </w:rPr>
        <w:t>should</w:t>
      </w:r>
      <w:r>
        <w:rPr>
          <w:spacing w:val="-5"/>
          <w:sz w:val="24"/>
        </w:rPr>
        <w:t xml:space="preserve"> </w:t>
      </w:r>
      <w:r>
        <w:rPr>
          <w:sz w:val="24"/>
        </w:rPr>
        <w:t xml:space="preserve">be treated, rehabilitated or re-trained (for example if they cannot undertake exposure prone procedures) and kept in employment, rather than </w:t>
      </w:r>
      <w:proofErr w:type="gramStart"/>
      <w:r>
        <w:rPr>
          <w:sz w:val="24"/>
        </w:rPr>
        <w:t>be</w:t>
      </w:r>
      <w:proofErr w:type="gramEnd"/>
      <w:r>
        <w:rPr>
          <w:sz w:val="24"/>
        </w:rPr>
        <w:t xml:space="preserve"> lost from the NHS.</w:t>
      </w:r>
    </w:p>
    <w:p w14:paraId="077B9474" w14:textId="77777777" w:rsidR="00751495" w:rsidRDefault="00000000">
      <w:pPr>
        <w:pStyle w:val="Heading2"/>
        <w:numPr>
          <w:ilvl w:val="0"/>
          <w:numId w:val="32"/>
        </w:numPr>
        <w:tabs>
          <w:tab w:val="left" w:pos="1003"/>
        </w:tabs>
        <w:spacing w:before="240"/>
      </w:pPr>
      <w:bookmarkStart w:id="71" w:name="_TOC_250006"/>
      <w:r>
        <w:t>Retaining</w:t>
      </w:r>
      <w:r>
        <w:rPr>
          <w:spacing w:val="-6"/>
        </w:rPr>
        <w:t xml:space="preserve"> </w:t>
      </w:r>
      <w:r>
        <w:t>the</w:t>
      </w:r>
      <w:r>
        <w:rPr>
          <w:spacing w:val="-5"/>
        </w:rPr>
        <w:t xml:space="preserve"> </w:t>
      </w:r>
      <w:r>
        <w:t>Services</w:t>
      </w:r>
      <w:r>
        <w:rPr>
          <w:spacing w:val="-7"/>
        </w:rPr>
        <w:t xml:space="preserve"> </w:t>
      </w:r>
      <w:r>
        <w:t>of</w:t>
      </w:r>
      <w:r>
        <w:rPr>
          <w:spacing w:val="-8"/>
        </w:rPr>
        <w:t xml:space="preserve"> </w:t>
      </w:r>
      <w:r>
        <w:t>Individuals</w:t>
      </w:r>
      <w:r>
        <w:rPr>
          <w:spacing w:val="-5"/>
        </w:rPr>
        <w:t xml:space="preserve"> </w:t>
      </w:r>
      <w:r>
        <w:t>with</w:t>
      </w:r>
      <w:r>
        <w:rPr>
          <w:spacing w:val="-6"/>
        </w:rPr>
        <w:t xml:space="preserve"> </w:t>
      </w:r>
      <w:r>
        <w:t>Health</w:t>
      </w:r>
      <w:r>
        <w:rPr>
          <w:spacing w:val="-5"/>
        </w:rPr>
        <w:t xml:space="preserve"> </w:t>
      </w:r>
      <w:bookmarkEnd w:id="71"/>
      <w:r>
        <w:rPr>
          <w:spacing w:val="-2"/>
        </w:rPr>
        <w:t>Problems</w:t>
      </w:r>
    </w:p>
    <w:p w14:paraId="2AFAE229" w14:textId="77777777" w:rsidR="00751495" w:rsidRDefault="00000000">
      <w:pPr>
        <w:pStyle w:val="ListParagraph"/>
        <w:numPr>
          <w:ilvl w:val="1"/>
          <w:numId w:val="32"/>
        </w:numPr>
        <w:tabs>
          <w:tab w:val="left" w:pos="1003"/>
        </w:tabs>
        <w:spacing w:before="123"/>
        <w:ind w:right="983"/>
        <w:rPr>
          <w:sz w:val="24"/>
        </w:rPr>
      </w:pPr>
      <w:r>
        <w:rPr>
          <w:sz w:val="24"/>
        </w:rPr>
        <w:t>Wherever</w:t>
      </w:r>
      <w:r>
        <w:rPr>
          <w:spacing w:val="-3"/>
          <w:sz w:val="24"/>
        </w:rPr>
        <w:t xml:space="preserve"> </w:t>
      </w:r>
      <w:r>
        <w:rPr>
          <w:sz w:val="24"/>
        </w:rPr>
        <w:t>possible</w:t>
      </w:r>
      <w:r>
        <w:rPr>
          <w:spacing w:val="-3"/>
          <w:sz w:val="24"/>
        </w:rPr>
        <w:t xml:space="preserve"> </w:t>
      </w:r>
      <w:r>
        <w:rPr>
          <w:sz w:val="24"/>
        </w:rPr>
        <w:t>the</w:t>
      </w:r>
      <w:r>
        <w:rPr>
          <w:spacing w:val="-5"/>
          <w:sz w:val="24"/>
        </w:rPr>
        <w:t xml:space="preserve"> </w:t>
      </w:r>
      <w:r>
        <w:rPr>
          <w:sz w:val="24"/>
        </w:rPr>
        <w:t>Trust</w:t>
      </w:r>
      <w:r>
        <w:rPr>
          <w:spacing w:val="-3"/>
          <w:sz w:val="24"/>
        </w:rPr>
        <w:t xml:space="preserve"> </w:t>
      </w:r>
      <w:r>
        <w:rPr>
          <w:sz w:val="24"/>
        </w:rPr>
        <w:t>will</w:t>
      </w:r>
      <w:r>
        <w:rPr>
          <w:spacing w:val="-4"/>
          <w:sz w:val="24"/>
        </w:rPr>
        <w:t xml:space="preserve"> </w:t>
      </w:r>
      <w:r>
        <w:rPr>
          <w:sz w:val="24"/>
        </w:rPr>
        <w:t>attempt</w:t>
      </w:r>
      <w:r>
        <w:rPr>
          <w:spacing w:val="-5"/>
          <w:sz w:val="24"/>
        </w:rPr>
        <w:t xml:space="preserve"> </w:t>
      </w:r>
      <w:r>
        <w:rPr>
          <w:sz w:val="24"/>
        </w:rPr>
        <w:t>to</w:t>
      </w:r>
      <w:r>
        <w:rPr>
          <w:spacing w:val="-2"/>
          <w:sz w:val="24"/>
        </w:rPr>
        <w:t xml:space="preserve"> </w:t>
      </w:r>
      <w:r>
        <w:rPr>
          <w:sz w:val="24"/>
        </w:rPr>
        <w:t>continue</w:t>
      </w:r>
      <w:r>
        <w:rPr>
          <w:spacing w:val="-3"/>
          <w:sz w:val="24"/>
        </w:rPr>
        <w:t xml:space="preserve"> </w:t>
      </w:r>
      <w:r>
        <w:rPr>
          <w:sz w:val="24"/>
        </w:rPr>
        <w:t>to</w:t>
      </w:r>
      <w:r>
        <w:rPr>
          <w:spacing w:val="-5"/>
          <w:sz w:val="24"/>
        </w:rPr>
        <w:t xml:space="preserve"> </w:t>
      </w:r>
      <w:r>
        <w:rPr>
          <w:sz w:val="24"/>
        </w:rPr>
        <w:t>employ</w:t>
      </w:r>
      <w:r>
        <w:rPr>
          <w:spacing w:val="-3"/>
          <w:sz w:val="24"/>
        </w:rPr>
        <w:t xml:space="preserve"> </w:t>
      </w:r>
      <w:r>
        <w:rPr>
          <w:sz w:val="24"/>
        </w:rPr>
        <w:t>individuals</w:t>
      </w:r>
      <w:r>
        <w:rPr>
          <w:spacing w:val="-6"/>
          <w:sz w:val="24"/>
        </w:rPr>
        <w:t xml:space="preserve"> </w:t>
      </w:r>
      <w:r>
        <w:rPr>
          <w:sz w:val="24"/>
        </w:rPr>
        <w:t>provided this does not place patients or colleagues at risk.</w:t>
      </w:r>
    </w:p>
    <w:p w14:paraId="75C30553" w14:textId="77777777" w:rsidR="00751495" w:rsidRDefault="00000000">
      <w:pPr>
        <w:pStyle w:val="Heading2"/>
        <w:numPr>
          <w:ilvl w:val="0"/>
          <w:numId w:val="32"/>
        </w:numPr>
        <w:tabs>
          <w:tab w:val="left" w:pos="1003"/>
        </w:tabs>
        <w:spacing w:before="239"/>
      </w:pPr>
      <w:bookmarkStart w:id="72" w:name="_TOC_250005"/>
      <w:r>
        <w:t>Reasonable</w:t>
      </w:r>
      <w:r>
        <w:rPr>
          <w:spacing w:val="-11"/>
        </w:rPr>
        <w:t xml:space="preserve"> </w:t>
      </w:r>
      <w:bookmarkEnd w:id="72"/>
      <w:r>
        <w:rPr>
          <w:spacing w:val="-2"/>
        </w:rPr>
        <w:t>adjustments</w:t>
      </w:r>
    </w:p>
    <w:p w14:paraId="55B03777" w14:textId="77777777" w:rsidR="00751495" w:rsidRDefault="00000000">
      <w:pPr>
        <w:pStyle w:val="ListParagraph"/>
        <w:numPr>
          <w:ilvl w:val="1"/>
          <w:numId w:val="32"/>
        </w:numPr>
        <w:tabs>
          <w:tab w:val="left" w:pos="1003"/>
        </w:tabs>
        <w:spacing w:before="121"/>
        <w:ind w:right="868"/>
        <w:rPr>
          <w:sz w:val="24"/>
        </w:rPr>
      </w:pPr>
      <w:r>
        <w:rPr>
          <w:sz w:val="24"/>
        </w:rPr>
        <w:t>At all times the practitioner will be supported by the Trust and the Occupational Health Service (OH)</w:t>
      </w:r>
      <w:r>
        <w:rPr>
          <w:spacing w:val="-1"/>
          <w:sz w:val="24"/>
        </w:rPr>
        <w:t xml:space="preserve"> </w:t>
      </w:r>
      <w:r>
        <w:rPr>
          <w:sz w:val="24"/>
        </w:rPr>
        <w:t>which will</w:t>
      </w:r>
      <w:r>
        <w:rPr>
          <w:spacing w:val="-1"/>
          <w:sz w:val="24"/>
        </w:rPr>
        <w:t xml:space="preserve"> </w:t>
      </w:r>
      <w:r>
        <w:rPr>
          <w:sz w:val="24"/>
        </w:rPr>
        <w:t>ensure</w:t>
      </w:r>
      <w:r>
        <w:rPr>
          <w:spacing w:val="-3"/>
          <w:sz w:val="24"/>
        </w:rPr>
        <w:t xml:space="preserve"> </w:t>
      </w:r>
      <w:r>
        <w:rPr>
          <w:sz w:val="24"/>
        </w:rPr>
        <w:t>that the practitioner is offered</w:t>
      </w:r>
      <w:r>
        <w:rPr>
          <w:spacing w:val="-2"/>
          <w:sz w:val="24"/>
        </w:rPr>
        <w:t xml:space="preserve"> </w:t>
      </w:r>
      <w:r>
        <w:rPr>
          <w:sz w:val="24"/>
        </w:rPr>
        <w:t>every available resource to get back to practice where appropriate. The Trust will consider what reasonable</w:t>
      </w:r>
      <w:r>
        <w:rPr>
          <w:spacing w:val="-4"/>
          <w:sz w:val="24"/>
        </w:rPr>
        <w:t xml:space="preserve"> </w:t>
      </w:r>
      <w:r>
        <w:rPr>
          <w:sz w:val="24"/>
        </w:rPr>
        <w:t>adjustments</w:t>
      </w:r>
      <w:r>
        <w:rPr>
          <w:spacing w:val="-2"/>
          <w:sz w:val="24"/>
        </w:rPr>
        <w:t xml:space="preserve"> </w:t>
      </w:r>
      <w:r>
        <w:rPr>
          <w:sz w:val="24"/>
        </w:rPr>
        <w:t>could</w:t>
      </w:r>
      <w:r>
        <w:rPr>
          <w:spacing w:val="-4"/>
          <w:sz w:val="24"/>
        </w:rPr>
        <w:t xml:space="preserve"> </w:t>
      </w:r>
      <w:r>
        <w:rPr>
          <w:sz w:val="24"/>
        </w:rPr>
        <w:t>be</w:t>
      </w:r>
      <w:r>
        <w:rPr>
          <w:spacing w:val="-3"/>
          <w:sz w:val="24"/>
        </w:rPr>
        <w:t xml:space="preserve"> </w:t>
      </w:r>
      <w:r>
        <w:rPr>
          <w:sz w:val="24"/>
        </w:rPr>
        <w:t>made</w:t>
      </w:r>
      <w:r>
        <w:rPr>
          <w:spacing w:val="-4"/>
          <w:sz w:val="24"/>
        </w:rPr>
        <w:t xml:space="preserve"> </w:t>
      </w:r>
      <w:r>
        <w:rPr>
          <w:sz w:val="24"/>
        </w:rPr>
        <w:t>to</w:t>
      </w:r>
      <w:r>
        <w:rPr>
          <w:spacing w:val="-2"/>
          <w:sz w:val="24"/>
        </w:rPr>
        <w:t xml:space="preserve"> </w:t>
      </w:r>
      <w:r>
        <w:rPr>
          <w:sz w:val="24"/>
        </w:rPr>
        <w:t>their</w:t>
      </w:r>
      <w:r>
        <w:rPr>
          <w:spacing w:val="-4"/>
          <w:sz w:val="24"/>
        </w:rPr>
        <w:t xml:space="preserve"> </w:t>
      </w:r>
      <w:r>
        <w:rPr>
          <w:sz w:val="24"/>
        </w:rPr>
        <w:t>workplace</w:t>
      </w:r>
      <w:r>
        <w:rPr>
          <w:spacing w:val="-2"/>
          <w:sz w:val="24"/>
        </w:rPr>
        <w:t xml:space="preserve"> </w:t>
      </w:r>
      <w:r>
        <w:rPr>
          <w:sz w:val="24"/>
        </w:rPr>
        <w:t>or</w:t>
      </w:r>
      <w:r>
        <w:rPr>
          <w:spacing w:val="-2"/>
          <w:sz w:val="24"/>
        </w:rPr>
        <w:t xml:space="preserve"> </w:t>
      </w:r>
      <w:r>
        <w:rPr>
          <w:sz w:val="24"/>
        </w:rPr>
        <w:t>other</w:t>
      </w:r>
      <w:r>
        <w:rPr>
          <w:spacing w:val="-5"/>
          <w:sz w:val="24"/>
        </w:rPr>
        <w:t xml:space="preserve"> </w:t>
      </w:r>
      <w:r>
        <w:rPr>
          <w:sz w:val="24"/>
        </w:rPr>
        <w:t>arrangements,</w:t>
      </w:r>
      <w:r>
        <w:rPr>
          <w:spacing w:val="-2"/>
          <w:sz w:val="24"/>
        </w:rPr>
        <w:t xml:space="preserve"> </w:t>
      </w:r>
      <w:r>
        <w:rPr>
          <w:sz w:val="24"/>
        </w:rPr>
        <w:t xml:space="preserve">in line with the </w:t>
      </w:r>
      <w:r>
        <w:rPr>
          <w:rFonts w:ascii="Arial"/>
          <w:i/>
          <w:sz w:val="24"/>
        </w:rPr>
        <w:t>Equality Act 2010</w:t>
      </w:r>
      <w:r>
        <w:rPr>
          <w:sz w:val="24"/>
        </w:rPr>
        <w:t>.</w:t>
      </w:r>
    </w:p>
    <w:p w14:paraId="644CA2E0" w14:textId="77777777" w:rsidR="00751495" w:rsidRDefault="00000000">
      <w:pPr>
        <w:pStyle w:val="ListParagraph"/>
        <w:numPr>
          <w:ilvl w:val="1"/>
          <w:numId w:val="32"/>
        </w:numPr>
        <w:tabs>
          <w:tab w:val="left" w:pos="1003"/>
        </w:tabs>
        <w:ind w:right="882"/>
        <w:rPr>
          <w:sz w:val="24"/>
        </w:rPr>
      </w:pPr>
      <w:r>
        <w:rPr>
          <w:sz w:val="24"/>
        </w:rPr>
        <w:t xml:space="preserve">In some </w:t>
      </w:r>
      <w:proofErr w:type="gramStart"/>
      <w:r>
        <w:rPr>
          <w:sz w:val="24"/>
        </w:rPr>
        <w:t>cases</w:t>
      </w:r>
      <w:proofErr w:type="gramEnd"/>
      <w:r>
        <w:rPr>
          <w:sz w:val="24"/>
        </w:rPr>
        <w:t xml:space="preserve"> retirement due to ill health may be necessary. Ill health retirement should be approached in a reasonable and considerate manner, in line with NHS Pensions Agency advice. Further guidance on </w:t>
      </w:r>
      <w:proofErr w:type="gramStart"/>
      <w:r>
        <w:rPr>
          <w:sz w:val="24"/>
        </w:rPr>
        <w:t>ill health</w:t>
      </w:r>
      <w:proofErr w:type="gramEnd"/>
      <w:r>
        <w:rPr>
          <w:sz w:val="24"/>
        </w:rPr>
        <w:t xml:space="preserve"> retirement can be found in the</w:t>
      </w:r>
      <w:r>
        <w:rPr>
          <w:spacing w:val="-3"/>
          <w:sz w:val="24"/>
        </w:rPr>
        <w:t xml:space="preserve"> </w:t>
      </w:r>
      <w:r>
        <w:rPr>
          <w:sz w:val="24"/>
        </w:rPr>
        <w:t>Trust’s</w:t>
      </w:r>
      <w:r>
        <w:rPr>
          <w:spacing w:val="-3"/>
          <w:sz w:val="24"/>
        </w:rPr>
        <w:t xml:space="preserve"> </w:t>
      </w:r>
      <w:r>
        <w:rPr>
          <w:rFonts w:ascii="Arial" w:hAnsi="Arial"/>
          <w:i/>
          <w:sz w:val="24"/>
        </w:rPr>
        <w:t>Managing</w:t>
      </w:r>
      <w:r>
        <w:rPr>
          <w:rFonts w:ascii="Arial" w:hAnsi="Arial"/>
          <w:i/>
          <w:spacing w:val="-4"/>
          <w:sz w:val="24"/>
        </w:rPr>
        <w:t xml:space="preserve"> </w:t>
      </w:r>
      <w:r>
        <w:rPr>
          <w:rFonts w:ascii="Arial" w:hAnsi="Arial"/>
          <w:i/>
          <w:sz w:val="24"/>
        </w:rPr>
        <w:t>Attendance</w:t>
      </w:r>
      <w:r>
        <w:rPr>
          <w:rFonts w:ascii="Arial" w:hAnsi="Arial"/>
          <w:i/>
          <w:spacing w:val="-5"/>
          <w:sz w:val="24"/>
        </w:rPr>
        <w:t xml:space="preserve"> </w:t>
      </w:r>
      <w:r>
        <w:rPr>
          <w:rFonts w:ascii="Arial" w:hAnsi="Arial"/>
          <w:i/>
          <w:sz w:val="24"/>
        </w:rPr>
        <w:t>Policy</w:t>
      </w:r>
      <w:r>
        <w:rPr>
          <w:sz w:val="24"/>
        </w:rPr>
        <w:t>.</w:t>
      </w:r>
      <w:r>
        <w:rPr>
          <w:spacing w:val="-2"/>
          <w:sz w:val="24"/>
        </w:rPr>
        <w:t xml:space="preserve"> </w:t>
      </w:r>
      <w:r>
        <w:rPr>
          <w:sz w:val="24"/>
        </w:rPr>
        <w:t>However,</w:t>
      </w:r>
      <w:r>
        <w:rPr>
          <w:spacing w:val="-3"/>
          <w:sz w:val="24"/>
        </w:rPr>
        <w:t xml:space="preserve"> </w:t>
      </w:r>
      <w:r>
        <w:rPr>
          <w:sz w:val="24"/>
        </w:rPr>
        <w:t>any</w:t>
      </w:r>
      <w:r>
        <w:rPr>
          <w:spacing w:val="-6"/>
          <w:sz w:val="24"/>
        </w:rPr>
        <w:t xml:space="preserve"> </w:t>
      </w:r>
      <w:r>
        <w:rPr>
          <w:sz w:val="24"/>
        </w:rPr>
        <w:t>issues</w:t>
      </w:r>
      <w:r>
        <w:rPr>
          <w:spacing w:val="-3"/>
          <w:sz w:val="24"/>
        </w:rPr>
        <w:t xml:space="preserve"> </w:t>
      </w:r>
      <w:r>
        <w:rPr>
          <w:sz w:val="24"/>
        </w:rPr>
        <w:t>relating</w:t>
      </w:r>
      <w:r>
        <w:rPr>
          <w:spacing w:val="-2"/>
          <w:sz w:val="24"/>
        </w:rPr>
        <w:t xml:space="preserve"> </w:t>
      </w:r>
      <w:r>
        <w:rPr>
          <w:sz w:val="24"/>
        </w:rPr>
        <w:t>to</w:t>
      </w:r>
      <w:r>
        <w:rPr>
          <w:spacing w:val="-5"/>
          <w:sz w:val="24"/>
        </w:rPr>
        <w:t xml:space="preserve"> </w:t>
      </w:r>
      <w:r>
        <w:rPr>
          <w:sz w:val="24"/>
        </w:rPr>
        <w:t>conduct</w:t>
      </w:r>
      <w:r>
        <w:rPr>
          <w:spacing w:val="-5"/>
          <w:sz w:val="24"/>
        </w:rPr>
        <w:t xml:space="preserve"> </w:t>
      </w:r>
      <w:r>
        <w:rPr>
          <w:sz w:val="24"/>
        </w:rPr>
        <w:t xml:space="preserve">or performance that have arisen will be resolved, using the appropriate agreed </w:t>
      </w:r>
      <w:r>
        <w:rPr>
          <w:spacing w:val="-2"/>
          <w:sz w:val="24"/>
        </w:rPr>
        <w:t>procedures.</w:t>
      </w:r>
    </w:p>
    <w:p w14:paraId="6B1152A0" w14:textId="77777777" w:rsidR="00751495" w:rsidRDefault="00000000">
      <w:pPr>
        <w:pStyle w:val="Heading2"/>
        <w:numPr>
          <w:ilvl w:val="0"/>
          <w:numId w:val="32"/>
        </w:numPr>
        <w:tabs>
          <w:tab w:val="left" w:pos="1003"/>
        </w:tabs>
        <w:spacing w:before="239"/>
      </w:pPr>
      <w:bookmarkStart w:id="73" w:name="_TOC_250004"/>
      <w:r>
        <w:t>Handling</w:t>
      </w:r>
      <w:r>
        <w:rPr>
          <w:spacing w:val="-7"/>
        </w:rPr>
        <w:t xml:space="preserve"> </w:t>
      </w:r>
      <w:r>
        <w:t>Health</w:t>
      </w:r>
      <w:r>
        <w:rPr>
          <w:spacing w:val="-6"/>
        </w:rPr>
        <w:t xml:space="preserve"> </w:t>
      </w:r>
      <w:bookmarkEnd w:id="73"/>
      <w:r>
        <w:rPr>
          <w:spacing w:val="-2"/>
        </w:rPr>
        <w:t>Issues</w:t>
      </w:r>
    </w:p>
    <w:p w14:paraId="129BA982" w14:textId="77777777" w:rsidR="00751495" w:rsidRDefault="00000000">
      <w:pPr>
        <w:pStyle w:val="ListParagraph"/>
        <w:numPr>
          <w:ilvl w:val="1"/>
          <w:numId w:val="32"/>
        </w:numPr>
        <w:tabs>
          <w:tab w:val="left" w:pos="1003"/>
        </w:tabs>
        <w:spacing w:before="121"/>
        <w:ind w:right="901"/>
        <w:rPr>
          <w:sz w:val="24"/>
        </w:rPr>
      </w:pPr>
      <w:r>
        <w:rPr>
          <w:sz w:val="24"/>
        </w:rPr>
        <w:t>Where</w:t>
      </w:r>
      <w:r>
        <w:rPr>
          <w:spacing w:val="-6"/>
          <w:sz w:val="24"/>
        </w:rPr>
        <w:t xml:space="preserve"> </w:t>
      </w:r>
      <w:r>
        <w:rPr>
          <w:sz w:val="24"/>
        </w:rPr>
        <w:t>there</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that</w:t>
      </w:r>
      <w:r>
        <w:rPr>
          <w:spacing w:val="-5"/>
          <w:sz w:val="24"/>
        </w:rPr>
        <w:t xml:space="preserve"> </w:t>
      </w:r>
      <w:r>
        <w:rPr>
          <w:sz w:val="24"/>
        </w:rPr>
        <w:t>points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problem</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practitioner’s</w:t>
      </w:r>
      <w:r>
        <w:rPr>
          <w:spacing w:val="-3"/>
          <w:sz w:val="24"/>
        </w:rPr>
        <w:t xml:space="preserve"> </w:t>
      </w:r>
      <w:r>
        <w:rPr>
          <w:sz w:val="24"/>
        </w:rPr>
        <w:t>health,</w:t>
      </w:r>
      <w:r>
        <w:rPr>
          <w:spacing w:val="-3"/>
          <w:sz w:val="24"/>
        </w:rPr>
        <w:t xml:space="preserve"> </w:t>
      </w:r>
      <w:r>
        <w:rPr>
          <w:sz w:val="24"/>
        </w:rPr>
        <w:t>the incident may need to be investigated to determine a health problem. If the report recommends OH involvement, the nominated manager must immediately refer the practitioner to a qualified occupational physician (usually a consultant) with the Occupational Health Service.</w:t>
      </w:r>
    </w:p>
    <w:p w14:paraId="78C28A8F" w14:textId="77777777" w:rsidR="00751495" w:rsidRDefault="00000000">
      <w:pPr>
        <w:pStyle w:val="ListParagraph"/>
        <w:numPr>
          <w:ilvl w:val="1"/>
          <w:numId w:val="32"/>
        </w:numPr>
        <w:tabs>
          <w:tab w:val="left" w:pos="1003"/>
        </w:tabs>
        <w:spacing w:before="121"/>
        <w:ind w:right="1033"/>
        <w:rPr>
          <w:sz w:val="24"/>
        </w:rPr>
      </w:pPr>
      <w:r>
        <w:rPr>
          <w:sz w:val="24"/>
        </w:rPr>
        <w:t>PPA</w:t>
      </w:r>
      <w:r>
        <w:rPr>
          <w:spacing w:val="-1"/>
          <w:sz w:val="24"/>
        </w:rPr>
        <w:t xml:space="preserve"> </w:t>
      </w:r>
      <w:r>
        <w:rPr>
          <w:sz w:val="24"/>
        </w:rPr>
        <w:t>should</w:t>
      </w:r>
      <w:r>
        <w:rPr>
          <w:spacing w:val="-4"/>
          <w:sz w:val="24"/>
        </w:rPr>
        <w:t xml:space="preserve"> </w:t>
      </w:r>
      <w:r>
        <w:rPr>
          <w:sz w:val="24"/>
        </w:rPr>
        <w:t>be</w:t>
      </w:r>
      <w:r>
        <w:rPr>
          <w:spacing w:val="-4"/>
          <w:sz w:val="24"/>
        </w:rPr>
        <w:t xml:space="preserve"> </w:t>
      </w:r>
      <w:r>
        <w:rPr>
          <w:sz w:val="24"/>
        </w:rPr>
        <w:t>approached</w:t>
      </w:r>
      <w:r>
        <w:rPr>
          <w:spacing w:val="-4"/>
          <w:sz w:val="24"/>
        </w:rPr>
        <w:t xml:space="preserve"> </w:t>
      </w:r>
      <w:r>
        <w:rPr>
          <w:sz w:val="24"/>
        </w:rPr>
        <w:t>to</w:t>
      </w:r>
      <w:r>
        <w:rPr>
          <w:spacing w:val="-3"/>
          <w:sz w:val="24"/>
        </w:rPr>
        <w:t xml:space="preserve"> </w:t>
      </w:r>
      <w:r>
        <w:rPr>
          <w:sz w:val="24"/>
        </w:rPr>
        <w:t>offer</w:t>
      </w:r>
      <w:r>
        <w:rPr>
          <w:spacing w:val="-5"/>
          <w:sz w:val="24"/>
        </w:rPr>
        <w:t xml:space="preserve"> </w:t>
      </w:r>
      <w:r>
        <w:rPr>
          <w:sz w:val="24"/>
        </w:rPr>
        <w:t>advice</w:t>
      </w:r>
      <w:r>
        <w:rPr>
          <w:spacing w:val="-4"/>
          <w:sz w:val="24"/>
        </w:rPr>
        <w:t xml:space="preserve"> </w:t>
      </w:r>
      <w:r>
        <w:rPr>
          <w:sz w:val="24"/>
        </w:rPr>
        <w:t>on</w:t>
      </w:r>
      <w:r>
        <w:rPr>
          <w:spacing w:val="-4"/>
          <w:sz w:val="24"/>
        </w:rPr>
        <w:t xml:space="preserve"> </w:t>
      </w:r>
      <w:r>
        <w:rPr>
          <w:sz w:val="24"/>
        </w:rPr>
        <w:t>any</w:t>
      </w:r>
      <w:r>
        <w:rPr>
          <w:spacing w:val="-2"/>
          <w:sz w:val="24"/>
        </w:rPr>
        <w:t xml:space="preserve"> </w:t>
      </w:r>
      <w:r>
        <w:rPr>
          <w:sz w:val="24"/>
        </w:rPr>
        <w:t>situation</w:t>
      </w:r>
      <w:r>
        <w:rPr>
          <w:spacing w:val="-2"/>
          <w:sz w:val="24"/>
        </w:rPr>
        <w:t xml:space="preserve"> </w:t>
      </w:r>
      <w:r>
        <w:rPr>
          <w:sz w:val="24"/>
        </w:rPr>
        <w:t>and</w:t>
      </w:r>
      <w:r>
        <w:rPr>
          <w:spacing w:val="-4"/>
          <w:sz w:val="24"/>
        </w:rPr>
        <w:t xml:space="preserve"> </w:t>
      </w:r>
      <w:r>
        <w:rPr>
          <w:sz w:val="24"/>
        </w:rPr>
        <w:t>at</w:t>
      </w:r>
      <w:r>
        <w:rPr>
          <w:spacing w:val="-2"/>
          <w:sz w:val="24"/>
        </w:rPr>
        <w:t xml:space="preserve"> </w:t>
      </w:r>
      <w:r>
        <w:rPr>
          <w:sz w:val="24"/>
        </w:rPr>
        <w:t>any</w:t>
      </w:r>
      <w:r>
        <w:rPr>
          <w:spacing w:val="-2"/>
          <w:sz w:val="24"/>
        </w:rPr>
        <w:t xml:space="preserve"> </w:t>
      </w:r>
      <w:r>
        <w:rPr>
          <w:sz w:val="24"/>
        </w:rPr>
        <w:t>point</w:t>
      </w:r>
      <w:r>
        <w:rPr>
          <w:spacing w:val="-2"/>
          <w:sz w:val="24"/>
        </w:rPr>
        <w:t xml:space="preserve"> </w:t>
      </w:r>
      <w:r>
        <w:rPr>
          <w:sz w:val="24"/>
        </w:rPr>
        <w:t xml:space="preserve">where the employer is concerned about a doctor or dentist. Even apparently simple or early concerns should be referred as these are easier to deal with before they </w:t>
      </w:r>
      <w:r>
        <w:rPr>
          <w:spacing w:val="-2"/>
          <w:sz w:val="24"/>
        </w:rPr>
        <w:t>escalate.</w:t>
      </w:r>
    </w:p>
    <w:p w14:paraId="5A4A81D7" w14:textId="77777777" w:rsidR="00751495" w:rsidRDefault="00000000">
      <w:pPr>
        <w:pStyle w:val="ListParagraph"/>
        <w:numPr>
          <w:ilvl w:val="1"/>
          <w:numId w:val="32"/>
        </w:numPr>
        <w:tabs>
          <w:tab w:val="left" w:pos="1003"/>
        </w:tabs>
        <w:ind w:right="960"/>
        <w:rPr>
          <w:sz w:val="24"/>
        </w:rPr>
      </w:pPr>
      <w:r>
        <w:rPr>
          <w:sz w:val="24"/>
        </w:rPr>
        <w:t xml:space="preserve">The occupational health physician should </w:t>
      </w:r>
      <w:proofErr w:type="gramStart"/>
      <w:r>
        <w:rPr>
          <w:sz w:val="24"/>
        </w:rPr>
        <w:t>agree</w:t>
      </w:r>
      <w:proofErr w:type="gramEnd"/>
      <w:r>
        <w:rPr>
          <w:sz w:val="24"/>
        </w:rPr>
        <w:t xml:space="preserve"> a course of action with the practitioner</w:t>
      </w:r>
      <w:r>
        <w:rPr>
          <w:spacing w:val="-3"/>
          <w:sz w:val="24"/>
        </w:rPr>
        <w:t xml:space="preserve"> </w:t>
      </w:r>
      <w:r>
        <w:rPr>
          <w:sz w:val="24"/>
        </w:rPr>
        <w:t>and</w:t>
      </w:r>
      <w:r>
        <w:rPr>
          <w:spacing w:val="-3"/>
          <w:sz w:val="24"/>
        </w:rPr>
        <w:t xml:space="preserve"> </w:t>
      </w:r>
      <w:r>
        <w:rPr>
          <w:sz w:val="24"/>
        </w:rPr>
        <w:t>send their</w:t>
      </w:r>
      <w:r>
        <w:rPr>
          <w:spacing w:val="-4"/>
          <w:sz w:val="24"/>
        </w:rPr>
        <w:t xml:space="preserve"> </w:t>
      </w:r>
      <w:r>
        <w:rPr>
          <w:sz w:val="24"/>
        </w:rPr>
        <w:t>recommendations</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Medical</w:t>
      </w:r>
      <w:r>
        <w:rPr>
          <w:spacing w:val="-3"/>
          <w:sz w:val="24"/>
        </w:rPr>
        <w:t xml:space="preserve"> </w:t>
      </w:r>
      <w:proofErr w:type="gramStart"/>
      <w:r>
        <w:rPr>
          <w:sz w:val="24"/>
        </w:rPr>
        <w:t>Director</w:t>
      </w:r>
      <w:proofErr w:type="gramEnd"/>
      <w:r>
        <w:rPr>
          <w:spacing w:val="-7"/>
          <w:sz w:val="24"/>
        </w:rPr>
        <w:t xml:space="preserve"> </w:t>
      </w:r>
      <w:r>
        <w:rPr>
          <w:sz w:val="24"/>
        </w:rPr>
        <w:t>and</w:t>
      </w:r>
      <w:r>
        <w:rPr>
          <w:spacing w:val="-5"/>
          <w:sz w:val="24"/>
        </w:rPr>
        <w:t xml:space="preserve"> </w:t>
      </w:r>
      <w:r>
        <w:rPr>
          <w:sz w:val="24"/>
        </w:rPr>
        <w:t>a</w:t>
      </w:r>
      <w:r>
        <w:rPr>
          <w:spacing w:val="-4"/>
          <w:sz w:val="24"/>
        </w:rPr>
        <w:t xml:space="preserve"> </w:t>
      </w:r>
      <w:r>
        <w:rPr>
          <w:sz w:val="24"/>
        </w:rPr>
        <w:t>meeting should be convened with the Director of Workforce, the Medical Director or case manager, the practitioner and case worker from the OHS to agree a timetable of action and rehabilitation (where appropriate</w:t>
      </w:r>
      <w:proofErr w:type="gramStart"/>
      <w:r>
        <w:rPr>
          <w:sz w:val="24"/>
        </w:rPr>
        <w:t>) .</w:t>
      </w:r>
      <w:proofErr w:type="gramEnd"/>
      <w:r>
        <w:rPr>
          <w:sz w:val="24"/>
        </w:rPr>
        <w:t xml:space="preserve"> The practitioner may wish to bring a support companion to</w:t>
      </w:r>
      <w:r>
        <w:rPr>
          <w:spacing w:val="-1"/>
          <w:sz w:val="24"/>
        </w:rPr>
        <w:t xml:space="preserve"> </w:t>
      </w:r>
      <w:r>
        <w:rPr>
          <w:sz w:val="24"/>
        </w:rPr>
        <w:t>these</w:t>
      </w:r>
      <w:r>
        <w:rPr>
          <w:spacing w:val="-1"/>
          <w:sz w:val="24"/>
        </w:rPr>
        <w:t xml:space="preserve"> </w:t>
      </w:r>
      <w:r>
        <w:rPr>
          <w:sz w:val="24"/>
        </w:rPr>
        <w:t>meetings. This could</w:t>
      </w:r>
      <w:r>
        <w:rPr>
          <w:spacing w:val="-1"/>
          <w:sz w:val="24"/>
        </w:rPr>
        <w:t xml:space="preserve"> </w:t>
      </w:r>
      <w:r>
        <w:rPr>
          <w:sz w:val="24"/>
        </w:rPr>
        <w:t>be a family member, a colleague</w:t>
      </w:r>
    </w:p>
    <w:p w14:paraId="7763F28A" w14:textId="77777777" w:rsidR="00751495" w:rsidRDefault="00751495">
      <w:pPr>
        <w:pStyle w:val="ListParagraph"/>
        <w:rPr>
          <w:sz w:val="24"/>
        </w:rPr>
        <w:sectPr w:rsidR="00751495">
          <w:headerReference w:type="default" r:id="rId30"/>
          <w:footerReference w:type="default" r:id="rId31"/>
          <w:pgSz w:w="11910" w:h="16850"/>
          <w:pgMar w:top="1460" w:right="283" w:bottom="1020" w:left="850" w:header="835" w:footer="829" w:gutter="0"/>
          <w:cols w:space="720"/>
        </w:sectPr>
      </w:pPr>
    </w:p>
    <w:p w14:paraId="505C8561" w14:textId="77777777" w:rsidR="00751495" w:rsidRDefault="00751495">
      <w:pPr>
        <w:pStyle w:val="BodyText"/>
        <w:spacing w:before="171"/>
        <w:ind w:left="0" w:firstLine="0"/>
      </w:pPr>
    </w:p>
    <w:p w14:paraId="0875ADC9" w14:textId="77777777" w:rsidR="00751495" w:rsidRDefault="00000000">
      <w:pPr>
        <w:pStyle w:val="BodyText"/>
        <w:spacing w:before="1"/>
        <w:ind w:right="966" w:firstLine="0"/>
      </w:pPr>
      <w:r>
        <w:t>or</w:t>
      </w:r>
      <w:r>
        <w:rPr>
          <w:spacing w:val="-3"/>
        </w:rPr>
        <w:t xml:space="preserve"> </w:t>
      </w:r>
      <w:r>
        <w:t>a</w:t>
      </w:r>
      <w:r>
        <w:rPr>
          <w:spacing w:val="-3"/>
        </w:rPr>
        <w:t xml:space="preserve"> </w:t>
      </w:r>
      <w:r>
        <w:t>trade</w:t>
      </w:r>
      <w:r>
        <w:rPr>
          <w:spacing w:val="-5"/>
        </w:rPr>
        <w:t xml:space="preserve"> </w:t>
      </w:r>
      <w:r>
        <w:t>union</w:t>
      </w:r>
      <w:r>
        <w:rPr>
          <w:spacing w:val="-4"/>
        </w:rPr>
        <w:t xml:space="preserve"> </w:t>
      </w:r>
      <w:r>
        <w:t>or</w:t>
      </w:r>
      <w:r>
        <w:rPr>
          <w:spacing w:val="-3"/>
        </w:rPr>
        <w:t xml:space="preserve"> </w:t>
      </w:r>
      <w:proofErr w:type="spellStart"/>
      <w:r>
        <w:t>defence</w:t>
      </w:r>
      <w:proofErr w:type="spellEnd"/>
      <w:r>
        <w:rPr>
          <w:spacing w:val="-5"/>
        </w:rPr>
        <w:t xml:space="preserve"> </w:t>
      </w:r>
      <w:r>
        <w:t>association</w:t>
      </w:r>
      <w:r>
        <w:rPr>
          <w:spacing w:val="-3"/>
        </w:rPr>
        <w:t xml:space="preserve"> </w:t>
      </w:r>
      <w:r>
        <w:t>representative.</w:t>
      </w:r>
      <w:r>
        <w:rPr>
          <w:spacing w:val="40"/>
        </w:rPr>
        <w:t xml:space="preserve"> </w:t>
      </w:r>
      <w:r>
        <w:t>Confidentiality</w:t>
      </w:r>
      <w:r>
        <w:rPr>
          <w:spacing w:val="-3"/>
        </w:rPr>
        <w:t xml:space="preserve"> </w:t>
      </w:r>
      <w:r>
        <w:t>must</w:t>
      </w:r>
      <w:r>
        <w:rPr>
          <w:spacing w:val="-5"/>
        </w:rPr>
        <w:t xml:space="preserve"> </w:t>
      </w:r>
      <w:r>
        <w:t xml:space="preserve">be </w:t>
      </w:r>
      <w:proofErr w:type="gramStart"/>
      <w:r>
        <w:t>maintained by all parties at all times</w:t>
      </w:r>
      <w:proofErr w:type="gramEnd"/>
      <w:r>
        <w:t>.</w:t>
      </w:r>
    </w:p>
    <w:p w14:paraId="2598BFCE" w14:textId="77777777" w:rsidR="00751495" w:rsidRDefault="00000000">
      <w:pPr>
        <w:pStyle w:val="ListParagraph"/>
        <w:numPr>
          <w:ilvl w:val="1"/>
          <w:numId w:val="32"/>
        </w:numPr>
        <w:tabs>
          <w:tab w:val="left" w:pos="1003"/>
        </w:tabs>
        <w:ind w:right="935"/>
        <w:rPr>
          <w:sz w:val="24"/>
        </w:rPr>
      </w:pPr>
      <w:r>
        <w:rPr>
          <w:sz w:val="24"/>
        </w:rPr>
        <w:t xml:space="preserve">If a doctor or dentist’s ill health makes them a danger to patients and they do not </w:t>
      </w:r>
      <w:proofErr w:type="spellStart"/>
      <w:r>
        <w:rPr>
          <w:sz w:val="24"/>
        </w:rPr>
        <w:t>recognise</w:t>
      </w:r>
      <w:proofErr w:type="spellEnd"/>
      <w:r>
        <w:rPr>
          <w:spacing w:val="-4"/>
          <w:sz w:val="24"/>
        </w:rPr>
        <w:t xml:space="preserve"> </w:t>
      </w:r>
      <w:proofErr w:type="gramStart"/>
      <w:r>
        <w:rPr>
          <w:sz w:val="24"/>
        </w:rPr>
        <w:t>that,</w:t>
      </w:r>
      <w:r>
        <w:rPr>
          <w:spacing w:val="-4"/>
          <w:sz w:val="24"/>
        </w:rPr>
        <w:t xml:space="preserve"> </w:t>
      </w:r>
      <w:r>
        <w:rPr>
          <w:sz w:val="24"/>
        </w:rPr>
        <w:t>or</w:t>
      </w:r>
      <w:proofErr w:type="gramEnd"/>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prepared</w:t>
      </w:r>
      <w:r>
        <w:rPr>
          <w:spacing w:val="-2"/>
          <w:sz w:val="24"/>
        </w:rPr>
        <w:t xml:space="preserve"> </w:t>
      </w:r>
      <w:r>
        <w:rPr>
          <w:sz w:val="24"/>
        </w:rPr>
        <w:t>to</w:t>
      </w:r>
      <w:r>
        <w:rPr>
          <w:spacing w:val="-2"/>
          <w:sz w:val="24"/>
        </w:rPr>
        <w:t xml:space="preserve"> </w:t>
      </w:r>
      <w:r>
        <w:rPr>
          <w:sz w:val="24"/>
        </w:rPr>
        <w:t>co-operate</w:t>
      </w:r>
      <w:r>
        <w:rPr>
          <w:spacing w:val="-1"/>
          <w:sz w:val="24"/>
        </w:rPr>
        <w:t xml:space="preserve"> </w:t>
      </w:r>
      <w:r>
        <w:rPr>
          <w:sz w:val="24"/>
        </w:rPr>
        <w:t>with</w:t>
      </w:r>
      <w:r>
        <w:rPr>
          <w:spacing w:val="-4"/>
          <w:sz w:val="24"/>
        </w:rPr>
        <w:t xml:space="preserve"> </w:t>
      </w:r>
      <w:r>
        <w:rPr>
          <w:sz w:val="24"/>
        </w:rPr>
        <w:t>measures</w:t>
      </w:r>
      <w:r>
        <w:rPr>
          <w:spacing w:val="-4"/>
          <w:sz w:val="24"/>
        </w:rPr>
        <w:t xml:space="preserve"> </w:t>
      </w:r>
      <w:r>
        <w:rPr>
          <w:sz w:val="24"/>
        </w:rPr>
        <w:t>to</w:t>
      </w:r>
      <w:r>
        <w:rPr>
          <w:spacing w:val="-3"/>
          <w:sz w:val="24"/>
        </w:rPr>
        <w:t xml:space="preserve"> </w:t>
      </w:r>
      <w:r>
        <w:rPr>
          <w:sz w:val="24"/>
        </w:rPr>
        <w:t>protect</w:t>
      </w:r>
      <w:r>
        <w:rPr>
          <w:spacing w:val="-4"/>
          <w:sz w:val="24"/>
        </w:rPr>
        <w:t xml:space="preserve"> </w:t>
      </w:r>
      <w:r>
        <w:rPr>
          <w:sz w:val="24"/>
        </w:rPr>
        <w:t xml:space="preserve">patients, then exclusion from work and referral to the professional regulatory body must be considered, irrespective of </w:t>
      </w:r>
      <w:proofErr w:type="gramStart"/>
      <w:r>
        <w:rPr>
          <w:sz w:val="24"/>
        </w:rPr>
        <w:t>whether or not</w:t>
      </w:r>
      <w:proofErr w:type="gramEnd"/>
      <w:r>
        <w:rPr>
          <w:sz w:val="24"/>
        </w:rPr>
        <w:t xml:space="preserve"> they have retired on the grounds of ill </w:t>
      </w:r>
      <w:r>
        <w:rPr>
          <w:spacing w:val="-2"/>
          <w:sz w:val="24"/>
        </w:rPr>
        <w:t>health.</w:t>
      </w:r>
    </w:p>
    <w:p w14:paraId="7002F5C2" w14:textId="77777777" w:rsidR="00751495" w:rsidRDefault="00000000">
      <w:pPr>
        <w:pStyle w:val="ListParagraph"/>
        <w:numPr>
          <w:ilvl w:val="1"/>
          <w:numId w:val="32"/>
        </w:numPr>
        <w:tabs>
          <w:tab w:val="left" w:pos="1003"/>
        </w:tabs>
        <w:ind w:right="1120"/>
        <w:rPr>
          <w:sz w:val="24"/>
        </w:rPr>
      </w:pPr>
      <w:r>
        <w:rPr>
          <w:sz w:val="24"/>
        </w:rPr>
        <w:t>In those cases where there is impairment of performance solely due to ill health, disciplinary procedures will be considered only in the most exceptional of circumstances, for example if</w:t>
      </w:r>
      <w:r>
        <w:rPr>
          <w:spacing w:val="-1"/>
          <w:sz w:val="24"/>
        </w:rPr>
        <w:t xml:space="preserve"> </w:t>
      </w:r>
      <w:r>
        <w:rPr>
          <w:sz w:val="24"/>
        </w:rPr>
        <w:t>the individual concerned refuses to co-operate with the employer to resolve the underlying situation e.g. by repeatedly refusing a referral</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OH</w:t>
      </w:r>
      <w:r>
        <w:rPr>
          <w:spacing w:val="-2"/>
          <w:sz w:val="24"/>
        </w:rPr>
        <w:t xml:space="preserve"> </w:t>
      </w:r>
      <w:r>
        <w:rPr>
          <w:sz w:val="24"/>
        </w:rPr>
        <w:t>or</w:t>
      </w:r>
      <w:r>
        <w:rPr>
          <w:spacing w:val="-3"/>
          <w:sz w:val="24"/>
        </w:rPr>
        <w:t xml:space="preserve"> </w:t>
      </w:r>
      <w:r>
        <w:rPr>
          <w:sz w:val="24"/>
        </w:rPr>
        <w:t>PPA.</w:t>
      </w:r>
      <w:r>
        <w:rPr>
          <w:spacing w:val="-3"/>
          <w:sz w:val="24"/>
        </w:rPr>
        <w:t xml:space="preserve"> </w:t>
      </w:r>
      <w:r>
        <w:rPr>
          <w:sz w:val="24"/>
        </w:rPr>
        <w:t>In</w:t>
      </w:r>
      <w:r>
        <w:rPr>
          <w:spacing w:val="-3"/>
          <w:sz w:val="24"/>
        </w:rPr>
        <w:t xml:space="preserve"> </w:t>
      </w:r>
      <w:r>
        <w:rPr>
          <w:sz w:val="24"/>
        </w:rPr>
        <w:t>these</w:t>
      </w:r>
      <w:r>
        <w:rPr>
          <w:spacing w:val="-3"/>
          <w:sz w:val="24"/>
        </w:rPr>
        <w:t xml:space="preserve"> </w:t>
      </w:r>
      <w:r>
        <w:rPr>
          <w:sz w:val="24"/>
        </w:rPr>
        <w:t>circumstances</w:t>
      </w:r>
      <w:r>
        <w:rPr>
          <w:spacing w:val="-3"/>
          <w:sz w:val="24"/>
        </w:rPr>
        <w:t xml:space="preserve"> </w:t>
      </w:r>
      <w:r>
        <w:rPr>
          <w:sz w:val="24"/>
        </w:rPr>
        <w:t>the</w:t>
      </w:r>
      <w:r>
        <w:rPr>
          <w:spacing w:val="-5"/>
          <w:sz w:val="24"/>
        </w:rPr>
        <w:t xml:space="preserve"> </w:t>
      </w:r>
      <w:r>
        <w:rPr>
          <w:sz w:val="24"/>
        </w:rPr>
        <w:t>procedures</w:t>
      </w:r>
      <w:r>
        <w:rPr>
          <w:spacing w:val="-3"/>
          <w:sz w:val="24"/>
        </w:rPr>
        <w:t xml:space="preserve"> </w:t>
      </w:r>
      <w:r>
        <w:rPr>
          <w:sz w:val="24"/>
        </w:rPr>
        <w:t>in</w:t>
      </w:r>
      <w:r>
        <w:rPr>
          <w:spacing w:val="-5"/>
          <w:sz w:val="24"/>
        </w:rPr>
        <w:t xml:space="preserve"> </w:t>
      </w:r>
      <w:r>
        <w:rPr>
          <w:sz w:val="24"/>
        </w:rPr>
        <w:t>part 4</w:t>
      </w:r>
      <w:r>
        <w:rPr>
          <w:spacing w:val="-4"/>
          <w:sz w:val="24"/>
        </w:rPr>
        <w:t xml:space="preserve"> </w:t>
      </w:r>
      <w:r>
        <w:rPr>
          <w:sz w:val="24"/>
        </w:rPr>
        <w:t>should be followed.</w:t>
      </w:r>
    </w:p>
    <w:p w14:paraId="3C9B0EF5" w14:textId="77777777" w:rsidR="00751495" w:rsidRDefault="00000000">
      <w:pPr>
        <w:pStyle w:val="ListParagraph"/>
        <w:numPr>
          <w:ilvl w:val="1"/>
          <w:numId w:val="32"/>
        </w:numPr>
        <w:tabs>
          <w:tab w:val="left" w:pos="1003"/>
        </w:tabs>
        <w:ind w:right="1032"/>
        <w:rPr>
          <w:sz w:val="24"/>
        </w:rPr>
      </w:pPr>
      <w:r>
        <w:rPr>
          <w:sz w:val="24"/>
        </w:rPr>
        <w:t>There will be circumstances where an employee who is subject to disciplinary proceedings puts forward a case, on health grounds, that the proceedings should be delayed,</w:t>
      </w:r>
      <w:r>
        <w:rPr>
          <w:spacing w:val="-1"/>
          <w:sz w:val="24"/>
        </w:rPr>
        <w:t xml:space="preserve"> </w:t>
      </w:r>
      <w:r>
        <w:rPr>
          <w:sz w:val="24"/>
        </w:rPr>
        <w:t>modified or terminated. In such</w:t>
      </w:r>
      <w:r>
        <w:rPr>
          <w:spacing w:val="-1"/>
          <w:sz w:val="24"/>
        </w:rPr>
        <w:t xml:space="preserve"> </w:t>
      </w:r>
      <w:r>
        <w:rPr>
          <w:sz w:val="24"/>
        </w:rPr>
        <w:t>cases the Trust</w:t>
      </w:r>
      <w:r>
        <w:rPr>
          <w:spacing w:val="-1"/>
          <w:sz w:val="24"/>
        </w:rPr>
        <w:t xml:space="preserve"> </w:t>
      </w:r>
      <w:r>
        <w:rPr>
          <w:sz w:val="24"/>
        </w:rPr>
        <w:t>will refer the doctor</w:t>
      </w:r>
      <w:r>
        <w:rPr>
          <w:spacing w:val="-2"/>
          <w:sz w:val="24"/>
        </w:rPr>
        <w:t xml:space="preserve"> </w:t>
      </w:r>
      <w:r>
        <w:rPr>
          <w:sz w:val="24"/>
        </w:rPr>
        <w:t>or dentist to the OH for assessment as soon as possible.</w:t>
      </w:r>
      <w:r>
        <w:rPr>
          <w:spacing w:val="40"/>
          <w:sz w:val="24"/>
        </w:rPr>
        <w:t xml:space="preserve"> </w:t>
      </w:r>
      <w:r>
        <w:rPr>
          <w:sz w:val="24"/>
        </w:rPr>
        <w:t>Unreasonable refusal to accept</w:t>
      </w:r>
      <w:r>
        <w:rPr>
          <w:spacing w:val="-4"/>
          <w:sz w:val="24"/>
        </w:rPr>
        <w:t xml:space="preserve"> </w:t>
      </w:r>
      <w:r>
        <w:rPr>
          <w:sz w:val="24"/>
        </w:rPr>
        <w:t>a</w:t>
      </w:r>
      <w:r>
        <w:rPr>
          <w:spacing w:val="-2"/>
          <w:sz w:val="24"/>
        </w:rPr>
        <w:t xml:space="preserve"> </w:t>
      </w:r>
      <w:r>
        <w:rPr>
          <w:sz w:val="24"/>
        </w:rPr>
        <w:t>referral</w:t>
      </w:r>
      <w:r>
        <w:rPr>
          <w:spacing w:val="-2"/>
          <w:sz w:val="24"/>
        </w:rPr>
        <w:t xml:space="preserve"> </w:t>
      </w:r>
      <w:r>
        <w:rPr>
          <w:sz w:val="24"/>
        </w:rPr>
        <w:t>to,</w:t>
      </w:r>
      <w:r>
        <w:rPr>
          <w:spacing w:val="-4"/>
          <w:sz w:val="24"/>
        </w:rPr>
        <w:t xml:space="preserve"> </w:t>
      </w:r>
      <w:r>
        <w:rPr>
          <w:sz w:val="24"/>
        </w:rPr>
        <w:t>or</w:t>
      </w:r>
      <w:r>
        <w:rPr>
          <w:spacing w:val="-5"/>
          <w:sz w:val="24"/>
        </w:rPr>
        <w:t xml:space="preserve"> </w:t>
      </w:r>
      <w:r>
        <w:rPr>
          <w:sz w:val="24"/>
        </w:rPr>
        <w:t>to</w:t>
      </w:r>
      <w:r>
        <w:rPr>
          <w:spacing w:val="-1"/>
          <w:sz w:val="24"/>
        </w:rPr>
        <w:t xml:space="preserve"> </w:t>
      </w:r>
      <w:r>
        <w:rPr>
          <w:sz w:val="24"/>
        </w:rPr>
        <w:t>co-operate</w:t>
      </w:r>
      <w:r>
        <w:rPr>
          <w:spacing w:val="-2"/>
          <w:sz w:val="24"/>
        </w:rPr>
        <w:t xml:space="preserve"> </w:t>
      </w:r>
      <w:r>
        <w:rPr>
          <w:sz w:val="24"/>
        </w:rPr>
        <w:t>with,</w:t>
      </w:r>
      <w:r>
        <w:rPr>
          <w:spacing w:val="-4"/>
          <w:sz w:val="24"/>
        </w:rPr>
        <w:t xml:space="preserve"> </w:t>
      </w:r>
      <w:r>
        <w:rPr>
          <w:sz w:val="24"/>
        </w:rPr>
        <w:t>the</w:t>
      </w:r>
      <w:r>
        <w:rPr>
          <w:spacing w:val="-6"/>
          <w:sz w:val="24"/>
        </w:rPr>
        <w:t xml:space="preserve"> </w:t>
      </w:r>
      <w:r>
        <w:rPr>
          <w:sz w:val="24"/>
        </w:rPr>
        <w:t>OH</w:t>
      </w:r>
      <w:r>
        <w:rPr>
          <w:spacing w:val="-2"/>
          <w:sz w:val="24"/>
        </w:rPr>
        <w:t xml:space="preserve"> </w:t>
      </w:r>
      <w:r>
        <w:rPr>
          <w:sz w:val="24"/>
        </w:rPr>
        <w:t>under</w:t>
      </w:r>
      <w:r>
        <w:rPr>
          <w:spacing w:val="-2"/>
          <w:sz w:val="24"/>
        </w:rPr>
        <w:t xml:space="preserve"> </w:t>
      </w:r>
      <w:r>
        <w:rPr>
          <w:sz w:val="24"/>
        </w:rPr>
        <w:t>these</w:t>
      </w:r>
      <w:r>
        <w:rPr>
          <w:spacing w:val="-2"/>
          <w:sz w:val="24"/>
        </w:rPr>
        <w:t xml:space="preserve"> </w:t>
      </w:r>
      <w:proofErr w:type="gramStart"/>
      <w:r>
        <w:rPr>
          <w:sz w:val="24"/>
        </w:rPr>
        <w:t>circumstances,</w:t>
      </w:r>
      <w:proofErr w:type="gramEnd"/>
      <w:r>
        <w:rPr>
          <w:spacing w:val="-4"/>
          <w:sz w:val="24"/>
        </w:rPr>
        <w:t xml:space="preserve"> </w:t>
      </w:r>
      <w:r>
        <w:rPr>
          <w:sz w:val="24"/>
        </w:rPr>
        <w:t>may give separate grounds for pursuing disciplinary action.</w:t>
      </w:r>
    </w:p>
    <w:p w14:paraId="2399B408" w14:textId="77777777" w:rsidR="00751495" w:rsidRDefault="00751495">
      <w:pPr>
        <w:pStyle w:val="ListParagraph"/>
        <w:rPr>
          <w:sz w:val="24"/>
        </w:rPr>
        <w:sectPr w:rsidR="00751495">
          <w:pgSz w:w="11910" w:h="16850"/>
          <w:pgMar w:top="1460" w:right="283" w:bottom="1020" w:left="850" w:header="835" w:footer="829" w:gutter="0"/>
          <w:cols w:space="720"/>
        </w:sectPr>
      </w:pPr>
    </w:p>
    <w:p w14:paraId="5A9C6761" w14:textId="77777777" w:rsidR="00751495" w:rsidRDefault="00000000">
      <w:pPr>
        <w:pStyle w:val="Heading4"/>
        <w:spacing w:before="78"/>
      </w:pPr>
      <w:r>
        <w:lastRenderedPageBreak/>
        <w:t>Monitoring</w:t>
      </w:r>
      <w:r>
        <w:rPr>
          <w:spacing w:val="-7"/>
        </w:rPr>
        <w:t xml:space="preserve"> </w:t>
      </w:r>
      <w:r>
        <w:t>Compliance</w:t>
      </w:r>
      <w:r>
        <w:rPr>
          <w:spacing w:val="-7"/>
        </w:rPr>
        <w:t xml:space="preserve"> </w:t>
      </w:r>
      <w:r>
        <w:t>and</w:t>
      </w:r>
      <w:r>
        <w:rPr>
          <w:spacing w:val="-9"/>
        </w:rPr>
        <w:t xml:space="preserve"> </w:t>
      </w:r>
      <w:r>
        <w:rPr>
          <w:spacing w:val="-2"/>
        </w:rPr>
        <w:t>Effectiveness</w:t>
      </w:r>
    </w:p>
    <w:p w14:paraId="3D36D13A" w14:textId="77777777" w:rsidR="00751495" w:rsidRDefault="00000000">
      <w:pPr>
        <w:pStyle w:val="BodyText"/>
        <w:ind w:left="140" w:firstLine="0"/>
      </w:pPr>
      <w:r>
        <w:t>Explain</w:t>
      </w:r>
      <w:r>
        <w:rPr>
          <w:spacing w:val="-3"/>
        </w:rPr>
        <w:t xml:space="preserve"> </w:t>
      </w:r>
      <w:r>
        <w:t>how</w:t>
      </w:r>
      <w:r>
        <w:rPr>
          <w:spacing w:val="-1"/>
        </w:rPr>
        <w:t xml:space="preserve"> </w:t>
      </w:r>
      <w:r>
        <w:t>you</w:t>
      </w:r>
      <w:r>
        <w:rPr>
          <w:spacing w:val="-1"/>
        </w:rPr>
        <w:t xml:space="preserve"> </w:t>
      </w:r>
      <w:r>
        <w:t>will</w:t>
      </w:r>
      <w:r>
        <w:rPr>
          <w:spacing w:val="-1"/>
        </w:rPr>
        <w:t xml:space="preserve"> </w:t>
      </w:r>
      <w:r>
        <w:t>monitor</w:t>
      </w:r>
      <w:r>
        <w:rPr>
          <w:spacing w:val="-1"/>
        </w:rPr>
        <w:t xml:space="preserve"> </w:t>
      </w:r>
      <w:r>
        <w:t>compliance</w:t>
      </w:r>
      <w:r>
        <w:rPr>
          <w:spacing w:val="-1"/>
        </w:rPr>
        <w:t xml:space="preserve"> </w:t>
      </w:r>
      <w:r>
        <w:t>with,</w:t>
      </w:r>
      <w:r>
        <w:rPr>
          <w:spacing w:val="-3"/>
        </w:rPr>
        <w:t xml:space="preserve"> </w:t>
      </w:r>
      <w:r>
        <w:t>and</w:t>
      </w:r>
      <w:r>
        <w:rPr>
          <w:spacing w:val="-3"/>
        </w:rPr>
        <w:t xml:space="preserve"> </w:t>
      </w:r>
      <w:r>
        <w:t>effectiveness</w:t>
      </w:r>
      <w:r>
        <w:rPr>
          <w:spacing w:val="-1"/>
        </w:rPr>
        <w:t xml:space="preserve"> </w:t>
      </w:r>
      <w:r>
        <w:t>of,</w:t>
      </w:r>
      <w:r>
        <w:rPr>
          <w:spacing w:val="-1"/>
        </w:rPr>
        <w:t xml:space="preserve"> </w:t>
      </w:r>
      <w:r>
        <w:t>the</w:t>
      </w:r>
      <w:r>
        <w:rPr>
          <w:spacing w:val="-1"/>
        </w:rPr>
        <w:t xml:space="preserve"> </w:t>
      </w:r>
      <w:r>
        <w:t>policy,</w:t>
      </w:r>
      <w:r>
        <w:rPr>
          <w:spacing w:val="-1"/>
        </w:rPr>
        <w:t xml:space="preserve"> </w:t>
      </w:r>
      <w:r>
        <w:t>this</w:t>
      </w:r>
      <w:r>
        <w:rPr>
          <w:spacing w:val="-4"/>
        </w:rPr>
        <w:t xml:space="preserve"> </w:t>
      </w:r>
      <w:r>
        <w:t>may</w:t>
      </w:r>
      <w:r>
        <w:rPr>
          <w:spacing w:val="-4"/>
        </w:rPr>
        <w:t xml:space="preserve"> </w:t>
      </w:r>
      <w:r>
        <w:t>include</w:t>
      </w:r>
      <w:r>
        <w:rPr>
          <w:spacing w:val="-3"/>
        </w:rPr>
        <w:t xml:space="preserve"> </w:t>
      </w:r>
      <w:r>
        <w:t>auditing. Give</w:t>
      </w:r>
      <w:r>
        <w:rPr>
          <w:spacing w:val="-1"/>
        </w:rPr>
        <w:t xml:space="preserve"> </w:t>
      </w:r>
      <w:r>
        <w:t>clarity</w:t>
      </w:r>
      <w:r>
        <w:rPr>
          <w:spacing w:val="-1"/>
        </w:rPr>
        <w:t xml:space="preserve"> </w:t>
      </w:r>
      <w:r>
        <w:t>on</w:t>
      </w:r>
      <w:r>
        <w:rPr>
          <w:spacing w:val="-1"/>
        </w:rPr>
        <w:t xml:space="preserve"> </w:t>
      </w:r>
      <w:r>
        <w:t>who</w:t>
      </w:r>
      <w:r>
        <w:rPr>
          <w:spacing w:val="-1"/>
        </w:rPr>
        <w:t xml:space="preserve"> </w:t>
      </w:r>
      <w:r>
        <w:t>is</w:t>
      </w:r>
      <w:r>
        <w:rPr>
          <w:spacing w:val="-1"/>
        </w:rPr>
        <w:t xml:space="preserve"> </w:t>
      </w:r>
      <w:r>
        <w:t>leading with what and how actions will be implemented.</w:t>
      </w:r>
    </w:p>
    <w:p w14:paraId="7B056181" w14:textId="77777777" w:rsidR="00751495" w:rsidRDefault="00751495">
      <w:pPr>
        <w:pStyle w:val="BodyText"/>
        <w:spacing w:before="0"/>
        <w:ind w:left="0" w:firstLine="0"/>
        <w:rPr>
          <w:sz w:val="20"/>
        </w:rPr>
      </w:pPr>
    </w:p>
    <w:p w14:paraId="187A7DFD" w14:textId="77777777" w:rsidR="00751495" w:rsidRDefault="00751495">
      <w:pPr>
        <w:pStyle w:val="BodyText"/>
        <w:spacing w:before="56"/>
        <w:ind w:left="0" w:firstLine="0"/>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2034"/>
        <w:gridCol w:w="2031"/>
        <w:gridCol w:w="2031"/>
        <w:gridCol w:w="2031"/>
        <w:gridCol w:w="2034"/>
        <w:gridCol w:w="2031"/>
      </w:tblGrid>
      <w:tr w:rsidR="00751495" w14:paraId="136F955E" w14:textId="77777777">
        <w:trPr>
          <w:trHeight w:val="1253"/>
        </w:trPr>
        <w:tc>
          <w:tcPr>
            <w:tcW w:w="2031" w:type="dxa"/>
            <w:shd w:val="clear" w:color="auto" w:fill="CCCCCC"/>
          </w:tcPr>
          <w:p w14:paraId="2E400A95" w14:textId="77777777" w:rsidR="00751495" w:rsidRDefault="00000000">
            <w:pPr>
              <w:pStyle w:val="TableParagraph"/>
              <w:spacing w:before="122"/>
              <w:ind w:right="367"/>
              <w:rPr>
                <w:rFonts w:ascii="Arial"/>
                <w:b/>
              </w:rPr>
            </w:pPr>
            <w:r>
              <w:rPr>
                <w:rFonts w:ascii="Arial"/>
                <w:b/>
                <w:spacing w:val="-2"/>
              </w:rPr>
              <w:t xml:space="preserve">Minimum </w:t>
            </w:r>
            <w:r>
              <w:rPr>
                <w:rFonts w:ascii="Arial"/>
                <w:b/>
              </w:rPr>
              <w:t>requirement</w:t>
            </w:r>
            <w:r>
              <w:rPr>
                <w:rFonts w:ascii="Arial"/>
                <w:b/>
                <w:spacing w:val="-16"/>
              </w:rPr>
              <w:t xml:space="preserve"> </w:t>
            </w:r>
            <w:r>
              <w:rPr>
                <w:rFonts w:ascii="Arial"/>
                <w:b/>
              </w:rPr>
              <w:t>to be</w:t>
            </w:r>
            <w:r>
              <w:rPr>
                <w:rFonts w:ascii="Arial"/>
                <w:b/>
                <w:spacing w:val="-3"/>
              </w:rPr>
              <w:t xml:space="preserve"> </w:t>
            </w:r>
            <w:r>
              <w:rPr>
                <w:rFonts w:ascii="Arial"/>
                <w:b/>
              </w:rPr>
              <w:t>monitored</w:t>
            </w:r>
            <w:r>
              <w:rPr>
                <w:rFonts w:ascii="Arial"/>
                <w:b/>
                <w:spacing w:val="-6"/>
              </w:rPr>
              <w:t xml:space="preserve"> </w:t>
            </w:r>
            <w:r>
              <w:rPr>
                <w:rFonts w:ascii="Arial"/>
                <w:b/>
              </w:rPr>
              <w:t xml:space="preserve">/ </w:t>
            </w:r>
            <w:r>
              <w:rPr>
                <w:rFonts w:ascii="Arial"/>
                <w:b/>
                <w:spacing w:val="-2"/>
              </w:rPr>
              <w:t>audited</w:t>
            </w:r>
          </w:p>
        </w:tc>
        <w:tc>
          <w:tcPr>
            <w:tcW w:w="2034" w:type="dxa"/>
            <w:shd w:val="clear" w:color="auto" w:fill="CCCCCC"/>
          </w:tcPr>
          <w:p w14:paraId="69E2CE64" w14:textId="77777777" w:rsidR="00751495" w:rsidRDefault="00000000">
            <w:pPr>
              <w:pStyle w:val="TableParagraph"/>
              <w:spacing w:before="122"/>
              <w:ind w:left="110" w:right="639"/>
              <w:jc w:val="both"/>
              <w:rPr>
                <w:rFonts w:ascii="Arial"/>
                <w:b/>
              </w:rPr>
            </w:pPr>
            <w:r>
              <w:rPr>
                <w:rFonts w:ascii="Arial"/>
                <w:b/>
              </w:rPr>
              <w:t>Process for monitoring</w:t>
            </w:r>
            <w:r>
              <w:rPr>
                <w:rFonts w:ascii="Arial"/>
                <w:b/>
                <w:spacing w:val="-16"/>
              </w:rPr>
              <w:t xml:space="preserve"> </w:t>
            </w:r>
            <w:r>
              <w:rPr>
                <w:rFonts w:ascii="Arial"/>
                <w:b/>
              </w:rPr>
              <w:t xml:space="preserve">/ </w:t>
            </w:r>
            <w:r>
              <w:rPr>
                <w:rFonts w:ascii="Arial"/>
                <w:b/>
                <w:spacing w:val="-2"/>
              </w:rPr>
              <w:t>audit</w:t>
            </w:r>
          </w:p>
        </w:tc>
        <w:tc>
          <w:tcPr>
            <w:tcW w:w="2031" w:type="dxa"/>
            <w:shd w:val="clear" w:color="auto" w:fill="CCCCCC"/>
          </w:tcPr>
          <w:p w14:paraId="3D14D17B" w14:textId="77777777" w:rsidR="00751495" w:rsidRDefault="00000000">
            <w:pPr>
              <w:pStyle w:val="TableParagraph"/>
              <w:spacing w:before="122"/>
              <w:ind w:right="87"/>
              <w:rPr>
                <w:rFonts w:ascii="Arial"/>
                <w:b/>
              </w:rPr>
            </w:pPr>
            <w:r>
              <w:rPr>
                <w:rFonts w:ascii="Arial"/>
                <w:b/>
              </w:rPr>
              <w:t xml:space="preserve">Lead for the </w:t>
            </w:r>
            <w:r>
              <w:rPr>
                <w:rFonts w:ascii="Arial"/>
                <w:b/>
                <w:spacing w:val="-2"/>
              </w:rPr>
              <w:t>monitoring/audit process</w:t>
            </w:r>
          </w:p>
        </w:tc>
        <w:tc>
          <w:tcPr>
            <w:tcW w:w="2031" w:type="dxa"/>
            <w:shd w:val="clear" w:color="auto" w:fill="CCCCCC"/>
          </w:tcPr>
          <w:p w14:paraId="62B53EE3" w14:textId="77777777" w:rsidR="00751495" w:rsidRDefault="00000000">
            <w:pPr>
              <w:pStyle w:val="TableParagraph"/>
              <w:spacing w:before="122"/>
              <w:ind w:left="106" w:right="87"/>
              <w:rPr>
                <w:rFonts w:ascii="Arial"/>
                <w:b/>
              </w:rPr>
            </w:pPr>
            <w:r>
              <w:rPr>
                <w:rFonts w:ascii="Arial"/>
                <w:b/>
              </w:rPr>
              <w:t>Frequency</w:t>
            </w:r>
            <w:r>
              <w:rPr>
                <w:rFonts w:ascii="Arial"/>
                <w:b/>
                <w:spacing w:val="-16"/>
              </w:rPr>
              <w:t xml:space="preserve"> </w:t>
            </w:r>
            <w:r>
              <w:rPr>
                <w:rFonts w:ascii="Arial"/>
                <w:b/>
              </w:rPr>
              <w:t xml:space="preserve">of monitoring / </w:t>
            </w:r>
            <w:r>
              <w:rPr>
                <w:rFonts w:ascii="Arial"/>
                <w:b/>
                <w:spacing w:val="-2"/>
              </w:rPr>
              <w:t>auditing</w:t>
            </w:r>
          </w:p>
        </w:tc>
        <w:tc>
          <w:tcPr>
            <w:tcW w:w="2031" w:type="dxa"/>
            <w:shd w:val="clear" w:color="auto" w:fill="CCCCCC"/>
          </w:tcPr>
          <w:p w14:paraId="5E3A772F" w14:textId="77777777" w:rsidR="00751495" w:rsidRDefault="00000000">
            <w:pPr>
              <w:pStyle w:val="TableParagraph"/>
              <w:spacing w:before="122"/>
              <w:ind w:left="106" w:right="87"/>
              <w:rPr>
                <w:rFonts w:ascii="Arial"/>
                <w:b/>
              </w:rPr>
            </w:pPr>
            <w:r>
              <w:rPr>
                <w:rFonts w:ascii="Arial"/>
                <w:b/>
              </w:rPr>
              <w:t>Lead for reviewing</w:t>
            </w:r>
            <w:r>
              <w:rPr>
                <w:rFonts w:ascii="Arial"/>
                <w:b/>
                <w:spacing w:val="-16"/>
              </w:rPr>
              <w:t xml:space="preserve"> </w:t>
            </w:r>
            <w:r>
              <w:rPr>
                <w:rFonts w:ascii="Arial"/>
                <w:b/>
              </w:rPr>
              <w:t>results</w:t>
            </w:r>
          </w:p>
        </w:tc>
        <w:tc>
          <w:tcPr>
            <w:tcW w:w="2034" w:type="dxa"/>
            <w:shd w:val="clear" w:color="auto" w:fill="CCCCCC"/>
          </w:tcPr>
          <w:p w14:paraId="03FB356C" w14:textId="77777777" w:rsidR="00751495" w:rsidRDefault="00000000">
            <w:pPr>
              <w:pStyle w:val="TableParagraph"/>
              <w:spacing w:before="122"/>
              <w:ind w:right="51"/>
              <w:rPr>
                <w:rFonts w:ascii="Arial"/>
                <w:b/>
              </w:rPr>
            </w:pPr>
            <w:r>
              <w:rPr>
                <w:rFonts w:ascii="Arial"/>
                <w:b/>
              </w:rPr>
              <w:t>Lead for developing / reviewing</w:t>
            </w:r>
            <w:r>
              <w:rPr>
                <w:rFonts w:ascii="Arial"/>
                <w:b/>
                <w:spacing w:val="-16"/>
              </w:rPr>
              <w:t xml:space="preserve"> </w:t>
            </w:r>
            <w:r>
              <w:rPr>
                <w:rFonts w:ascii="Arial"/>
                <w:b/>
              </w:rPr>
              <w:t xml:space="preserve">action </w:t>
            </w:r>
            <w:r>
              <w:rPr>
                <w:rFonts w:ascii="Arial"/>
                <w:b/>
                <w:spacing w:val="-4"/>
              </w:rPr>
              <w:t>plan</w:t>
            </w:r>
          </w:p>
        </w:tc>
        <w:tc>
          <w:tcPr>
            <w:tcW w:w="2031" w:type="dxa"/>
            <w:shd w:val="clear" w:color="auto" w:fill="CCCCCC"/>
          </w:tcPr>
          <w:p w14:paraId="573D2090" w14:textId="77777777" w:rsidR="00751495" w:rsidRDefault="00000000">
            <w:pPr>
              <w:pStyle w:val="TableParagraph"/>
              <w:spacing w:before="122"/>
              <w:ind w:left="105"/>
              <w:rPr>
                <w:rFonts w:ascii="Arial"/>
                <w:b/>
              </w:rPr>
            </w:pPr>
            <w:r>
              <w:rPr>
                <w:rFonts w:ascii="Arial"/>
                <w:b/>
              </w:rPr>
              <w:t>Lead</w:t>
            </w:r>
            <w:r>
              <w:rPr>
                <w:rFonts w:ascii="Arial"/>
                <w:b/>
                <w:spacing w:val="-2"/>
              </w:rPr>
              <w:t xml:space="preserve"> </w:t>
            </w:r>
            <w:r>
              <w:rPr>
                <w:rFonts w:ascii="Arial"/>
                <w:b/>
                <w:spacing w:val="-5"/>
              </w:rPr>
              <w:t>for</w:t>
            </w:r>
          </w:p>
          <w:p w14:paraId="5F171438" w14:textId="77777777" w:rsidR="00751495" w:rsidRDefault="00000000">
            <w:pPr>
              <w:pStyle w:val="TableParagraph"/>
              <w:spacing w:before="119"/>
              <w:ind w:left="105" w:right="159"/>
              <w:rPr>
                <w:rFonts w:ascii="Arial"/>
                <w:b/>
              </w:rPr>
            </w:pPr>
            <w:r>
              <w:rPr>
                <w:rFonts w:ascii="Arial"/>
                <w:b/>
                <w:spacing w:val="-2"/>
              </w:rPr>
              <w:t xml:space="preserve">monitoring </w:t>
            </w:r>
            <w:r>
              <w:rPr>
                <w:rFonts w:ascii="Arial"/>
                <w:b/>
              </w:rPr>
              <w:t>action</w:t>
            </w:r>
            <w:r>
              <w:rPr>
                <w:rFonts w:ascii="Arial"/>
                <w:b/>
                <w:spacing w:val="-7"/>
              </w:rPr>
              <w:t xml:space="preserve"> </w:t>
            </w:r>
            <w:r>
              <w:rPr>
                <w:rFonts w:ascii="Arial"/>
                <w:b/>
                <w:spacing w:val="-4"/>
              </w:rPr>
              <w:t>plan</w:t>
            </w:r>
          </w:p>
        </w:tc>
      </w:tr>
      <w:tr w:rsidR="00751495" w14:paraId="0D40183B" w14:textId="77777777">
        <w:trPr>
          <w:trHeight w:val="1252"/>
        </w:trPr>
        <w:tc>
          <w:tcPr>
            <w:tcW w:w="2031" w:type="dxa"/>
          </w:tcPr>
          <w:p w14:paraId="3AC1F5A4" w14:textId="77777777" w:rsidR="00751495" w:rsidRDefault="00000000">
            <w:pPr>
              <w:pStyle w:val="TableParagraph"/>
              <w:ind w:right="87"/>
            </w:pPr>
            <w:r>
              <w:t>Number of formal cases</w:t>
            </w:r>
            <w:r>
              <w:rPr>
                <w:spacing w:val="-16"/>
              </w:rPr>
              <w:t xml:space="preserve"> </w:t>
            </w:r>
            <w:r>
              <w:t xml:space="preserve">undertaken as part of this </w:t>
            </w:r>
            <w:r>
              <w:rPr>
                <w:spacing w:val="-2"/>
              </w:rPr>
              <w:t>policy</w:t>
            </w:r>
          </w:p>
        </w:tc>
        <w:tc>
          <w:tcPr>
            <w:tcW w:w="2034" w:type="dxa"/>
          </w:tcPr>
          <w:p w14:paraId="3DF95AC9" w14:textId="77777777" w:rsidR="00751495" w:rsidRDefault="00000000">
            <w:pPr>
              <w:pStyle w:val="TableParagraph"/>
              <w:ind w:left="110" w:right="51"/>
            </w:pPr>
            <w:r>
              <w:t>Through</w:t>
            </w:r>
            <w:r>
              <w:rPr>
                <w:spacing w:val="-16"/>
              </w:rPr>
              <w:t xml:space="preserve"> </w:t>
            </w:r>
            <w:r>
              <w:t>Human Resources ER case reports</w:t>
            </w:r>
          </w:p>
        </w:tc>
        <w:tc>
          <w:tcPr>
            <w:tcW w:w="2031" w:type="dxa"/>
          </w:tcPr>
          <w:p w14:paraId="221CB26E" w14:textId="77777777" w:rsidR="00751495" w:rsidRDefault="00751495">
            <w:pPr>
              <w:pStyle w:val="TableParagraph"/>
              <w:spacing w:before="0"/>
              <w:ind w:left="0"/>
              <w:rPr>
                <w:rFonts w:ascii="Times New Roman"/>
              </w:rPr>
            </w:pPr>
          </w:p>
        </w:tc>
        <w:tc>
          <w:tcPr>
            <w:tcW w:w="2031" w:type="dxa"/>
          </w:tcPr>
          <w:p w14:paraId="41F5DE88" w14:textId="77777777" w:rsidR="00751495" w:rsidRDefault="00751495">
            <w:pPr>
              <w:pStyle w:val="TableParagraph"/>
              <w:spacing w:before="0"/>
              <w:ind w:left="0"/>
              <w:rPr>
                <w:rFonts w:ascii="Times New Roman"/>
              </w:rPr>
            </w:pPr>
          </w:p>
        </w:tc>
        <w:tc>
          <w:tcPr>
            <w:tcW w:w="2031" w:type="dxa"/>
          </w:tcPr>
          <w:p w14:paraId="1066E692" w14:textId="77777777" w:rsidR="00751495" w:rsidRDefault="00751495">
            <w:pPr>
              <w:pStyle w:val="TableParagraph"/>
              <w:spacing w:before="0"/>
              <w:ind w:left="0"/>
              <w:rPr>
                <w:rFonts w:ascii="Times New Roman"/>
              </w:rPr>
            </w:pPr>
          </w:p>
        </w:tc>
        <w:tc>
          <w:tcPr>
            <w:tcW w:w="2034" w:type="dxa"/>
          </w:tcPr>
          <w:p w14:paraId="56A81660" w14:textId="77777777" w:rsidR="00751495" w:rsidRDefault="00751495">
            <w:pPr>
              <w:pStyle w:val="TableParagraph"/>
              <w:spacing w:before="0"/>
              <w:ind w:left="0"/>
              <w:rPr>
                <w:rFonts w:ascii="Times New Roman"/>
              </w:rPr>
            </w:pPr>
          </w:p>
        </w:tc>
        <w:tc>
          <w:tcPr>
            <w:tcW w:w="2031" w:type="dxa"/>
          </w:tcPr>
          <w:p w14:paraId="096F4894" w14:textId="77777777" w:rsidR="00751495" w:rsidRDefault="00751495">
            <w:pPr>
              <w:pStyle w:val="TableParagraph"/>
              <w:spacing w:before="0"/>
              <w:ind w:left="0"/>
              <w:rPr>
                <w:rFonts w:ascii="Times New Roman"/>
              </w:rPr>
            </w:pPr>
          </w:p>
        </w:tc>
      </w:tr>
      <w:tr w:rsidR="00751495" w14:paraId="42EB18C8" w14:textId="77777777">
        <w:trPr>
          <w:trHeight w:val="1504"/>
        </w:trPr>
        <w:tc>
          <w:tcPr>
            <w:tcW w:w="2031" w:type="dxa"/>
          </w:tcPr>
          <w:p w14:paraId="6EEE4754" w14:textId="77777777" w:rsidR="00751495" w:rsidRDefault="00000000">
            <w:pPr>
              <w:pStyle w:val="TableParagraph"/>
              <w:ind w:right="87"/>
            </w:pPr>
            <w:r>
              <w:t>Number</w:t>
            </w:r>
            <w:r>
              <w:rPr>
                <w:spacing w:val="-16"/>
              </w:rPr>
              <w:t xml:space="preserve"> </w:t>
            </w:r>
            <w:r>
              <w:t>of</w:t>
            </w:r>
            <w:r>
              <w:rPr>
                <w:spacing w:val="-15"/>
              </w:rPr>
              <w:t xml:space="preserve"> </w:t>
            </w:r>
            <w:r>
              <w:t xml:space="preserve">formal cases of individuals with a </w:t>
            </w:r>
            <w:r>
              <w:rPr>
                <w:spacing w:val="-2"/>
              </w:rPr>
              <w:t>protected characteristic</w:t>
            </w:r>
          </w:p>
        </w:tc>
        <w:tc>
          <w:tcPr>
            <w:tcW w:w="2034" w:type="dxa"/>
          </w:tcPr>
          <w:p w14:paraId="46334EB0" w14:textId="77777777" w:rsidR="00751495" w:rsidRDefault="00000000">
            <w:pPr>
              <w:pStyle w:val="TableParagraph"/>
              <w:ind w:left="110" w:right="51"/>
            </w:pPr>
            <w:r>
              <w:t>Through</w:t>
            </w:r>
            <w:r>
              <w:rPr>
                <w:spacing w:val="-16"/>
              </w:rPr>
              <w:t xml:space="preserve"> </w:t>
            </w:r>
            <w:r>
              <w:t>Human Resources ER case reports</w:t>
            </w:r>
          </w:p>
        </w:tc>
        <w:tc>
          <w:tcPr>
            <w:tcW w:w="2031" w:type="dxa"/>
          </w:tcPr>
          <w:p w14:paraId="395E8271" w14:textId="77777777" w:rsidR="00751495" w:rsidRDefault="00751495">
            <w:pPr>
              <w:pStyle w:val="TableParagraph"/>
              <w:spacing w:before="0"/>
              <w:ind w:left="0"/>
              <w:rPr>
                <w:rFonts w:ascii="Times New Roman"/>
              </w:rPr>
            </w:pPr>
          </w:p>
        </w:tc>
        <w:tc>
          <w:tcPr>
            <w:tcW w:w="2031" w:type="dxa"/>
          </w:tcPr>
          <w:p w14:paraId="79BEEDFB" w14:textId="77777777" w:rsidR="00751495" w:rsidRDefault="00751495">
            <w:pPr>
              <w:pStyle w:val="TableParagraph"/>
              <w:spacing w:before="0"/>
              <w:ind w:left="0"/>
              <w:rPr>
                <w:rFonts w:ascii="Times New Roman"/>
              </w:rPr>
            </w:pPr>
          </w:p>
        </w:tc>
        <w:tc>
          <w:tcPr>
            <w:tcW w:w="2031" w:type="dxa"/>
          </w:tcPr>
          <w:p w14:paraId="2CBCBA95" w14:textId="77777777" w:rsidR="00751495" w:rsidRDefault="00751495">
            <w:pPr>
              <w:pStyle w:val="TableParagraph"/>
              <w:spacing w:before="0"/>
              <w:ind w:left="0"/>
              <w:rPr>
                <w:rFonts w:ascii="Times New Roman"/>
              </w:rPr>
            </w:pPr>
          </w:p>
        </w:tc>
        <w:tc>
          <w:tcPr>
            <w:tcW w:w="2034" w:type="dxa"/>
          </w:tcPr>
          <w:p w14:paraId="5F4EBE78" w14:textId="77777777" w:rsidR="00751495" w:rsidRDefault="00751495">
            <w:pPr>
              <w:pStyle w:val="TableParagraph"/>
              <w:spacing w:before="0"/>
              <w:ind w:left="0"/>
              <w:rPr>
                <w:rFonts w:ascii="Times New Roman"/>
              </w:rPr>
            </w:pPr>
          </w:p>
        </w:tc>
        <w:tc>
          <w:tcPr>
            <w:tcW w:w="2031" w:type="dxa"/>
          </w:tcPr>
          <w:p w14:paraId="6AEDE15A" w14:textId="77777777" w:rsidR="00751495" w:rsidRDefault="00751495">
            <w:pPr>
              <w:pStyle w:val="TableParagraph"/>
              <w:spacing w:before="0"/>
              <w:ind w:left="0"/>
              <w:rPr>
                <w:rFonts w:ascii="Times New Roman"/>
              </w:rPr>
            </w:pPr>
          </w:p>
        </w:tc>
      </w:tr>
      <w:tr w:rsidR="00751495" w14:paraId="3275286E" w14:textId="77777777">
        <w:trPr>
          <w:trHeight w:val="1000"/>
        </w:trPr>
        <w:tc>
          <w:tcPr>
            <w:tcW w:w="2031" w:type="dxa"/>
          </w:tcPr>
          <w:p w14:paraId="50227776" w14:textId="77777777" w:rsidR="00751495" w:rsidRDefault="00000000">
            <w:pPr>
              <w:pStyle w:val="TableParagraph"/>
              <w:ind w:right="87"/>
            </w:pPr>
            <w:r>
              <w:t>Timeliness of formal</w:t>
            </w:r>
            <w:r>
              <w:rPr>
                <w:spacing w:val="-16"/>
              </w:rPr>
              <w:t xml:space="preserve"> </w:t>
            </w:r>
            <w:r>
              <w:t>processes</w:t>
            </w:r>
          </w:p>
        </w:tc>
        <w:tc>
          <w:tcPr>
            <w:tcW w:w="2034" w:type="dxa"/>
          </w:tcPr>
          <w:p w14:paraId="554DDCA8" w14:textId="77777777" w:rsidR="00751495" w:rsidRDefault="00000000">
            <w:pPr>
              <w:pStyle w:val="TableParagraph"/>
              <w:ind w:left="110" w:right="51"/>
            </w:pPr>
            <w:r>
              <w:t>Through</w:t>
            </w:r>
            <w:r>
              <w:rPr>
                <w:spacing w:val="-16"/>
              </w:rPr>
              <w:t xml:space="preserve"> </w:t>
            </w:r>
            <w:r>
              <w:t>Human Resources ER case reports</w:t>
            </w:r>
          </w:p>
        </w:tc>
        <w:tc>
          <w:tcPr>
            <w:tcW w:w="2031" w:type="dxa"/>
          </w:tcPr>
          <w:p w14:paraId="2716FD5D" w14:textId="77777777" w:rsidR="00751495" w:rsidRDefault="00751495">
            <w:pPr>
              <w:pStyle w:val="TableParagraph"/>
              <w:spacing w:before="0"/>
              <w:ind w:left="0"/>
              <w:rPr>
                <w:rFonts w:ascii="Times New Roman"/>
              </w:rPr>
            </w:pPr>
          </w:p>
        </w:tc>
        <w:tc>
          <w:tcPr>
            <w:tcW w:w="2031" w:type="dxa"/>
          </w:tcPr>
          <w:p w14:paraId="38029494" w14:textId="77777777" w:rsidR="00751495" w:rsidRDefault="00751495">
            <w:pPr>
              <w:pStyle w:val="TableParagraph"/>
              <w:spacing w:before="0"/>
              <w:ind w:left="0"/>
              <w:rPr>
                <w:rFonts w:ascii="Times New Roman"/>
              </w:rPr>
            </w:pPr>
          </w:p>
        </w:tc>
        <w:tc>
          <w:tcPr>
            <w:tcW w:w="2031" w:type="dxa"/>
          </w:tcPr>
          <w:p w14:paraId="560AC9A8" w14:textId="77777777" w:rsidR="00751495" w:rsidRDefault="00751495">
            <w:pPr>
              <w:pStyle w:val="TableParagraph"/>
              <w:spacing w:before="0"/>
              <w:ind w:left="0"/>
              <w:rPr>
                <w:rFonts w:ascii="Times New Roman"/>
              </w:rPr>
            </w:pPr>
          </w:p>
        </w:tc>
        <w:tc>
          <w:tcPr>
            <w:tcW w:w="2034" w:type="dxa"/>
          </w:tcPr>
          <w:p w14:paraId="76E70E57" w14:textId="77777777" w:rsidR="00751495" w:rsidRDefault="00751495">
            <w:pPr>
              <w:pStyle w:val="TableParagraph"/>
              <w:spacing w:before="0"/>
              <w:ind w:left="0"/>
              <w:rPr>
                <w:rFonts w:ascii="Times New Roman"/>
              </w:rPr>
            </w:pPr>
          </w:p>
        </w:tc>
        <w:tc>
          <w:tcPr>
            <w:tcW w:w="2031" w:type="dxa"/>
          </w:tcPr>
          <w:p w14:paraId="191E176B" w14:textId="77777777" w:rsidR="00751495" w:rsidRDefault="00751495">
            <w:pPr>
              <w:pStyle w:val="TableParagraph"/>
              <w:spacing w:before="0"/>
              <w:ind w:left="0"/>
              <w:rPr>
                <w:rFonts w:ascii="Times New Roman"/>
              </w:rPr>
            </w:pPr>
          </w:p>
        </w:tc>
      </w:tr>
    </w:tbl>
    <w:p w14:paraId="539CE584" w14:textId="77777777" w:rsidR="00751495" w:rsidRDefault="00751495">
      <w:pPr>
        <w:pStyle w:val="TableParagraph"/>
        <w:rPr>
          <w:rFonts w:ascii="Times New Roman"/>
        </w:rPr>
        <w:sectPr w:rsidR="00751495">
          <w:headerReference w:type="default" r:id="rId32"/>
          <w:footerReference w:type="default" r:id="rId33"/>
          <w:pgSz w:w="16850" w:h="11910" w:orient="landscape"/>
          <w:pgMar w:top="1140" w:right="1417" w:bottom="1020" w:left="992" w:header="0" w:footer="827" w:gutter="0"/>
          <w:cols w:space="720"/>
        </w:sectPr>
      </w:pPr>
    </w:p>
    <w:p w14:paraId="451DE5D3" w14:textId="77777777" w:rsidR="00751495" w:rsidRDefault="00000000">
      <w:pPr>
        <w:pStyle w:val="Heading3"/>
        <w:spacing w:before="64"/>
        <w:ind w:left="140" w:firstLine="0"/>
      </w:pPr>
      <w:r>
        <w:lastRenderedPageBreak/>
        <w:t>Approval</w:t>
      </w:r>
      <w:r>
        <w:rPr>
          <w:spacing w:val="-11"/>
        </w:rPr>
        <w:t xml:space="preserve"> </w:t>
      </w:r>
      <w:r>
        <w:t>and</w:t>
      </w:r>
      <w:r>
        <w:rPr>
          <w:spacing w:val="-9"/>
        </w:rPr>
        <w:t xml:space="preserve"> </w:t>
      </w:r>
      <w:r>
        <w:t>Ratification</w:t>
      </w:r>
      <w:r>
        <w:rPr>
          <w:spacing w:val="-11"/>
        </w:rPr>
        <w:t xml:space="preserve"> </w:t>
      </w:r>
      <w:r>
        <w:rPr>
          <w:spacing w:val="-2"/>
        </w:rPr>
        <w:t>process</w:t>
      </w:r>
    </w:p>
    <w:p w14:paraId="2706A692" w14:textId="77777777" w:rsidR="00751495" w:rsidRDefault="00000000">
      <w:pPr>
        <w:pStyle w:val="BodyText"/>
        <w:spacing w:before="61"/>
        <w:ind w:left="140" w:firstLine="0"/>
      </w:pPr>
      <w:r>
        <w:t>This</w:t>
      </w:r>
      <w:r>
        <w:rPr>
          <w:spacing w:val="-2"/>
        </w:rPr>
        <w:t xml:space="preserve"> </w:t>
      </w:r>
      <w:r>
        <w:t>policy</w:t>
      </w:r>
      <w:r>
        <w:rPr>
          <w:spacing w:val="-2"/>
        </w:rPr>
        <w:t xml:space="preserve"> </w:t>
      </w:r>
      <w:r>
        <w:t>will</w:t>
      </w:r>
      <w:r>
        <w:rPr>
          <w:spacing w:val="-3"/>
        </w:rPr>
        <w:t xml:space="preserve"> </w:t>
      </w:r>
      <w:r>
        <w:t>be</w:t>
      </w:r>
      <w:r>
        <w:rPr>
          <w:spacing w:val="-4"/>
        </w:rPr>
        <w:t xml:space="preserve"> </w:t>
      </w:r>
      <w:r>
        <w:t>approved</w:t>
      </w:r>
      <w:r>
        <w:rPr>
          <w:spacing w:val="-4"/>
        </w:rPr>
        <w:t xml:space="preserve"> </w:t>
      </w:r>
      <w:r>
        <w:t>by</w:t>
      </w:r>
      <w:r>
        <w:rPr>
          <w:spacing w:val="-2"/>
        </w:rPr>
        <w:t xml:space="preserve"> </w:t>
      </w:r>
      <w:r>
        <w:t>the</w:t>
      </w:r>
      <w:r>
        <w:rPr>
          <w:spacing w:val="-2"/>
        </w:rPr>
        <w:t xml:space="preserve"> </w:t>
      </w:r>
      <w:r>
        <w:t>JNC and</w:t>
      </w:r>
      <w:r>
        <w:rPr>
          <w:spacing w:val="-2"/>
        </w:rPr>
        <w:t xml:space="preserve"> </w:t>
      </w:r>
      <w:r>
        <w:t>ratified</w:t>
      </w:r>
      <w:r>
        <w:rPr>
          <w:spacing w:val="-2"/>
        </w:rPr>
        <w:t xml:space="preserve"> </w:t>
      </w:r>
      <w:r>
        <w:t>by</w:t>
      </w:r>
      <w:r>
        <w:rPr>
          <w:spacing w:val="-2"/>
        </w:rPr>
        <w:t xml:space="preserve"> </w:t>
      </w:r>
      <w:r>
        <w:t>the</w:t>
      </w:r>
      <w:r>
        <w:rPr>
          <w:spacing w:val="-2"/>
        </w:rPr>
        <w:t xml:space="preserve"> </w:t>
      </w:r>
      <w:r>
        <w:t>Trusts’</w:t>
      </w:r>
      <w:r>
        <w:rPr>
          <w:spacing w:val="-5"/>
        </w:rPr>
        <w:t xml:space="preserve"> </w:t>
      </w:r>
      <w:r>
        <w:t>Senior</w:t>
      </w:r>
      <w:r>
        <w:rPr>
          <w:spacing w:val="-2"/>
        </w:rPr>
        <w:t xml:space="preserve"> </w:t>
      </w:r>
      <w:r>
        <w:t xml:space="preserve">Management </w:t>
      </w:r>
      <w:r>
        <w:rPr>
          <w:spacing w:val="-2"/>
        </w:rPr>
        <w:t>Team.</w:t>
      </w:r>
    </w:p>
    <w:p w14:paraId="4530FD7D" w14:textId="77777777" w:rsidR="00751495" w:rsidRDefault="00751495">
      <w:pPr>
        <w:pStyle w:val="BodyText"/>
        <w:spacing w:before="240"/>
        <w:ind w:left="0" w:firstLine="0"/>
      </w:pPr>
    </w:p>
    <w:p w14:paraId="03798512" w14:textId="77777777" w:rsidR="00751495" w:rsidRDefault="00000000">
      <w:pPr>
        <w:pStyle w:val="Heading4"/>
        <w:spacing w:before="0"/>
      </w:pPr>
      <w:r>
        <w:t>Dissemination</w:t>
      </w:r>
      <w:r>
        <w:rPr>
          <w:spacing w:val="-4"/>
        </w:rPr>
        <w:t xml:space="preserve"> </w:t>
      </w:r>
      <w:r>
        <w:t>and</w:t>
      </w:r>
      <w:r>
        <w:rPr>
          <w:spacing w:val="-4"/>
        </w:rPr>
        <w:t xml:space="preserve"> </w:t>
      </w:r>
      <w:r>
        <w:rPr>
          <w:spacing w:val="-2"/>
        </w:rPr>
        <w:t>Implementation</w:t>
      </w:r>
    </w:p>
    <w:p w14:paraId="67F2C327" w14:textId="77777777" w:rsidR="00751495" w:rsidRDefault="00000000">
      <w:pPr>
        <w:pStyle w:val="BodyText"/>
        <w:spacing w:before="240"/>
        <w:ind w:left="140" w:firstLine="0"/>
      </w:pPr>
      <w:r>
        <w:t>A</w:t>
      </w:r>
      <w:r>
        <w:rPr>
          <w:spacing w:val="-4"/>
        </w:rPr>
        <w:t xml:space="preserve"> </w:t>
      </w:r>
      <w:r>
        <w:t>copy</w:t>
      </w:r>
      <w:r>
        <w:rPr>
          <w:spacing w:val="-4"/>
        </w:rPr>
        <w:t xml:space="preserve"> </w:t>
      </w:r>
      <w:r>
        <w:t>of</w:t>
      </w:r>
      <w:r>
        <w:rPr>
          <w:spacing w:val="-4"/>
        </w:rPr>
        <w:t xml:space="preserve"> </w:t>
      </w:r>
      <w:r>
        <w:t>the</w:t>
      </w:r>
      <w:r>
        <w:rPr>
          <w:spacing w:val="-4"/>
        </w:rPr>
        <w:t xml:space="preserve"> </w:t>
      </w:r>
      <w:r>
        <w:t>policy</w:t>
      </w:r>
      <w:r>
        <w:rPr>
          <w:spacing w:val="-2"/>
        </w:rPr>
        <w:t xml:space="preserve"> </w:t>
      </w:r>
      <w:r>
        <w:t>will</w:t>
      </w:r>
      <w:r>
        <w:rPr>
          <w:spacing w:val="-2"/>
        </w:rPr>
        <w:t xml:space="preserve"> </w:t>
      </w:r>
      <w:r>
        <w:t>be</w:t>
      </w:r>
      <w:r>
        <w:rPr>
          <w:spacing w:val="-2"/>
        </w:rPr>
        <w:t xml:space="preserve"> </w:t>
      </w:r>
      <w:r>
        <w:t>stored</w:t>
      </w:r>
      <w:r>
        <w:rPr>
          <w:spacing w:val="-3"/>
        </w:rPr>
        <w:t xml:space="preserve"> </w:t>
      </w:r>
      <w:r>
        <w:t>electronically</w:t>
      </w:r>
      <w:r>
        <w:rPr>
          <w:spacing w:val="3"/>
        </w:rPr>
        <w:t xml:space="preserve"> </w:t>
      </w:r>
      <w:r>
        <w:t>on</w:t>
      </w:r>
      <w:r>
        <w:rPr>
          <w:spacing w:val="-2"/>
        </w:rPr>
        <w:t xml:space="preserve"> </w:t>
      </w:r>
      <w:r>
        <w:t>the</w:t>
      </w:r>
      <w:r>
        <w:rPr>
          <w:spacing w:val="-2"/>
        </w:rPr>
        <w:t xml:space="preserve"> </w:t>
      </w:r>
      <w:r>
        <w:t>Trust’s</w:t>
      </w:r>
      <w:r>
        <w:rPr>
          <w:spacing w:val="-2"/>
        </w:rPr>
        <w:t xml:space="preserve"> </w:t>
      </w:r>
      <w:r>
        <w:t>Internet</w:t>
      </w:r>
      <w:r>
        <w:rPr>
          <w:spacing w:val="-2"/>
        </w:rPr>
        <w:t xml:space="preserve"> site.</w:t>
      </w:r>
    </w:p>
    <w:p w14:paraId="6735912C" w14:textId="77777777" w:rsidR="00751495" w:rsidRDefault="00000000">
      <w:pPr>
        <w:pStyle w:val="BodyText"/>
        <w:spacing w:before="240"/>
        <w:ind w:left="140" w:firstLine="0"/>
      </w:pPr>
      <w:r>
        <w:t>A copy of the policy will be circulated to the HR Team to enable them to participate in and support the implementation of the policy.</w:t>
      </w:r>
    </w:p>
    <w:p w14:paraId="0D0F354E" w14:textId="77777777" w:rsidR="00751495" w:rsidRDefault="00000000">
      <w:pPr>
        <w:pStyle w:val="BodyText"/>
        <w:spacing w:before="240"/>
        <w:ind w:left="140" w:right="139" w:firstLine="0"/>
        <w:jc w:val="both"/>
      </w:pPr>
      <w:proofErr w:type="gramStart"/>
      <w:r>
        <w:t>A clear</w:t>
      </w:r>
      <w:proofErr w:type="gramEnd"/>
      <w:r>
        <w:t xml:space="preserve"> communication will be sent to the Trust’s senior managers, including the Medical Director and other executive directors, to make them aware that the new policy has been issued and that they are responsible for cascading the information </w:t>
      </w:r>
      <w:proofErr w:type="gramStart"/>
      <w:r>
        <w:t>to</w:t>
      </w:r>
      <w:proofErr w:type="gramEnd"/>
      <w:r>
        <w:t xml:space="preserve"> the clinical line managers they are responsible for.</w:t>
      </w:r>
    </w:p>
    <w:p w14:paraId="1B7CAF87" w14:textId="77777777" w:rsidR="00751495" w:rsidRDefault="00000000">
      <w:pPr>
        <w:pStyle w:val="BodyText"/>
        <w:spacing w:before="241"/>
        <w:ind w:left="140" w:firstLine="0"/>
        <w:jc w:val="both"/>
      </w:pPr>
      <w:r>
        <w:t>The</w:t>
      </w:r>
      <w:r>
        <w:rPr>
          <w:spacing w:val="-3"/>
        </w:rPr>
        <w:t xml:space="preserve"> </w:t>
      </w:r>
      <w:r>
        <w:t>Chairs</w:t>
      </w:r>
      <w:r>
        <w:rPr>
          <w:spacing w:val="-2"/>
        </w:rPr>
        <w:t xml:space="preserve"> </w:t>
      </w:r>
      <w:r>
        <w:t>of</w:t>
      </w:r>
      <w:r>
        <w:rPr>
          <w:spacing w:val="-2"/>
        </w:rPr>
        <w:t xml:space="preserve"> </w:t>
      </w:r>
      <w:r>
        <w:t>the</w:t>
      </w:r>
      <w:r>
        <w:rPr>
          <w:spacing w:val="-3"/>
        </w:rPr>
        <w:t xml:space="preserve"> </w:t>
      </w:r>
      <w:r>
        <w:t>JNC</w:t>
      </w:r>
      <w:r>
        <w:rPr>
          <w:spacing w:val="-5"/>
        </w:rPr>
        <w:t xml:space="preserve"> </w:t>
      </w:r>
      <w:r>
        <w:t>and JNCF</w:t>
      </w:r>
      <w:r>
        <w:rPr>
          <w:spacing w:val="-2"/>
        </w:rPr>
        <w:t xml:space="preserve"> </w:t>
      </w:r>
      <w:r>
        <w:t>will</w:t>
      </w:r>
      <w:r>
        <w:rPr>
          <w:spacing w:val="-4"/>
        </w:rPr>
        <w:t xml:space="preserve"> </w:t>
      </w:r>
      <w:r>
        <w:t>be</w:t>
      </w:r>
      <w:r>
        <w:rPr>
          <w:spacing w:val="-4"/>
        </w:rPr>
        <w:t xml:space="preserve"> </w:t>
      </w:r>
      <w:r>
        <w:t>advised</w:t>
      </w:r>
      <w:r>
        <w:rPr>
          <w:spacing w:val="-2"/>
        </w:rPr>
        <w:t xml:space="preserve"> </w:t>
      </w:r>
      <w:r>
        <w:t>of</w:t>
      </w:r>
      <w:r>
        <w:rPr>
          <w:spacing w:val="-2"/>
        </w:rPr>
        <w:t xml:space="preserve"> </w:t>
      </w:r>
      <w:r>
        <w:t>the</w:t>
      </w:r>
      <w:r>
        <w:rPr>
          <w:spacing w:val="-3"/>
        </w:rPr>
        <w:t xml:space="preserve"> </w:t>
      </w:r>
      <w:r>
        <w:t>issue</w:t>
      </w:r>
      <w:r>
        <w:rPr>
          <w:spacing w:val="-2"/>
        </w:rPr>
        <w:t xml:space="preserve"> </w:t>
      </w:r>
      <w:r>
        <w:t>of</w:t>
      </w:r>
      <w:r>
        <w:rPr>
          <w:spacing w:val="-4"/>
        </w:rPr>
        <w:t xml:space="preserve"> </w:t>
      </w:r>
      <w:r>
        <w:t>the</w:t>
      </w:r>
      <w:r>
        <w:rPr>
          <w:spacing w:val="2"/>
        </w:rPr>
        <w:t xml:space="preserve"> </w:t>
      </w:r>
      <w:r>
        <w:t>revised</w:t>
      </w:r>
      <w:r>
        <w:rPr>
          <w:spacing w:val="-5"/>
        </w:rPr>
        <w:t xml:space="preserve"> </w:t>
      </w:r>
      <w:r>
        <w:rPr>
          <w:spacing w:val="-2"/>
        </w:rPr>
        <w:t>policy.</w:t>
      </w:r>
    </w:p>
    <w:p w14:paraId="19669EBE" w14:textId="77777777" w:rsidR="00751495" w:rsidRDefault="00000000">
      <w:pPr>
        <w:pStyle w:val="Heading4"/>
        <w:spacing w:before="240"/>
      </w:pPr>
      <w:r>
        <w:t>Review</w:t>
      </w:r>
      <w:r>
        <w:rPr>
          <w:spacing w:val="-12"/>
        </w:rPr>
        <w:t xml:space="preserve"> </w:t>
      </w:r>
      <w:r>
        <w:rPr>
          <w:spacing w:val="-2"/>
        </w:rPr>
        <w:t>arrangements</w:t>
      </w:r>
    </w:p>
    <w:p w14:paraId="10E4AA8E" w14:textId="77777777" w:rsidR="00751495" w:rsidRDefault="00000000">
      <w:pPr>
        <w:pStyle w:val="BodyText"/>
        <w:ind w:left="140" w:firstLine="0"/>
      </w:pPr>
      <w:r>
        <w:t>The</w:t>
      </w:r>
      <w:r>
        <w:rPr>
          <w:spacing w:val="-3"/>
        </w:rPr>
        <w:t xml:space="preserve"> </w:t>
      </w:r>
      <w:r>
        <w:t>policy</w:t>
      </w:r>
      <w:r>
        <w:rPr>
          <w:spacing w:val="-2"/>
        </w:rPr>
        <w:t xml:space="preserve"> </w:t>
      </w:r>
      <w:r>
        <w:t>will</w:t>
      </w:r>
      <w:r>
        <w:rPr>
          <w:spacing w:val="-2"/>
        </w:rPr>
        <w:t xml:space="preserve"> </w:t>
      </w:r>
      <w:r>
        <w:t>be</w:t>
      </w:r>
      <w:r>
        <w:rPr>
          <w:spacing w:val="-2"/>
        </w:rPr>
        <w:t xml:space="preserve"> </w:t>
      </w:r>
      <w:r>
        <w:t>reviewed</w:t>
      </w:r>
      <w:r>
        <w:rPr>
          <w:spacing w:val="-1"/>
        </w:rPr>
        <w:t xml:space="preserve"> </w:t>
      </w:r>
      <w:r>
        <w:t>no</w:t>
      </w:r>
      <w:r>
        <w:rPr>
          <w:spacing w:val="-2"/>
        </w:rPr>
        <w:t xml:space="preserve"> </w:t>
      </w:r>
      <w:r>
        <w:t>less</w:t>
      </w:r>
      <w:r>
        <w:rPr>
          <w:spacing w:val="-2"/>
        </w:rPr>
        <w:t xml:space="preserve"> </w:t>
      </w:r>
      <w:r>
        <w:t>than</w:t>
      </w:r>
      <w:r>
        <w:rPr>
          <w:spacing w:val="-4"/>
        </w:rPr>
        <w:t xml:space="preserve"> </w:t>
      </w:r>
      <w:r>
        <w:t>every</w:t>
      </w:r>
      <w:r>
        <w:rPr>
          <w:spacing w:val="-5"/>
        </w:rPr>
        <w:t xml:space="preserve"> </w:t>
      </w:r>
      <w:r>
        <w:t>three</w:t>
      </w:r>
      <w:r>
        <w:rPr>
          <w:spacing w:val="-2"/>
        </w:rPr>
        <w:t xml:space="preserve"> years.</w:t>
      </w:r>
    </w:p>
    <w:p w14:paraId="2F6FC0A9" w14:textId="77777777" w:rsidR="00751495" w:rsidRDefault="00000000">
      <w:pPr>
        <w:pStyle w:val="BodyText"/>
        <w:ind w:left="140" w:right="161" w:firstLine="0"/>
      </w:pPr>
      <w:r>
        <w:t>This</w:t>
      </w:r>
      <w:r>
        <w:rPr>
          <w:spacing w:val="-2"/>
        </w:rPr>
        <w:t xml:space="preserve"> </w:t>
      </w:r>
      <w:r>
        <w:t>procedure</w:t>
      </w:r>
      <w:r>
        <w:rPr>
          <w:spacing w:val="-4"/>
        </w:rPr>
        <w:t xml:space="preserve"> </w:t>
      </w:r>
      <w:r>
        <w:t>may</w:t>
      </w:r>
      <w:r>
        <w:rPr>
          <w:spacing w:val="-4"/>
        </w:rPr>
        <w:t xml:space="preserve"> </w:t>
      </w:r>
      <w:r>
        <w:t>be</w:t>
      </w:r>
      <w:r>
        <w:rPr>
          <w:spacing w:val="-3"/>
        </w:rPr>
        <w:t xml:space="preserve"> </w:t>
      </w:r>
      <w:r>
        <w:t>amended</w:t>
      </w:r>
      <w:r>
        <w:rPr>
          <w:spacing w:val="-4"/>
        </w:rPr>
        <w:t xml:space="preserve"> </w:t>
      </w:r>
      <w:r>
        <w:t>earlier</w:t>
      </w:r>
      <w:r>
        <w:rPr>
          <w:spacing w:val="-2"/>
        </w:rPr>
        <w:t xml:space="preserve"> </w:t>
      </w:r>
      <w:r>
        <w:t>to</w:t>
      </w:r>
      <w:r>
        <w:rPr>
          <w:spacing w:val="-3"/>
        </w:rPr>
        <w:t xml:space="preserve"> </w:t>
      </w:r>
      <w:r>
        <w:t>reflect</w:t>
      </w:r>
      <w:r>
        <w:rPr>
          <w:spacing w:val="-2"/>
        </w:rPr>
        <w:t xml:space="preserve"> </w:t>
      </w:r>
      <w:r>
        <w:t>any</w:t>
      </w:r>
      <w:r>
        <w:rPr>
          <w:spacing w:val="-5"/>
        </w:rPr>
        <w:t xml:space="preserve"> </w:t>
      </w:r>
      <w:r>
        <w:t>future</w:t>
      </w:r>
      <w:r>
        <w:rPr>
          <w:spacing w:val="-2"/>
        </w:rPr>
        <w:t xml:space="preserve"> </w:t>
      </w:r>
      <w:r>
        <w:t>national</w:t>
      </w:r>
      <w:r>
        <w:rPr>
          <w:spacing w:val="-5"/>
        </w:rPr>
        <w:t xml:space="preserve"> </w:t>
      </w:r>
      <w:r>
        <w:t>advice or</w:t>
      </w:r>
      <w:r>
        <w:rPr>
          <w:spacing w:val="-2"/>
        </w:rPr>
        <w:t xml:space="preserve"> </w:t>
      </w:r>
      <w:r>
        <w:t xml:space="preserve">guidance but only by agreement with the JNC. Where there is any conflict or lack of clarity the existing nationally agreed guidance will take </w:t>
      </w:r>
      <w:proofErr w:type="gramStart"/>
      <w:r>
        <w:t>precedence</w:t>
      </w:r>
      <w:proofErr w:type="gramEnd"/>
      <w:r>
        <w:t>.</w:t>
      </w:r>
    </w:p>
    <w:p w14:paraId="6D3EDA46" w14:textId="77777777" w:rsidR="00751495" w:rsidRDefault="00000000">
      <w:pPr>
        <w:pStyle w:val="BodyText"/>
        <w:ind w:left="140" w:firstLine="0"/>
      </w:pPr>
      <w:r>
        <w:t>The</w:t>
      </w:r>
      <w:r>
        <w:rPr>
          <w:spacing w:val="-2"/>
        </w:rPr>
        <w:t xml:space="preserve"> </w:t>
      </w:r>
      <w:r>
        <w:t>operation</w:t>
      </w:r>
      <w:r>
        <w:rPr>
          <w:spacing w:val="-2"/>
        </w:rPr>
        <w:t xml:space="preserve"> </w:t>
      </w:r>
      <w:r>
        <w:t>of</w:t>
      </w:r>
      <w:r>
        <w:rPr>
          <w:spacing w:val="-2"/>
        </w:rPr>
        <w:t xml:space="preserve"> </w:t>
      </w:r>
      <w:r>
        <w:t>the</w:t>
      </w:r>
      <w:r>
        <w:rPr>
          <w:spacing w:val="-2"/>
        </w:rPr>
        <w:t xml:space="preserve"> </w:t>
      </w:r>
      <w:r>
        <w:t>procedure</w:t>
      </w:r>
      <w:r>
        <w:rPr>
          <w:spacing w:val="-2"/>
        </w:rPr>
        <w:t xml:space="preserve"> </w:t>
      </w:r>
      <w:r>
        <w:t>in</w:t>
      </w:r>
      <w:r>
        <w:rPr>
          <w:spacing w:val="-3"/>
        </w:rPr>
        <w:t xml:space="preserve"> </w:t>
      </w:r>
      <w:r>
        <w:t>practice</w:t>
      </w:r>
      <w:r>
        <w:rPr>
          <w:spacing w:val="-2"/>
        </w:rPr>
        <w:t xml:space="preserve"> </w:t>
      </w:r>
      <w:r>
        <w:t>will</w:t>
      </w:r>
      <w:r>
        <w:rPr>
          <w:spacing w:val="-3"/>
        </w:rPr>
        <w:t xml:space="preserve"> </w:t>
      </w:r>
      <w:r>
        <w:t>be</w:t>
      </w:r>
      <w:r>
        <w:rPr>
          <w:spacing w:val="-2"/>
        </w:rPr>
        <w:t xml:space="preserve"> </w:t>
      </w:r>
      <w:r>
        <w:t>reviewed</w:t>
      </w:r>
      <w:r>
        <w:rPr>
          <w:spacing w:val="-2"/>
        </w:rPr>
        <w:t xml:space="preserve"> </w:t>
      </w:r>
      <w:r>
        <w:t>regularly</w:t>
      </w:r>
      <w:r>
        <w:rPr>
          <w:spacing w:val="-4"/>
        </w:rPr>
        <w:t xml:space="preserve"> </w:t>
      </w:r>
      <w:r>
        <w:t>as</w:t>
      </w:r>
      <w:r>
        <w:rPr>
          <w:spacing w:val="-2"/>
        </w:rPr>
        <w:t xml:space="preserve"> </w:t>
      </w:r>
      <w:r>
        <w:t>it</w:t>
      </w:r>
      <w:r>
        <w:rPr>
          <w:spacing w:val="-2"/>
        </w:rPr>
        <w:t xml:space="preserve"> </w:t>
      </w:r>
      <w:r>
        <w:t>is deployed</w:t>
      </w:r>
      <w:r>
        <w:rPr>
          <w:spacing w:val="-2"/>
        </w:rPr>
        <w:t xml:space="preserve"> </w:t>
      </w:r>
      <w:r>
        <w:t>and where operational issues arise that potentially require a revision of the provisions.</w:t>
      </w:r>
    </w:p>
    <w:p w14:paraId="1F48A931" w14:textId="77777777" w:rsidR="00751495" w:rsidRDefault="00000000">
      <w:pPr>
        <w:pStyle w:val="BodyText"/>
        <w:ind w:left="140" w:right="161" w:firstLine="0"/>
      </w:pPr>
      <w:r>
        <w:t>The</w:t>
      </w:r>
      <w:r>
        <w:rPr>
          <w:spacing w:val="-2"/>
        </w:rPr>
        <w:t xml:space="preserve"> </w:t>
      </w:r>
      <w:r>
        <w:t>policy</w:t>
      </w:r>
      <w:r>
        <w:rPr>
          <w:spacing w:val="-2"/>
        </w:rPr>
        <w:t xml:space="preserve"> </w:t>
      </w:r>
      <w:r>
        <w:t>may</w:t>
      </w:r>
      <w:r>
        <w:rPr>
          <w:spacing w:val="-5"/>
        </w:rPr>
        <w:t xml:space="preserve"> </w:t>
      </w:r>
      <w:r>
        <w:t>be</w:t>
      </w:r>
      <w:r>
        <w:rPr>
          <w:spacing w:val="-4"/>
        </w:rPr>
        <w:t xml:space="preserve"> </w:t>
      </w:r>
      <w:r>
        <w:t>reviewed</w:t>
      </w:r>
      <w:r>
        <w:rPr>
          <w:spacing w:val="-3"/>
        </w:rPr>
        <w:t xml:space="preserve"> </w:t>
      </w:r>
      <w:r>
        <w:t>at</w:t>
      </w:r>
      <w:r>
        <w:rPr>
          <w:spacing w:val="-2"/>
        </w:rPr>
        <w:t xml:space="preserve"> </w:t>
      </w:r>
      <w:r>
        <w:t>the</w:t>
      </w:r>
      <w:r>
        <w:rPr>
          <w:spacing w:val="-2"/>
        </w:rPr>
        <w:t xml:space="preserve"> </w:t>
      </w:r>
      <w:r>
        <w:t>request</w:t>
      </w:r>
      <w:r>
        <w:rPr>
          <w:spacing w:val="-2"/>
        </w:rPr>
        <w:t xml:space="preserve"> </w:t>
      </w:r>
      <w:r>
        <w:t>of</w:t>
      </w:r>
      <w:r>
        <w:rPr>
          <w:spacing w:val="-6"/>
        </w:rPr>
        <w:t xml:space="preserve"> </w:t>
      </w:r>
      <w:r>
        <w:t>management</w:t>
      </w:r>
      <w:r>
        <w:rPr>
          <w:spacing w:val="-4"/>
        </w:rPr>
        <w:t xml:space="preserve"> </w:t>
      </w:r>
      <w:r>
        <w:t>or</w:t>
      </w:r>
      <w:r>
        <w:rPr>
          <w:spacing w:val="-2"/>
        </w:rPr>
        <w:t xml:space="preserve"> </w:t>
      </w:r>
      <w:r>
        <w:t>staff</w:t>
      </w:r>
      <w:r>
        <w:rPr>
          <w:spacing w:val="-2"/>
        </w:rPr>
        <w:t xml:space="preserve"> </w:t>
      </w:r>
      <w:r>
        <w:t>side</w:t>
      </w:r>
      <w:r>
        <w:rPr>
          <w:spacing w:val="-2"/>
        </w:rPr>
        <w:t xml:space="preserve"> </w:t>
      </w:r>
      <w:r>
        <w:t>by</w:t>
      </w:r>
      <w:r>
        <w:rPr>
          <w:spacing w:val="-5"/>
        </w:rPr>
        <w:t xml:space="preserve"> </w:t>
      </w:r>
      <w:r>
        <w:t>giving</w:t>
      </w:r>
      <w:r>
        <w:rPr>
          <w:spacing w:val="-4"/>
        </w:rPr>
        <w:t xml:space="preserve"> </w:t>
      </w:r>
      <w:r>
        <w:t>four weeks’ written notice to the Director of Workforce with reasons for the review.</w:t>
      </w:r>
    </w:p>
    <w:p w14:paraId="418F76B8" w14:textId="77777777" w:rsidR="00751495" w:rsidRDefault="00000000">
      <w:pPr>
        <w:pStyle w:val="BodyText"/>
        <w:ind w:left="140" w:right="161" w:firstLine="0"/>
      </w:pPr>
      <w:r>
        <w:t>Where</w:t>
      </w:r>
      <w:r>
        <w:rPr>
          <w:spacing w:val="-6"/>
        </w:rPr>
        <w:t xml:space="preserve"> </w:t>
      </w:r>
      <w:r>
        <w:t>early</w:t>
      </w:r>
      <w:r>
        <w:rPr>
          <w:spacing w:val="-3"/>
        </w:rPr>
        <w:t xml:space="preserve"> </w:t>
      </w:r>
      <w:r>
        <w:t>revisions</w:t>
      </w:r>
      <w:r>
        <w:rPr>
          <w:spacing w:val="-5"/>
        </w:rPr>
        <w:t xml:space="preserve"> </w:t>
      </w:r>
      <w:r>
        <w:t>are</w:t>
      </w:r>
      <w:r>
        <w:rPr>
          <w:spacing w:val="-3"/>
        </w:rPr>
        <w:t xml:space="preserve"> </w:t>
      </w:r>
      <w:r>
        <w:t>significant</w:t>
      </w:r>
      <w:r>
        <w:rPr>
          <w:spacing w:val="-5"/>
        </w:rPr>
        <w:t xml:space="preserve"> </w:t>
      </w:r>
      <w:r>
        <w:t>and</w:t>
      </w:r>
      <w:r>
        <w:rPr>
          <w:spacing w:val="-5"/>
        </w:rPr>
        <w:t xml:space="preserve"> </w:t>
      </w:r>
      <w:r>
        <w:t>the</w:t>
      </w:r>
      <w:r>
        <w:rPr>
          <w:spacing w:val="-5"/>
        </w:rPr>
        <w:t xml:space="preserve"> </w:t>
      </w:r>
      <w:r>
        <w:t>overall</w:t>
      </w:r>
      <w:r>
        <w:rPr>
          <w:spacing w:val="-4"/>
        </w:rPr>
        <w:t xml:space="preserve"> </w:t>
      </w:r>
      <w:r>
        <w:t>policy</w:t>
      </w:r>
      <w:r>
        <w:rPr>
          <w:spacing w:val="-3"/>
        </w:rPr>
        <w:t xml:space="preserve"> </w:t>
      </w:r>
      <w:r>
        <w:t>is</w:t>
      </w:r>
      <w:r>
        <w:rPr>
          <w:spacing w:val="-3"/>
        </w:rPr>
        <w:t xml:space="preserve"> </w:t>
      </w:r>
      <w:r>
        <w:t>changed,</w:t>
      </w:r>
      <w:r>
        <w:rPr>
          <w:spacing w:val="-3"/>
        </w:rPr>
        <w:t xml:space="preserve"> </w:t>
      </w:r>
      <w:r>
        <w:t>the revised</w:t>
      </w:r>
      <w:r>
        <w:rPr>
          <w:spacing w:val="-5"/>
        </w:rPr>
        <w:t xml:space="preserve"> </w:t>
      </w:r>
      <w:r>
        <w:t xml:space="preserve">policy will be taken through the standard consultation, approval and dissemination processes. Where early revisions are minor, e.g. amended job titles or changes in </w:t>
      </w:r>
      <w:proofErr w:type="spellStart"/>
      <w:r>
        <w:t>organisational</w:t>
      </w:r>
      <w:proofErr w:type="spellEnd"/>
      <w:r>
        <w:t xml:space="preserve"> structure,</w:t>
      </w:r>
      <w:r>
        <w:rPr>
          <w:spacing w:val="-2"/>
        </w:rPr>
        <w:t xml:space="preserve"> </w:t>
      </w:r>
      <w:r>
        <w:t>approval will</w:t>
      </w:r>
      <w:r>
        <w:rPr>
          <w:spacing w:val="-1"/>
        </w:rPr>
        <w:t xml:space="preserve"> </w:t>
      </w:r>
      <w:r>
        <w:t>be sought from the Director responsible</w:t>
      </w:r>
      <w:r>
        <w:rPr>
          <w:spacing w:val="-2"/>
        </w:rPr>
        <w:t xml:space="preserve"> </w:t>
      </w:r>
      <w:r>
        <w:t xml:space="preserve">for signatory approval so that the policy can be amended and the changes reported without the need for full </w:t>
      </w:r>
      <w:r>
        <w:rPr>
          <w:spacing w:val="-2"/>
        </w:rPr>
        <w:t>consultation.</w:t>
      </w:r>
    </w:p>
    <w:p w14:paraId="37CA5A58" w14:textId="77777777" w:rsidR="00751495" w:rsidRDefault="00751495">
      <w:pPr>
        <w:pStyle w:val="BodyText"/>
        <w:sectPr w:rsidR="00751495">
          <w:headerReference w:type="default" r:id="rId34"/>
          <w:footerReference w:type="default" r:id="rId35"/>
          <w:pgSz w:w="11910" w:h="16850"/>
          <w:pgMar w:top="1400" w:right="992" w:bottom="1020" w:left="992" w:header="0" w:footer="829" w:gutter="0"/>
          <w:pgNumType w:start="48"/>
          <w:cols w:space="720"/>
        </w:sectPr>
      </w:pPr>
    </w:p>
    <w:p w14:paraId="68F8B237" w14:textId="77777777" w:rsidR="00751495" w:rsidRDefault="00000000">
      <w:pPr>
        <w:pStyle w:val="Heading1"/>
        <w:spacing w:before="318"/>
        <w:ind w:left="140"/>
      </w:pPr>
      <w:bookmarkStart w:id="74" w:name="_TOC_250003"/>
      <w:bookmarkEnd w:id="74"/>
      <w:r>
        <w:rPr>
          <w:spacing w:val="-2"/>
        </w:rPr>
        <w:lastRenderedPageBreak/>
        <w:t>Appendices</w:t>
      </w:r>
    </w:p>
    <w:p w14:paraId="27D9D66D" w14:textId="77777777" w:rsidR="00751495" w:rsidRDefault="00751495">
      <w:pPr>
        <w:pStyle w:val="Heading1"/>
        <w:sectPr w:rsidR="00751495">
          <w:headerReference w:type="default" r:id="rId36"/>
          <w:footerReference w:type="default" r:id="rId37"/>
          <w:pgSz w:w="11910" w:h="16850"/>
          <w:pgMar w:top="1400" w:right="992" w:bottom="1020" w:left="992" w:header="835" w:footer="829" w:gutter="0"/>
          <w:cols w:space="720"/>
        </w:sectPr>
      </w:pPr>
    </w:p>
    <w:p w14:paraId="6B03E365" w14:textId="77777777" w:rsidR="00751495" w:rsidRDefault="00751495">
      <w:pPr>
        <w:pStyle w:val="BodyText"/>
        <w:spacing w:before="55"/>
        <w:ind w:left="0" w:firstLine="0"/>
        <w:rPr>
          <w:rFonts w:ascii="Arial"/>
          <w:b/>
          <w:sz w:val="28"/>
        </w:rPr>
      </w:pPr>
    </w:p>
    <w:p w14:paraId="0F3784B1" w14:textId="77777777" w:rsidR="00751495" w:rsidRDefault="00000000">
      <w:pPr>
        <w:pStyle w:val="Heading2"/>
        <w:spacing w:before="0"/>
        <w:ind w:left="140" w:firstLine="0"/>
      </w:pPr>
      <w:bookmarkStart w:id="75" w:name="_TOC_250002"/>
      <w:r>
        <w:t>Appendix</w:t>
      </w:r>
      <w:r>
        <w:rPr>
          <w:spacing w:val="-4"/>
        </w:rPr>
        <w:t xml:space="preserve"> </w:t>
      </w:r>
      <w:r>
        <w:t>1</w:t>
      </w:r>
      <w:r>
        <w:rPr>
          <w:spacing w:val="-3"/>
        </w:rPr>
        <w:t xml:space="preserve"> </w:t>
      </w:r>
      <w:r>
        <w:t>–</w:t>
      </w:r>
      <w:r>
        <w:rPr>
          <w:spacing w:val="-4"/>
        </w:rPr>
        <w:t xml:space="preserve"> </w:t>
      </w:r>
      <w:r>
        <w:t>Summary</w:t>
      </w:r>
      <w:r>
        <w:rPr>
          <w:spacing w:val="-4"/>
        </w:rPr>
        <w:t xml:space="preserve"> </w:t>
      </w:r>
      <w:r>
        <w:t>of</w:t>
      </w:r>
      <w:r>
        <w:rPr>
          <w:spacing w:val="-3"/>
        </w:rPr>
        <w:t xml:space="preserve"> </w:t>
      </w:r>
      <w:r>
        <w:t>rights</w:t>
      </w:r>
      <w:r>
        <w:rPr>
          <w:spacing w:val="-4"/>
        </w:rPr>
        <w:t xml:space="preserve"> </w:t>
      </w:r>
      <w:r>
        <w:t>of</w:t>
      </w:r>
      <w:r>
        <w:rPr>
          <w:spacing w:val="-4"/>
        </w:rPr>
        <w:t xml:space="preserve"> </w:t>
      </w:r>
      <w:r>
        <w:t>a</w:t>
      </w:r>
      <w:r>
        <w:rPr>
          <w:spacing w:val="-4"/>
        </w:rPr>
        <w:t xml:space="preserve"> </w:t>
      </w:r>
      <w:r>
        <w:t>practitioner</w:t>
      </w:r>
      <w:r>
        <w:rPr>
          <w:spacing w:val="-3"/>
        </w:rPr>
        <w:t xml:space="preserve"> </w:t>
      </w:r>
      <w:r>
        <w:t>under</w:t>
      </w:r>
      <w:r>
        <w:rPr>
          <w:spacing w:val="-1"/>
        </w:rPr>
        <w:t xml:space="preserve"> </w:t>
      </w:r>
      <w:r>
        <w:t>the</w:t>
      </w:r>
      <w:r>
        <w:rPr>
          <w:spacing w:val="-4"/>
        </w:rPr>
        <w:t xml:space="preserve"> </w:t>
      </w:r>
      <w:bookmarkEnd w:id="75"/>
      <w:r>
        <w:t>maintaining high professional standards process</w:t>
      </w:r>
    </w:p>
    <w:p w14:paraId="5FEA3C76" w14:textId="77777777" w:rsidR="00751495" w:rsidRDefault="00000000">
      <w:pPr>
        <w:pStyle w:val="BodyText"/>
        <w:ind w:left="140" w:right="161" w:firstLine="0"/>
      </w:pPr>
      <w:r>
        <w:t>If a practitioner is subject to formal action under the policy for Maintaining High Professional</w:t>
      </w:r>
      <w:r>
        <w:rPr>
          <w:spacing w:val="-2"/>
        </w:rPr>
        <w:t xml:space="preserve"> </w:t>
      </w:r>
      <w:r>
        <w:t>Standards</w:t>
      </w:r>
      <w:r>
        <w:rPr>
          <w:spacing w:val="-2"/>
        </w:rPr>
        <w:t xml:space="preserve"> </w:t>
      </w:r>
      <w:r>
        <w:t>for</w:t>
      </w:r>
      <w:r>
        <w:rPr>
          <w:spacing w:val="-2"/>
        </w:rPr>
        <w:t xml:space="preserve"> </w:t>
      </w:r>
      <w:r>
        <w:t>Medical</w:t>
      </w:r>
      <w:r>
        <w:rPr>
          <w:spacing w:val="-4"/>
        </w:rPr>
        <w:t xml:space="preserve"> </w:t>
      </w:r>
      <w:r>
        <w:t>and</w:t>
      </w:r>
      <w:r>
        <w:rPr>
          <w:spacing w:val="-4"/>
        </w:rPr>
        <w:t xml:space="preserve"> </w:t>
      </w:r>
      <w:r>
        <w:t>Dental</w:t>
      </w:r>
      <w:r>
        <w:rPr>
          <w:spacing w:val="-2"/>
        </w:rPr>
        <w:t xml:space="preserve"> </w:t>
      </w:r>
      <w:r>
        <w:t>Staff,</w:t>
      </w:r>
      <w:r>
        <w:rPr>
          <w:spacing w:val="-2"/>
        </w:rPr>
        <w:t xml:space="preserve"> </w:t>
      </w:r>
      <w:r>
        <w:t>their</w:t>
      </w:r>
      <w:r>
        <w:rPr>
          <w:spacing w:val="-4"/>
        </w:rPr>
        <w:t xml:space="preserve"> </w:t>
      </w:r>
      <w:r>
        <w:t>rights</w:t>
      </w:r>
      <w:r>
        <w:rPr>
          <w:spacing w:val="-2"/>
        </w:rPr>
        <w:t xml:space="preserve"> </w:t>
      </w:r>
      <w:r>
        <w:t>(once</w:t>
      </w:r>
      <w:r>
        <w:rPr>
          <w:spacing w:val="-2"/>
        </w:rPr>
        <w:t xml:space="preserve"> </w:t>
      </w:r>
      <w:r>
        <w:t>formal</w:t>
      </w:r>
      <w:r>
        <w:rPr>
          <w:spacing w:val="-2"/>
        </w:rPr>
        <w:t xml:space="preserve"> </w:t>
      </w:r>
      <w:r>
        <w:t>action</w:t>
      </w:r>
      <w:r>
        <w:rPr>
          <w:spacing w:val="-2"/>
        </w:rPr>
        <w:t xml:space="preserve"> </w:t>
      </w:r>
      <w:r>
        <w:t>is initiated) are:</w:t>
      </w:r>
    </w:p>
    <w:p w14:paraId="381E639E" w14:textId="77777777" w:rsidR="00751495" w:rsidRDefault="00000000">
      <w:pPr>
        <w:pStyle w:val="ListParagraph"/>
        <w:numPr>
          <w:ilvl w:val="0"/>
          <w:numId w:val="2"/>
        </w:numPr>
        <w:tabs>
          <w:tab w:val="left" w:pos="861"/>
        </w:tabs>
        <w:spacing w:before="121"/>
        <w:ind w:right="923"/>
        <w:rPr>
          <w:sz w:val="24"/>
        </w:rPr>
      </w:pPr>
      <w:r>
        <w:rPr>
          <w:sz w:val="24"/>
        </w:rPr>
        <w:t>to be accompanied and/or represented from the outset, by an official or lay representative</w:t>
      </w:r>
      <w:r>
        <w:rPr>
          <w:spacing w:val="-6"/>
          <w:sz w:val="24"/>
        </w:rPr>
        <w:t xml:space="preserve"> </w:t>
      </w:r>
      <w:r>
        <w:rPr>
          <w:sz w:val="24"/>
        </w:rPr>
        <w:t>of</w:t>
      </w:r>
      <w:r>
        <w:rPr>
          <w:spacing w:val="-6"/>
          <w:sz w:val="24"/>
        </w:rPr>
        <w:t xml:space="preserve"> </w:t>
      </w:r>
      <w:r>
        <w:rPr>
          <w:sz w:val="24"/>
        </w:rPr>
        <w:t>a</w:t>
      </w:r>
      <w:r>
        <w:rPr>
          <w:spacing w:val="-4"/>
          <w:sz w:val="24"/>
        </w:rPr>
        <w:t xml:space="preserve"> </w:t>
      </w:r>
      <w:r>
        <w:rPr>
          <w:sz w:val="24"/>
        </w:rPr>
        <w:t>professional</w:t>
      </w:r>
      <w:r>
        <w:rPr>
          <w:spacing w:val="-4"/>
          <w:sz w:val="24"/>
        </w:rPr>
        <w:t xml:space="preserve"> </w:t>
      </w:r>
      <w:proofErr w:type="spellStart"/>
      <w:r>
        <w:rPr>
          <w:sz w:val="24"/>
        </w:rPr>
        <w:t>organisation</w:t>
      </w:r>
      <w:proofErr w:type="spellEnd"/>
      <w:r>
        <w:rPr>
          <w:spacing w:val="-6"/>
          <w:sz w:val="24"/>
        </w:rPr>
        <w:t xml:space="preserve"> </w:t>
      </w:r>
      <w:r>
        <w:rPr>
          <w:sz w:val="24"/>
        </w:rPr>
        <w:t>or</w:t>
      </w:r>
      <w:r>
        <w:rPr>
          <w:spacing w:val="-4"/>
          <w:sz w:val="24"/>
        </w:rPr>
        <w:t xml:space="preserve"> </w:t>
      </w:r>
      <w:proofErr w:type="spellStart"/>
      <w:r>
        <w:rPr>
          <w:sz w:val="24"/>
        </w:rPr>
        <w:t>defence</w:t>
      </w:r>
      <w:proofErr w:type="spellEnd"/>
      <w:r>
        <w:rPr>
          <w:spacing w:val="-6"/>
          <w:sz w:val="24"/>
        </w:rPr>
        <w:t xml:space="preserve"> </w:t>
      </w:r>
      <w:proofErr w:type="spellStart"/>
      <w:r>
        <w:rPr>
          <w:sz w:val="24"/>
        </w:rPr>
        <w:t>organisation</w:t>
      </w:r>
      <w:proofErr w:type="spellEnd"/>
      <w:r>
        <w:rPr>
          <w:sz w:val="24"/>
        </w:rPr>
        <w:t>,</w:t>
      </w:r>
      <w:r>
        <w:rPr>
          <w:spacing w:val="-4"/>
          <w:sz w:val="24"/>
        </w:rPr>
        <w:t xml:space="preserve"> </w:t>
      </w:r>
      <w:r>
        <w:rPr>
          <w:sz w:val="24"/>
        </w:rPr>
        <w:t>a</w:t>
      </w:r>
      <w:r>
        <w:rPr>
          <w:spacing w:val="-4"/>
          <w:sz w:val="24"/>
        </w:rPr>
        <w:t xml:space="preserve"> </w:t>
      </w:r>
      <w:r>
        <w:rPr>
          <w:sz w:val="24"/>
        </w:rPr>
        <w:t>work colleague or a friend, partner or spouse.</w:t>
      </w:r>
    </w:p>
    <w:p w14:paraId="00E07BB2" w14:textId="77777777" w:rsidR="00751495" w:rsidRDefault="00000000">
      <w:pPr>
        <w:pStyle w:val="ListParagraph"/>
        <w:numPr>
          <w:ilvl w:val="0"/>
          <w:numId w:val="2"/>
        </w:numPr>
        <w:tabs>
          <w:tab w:val="left" w:pos="861"/>
        </w:tabs>
        <w:ind w:right="418"/>
        <w:rPr>
          <w:sz w:val="24"/>
        </w:rPr>
      </w:pPr>
      <w:r>
        <w:rPr>
          <w:sz w:val="24"/>
        </w:rPr>
        <w:t>Sufficient time will be allowed for the representative or companion to offer advice and</w:t>
      </w:r>
      <w:r>
        <w:rPr>
          <w:spacing w:val="-5"/>
          <w:sz w:val="24"/>
        </w:rPr>
        <w:t xml:space="preserve"> </w:t>
      </w:r>
      <w:r>
        <w:rPr>
          <w:sz w:val="24"/>
        </w:rPr>
        <w:t>prepare</w:t>
      </w:r>
      <w:r>
        <w:rPr>
          <w:spacing w:val="-3"/>
          <w:sz w:val="24"/>
        </w:rPr>
        <w:t xml:space="preserve"> </w:t>
      </w:r>
      <w:r>
        <w:rPr>
          <w:sz w:val="24"/>
        </w:rPr>
        <w:t>the</w:t>
      </w:r>
      <w:r>
        <w:rPr>
          <w:spacing w:val="-3"/>
          <w:sz w:val="24"/>
        </w:rPr>
        <w:t xml:space="preserve"> </w:t>
      </w:r>
      <w:r>
        <w:rPr>
          <w:sz w:val="24"/>
        </w:rPr>
        <w:t>case.</w:t>
      </w:r>
      <w:r>
        <w:rPr>
          <w:spacing w:val="-5"/>
          <w:sz w:val="24"/>
        </w:rPr>
        <w:t xml:space="preserve"> </w:t>
      </w:r>
      <w:r>
        <w:rPr>
          <w:sz w:val="24"/>
        </w:rPr>
        <w:t>Management</w:t>
      </w:r>
      <w:r>
        <w:rPr>
          <w:spacing w:val="-3"/>
          <w:sz w:val="24"/>
        </w:rPr>
        <w:t xml:space="preserve"> </w:t>
      </w:r>
      <w:r>
        <w:rPr>
          <w:sz w:val="24"/>
        </w:rPr>
        <w:t>will</w:t>
      </w:r>
      <w:r>
        <w:rPr>
          <w:spacing w:val="-4"/>
          <w:sz w:val="24"/>
        </w:rPr>
        <w:t xml:space="preserve"> </w:t>
      </w:r>
      <w:r>
        <w:rPr>
          <w:sz w:val="24"/>
        </w:rPr>
        <w:t>give</w:t>
      </w:r>
      <w:r>
        <w:rPr>
          <w:spacing w:val="-5"/>
          <w:sz w:val="24"/>
        </w:rPr>
        <w:t xml:space="preserve"> </w:t>
      </w:r>
      <w:r>
        <w:rPr>
          <w:sz w:val="24"/>
        </w:rPr>
        <w:t>the</w:t>
      </w:r>
      <w:r>
        <w:rPr>
          <w:spacing w:val="-5"/>
          <w:sz w:val="24"/>
        </w:rPr>
        <w:t xml:space="preserve"> </w:t>
      </w:r>
      <w:r>
        <w:rPr>
          <w:sz w:val="24"/>
        </w:rPr>
        <w:t>maximum</w:t>
      </w:r>
      <w:r>
        <w:rPr>
          <w:spacing w:val="-2"/>
          <w:sz w:val="24"/>
        </w:rPr>
        <w:t xml:space="preserve"> </w:t>
      </w:r>
      <w:r>
        <w:rPr>
          <w:sz w:val="24"/>
        </w:rPr>
        <w:t>assistance</w:t>
      </w:r>
      <w:r>
        <w:rPr>
          <w:spacing w:val="-3"/>
          <w:sz w:val="24"/>
        </w:rPr>
        <w:t xml:space="preserve"> </w:t>
      </w:r>
      <w:r>
        <w:rPr>
          <w:sz w:val="24"/>
        </w:rPr>
        <w:t>in</w:t>
      </w:r>
      <w:r>
        <w:rPr>
          <w:spacing w:val="-3"/>
          <w:sz w:val="24"/>
        </w:rPr>
        <w:t xml:space="preserve"> </w:t>
      </w:r>
      <w:r>
        <w:rPr>
          <w:sz w:val="24"/>
        </w:rPr>
        <w:t>securing representation</w:t>
      </w:r>
      <w:r>
        <w:rPr>
          <w:spacing w:val="-4"/>
          <w:sz w:val="24"/>
        </w:rPr>
        <w:t xml:space="preserve"> </w:t>
      </w:r>
      <w:r>
        <w:rPr>
          <w:sz w:val="24"/>
        </w:rPr>
        <w:t>promptly</w:t>
      </w:r>
      <w:r>
        <w:rPr>
          <w:spacing w:val="-4"/>
          <w:sz w:val="24"/>
        </w:rPr>
        <w:t xml:space="preserve"> </w:t>
      </w:r>
      <w:r>
        <w:rPr>
          <w:sz w:val="24"/>
        </w:rPr>
        <w:t>so</w:t>
      </w:r>
      <w:r>
        <w:rPr>
          <w:spacing w:val="-3"/>
          <w:sz w:val="24"/>
        </w:rPr>
        <w:t xml:space="preserve"> </w:t>
      </w:r>
      <w:r>
        <w:rPr>
          <w:sz w:val="24"/>
        </w:rPr>
        <w:t>the</w:t>
      </w:r>
      <w:r>
        <w:rPr>
          <w:spacing w:val="-6"/>
          <w:sz w:val="24"/>
        </w:rPr>
        <w:t xml:space="preserve"> </w:t>
      </w:r>
      <w:r>
        <w:rPr>
          <w:sz w:val="24"/>
        </w:rPr>
        <w:t>matter</w:t>
      </w:r>
      <w:r>
        <w:rPr>
          <w:spacing w:val="-4"/>
          <w:sz w:val="24"/>
        </w:rPr>
        <w:t xml:space="preserve"> </w:t>
      </w:r>
      <w:r>
        <w:rPr>
          <w:sz w:val="24"/>
        </w:rPr>
        <w:t>can</w:t>
      </w:r>
      <w:r>
        <w:rPr>
          <w:spacing w:val="-4"/>
          <w:sz w:val="24"/>
        </w:rPr>
        <w:t xml:space="preserve"> </w:t>
      </w:r>
      <w:r>
        <w:rPr>
          <w:sz w:val="24"/>
        </w:rPr>
        <w:t>be</w:t>
      </w:r>
      <w:r>
        <w:rPr>
          <w:spacing w:val="-6"/>
          <w:sz w:val="24"/>
        </w:rPr>
        <w:t xml:space="preserve"> </w:t>
      </w:r>
      <w:r>
        <w:rPr>
          <w:sz w:val="24"/>
        </w:rPr>
        <w:t>resolved</w:t>
      </w:r>
      <w:r>
        <w:rPr>
          <w:spacing w:val="-3"/>
          <w:sz w:val="24"/>
        </w:rPr>
        <w:t xml:space="preserve"> </w:t>
      </w:r>
      <w:r>
        <w:rPr>
          <w:sz w:val="24"/>
        </w:rPr>
        <w:t>without</w:t>
      </w:r>
      <w:r>
        <w:rPr>
          <w:spacing w:val="-6"/>
          <w:sz w:val="24"/>
        </w:rPr>
        <w:t xml:space="preserve"> </w:t>
      </w:r>
      <w:r>
        <w:rPr>
          <w:sz w:val="24"/>
        </w:rPr>
        <w:t>unnecessary</w:t>
      </w:r>
      <w:r>
        <w:rPr>
          <w:spacing w:val="-4"/>
          <w:sz w:val="24"/>
        </w:rPr>
        <w:t xml:space="preserve"> </w:t>
      </w:r>
      <w:r>
        <w:rPr>
          <w:sz w:val="24"/>
        </w:rPr>
        <w:t>delay</w:t>
      </w:r>
    </w:p>
    <w:p w14:paraId="3EF6003B" w14:textId="77777777" w:rsidR="00751495" w:rsidRDefault="00000000">
      <w:pPr>
        <w:pStyle w:val="ListParagraph"/>
        <w:numPr>
          <w:ilvl w:val="0"/>
          <w:numId w:val="2"/>
        </w:numPr>
        <w:tabs>
          <w:tab w:val="left" w:pos="861"/>
        </w:tabs>
        <w:rPr>
          <w:sz w:val="24"/>
        </w:rPr>
      </w:pPr>
      <w:r>
        <w:rPr>
          <w:sz w:val="24"/>
        </w:rPr>
        <w:t>to</w:t>
      </w:r>
      <w:r>
        <w:rPr>
          <w:spacing w:val="-4"/>
          <w:sz w:val="24"/>
        </w:rPr>
        <w:t xml:space="preserve"> </w:t>
      </w:r>
      <w:r>
        <w:rPr>
          <w:sz w:val="24"/>
        </w:rPr>
        <w:t>be</w:t>
      </w:r>
      <w:r>
        <w:rPr>
          <w:spacing w:val="-2"/>
          <w:sz w:val="24"/>
        </w:rPr>
        <w:t xml:space="preserve"> </w:t>
      </w:r>
      <w:r>
        <w:rPr>
          <w:sz w:val="24"/>
        </w:rPr>
        <w:t>advised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details</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alleged</w:t>
      </w:r>
      <w:r>
        <w:rPr>
          <w:spacing w:val="-4"/>
          <w:sz w:val="24"/>
        </w:rPr>
        <w:t xml:space="preserve"> </w:t>
      </w:r>
      <w:r>
        <w:rPr>
          <w:sz w:val="24"/>
        </w:rPr>
        <w:t>misconduct</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interview</w:t>
      </w:r>
    </w:p>
    <w:p w14:paraId="7E73A37C" w14:textId="77777777" w:rsidR="00751495" w:rsidRDefault="00000000">
      <w:pPr>
        <w:pStyle w:val="ListParagraph"/>
        <w:numPr>
          <w:ilvl w:val="0"/>
          <w:numId w:val="2"/>
        </w:numPr>
        <w:tabs>
          <w:tab w:val="left" w:pos="861"/>
        </w:tabs>
        <w:rPr>
          <w:sz w:val="24"/>
        </w:rPr>
      </w:pPr>
      <w:r>
        <w:rPr>
          <w:sz w:val="24"/>
        </w:rPr>
        <w:t>to</w:t>
      </w:r>
      <w:r>
        <w:rPr>
          <w:spacing w:val="-1"/>
          <w:sz w:val="24"/>
        </w:rPr>
        <w:t xml:space="preserve"> </w:t>
      </w:r>
      <w:r>
        <w:rPr>
          <w:sz w:val="24"/>
        </w:rPr>
        <w:t>be</w:t>
      </w:r>
      <w:r>
        <w:rPr>
          <w:spacing w:val="-2"/>
          <w:sz w:val="24"/>
        </w:rPr>
        <w:t xml:space="preserve"> </w:t>
      </w:r>
      <w:r>
        <w:rPr>
          <w:sz w:val="24"/>
        </w:rPr>
        <w:t>told</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category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alleged</w:t>
      </w:r>
      <w:r>
        <w:rPr>
          <w:spacing w:val="-3"/>
          <w:sz w:val="24"/>
        </w:rPr>
        <w:t xml:space="preserve"> </w:t>
      </w:r>
      <w:r>
        <w:rPr>
          <w:spacing w:val="-2"/>
          <w:sz w:val="24"/>
        </w:rPr>
        <w:t>misconduct</w:t>
      </w:r>
    </w:p>
    <w:p w14:paraId="3553BF5D" w14:textId="77777777" w:rsidR="00751495" w:rsidRDefault="00000000">
      <w:pPr>
        <w:pStyle w:val="ListParagraph"/>
        <w:numPr>
          <w:ilvl w:val="0"/>
          <w:numId w:val="2"/>
        </w:numPr>
        <w:tabs>
          <w:tab w:val="left" w:pos="861"/>
        </w:tabs>
        <w:rPr>
          <w:sz w:val="24"/>
        </w:rPr>
      </w:pPr>
      <w:r>
        <w:rPr>
          <w:sz w:val="24"/>
        </w:rPr>
        <w:t>entitlement</w:t>
      </w:r>
      <w:r>
        <w:rPr>
          <w:spacing w:val="-4"/>
          <w:sz w:val="24"/>
        </w:rPr>
        <w:t xml:space="preserve"> </w:t>
      </w:r>
      <w:r>
        <w:rPr>
          <w:sz w:val="24"/>
        </w:rPr>
        <w:t>to</w:t>
      </w:r>
      <w:r>
        <w:rPr>
          <w:spacing w:val="-3"/>
          <w:sz w:val="24"/>
        </w:rPr>
        <w:t xml:space="preserve"> </w:t>
      </w:r>
      <w:r>
        <w:rPr>
          <w:sz w:val="24"/>
        </w:rPr>
        <w:t>all</w:t>
      </w:r>
      <w:r>
        <w:rPr>
          <w:spacing w:val="-5"/>
          <w:sz w:val="24"/>
        </w:rPr>
        <w:t xml:space="preserve"> </w:t>
      </w:r>
      <w:r>
        <w:rPr>
          <w:sz w:val="24"/>
        </w:rPr>
        <w:t>information</w:t>
      </w:r>
      <w:r>
        <w:rPr>
          <w:spacing w:val="-3"/>
          <w:sz w:val="24"/>
        </w:rPr>
        <w:t xml:space="preserve"> </w:t>
      </w:r>
      <w:r>
        <w:rPr>
          <w:sz w:val="24"/>
        </w:rPr>
        <w:t>relating</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pacing w:val="-2"/>
          <w:sz w:val="24"/>
        </w:rPr>
        <w:t>allegations</w:t>
      </w:r>
    </w:p>
    <w:p w14:paraId="68E11B3D" w14:textId="77777777" w:rsidR="00751495" w:rsidRDefault="00000000">
      <w:pPr>
        <w:pStyle w:val="ListParagraph"/>
        <w:numPr>
          <w:ilvl w:val="0"/>
          <w:numId w:val="2"/>
        </w:numPr>
        <w:tabs>
          <w:tab w:val="left" w:pos="861"/>
        </w:tabs>
        <w:ind w:right="647"/>
        <w:rPr>
          <w:sz w:val="24"/>
        </w:rPr>
      </w:pPr>
      <w:r>
        <w:rPr>
          <w:sz w:val="24"/>
        </w:rPr>
        <w:t>to</w:t>
      </w:r>
      <w:r>
        <w:rPr>
          <w:spacing w:val="-1"/>
          <w:sz w:val="24"/>
        </w:rPr>
        <w:t xml:space="preserve"> </w:t>
      </w:r>
      <w:r>
        <w:rPr>
          <w:sz w:val="24"/>
        </w:rPr>
        <w:t>be</w:t>
      </w:r>
      <w:r>
        <w:rPr>
          <w:spacing w:val="-2"/>
          <w:sz w:val="24"/>
        </w:rPr>
        <w:t xml:space="preserve"> </w:t>
      </w:r>
      <w:r>
        <w:rPr>
          <w:sz w:val="24"/>
        </w:rPr>
        <w:t>given</w:t>
      </w:r>
      <w:r>
        <w:rPr>
          <w:spacing w:val="-2"/>
          <w:sz w:val="24"/>
        </w:rPr>
        <w:t xml:space="preserve"> </w:t>
      </w:r>
      <w:r>
        <w:rPr>
          <w:sz w:val="24"/>
        </w:rPr>
        <w:t>on</w:t>
      </w:r>
      <w:r>
        <w:rPr>
          <w:spacing w:val="-2"/>
          <w:sz w:val="24"/>
        </w:rPr>
        <w:t xml:space="preserve"> </w:t>
      </w:r>
      <w:r>
        <w:rPr>
          <w:sz w:val="24"/>
        </w:rPr>
        <w:t>request</w:t>
      </w:r>
      <w:r>
        <w:rPr>
          <w:spacing w:val="-6"/>
          <w:sz w:val="24"/>
        </w:rPr>
        <w:t xml:space="preserve"> </w:t>
      </w:r>
      <w:r>
        <w:rPr>
          <w:sz w:val="24"/>
        </w:rPr>
        <w:t>a</w:t>
      </w:r>
      <w:r>
        <w:rPr>
          <w:spacing w:val="-2"/>
          <w:sz w:val="24"/>
        </w:rPr>
        <w:t xml:space="preserve"> </w:t>
      </w:r>
      <w:r>
        <w:rPr>
          <w:sz w:val="24"/>
        </w:rPr>
        <w:t>copy</w:t>
      </w:r>
      <w:r>
        <w:rPr>
          <w:spacing w:val="-5"/>
          <w:sz w:val="24"/>
        </w:rPr>
        <w:t xml:space="preserve"> </w:t>
      </w:r>
      <w:r>
        <w:rPr>
          <w:sz w:val="24"/>
        </w:rPr>
        <w:t>of</w:t>
      </w:r>
      <w:r>
        <w:rPr>
          <w:spacing w:val="-4"/>
          <w:sz w:val="24"/>
        </w:rPr>
        <w:t xml:space="preserve"> </w:t>
      </w:r>
      <w:r>
        <w:rPr>
          <w:sz w:val="24"/>
        </w:rPr>
        <w:t>any</w:t>
      </w:r>
      <w:r>
        <w:rPr>
          <w:spacing w:val="-4"/>
          <w:sz w:val="24"/>
        </w:rPr>
        <w:t xml:space="preserve"> </w:t>
      </w:r>
      <w:r>
        <w:rPr>
          <w:sz w:val="24"/>
        </w:rPr>
        <w:t>disciplinary</w:t>
      </w:r>
      <w:r>
        <w:rPr>
          <w:spacing w:val="-2"/>
          <w:sz w:val="24"/>
        </w:rPr>
        <w:t xml:space="preserve"> </w:t>
      </w:r>
      <w:r>
        <w:rPr>
          <w:sz w:val="24"/>
        </w:rPr>
        <w:t>action</w:t>
      </w:r>
      <w:r>
        <w:rPr>
          <w:spacing w:val="-4"/>
          <w:sz w:val="24"/>
        </w:rPr>
        <w:t xml:space="preserve"> </w:t>
      </w:r>
      <w:r>
        <w:rPr>
          <w:sz w:val="24"/>
        </w:rPr>
        <w:t>which</w:t>
      </w:r>
      <w:r>
        <w:rPr>
          <w:spacing w:val="-2"/>
          <w:sz w:val="24"/>
        </w:rPr>
        <w:t xml:space="preserve"> </w:t>
      </w:r>
      <w:r>
        <w:rPr>
          <w:sz w:val="24"/>
        </w:rPr>
        <w:t>is</w:t>
      </w:r>
      <w:r>
        <w:rPr>
          <w:spacing w:val="-2"/>
          <w:sz w:val="24"/>
        </w:rPr>
        <w:t xml:space="preserve"> </w:t>
      </w:r>
      <w:r>
        <w:rPr>
          <w:sz w:val="24"/>
        </w:rPr>
        <w:t>retained</w:t>
      </w:r>
      <w:r>
        <w:rPr>
          <w:spacing w:val="-4"/>
          <w:sz w:val="24"/>
        </w:rPr>
        <w:t xml:space="preserve"> </w:t>
      </w:r>
      <w:r>
        <w:rPr>
          <w:sz w:val="24"/>
        </w:rPr>
        <w:t>on</w:t>
      </w:r>
      <w:r>
        <w:rPr>
          <w:spacing w:val="-2"/>
          <w:sz w:val="24"/>
        </w:rPr>
        <w:t xml:space="preserve"> </w:t>
      </w:r>
      <w:r>
        <w:rPr>
          <w:sz w:val="24"/>
        </w:rPr>
        <w:t>the employees’ personal file</w:t>
      </w:r>
    </w:p>
    <w:p w14:paraId="1EDEE5CE" w14:textId="77777777" w:rsidR="00751495" w:rsidRDefault="00000000">
      <w:pPr>
        <w:pStyle w:val="ListParagraph"/>
        <w:numPr>
          <w:ilvl w:val="0"/>
          <w:numId w:val="2"/>
        </w:numPr>
        <w:tabs>
          <w:tab w:val="left" w:pos="861"/>
        </w:tabs>
        <w:ind w:right="616"/>
        <w:rPr>
          <w:sz w:val="24"/>
        </w:rPr>
      </w:pPr>
      <w:r>
        <w:rPr>
          <w:sz w:val="24"/>
        </w:rPr>
        <w:t>to</w:t>
      </w:r>
      <w:r>
        <w:rPr>
          <w:spacing w:val="-2"/>
          <w:sz w:val="24"/>
        </w:rPr>
        <w:t xml:space="preserve"> </w:t>
      </w:r>
      <w:r>
        <w:rPr>
          <w:sz w:val="24"/>
        </w:rPr>
        <w:t>be</w:t>
      </w:r>
      <w:r>
        <w:rPr>
          <w:spacing w:val="-3"/>
          <w:sz w:val="24"/>
        </w:rPr>
        <w:t xml:space="preserve"> </w:t>
      </w:r>
      <w:r>
        <w:rPr>
          <w:sz w:val="24"/>
        </w:rPr>
        <w:t>reminded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of their</w:t>
      </w:r>
      <w:r>
        <w:rPr>
          <w:spacing w:val="-3"/>
          <w:sz w:val="24"/>
        </w:rPr>
        <w:t xml:space="preserve"> </w:t>
      </w:r>
      <w:r>
        <w:rPr>
          <w:sz w:val="24"/>
        </w:rPr>
        <w:t>right</w:t>
      </w:r>
      <w:r>
        <w:rPr>
          <w:spacing w:val="-4"/>
          <w:sz w:val="24"/>
        </w:rPr>
        <w:t xml:space="preserve"> </w:t>
      </w:r>
      <w:r>
        <w:rPr>
          <w:sz w:val="24"/>
        </w:rPr>
        <w:t>of</w:t>
      </w:r>
      <w:r>
        <w:rPr>
          <w:spacing w:val="-3"/>
          <w:sz w:val="24"/>
        </w:rPr>
        <w:t xml:space="preserve"> </w:t>
      </w:r>
      <w:r>
        <w:rPr>
          <w:sz w:val="24"/>
        </w:rPr>
        <w:t>appeal</w:t>
      </w:r>
      <w:r>
        <w:rPr>
          <w:spacing w:val="-3"/>
          <w:sz w:val="24"/>
        </w:rPr>
        <w:t xml:space="preserve"> </w:t>
      </w:r>
      <w:r>
        <w:rPr>
          <w:sz w:val="24"/>
        </w:rPr>
        <w:t>in</w:t>
      </w:r>
      <w:r>
        <w:rPr>
          <w:spacing w:val="-4"/>
          <w:sz w:val="24"/>
        </w:rPr>
        <w:t xml:space="preserve"> </w:t>
      </w:r>
      <w:r>
        <w:rPr>
          <w:sz w:val="24"/>
        </w:rPr>
        <w:t>matters</w:t>
      </w:r>
      <w:r>
        <w:rPr>
          <w:spacing w:val="-3"/>
          <w:sz w:val="24"/>
        </w:rPr>
        <w:t xml:space="preserve"> </w:t>
      </w:r>
      <w:r>
        <w:rPr>
          <w:sz w:val="24"/>
        </w:rPr>
        <w:t>classed</w:t>
      </w:r>
      <w:r>
        <w:rPr>
          <w:spacing w:val="-4"/>
          <w:sz w:val="24"/>
        </w:rPr>
        <w:t xml:space="preserve"> </w:t>
      </w:r>
      <w:r>
        <w:rPr>
          <w:sz w:val="24"/>
        </w:rPr>
        <w:t>as</w:t>
      </w:r>
      <w:r>
        <w:rPr>
          <w:spacing w:val="-3"/>
          <w:sz w:val="24"/>
        </w:rPr>
        <w:t xml:space="preserve"> </w:t>
      </w:r>
      <w:r>
        <w:rPr>
          <w:sz w:val="24"/>
        </w:rPr>
        <w:t>serious</w:t>
      </w:r>
      <w:r>
        <w:rPr>
          <w:spacing w:val="-4"/>
          <w:sz w:val="24"/>
        </w:rPr>
        <w:t xml:space="preserve"> </w:t>
      </w:r>
      <w:r>
        <w:rPr>
          <w:sz w:val="24"/>
        </w:rPr>
        <w:t>or gross misconduct.</w:t>
      </w:r>
    </w:p>
    <w:p w14:paraId="6822BFDD" w14:textId="77777777" w:rsidR="00751495" w:rsidRDefault="00000000">
      <w:pPr>
        <w:pStyle w:val="BodyText"/>
        <w:ind w:left="140" w:right="161" w:firstLine="0"/>
      </w:pPr>
      <w:r>
        <w:t>Any investigative report commissioned by the case manager remains the property of the Trust.</w:t>
      </w:r>
      <w:r>
        <w:rPr>
          <w:spacing w:val="-2"/>
        </w:rPr>
        <w:t xml:space="preserve"> </w:t>
      </w:r>
      <w:r>
        <w:t>Summary</w:t>
      </w:r>
      <w:r>
        <w:rPr>
          <w:spacing w:val="-2"/>
        </w:rPr>
        <w:t xml:space="preserve"> </w:t>
      </w:r>
      <w:r>
        <w:t>of</w:t>
      </w:r>
      <w:r>
        <w:rPr>
          <w:spacing w:val="-2"/>
        </w:rPr>
        <w:t xml:space="preserve"> </w:t>
      </w:r>
      <w:r>
        <w:t>the</w:t>
      </w:r>
      <w:r>
        <w:rPr>
          <w:spacing w:val="-4"/>
        </w:rPr>
        <w:t xml:space="preserve"> </w:t>
      </w:r>
      <w:r>
        <w:t>findings</w:t>
      </w:r>
      <w:r>
        <w:rPr>
          <w:spacing w:val="-5"/>
        </w:rPr>
        <w:t xml:space="preserve"> </w:t>
      </w:r>
      <w:r>
        <w:t>and</w:t>
      </w:r>
      <w:r>
        <w:rPr>
          <w:spacing w:val="-2"/>
        </w:rPr>
        <w:t xml:space="preserve"> </w:t>
      </w:r>
      <w:r>
        <w:t>recommendations</w:t>
      </w:r>
      <w:r>
        <w:rPr>
          <w:spacing w:val="-4"/>
        </w:rPr>
        <w:t xml:space="preserve"> </w:t>
      </w:r>
      <w:r>
        <w:t>may</w:t>
      </w:r>
      <w:r>
        <w:rPr>
          <w:spacing w:val="-4"/>
        </w:rPr>
        <w:t xml:space="preserve"> </w:t>
      </w:r>
      <w:r>
        <w:t>be</w:t>
      </w:r>
      <w:r>
        <w:rPr>
          <w:spacing w:val="-4"/>
        </w:rPr>
        <w:t xml:space="preserve"> </w:t>
      </w:r>
      <w:r>
        <w:t>made</w:t>
      </w:r>
      <w:r>
        <w:rPr>
          <w:spacing w:val="-4"/>
        </w:rPr>
        <w:t xml:space="preserve"> </w:t>
      </w:r>
      <w:r>
        <w:t>available</w:t>
      </w:r>
      <w:r>
        <w:rPr>
          <w:spacing w:val="-4"/>
        </w:rPr>
        <w:t xml:space="preserve"> </w:t>
      </w:r>
      <w:r>
        <w:t>to</w:t>
      </w:r>
      <w:r>
        <w:rPr>
          <w:spacing w:val="-4"/>
        </w:rPr>
        <w:t xml:space="preserve"> </w:t>
      </w:r>
      <w:r>
        <w:t>give</w:t>
      </w:r>
      <w:r>
        <w:rPr>
          <w:spacing w:val="-2"/>
        </w:rPr>
        <w:t xml:space="preserve"> </w:t>
      </w:r>
      <w:r>
        <w:t>the opportunity</w:t>
      </w:r>
      <w:r>
        <w:rPr>
          <w:spacing w:val="-3"/>
        </w:rPr>
        <w:t xml:space="preserve"> </w:t>
      </w:r>
      <w:r>
        <w:t>to</w:t>
      </w:r>
      <w:r>
        <w:rPr>
          <w:spacing w:val="-2"/>
        </w:rPr>
        <w:t xml:space="preserve"> </w:t>
      </w:r>
      <w:r>
        <w:t>modify</w:t>
      </w:r>
      <w:r>
        <w:rPr>
          <w:spacing w:val="-1"/>
        </w:rPr>
        <w:t xml:space="preserve"> </w:t>
      </w:r>
      <w:r>
        <w:t>actions/</w:t>
      </w:r>
      <w:proofErr w:type="spellStart"/>
      <w:r>
        <w:t>behaviours</w:t>
      </w:r>
      <w:proofErr w:type="spellEnd"/>
      <w:r>
        <w:t>.</w:t>
      </w:r>
      <w:r>
        <w:rPr>
          <w:spacing w:val="-1"/>
        </w:rPr>
        <w:t xml:space="preserve"> </w:t>
      </w:r>
      <w:r>
        <w:t>Any</w:t>
      </w:r>
      <w:r>
        <w:rPr>
          <w:spacing w:val="-4"/>
        </w:rPr>
        <w:t xml:space="preserve"> </w:t>
      </w:r>
      <w:r>
        <w:t>documents</w:t>
      </w:r>
      <w:r>
        <w:rPr>
          <w:spacing w:val="-3"/>
        </w:rPr>
        <w:t xml:space="preserve"> </w:t>
      </w:r>
      <w:r>
        <w:t>may</w:t>
      </w:r>
      <w:r>
        <w:rPr>
          <w:spacing w:val="-4"/>
        </w:rPr>
        <w:t xml:space="preserve"> </w:t>
      </w:r>
      <w:r>
        <w:t>eventually</w:t>
      </w:r>
      <w:r>
        <w:rPr>
          <w:spacing w:val="-1"/>
        </w:rPr>
        <w:t xml:space="preserve"> </w:t>
      </w:r>
      <w:r>
        <w:t>be</w:t>
      </w:r>
      <w:r>
        <w:rPr>
          <w:spacing w:val="-3"/>
        </w:rPr>
        <w:t xml:space="preserve"> </w:t>
      </w:r>
      <w:r>
        <w:t>disclosed</w:t>
      </w:r>
      <w:r>
        <w:rPr>
          <w:spacing w:val="-1"/>
        </w:rPr>
        <w:t xml:space="preserve"> </w:t>
      </w:r>
      <w:r>
        <w:t>in the event of a dispute being referred to in a court of law.</w:t>
      </w:r>
    </w:p>
    <w:p w14:paraId="18276BB0" w14:textId="77777777" w:rsidR="00751495" w:rsidRDefault="00000000">
      <w:pPr>
        <w:pStyle w:val="BodyText"/>
        <w:spacing w:before="121"/>
        <w:ind w:left="140" w:right="301" w:firstLine="0"/>
        <w:jc w:val="both"/>
      </w:pPr>
      <w:r>
        <w:t>It should be noted that different rights apply in processes</w:t>
      </w:r>
      <w:r>
        <w:rPr>
          <w:spacing w:val="-1"/>
        </w:rPr>
        <w:t xml:space="preserve"> </w:t>
      </w:r>
      <w:r>
        <w:t>administered by</w:t>
      </w:r>
      <w:r>
        <w:rPr>
          <w:spacing w:val="-1"/>
        </w:rPr>
        <w:t xml:space="preserve"> </w:t>
      </w:r>
      <w:r>
        <w:t>other agencies (for</w:t>
      </w:r>
      <w:r>
        <w:rPr>
          <w:spacing w:val="-2"/>
        </w:rPr>
        <w:t xml:space="preserve"> </w:t>
      </w:r>
      <w:r>
        <w:t>example</w:t>
      </w:r>
      <w:r>
        <w:rPr>
          <w:spacing w:val="-4"/>
        </w:rPr>
        <w:t xml:space="preserve"> </w:t>
      </w:r>
      <w:r>
        <w:t>the</w:t>
      </w:r>
      <w:r>
        <w:rPr>
          <w:spacing w:val="-4"/>
        </w:rPr>
        <w:t xml:space="preserve"> </w:t>
      </w:r>
      <w:r>
        <w:t>police</w:t>
      </w:r>
      <w:r>
        <w:rPr>
          <w:spacing w:val="-4"/>
        </w:rPr>
        <w:t xml:space="preserve"> </w:t>
      </w:r>
      <w:r>
        <w:t>and</w:t>
      </w:r>
      <w:r>
        <w:rPr>
          <w:spacing w:val="-4"/>
        </w:rPr>
        <w:t xml:space="preserve"> </w:t>
      </w:r>
      <w:r>
        <w:t>the</w:t>
      </w:r>
      <w:r>
        <w:rPr>
          <w:spacing w:val="-2"/>
        </w:rPr>
        <w:t xml:space="preserve"> </w:t>
      </w:r>
      <w:r>
        <w:t>counter</w:t>
      </w:r>
      <w:r>
        <w:rPr>
          <w:spacing w:val="-5"/>
        </w:rPr>
        <w:t xml:space="preserve"> </w:t>
      </w:r>
      <w:r>
        <w:t>fraud</w:t>
      </w:r>
      <w:r>
        <w:rPr>
          <w:spacing w:val="-6"/>
        </w:rPr>
        <w:t xml:space="preserve"> </w:t>
      </w:r>
      <w:r>
        <w:t>service).</w:t>
      </w:r>
      <w:r>
        <w:rPr>
          <w:spacing w:val="-2"/>
        </w:rPr>
        <w:t xml:space="preserve"> </w:t>
      </w:r>
      <w:r>
        <w:t>The</w:t>
      </w:r>
      <w:r>
        <w:rPr>
          <w:spacing w:val="-4"/>
        </w:rPr>
        <w:t xml:space="preserve"> </w:t>
      </w:r>
      <w:r>
        <w:t>procedures</w:t>
      </w:r>
      <w:r>
        <w:rPr>
          <w:spacing w:val="-2"/>
        </w:rPr>
        <w:t xml:space="preserve"> </w:t>
      </w:r>
      <w:r>
        <w:t>operated</w:t>
      </w:r>
      <w:r>
        <w:rPr>
          <w:spacing w:val="-2"/>
        </w:rPr>
        <w:t xml:space="preserve"> </w:t>
      </w:r>
      <w:r>
        <w:t>by</w:t>
      </w:r>
      <w:r>
        <w:rPr>
          <w:spacing w:val="-5"/>
        </w:rPr>
        <w:t xml:space="preserve"> </w:t>
      </w:r>
      <w:r>
        <w:t xml:space="preserve">these agencies are governed by legislation </w:t>
      </w:r>
      <w:proofErr w:type="gramStart"/>
      <w:r>
        <w:t>over</w:t>
      </w:r>
      <w:proofErr w:type="gramEnd"/>
      <w:r>
        <w:t xml:space="preserve"> which the Trust has no control.</w:t>
      </w:r>
    </w:p>
    <w:p w14:paraId="3B5AEFB7" w14:textId="77777777" w:rsidR="00751495" w:rsidRDefault="00000000">
      <w:pPr>
        <w:pStyle w:val="Heading4"/>
        <w:jc w:val="both"/>
      </w:pPr>
      <w:r>
        <w:t>LIST</w:t>
      </w:r>
      <w:r>
        <w:rPr>
          <w:spacing w:val="-5"/>
        </w:rPr>
        <w:t xml:space="preserve"> </w:t>
      </w:r>
      <w:r>
        <w:t>OF</w:t>
      </w:r>
      <w:r>
        <w:rPr>
          <w:spacing w:val="-4"/>
        </w:rPr>
        <w:t xml:space="preserve"> </w:t>
      </w:r>
      <w:r>
        <w:t>SUITABLE</w:t>
      </w:r>
      <w:r>
        <w:rPr>
          <w:spacing w:val="-5"/>
        </w:rPr>
        <w:t xml:space="preserve"> </w:t>
      </w:r>
      <w:r>
        <w:t>CONTACTS</w:t>
      </w:r>
      <w:r>
        <w:rPr>
          <w:spacing w:val="-4"/>
        </w:rPr>
        <w:t xml:space="preserve"> </w:t>
      </w:r>
      <w:r>
        <w:t>FOR</w:t>
      </w:r>
      <w:r>
        <w:rPr>
          <w:spacing w:val="-4"/>
        </w:rPr>
        <w:t xml:space="preserve"> </w:t>
      </w:r>
      <w:r>
        <w:t>ADVICE</w:t>
      </w:r>
      <w:r>
        <w:rPr>
          <w:spacing w:val="-5"/>
        </w:rPr>
        <w:t xml:space="preserve"> </w:t>
      </w:r>
      <w:r>
        <w:t>AND</w:t>
      </w:r>
      <w:r>
        <w:rPr>
          <w:spacing w:val="-4"/>
        </w:rPr>
        <w:t xml:space="preserve"> </w:t>
      </w:r>
      <w:r>
        <w:rPr>
          <w:spacing w:val="-2"/>
        </w:rPr>
        <w:t>SUPPORT</w:t>
      </w:r>
    </w:p>
    <w:p w14:paraId="2AAB22D6" w14:textId="77777777" w:rsidR="00751495" w:rsidRDefault="00000000">
      <w:pPr>
        <w:spacing w:before="120" w:line="343" w:lineRule="auto"/>
        <w:ind w:left="861" w:right="3254" w:hanging="721"/>
        <w:rPr>
          <w:sz w:val="24"/>
        </w:rPr>
      </w:pPr>
      <w:r>
        <w:rPr>
          <w:rFonts w:ascii="Arial"/>
          <w:b/>
          <w:sz w:val="24"/>
        </w:rPr>
        <w:t>BMA</w:t>
      </w:r>
      <w:r>
        <w:rPr>
          <w:rFonts w:ascii="Arial"/>
          <w:b/>
          <w:spacing w:val="-5"/>
          <w:sz w:val="24"/>
        </w:rPr>
        <w:t xml:space="preserve"> </w:t>
      </w:r>
      <w:r>
        <w:rPr>
          <w:rFonts w:ascii="Arial"/>
          <w:b/>
          <w:sz w:val="24"/>
        </w:rPr>
        <w:t>National</w:t>
      </w:r>
      <w:r>
        <w:rPr>
          <w:rFonts w:ascii="Arial"/>
          <w:b/>
          <w:spacing w:val="-5"/>
          <w:sz w:val="24"/>
        </w:rPr>
        <w:t xml:space="preserve"> </w:t>
      </w:r>
      <w:r>
        <w:rPr>
          <w:rFonts w:ascii="Arial"/>
          <w:b/>
          <w:sz w:val="24"/>
        </w:rPr>
        <w:t>Helpline</w:t>
      </w:r>
      <w:r>
        <w:rPr>
          <w:rFonts w:ascii="Arial"/>
          <w:b/>
          <w:spacing w:val="-4"/>
          <w:sz w:val="24"/>
        </w:rPr>
        <w:t xml:space="preserve"> </w:t>
      </w:r>
      <w:r>
        <w:rPr>
          <w:sz w:val="24"/>
        </w:rPr>
        <w:t>-</w:t>
      </w:r>
      <w:r>
        <w:rPr>
          <w:spacing w:val="-5"/>
          <w:sz w:val="24"/>
        </w:rPr>
        <w:t xml:space="preserve"> </w:t>
      </w:r>
      <w:r>
        <w:rPr>
          <w:sz w:val="24"/>
        </w:rPr>
        <w:t>0300</w:t>
      </w:r>
      <w:r>
        <w:rPr>
          <w:spacing w:val="-7"/>
          <w:sz w:val="24"/>
        </w:rPr>
        <w:t xml:space="preserve"> </w:t>
      </w:r>
      <w:r>
        <w:rPr>
          <w:sz w:val="24"/>
        </w:rPr>
        <w:t>123</w:t>
      </w:r>
      <w:r>
        <w:rPr>
          <w:spacing w:val="-6"/>
          <w:sz w:val="24"/>
        </w:rPr>
        <w:t xml:space="preserve"> </w:t>
      </w:r>
      <w:r>
        <w:rPr>
          <w:sz w:val="24"/>
        </w:rPr>
        <w:t xml:space="preserve">1233 </w:t>
      </w:r>
      <w:hyperlink r:id="rId38">
        <w:r w:rsidR="00751495">
          <w:rPr>
            <w:color w:val="0000FF"/>
            <w:spacing w:val="-2"/>
            <w:sz w:val="24"/>
            <w:u w:val="single" w:color="0000FF"/>
          </w:rPr>
          <w:t>support@bma.org.uk</w:t>
        </w:r>
      </w:hyperlink>
    </w:p>
    <w:p w14:paraId="0264400A" w14:textId="77777777" w:rsidR="00751495" w:rsidRDefault="00000000">
      <w:pPr>
        <w:spacing w:before="3" w:line="345" w:lineRule="auto"/>
        <w:ind w:left="861" w:right="3254" w:hanging="721"/>
        <w:rPr>
          <w:sz w:val="24"/>
        </w:rPr>
      </w:pPr>
      <w:r>
        <w:rPr>
          <w:rFonts w:ascii="Arial" w:hAnsi="Arial"/>
          <w:b/>
          <w:sz w:val="24"/>
        </w:rPr>
        <w:t xml:space="preserve">Occupational Health </w:t>
      </w:r>
      <w:r>
        <w:rPr>
          <w:sz w:val="24"/>
        </w:rPr>
        <w:t xml:space="preserve">– 01924 316031 </w:t>
      </w:r>
      <w:hyperlink r:id="rId39">
        <w:r w:rsidR="00751495">
          <w:rPr>
            <w:color w:val="0000FF"/>
            <w:spacing w:val="-2"/>
            <w:sz w:val="24"/>
            <w:u w:val="single" w:color="0000FF"/>
          </w:rPr>
          <w:t>occupationalhealth.lypft@nhs.net</w:t>
        </w:r>
      </w:hyperlink>
    </w:p>
    <w:p w14:paraId="5AF9805F" w14:textId="77777777" w:rsidR="00751495" w:rsidRDefault="00000000">
      <w:pPr>
        <w:spacing w:line="343" w:lineRule="auto"/>
        <w:ind w:left="861" w:right="1178" w:hanging="721"/>
        <w:rPr>
          <w:sz w:val="24"/>
        </w:rPr>
      </w:pPr>
      <w:r>
        <w:rPr>
          <w:rFonts w:ascii="Arial" w:hAnsi="Arial"/>
          <w:b/>
          <w:sz w:val="24"/>
        </w:rPr>
        <w:t>Employee</w:t>
      </w:r>
      <w:r>
        <w:rPr>
          <w:rFonts w:ascii="Arial" w:hAnsi="Arial"/>
          <w:b/>
          <w:spacing w:val="-6"/>
          <w:sz w:val="24"/>
        </w:rPr>
        <w:t xml:space="preserve"> </w:t>
      </w:r>
      <w:r>
        <w:rPr>
          <w:rFonts w:ascii="Arial" w:hAnsi="Arial"/>
          <w:b/>
          <w:sz w:val="24"/>
        </w:rPr>
        <w:t>Assistance</w:t>
      </w:r>
      <w:r>
        <w:rPr>
          <w:rFonts w:ascii="Arial" w:hAnsi="Arial"/>
          <w:b/>
          <w:spacing w:val="-6"/>
          <w:sz w:val="24"/>
        </w:rPr>
        <w:t xml:space="preserve"> </w:t>
      </w:r>
      <w:r>
        <w:rPr>
          <w:rFonts w:ascii="Arial" w:hAnsi="Arial"/>
          <w:b/>
          <w:sz w:val="24"/>
        </w:rPr>
        <w:t>Program</w:t>
      </w:r>
      <w:r>
        <w:rPr>
          <w:rFonts w:ascii="Arial" w:hAnsi="Arial"/>
          <w:b/>
          <w:spacing w:val="-5"/>
          <w:sz w:val="24"/>
        </w:rPr>
        <w:t xml:space="preserve"> </w:t>
      </w:r>
      <w:r>
        <w:rPr>
          <w:sz w:val="24"/>
        </w:rPr>
        <w:t>–</w:t>
      </w:r>
      <w:r>
        <w:rPr>
          <w:spacing w:val="-6"/>
          <w:sz w:val="24"/>
        </w:rPr>
        <w:t xml:space="preserve"> </w:t>
      </w:r>
      <w:r>
        <w:rPr>
          <w:sz w:val="24"/>
        </w:rPr>
        <w:t>0800</w:t>
      </w:r>
      <w:r>
        <w:rPr>
          <w:spacing w:val="-6"/>
          <w:sz w:val="24"/>
        </w:rPr>
        <w:t xml:space="preserve"> </w:t>
      </w:r>
      <w:r>
        <w:rPr>
          <w:sz w:val="24"/>
        </w:rPr>
        <w:t>030</w:t>
      </w:r>
      <w:r>
        <w:rPr>
          <w:spacing w:val="-7"/>
          <w:sz w:val="24"/>
        </w:rPr>
        <w:t xml:space="preserve"> </w:t>
      </w:r>
      <w:r>
        <w:rPr>
          <w:sz w:val="24"/>
        </w:rPr>
        <w:t xml:space="preserve">5182 </w:t>
      </w:r>
      <w:hyperlink r:id="rId40">
        <w:r w:rsidR="00751495">
          <w:rPr>
            <w:color w:val="0000FF"/>
            <w:spacing w:val="-2"/>
            <w:sz w:val="24"/>
            <w:u w:val="single" w:color="0000FF"/>
          </w:rPr>
          <w:t>https://healthassuredeap.co.uk/</w:t>
        </w:r>
      </w:hyperlink>
    </w:p>
    <w:p w14:paraId="30BE93F5" w14:textId="77777777" w:rsidR="00751495" w:rsidRDefault="00000000">
      <w:pPr>
        <w:pStyle w:val="BodyText"/>
        <w:spacing w:before="0" w:line="343" w:lineRule="auto"/>
        <w:ind w:left="861" w:right="6087" w:firstLine="0"/>
      </w:pPr>
      <w:r>
        <w:t>Username:</w:t>
      </w:r>
      <w:r>
        <w:rPr>
          <w:spacing w:val="-17"/>
        </w:rPr>
        <w:t xml:space="preserve"> </w:t>
      </w:r>
      <w:r>
        <w:t>Leeds Password: NHS</w:t>
      </w:r>
    </w:p>
    <w:p w14:paraId="1A3EE783" w14:textId="77777777" w:rsidR="00751495" w:rsidRDefault="00751495">
      <w:pPr>
        <w:pStyle w:val="BodyText"/>
        <w:spacing w:line="343" w:lineRule="auto"/>
        <w:sectPr w:rsidR="00751495">
          <w:pgSz w:w="11910" w:h="16850"/>
          <w:pgMar w:top="1400" w:right="992" w:bottom="1020" w:left="992" w:header="835" w:footer="829" w:gutter="0"/>
          <w:cols w:space="720"/>
        </w:sectPr>
      </w:pPr>
    </w:p>
    <w:p w14:paraId="7A444755" w14:textId="77777777" w:rsidR="00751495" w:rsidRDefault="00000000">
      <w:pPr>
        <w:pStyle w:val="Heading2"/>
        <w:spacing w:before="77"/>
        <w:ind w:left="140" w:firstLine="0"/>
      </w:pPr>
      <w:bookmarkStart w:id="76" w:name="_TOC_250001"/>
      <w:r>
        <w:lastRenderedPageBreak/>
        <w:t>Appendix</w:t>
      </w:r>
      <w:r>
        <w:rPr>
          <w:spacing w:val="-10"/>
        </w:rPr>
        <w:t xml:space="preserve"> </w:t>
      </w:r>
      <w:r>
        <w:t>2</w:t>
      </w:r>
      <w:r>
        <w:rPr>
          <w:spacing w:val="-6"/>
        </w:rPr>
        <w:t xml:space="preserve"> </w:t>
      </w:r>
      <w:r>
        <w:t>–</w:t>
      </w:r>
      <w:r>
        <w:rPr>
          <w:spacing w:val="-8"/>
        </w:rPr>
        <w:t xml:space="preserve"> </w:t>
      </w:r>
      <w:r>
        <w:t>Supporting</w:t>
      </w:r>
      <w:r>
        <w:rPr>
          <w:spacing w:val="-7"/>
        </w:rPr>
        <w:t xml:space="preserve"> </w:t>
      </w:r>
      <w:r>
        <w:t>Colleagues</w:t>
      </w:r>
      <w:r>
        <w:rPr>
          <w:spacing w:val="-5"/>
        </w:rPr>
        <w:t xml:space="preserve"> </w:t>
      </w:r>
      <w:r>
        <w:t>back</w:t>
      </w:r>
      <w:r>
        <w:rPr>
          <w:spacing w:val="-8"/>
        </w:rPr>
        <w:t xml:space="preserve"> </w:t>
      </w:r>
      <w:r>
        <w:t>into</w:t>
      </w:r>
      <w:r>
        <w:rPr>
          <w:spacing w:val="-4"/>
        </w:rPr>
        <w:t xml:space="preserve"> </w:t>
      </w:r>
      <w:r>
        <w:t>work</w:t>
      </w:r>
      <w:r>
        <w:rPr>
          <w:spacing w:val="-8"/>
        </w:rPr>
        <w:t xml:space="preserve"> </w:t>
      </w:r>
      <w:r>
        <w:t>following</w:t>
      </w:r>
      <w:r>
        <w:rPr>
          <w:spacing w:val="-5"/>
        </w:rPr>
        <w:t xml:space="preserve"> </w:t>
      </w:r>
      <w:bookmarkEnd w:id="76"/>
      <w:r>
        <w:rPr>
          <w:spacing w:val="-2"/>
        </w:rPr>
        <w:t>exclusion</w:t>
      </w:r>
    </w:p>
    <w:p w14:paraId="2871714E" w14:textId="77777777" w:rsidR="00751495" w:rsidRDefault="00000000">
      <w:pPr>
        <w:pStyle w:val="BodyText"/>
        <w:spacing w:before="123"/>
        <w:ind w:left="140" w:firstLine="0"/>
      </w:pPr>
      <w:r>
        <w:t xml:space="preserve">The Trust </w:t>
      </w:r>
      <w:proofErr w:type="spellStart"/>
      <w:r>
        <w:t>recognises</w:t>
      </w:r>
      <w:proofErr w:type="spellEnd"/>
      <w:r>
        <w:rPr>
          <w:spacing w:val="-2"/>
        </w:rPr>
        <w:t xml:space="preserve"> </w:t>
      </w:r>
      <w:r>
        <w:t>that colleagues returning to work after exclusion can experience</w:t>
      </w:r>
      <w:r>
        <w:rPr>
          <w:spacing w:val="-2"/>
        </w:rPr>
        <w:t xml:space="preserve"> </w:t>
      </w:r>
      <w:r>
        <w:t>a range</w:t>
      </w:r>
      <w:r>
        <w:rPr>
          <w:spacing w:val="-2"/>
        </w:rPr>
        <w:t xml:space="preserve"> </w:t>
      </w:r>
      <w:r>
        <w:t xml:space="preserve">of emotions and reactions that require line managers to be thoughtful and practical with regards to </w:t>
      </w:r>
      <w:proofErr w:type="gramStart"/>
      <w:r>
        <w:t>the</w:t>
      </w:r>
      <w:proofErr w:type="gramEnd"/>
      <w:r>
        <w:t xml:space="preserve"> colleagues </w:t>
      </w:r>
      <w:proofErr w:type="gramStart"/>
      <w:r>
        <w:t>return</w:t>
      </w:r>
      <w:proofErr w:type="gramEnd"/>
      <w:r>
        <w:t xml:space="preserve"> to work.</w:t>
      </w:r>
    </w:p>
    <w:p w14:paraId="231486B1" w14:textId="77777777" w:rsidR="00751495" w:rsidRDefault="00000000">
      <w:pPr>
        <w:pStyle w:val="Heading4"/>
      </w:pPr>
      <w:r>
        <w:rPr>
          <w:spacing w:val="-2"/>
          <w:u w:val="single"/>
        </w:rPr>
        <w:t>Aims:</w:t>
      </w:r>
    </w:p>
    <w:p w14:paraId="65800778" w14:textId="77777777" w:rsidR="00751495" w:rsidRDefault="00000000">
      <w:pPr>
        <w:pStyle w:val="ListParagraph"/>
        <w:numPr>
          <w:ilvl w:val="0"/>
          <w:numId w:val="1"/>
        </w:numPr>
        <w:tabs>
          <w:tab w:val="left" w:pos="861"/>
        </w:tabs>
        <w:spacing w:before="121" w:line="271" w:lineRule="auto"/>
        <w:ind w:right="137"/>
        <w:rPr>
          <w:sz w:val="24"/>
        </w:rPr>
      </w:pPr>
      <w:r>
        <w:rPr>
          <w:sz w:val="24"/>
        </w:rPr>
        <w:t>To</w:t>
      </w:r>
      <w:r>
        <w:rPr>
          <w:spacing w:val="40"/>
          <w:sz w:val="24"/>
        </w:rPr>
        <w:t xml:space="preserve"> </w:t>
      </w:r>
      <w:r>
        <w:rPr>
          <w:sz w:val="24"/>
        </w:rPr>
        <w:t>ensure</w:t>
      </w:r>
      <w:r>
        <w:rPr>
          <w:spacing w:val="40"/>
          <w:sz w:val="24"/>
        </w:rPr>
        <w:t xml:space="preserve"> </w:t>
      </w:r>
      <w:r>
        <w:rPr>
          <w:sz w:val="24"/>
        </w:rPr>
        <w:t>colleagues</w:t>
      </w:r>
      <w:r>
        <w:rPr>
          <w:spacing w:val="40"/>
          <w:sz w:val="24"/>
        </w:rPr>
        <w:t xml:space="preserve"> </w:t>
      </w:r>
      <w:r>
        <w:rPr>
          <w:sz w:val="24"/>
        </w:rPr>
        <w:t>returning</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feel</w:t>
      </w:r>
      <w:r>
        <w:rPr>
          <w:spacing w:val="40"/>
          <w:sz w:val="24"/>
        </w:rPr>
        <w:t xml:space="preserve"> </w:t>
      </w:r>
      <w:r>
        <w:rPr>
          <w:sz w:val="24"/>
        </w:rPr>
        <w:t>both</w:t>
      </w:r>
      <w:r>
        <w:rPr>
          <w:spacing w:val="40"/>
          <w:sz w:val="24"/>
        </w:rPr>
        <w:t xml:space="preserve"> </w:t>
      </w:r>
      <w:r>
        <w:rPr>
          <w:sz w:val="24"/>
        </w:rPr>
        <w:t>psychologically</w:t>
      </w:r>
      <w:r>
        <w:rPr>
          <w:spacing w:val="40"/>
          <w:sz w:val="24"/>
        </w:rPr>
        <w:t xml:space="preserve"> </w:t>
      </w:r>
      <w:r>
        <w:rPr>
          <w:sz w:val="24"/>
        </w:rPr>
        <w:t>and</w:t>
      </w:r>
      <w:r>
        <w:rPr>
          <w:spacing w:val="40"/>
          <w:sz w:val="24"/>
        </w:rPr>
        <w:t xml:space="preserve"> </w:t>
      </w:r>
      <w:r>
        <w:rPr>
          <w:sz w:val="24"/>
        </w:rPr>
        <w:t>physically</w:t>
      </w:r>
      <w:r>
        <w:rPr>
          <w:spacing w:val="40"/>
          <w:sz w:val="24"/>
        </w:rPr>
        <w:t xml:space="preserve"> </w:t>
      </w:r>
      <w:r>
        <w:rPr>
          <w:sz w:val="24"/>
        </w:rPr>
        <w:t>safe</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Well</w:t>
      </w:r>
      <w:r>
        <w:rPr>
          <w:spacing w:val="40"/>
          <w:sz w:val="24"/>
        </w:rPr>
        <w:t xml:space="preserve"> </w:t>
      </w:r>
      <w:r>
        <w:rPr>
          <w:sz w:val="24"/>
        </w:rPr>
        <w:t>Being’</w:t>
      </w:r>
      <w:r>
        <w:rPr>
          <w:spacing w:val="40"/>
          <w:sz w:val="24"/>
        </w:rPr>
        <w:t xml:space="preserve"> </w:t>
      </w:r>
      <w:r>
        <w:rPr>
          <w:sz w:val="24"/>
        </w:rPr>
        <w:t>of</w:t>
      </w:r>
      <w:r>
        <w:rPr>
          <w:spacing w:val="40"/>
          <w:sz w:val="24"/>
        </w:rPr>
        <w:t xml:space="preserve"> </w:t>
      </w:r>
      <w:r>
        <w:rPr>
          <w:sz w:val="24"/>
        </w:rPr>
        <w:t>the returning colleague is considered.</w:t>
      </w:r>
    </w:p>
    <w:p w14:paraId="7BAB7842" w14:textId="77777777" w:rsidR="00751495" w:rsidRDefault="00000000">
      <w:pPr>
        <w:pStyle w:val="ListParagraph"/>
        <w:numPr>
          <w:ilvl w:val="0"/>
          <w:numId w:val="1"/>
        </w:numPr>
        <w:tabs>
          <w:tab w:val="left" w:pos="861"/>
        </w:tabs>
        <w:spacing w:before="6"/>
        <w:rPr>
          <w:sz w:val="24"/>
        </w:rPr>
      </w:pPr>
      <w:r>
        <w:rPr>
          <w:sz w:val="24"/>
        </w:rPr>
        <w:t>To</w:t>
      </w:r>
      <w:r>
        <w:rPr>
          <w:spacing w:val="-6"/>
          <w:sz w:val="24"/>
        </w:rPr>
        <w:t xml:space="preserve"> </w:t>
      </w:r>
      <w:r>
        <w:rPr>
          <w:sz w:val="24"/>
        </w:rPr>
        <w:t>provide</w:t>
      </w:r>
      <w:r>
        <w:rPr>
          <w:spacing w:val="-4"/>
          <w:sz w:val="24"/>
        </w:rPr>
        <w:t xml:space="preserve"> </w:t>
      </w:r>
      <w:r>
        <w:rPr>
          <w:sz w:val="24"/>
        </w:rPr>
        <w:t>opportunities</w:t>
      </w:r>
      <w:r>
        <w:rPr>
          <w:spacing w:val="-3"/>
          <w:sz w:val="24"/>
        </w:rPr>
        <w:t xml:space="preserve"> </w:t>
      </w:r>
      <w:r>
        <w:rPr>
          <w:sz w:val="24"/>
        </w:rPr>
        <w:t>for</w:t>
      </w:r>
      <w:r>
        <w:rPr>
          <w:spacing w:val="-4"/>
          <w:sz w:val="24"/>
        </w:rPr>
        <w:t xml:space="preserve"> </w:t>
      </w:r>
      <w:r>
        <w:rPr>
          <w:sz w:val="24"/>
        </w:rPr>
        <w:t>colleagues</w:t>
      </w:r>
      <w:r>
        <w:rPr>
          <w:spacing w:val="-3"/>
          <w:sz w:val="24"/>
        </w:rPr>
        <w:t xml:space="preserve"> </w:t>
      </w:r>
      <w:r>
        <w:rPr>
          <w:sz w:val="24"/>
        </w:rPr>
        <w:t>to</w:t>
      </w:r>
      <w:r>
        <w:rPr>
          <w:spacing w:val="-6"/>
          <w:sz w:val="24"/>
        </w:rPr>
        <w:t xml:space="preserve"> </w:t>
      </w:r>
      <w:r>
        <w:rPr>
          <w:sz w:val="24"/>
        </w:rPr>
        <w:t>rebuild</w:t>
      </w:r>
      <w:r>
        <w:rPr>
          <w:spacing w:val="-3"/>
          <w:sz w:val="24"/>
        </w:rPr>
        <w:t xml:space="preserve"> </w:t>
      </w:r>
      <w:r>
        <w:rPr>
          <w:sz w:val="24"/>
        </w:rPr>
        <w:t>relationships</w:t>
      </w:r>
      <w:r>
        <w:rPr>
          <w:spacing w:val="-6"/>
          <w:sz w:val="24"/>
        </w:rPr>
        <w:t xml:space="preserve"> </w:t>
      </w:r>
      <w:r>
        <w:rPr>
          <w:sz w:val="24"/>
        </w:rPr>
        <w:t>and</w:t>
      </w:r>
      <w:r>
        <w:rPr>
          <w:spacing w:val="-5"/>
          <w:sz w:val="24"/>
        </w:rPr>
        <w:t xml:space="preserve"> </w:t>
      </w:r>
      <w:r>
        <w:rPr>
          <w:sz w:val="24"/>
        </w:rPr>
        <w:t>reintegrate</w:t>
      </w:r>
      <w:r>
        <w:rPr>
          <w:spacing w:val="-3"/>
          <w:sz w:val="24"/>
        </w:rPr>
        <w:t xml:space="preserve"> </w:t>
      </w:r>
      <w:r>
        <w:rPr>
          <w:sz w:val="24"/>
        </w:rPr>
        <w:t>into</w:t>
      </w:r>
      <w:r>
        <w:rPr>
          <w:spacing w:val="-4"/>
          <w:sz w:val="24"/>
        </w:rPr>
        <w:t xml:space="preserve"> </w:t>
      </w:r>
      <w:r>
        <w:rPr>
          <w:sz w:val="24"/>
        </w:rPr>
        <w:t>the</w:t>
      </w:r>
      <w:r>
        <w:rPr>
          <w:spacing w:val="-5"/>
          <w:sz w:val="24"/>
        </w:rPr>
        <w:t xml:space="preserve"> </w:t>
      </w:r>
      <w:r>
        <w:rPr>
          <w:spacing w:val="-2"/>
          <w:sz w:val="24"/>
        </w:rPr>
        <w:t>team.</w:t>
      </w:r>
    </w:p>
    <w:p w14:paraId="7C316ADE" w14:textId="77777777" w:rsidR="00751495" w:rsidRDefault="00000000">
      <w:pPr>
        <w:pStyle w:val="ListParagraph"/>
        <w:numPr>
          <w:ilvl w:val="0"/>
          <w:numId w:val="1"/>
        </w:numPr>
        <w:tabs>
          <w:tab w:val="left" w:pos="861"/>
        </w:tabs>
        <w:spacing w:before="40"/>
        <w:rPr>
          <w:sz w:val="24"/>
        </w:rPr>
      </w:pPr>
      <w:r>
        <w:rPr>
          <w:sz w:val="24"/>
        </w:rPr>
        <w:t>To</w:t>
      </w:r>
      <w:r>
        <w:rPr>
          <w:spacing w:val="-6"/>
          <w:sz w:val="24"/>
        </w:rPr>
        <w:t xml:space="preserve"> </w:t>
      </w:r>
      <w:r>
        <w:rPr>
          <w:sz w:val="24"/>
        </w:rPr>
        <w:t>provide</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colleagues</w:t>
      </w:r>
      <w:r>
        <w:rPr>
          <w:spacing w:val="-3"/>
          <w:sz w:val="24"/>
        </w:rPr>
        <w:t xml:space="preserve"> </w:t>
      </w:r>
      <w:r>
        <w:rPr>
          <w:sz w:val="24"/>
        </w:rPr>
        <w:t>to</w:t>
      </w:r>
      <w:r>
        <w:rPr>
          <w:spacing w:val="-6"/>
          <w:sz w:val="24"/>
        </w:rPr>
        <w:t xml:space="preserve"> </w:t>
      </w:r>
      <w:r>
        <w:rPr>
          <w:sz w:val="24"/>
        </w:rPr>
        <w:t>refresh</w:t>
      </w:r>
      <w:r>
        <w:rPr>
          <w:spacing w:val="-4"/>
          <w:sz w:val="24"/>
        </w:rPr>
        <w:t xml:space="preserve"> </w:t>
      </w:r>
      <w:r>
        <w:rPr>
          <w:sz w:val="24"/>
        </w:rPr>
        <w:t>knowledge</w:t>
      </w:r>
      <w:r>
        <w:rPr>
          <w:spacing w:val="-4"/>
          <w:sz w:val="24"/>
        </w:rPr>
        <w:t xml:space="preserve"> </w:t>
      </w:r>
      <w:r>
        <w:rPr>
          <w:sz w:val="24"/>
        </w:rPr>
        <w:t>and</w:t>
      </w:r>
      <w:r>
        <w:rPr>
          <w:spacing w:val="-3"/>
          <w:sz w:val="24"/>
        </w:rPr>
        <w:t xml:space="preserve"> </w:t>
      </w:r>
      <w:r>
        <w:rPr>
          <w:spacing w:val="-2"/>
          <w:sz w:val="24"/>
        </w:rPr>
        <w:t>skills.</w:t>
      </w:r>
    </w:p>
    <w:p w14:paraId="0EDDC043" w14:textId="77777777" w:rsidR="00751495" w:rsidRDefault="00000000">
      <w:pPr>
        <w:pStyle w:val="ListParagraph"/>
        <w:numPr>
          <w:ilvl w:val="0"/>
          <w:numId w:val="1"/>
        </w:numPr>
        <w:tabs>
          <w:tab w:val="left" w:pos="861"/>
        </w:tabs>
        <w:spacing w:before="40" w:line="271" w:lineRule="auto"/>
        <w:ind w:right="151"/>
        <w:rPr>
          <w:sz w:val="24"/>
        </w:rPr>
      </w:pPr>
      <w:r>
        <w:rPr>
          <w:sz w:val="24"/>
        </w:rPr>
        <w:t xml:space="preserve">To ensure both the ‘Return to Work’ conversation and ‘Return to Work’ plan is heavily influenced by what the returning </w:t>
      </w:r>
      <w:proofErr w:type="gramStart"/>
      <w:r>
        <w:rPr>
          <w:sz w:val="24"/>
        </w:rPr>
        <w:t>colleagues</w:t>
      </w:r>
      <w:proofErr w:type="gramEnd"/>
      <w:r>
        <w:rPr>
          <w:sz w:val="24"/>
        </w:rPr>
        <w:t xml:space="preserve"> </w:t>
      </w:r>
      <w:proofErr w:type="gramStart"/>
      <w:r>
        <w:rPr>
          <w:sz w:val="24"/>
        </w:rPr>
        <w:t>needs</w:t>
      </w:r>
      <w:proofErr w:type="gramEnd"/>
      <w:r>
        <w:rPr>
          <w:sz w:val="24"/>
        </w:rPr>
        <w:t xml:space="preserve"> and feel will support them to be successful.</w:t>
      </w:r>
    </w:p>
    <w:p w14:paraId="6C257652" w14:textId="77777777" w:rsidR="00751495" w:rsidRDefault="00000000">
      <w:pPr>
        <w:pStyle w:val="Heading4"/>
        <w:spacing w:before="205"/>
      </w:pPr>
      <w:r>
        <w:rPr>
          <w:u w:val="single"/>
        </w:rPr>
        <w:t>Below</w:t>
      </w:r>
      <w:r>
        <w:rPr>
          <w:spacing w:val="-4"/>
          <w:u w:val="single"/>
        </w:rPr>
        <w:t xml:space="preserve"> </w:t>
      </w:r>
      <w:r>
        <w:rPr>
          <w:u w:val="single"/>
        </w:rPr>
        <w:t>are</w:t>
      </w:r>
      <w:r>
        <w:rPr>
          <w:spacing w:val="-4"/>
          <w:u w:val="single"/>
        </w:rPr>
        <w:t xml:space="preserve"> </w:t>
      </w:r>
      <w:r>
        <w:rPr>
          <w:u w:val="single"/>
        </w:rPr>
        <w:t>some</w:t>
      </w:r>
      <w:r>
        <w:rPr>
          <w:spacing w:val="-4"/>
          <w:u w:val="single"/>
        </w:rPr>
        <w:t xml:space="preserve"> </w:t>
      </w:r>
      <w:r>
        <w:rPr>
          <w:u w:val="single"/>
        </w:rPr>
        <w:t>guidelines/suggestions/resources</w:t>
      </w:r>
      <w:r>
        <w:rPr>
          <w:spacing w:val="-5"/>
          <w:u w:val="single"/>
        </w:rPr>
        <w:t xml:space="preserve"> </w:t>
      </w:r>
      <w:r>
        <w:rPr>
          <w:u w:val="single"/>
        </w:rPr>
        <w:t>for</w:t>
      </w:r>
      <w:r>
        <w:rPr>
          <w:spacing w:val="-4"/>
          <w:u w:val="single"/>
        </w:rPr>
        <w:t xml:space="preserve"> </w:t>
      </w:r>
      <w:r>
        <w:rPr>
          <w:u w:val="single"/>
        </w:rPr>
        <w:t>managers</w:t>
      </w:r>
      <w:r>
        <w:rPr>
          <w:spacing w:val="-3"/>
          <w:u w:val="single"/>
        </w:rPr>
        <w:t xml:space="preserve"> </w:t>
      </w:r>
      <w:r>
        <w:rPr>
          <w:u w:val="single"/>
        </w:rPr>
        <w:t>to</w:t>
      </w:r>
      <w:r>
        <w:rPr>
          <w:spacing w:val="-4"/>
          <w:u w:val="single"/>
        </w:rPr>
        <w:t xml:space="preserve"> </w:t>
      </w:r>
      <w:proofErr w:type="gramStart"/>
      <w:r>
        <w:rPr>
          <w:u w:val="single"/>
        </w:rPr>
        <w:t>support</w:t>
      </w:r>
      <w:proofErr w:type="gramEnd"/>
      <w:r>
        <w:rPr>
          <w:spacing w:val="-4"/>
          <w:u w:val="single"/>
        </w:rPr>
        <w:t xml:space="preserve"> </w:t>
      </w:r>
      <w:r>
        <w:rPr>
          <w:u w:val="single"/>
        </w:rPr>
        <w:t>with</w:t>
      </w:r>
      <w:r>
        <w:rPr>
          <w:spacing w:val="-4"/>
          <w:u w:val="single"/>
        </w:rPr>
        <w:t xml:space="preserve"> </w:t>
      </w:r>
      <w:r>
        <w:rPr>
          <w:u w:val="single"/>
        </w:rPr>
        <w:t>achieving</w:t>
      </w:r>
      <w:r>
        <w:rPr>
          <w:spacing w:val="-4"/>
          <w:u w:val="single"/>
        </w:rPr>
        <w:t xml:space="preserve"> </w:t>
      </w:r>
      <w:r>
        <w:rPr>
          <w:u w:val="single"/>
        </w:rPr>
        <w:t>the</w:t>
      </w:r>
      <w:r>
        <w:rPr>
          <w:spacing w:val="-6"/>
          <w:u w:val="single"/>
        </w:rPr>
        <w:t xml:space="preserve"> </w:t>
      </w:r>
      <w:r>
        <w:rPr>
          <w:u w:val="single"/>
        </w:rPr>
        <w:t>aims</w:t>
      </w:r>
      <w:r>
        <w:rPr>
          <w:spacing w:val="-4"/>
          <w:u w:val="single"/>
        </w:rPr>
        <w:t xml:space="preserve"> </w:t>
      </w:r>
      <w:r>
        <w:rPr>
          <w:spacing w:val="-2"/>
          <w:u w:val="single"/>
        </w:rPr>
        <w:t>above.</w:t>
      </w:r>
    </w:p>
    <w:p w14:paraId="74391987" w14:textId="77777777" w:rsidR="00751495" w:rsidRDefault="00751495">
      <w:pPr>
        <w:pStyle w:val="BodyText"/>
        <w:spacing w:before="4"/>
        <w:ind w:left="0" w:firstLine="0"/>
        <w:rPr>
          <w:rFonts w:ascii="Arial"/>
          <w:b/>
          <w:sz w:val="1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7"/>
      </w:tblGrid>
      <w:tr w:rsidR="00751495" w14:paraId="72AD6438" w14:textId="77777777">
        <w:trPr>
          <w:trHeight w:val="515"/>
        </w:trPr>
        <w:tc>
          <w:tcPr>
            <w:tcW w:w="14177" w:type="dxa"/>
            <w:shd w:val="clear" w:color="auto" w:fill="D9D9D9"/>
          </w:tcPr>
          <w:p w14:paraId="4D95460E" w14:textId="77777777" w:rsidR="00751495" w:rsidRDefault="00000000">
            <w:pPr>
              <w:pStyle w:val="TableParagraph"/>
              <w:rPr>
                <w:rFonts w:ascii="Arial"/>
                <w:b/>
                <w:sz w:val="24"/>
              </w:rPr>
            </w:pPr>
            <w:r>
              <w:rPr>
                <w:rFonts w:ascii="Arial"/>
                <w:b/>
                <w:sz w:val="24"/>
              </w:rPr>
              <w:t>Before</w:t>
            </w:r>
            <w:r>
              <w:rPr>
                <w:rFonts w:ascii="Arial"/>
                <w:b/>
                <w:spacing w:val="-3"/>
                <w:sz w:val="24"/>
              </w:rPr>
              <w:t xml:space="preserve"> </w:t>
            </w:r>
            <w:r>
              <w:rPr>
                <w:rFonts w:ascii="Arial"/>
                <w:b/>
                <w:sz w:val="24"/>
              </w:rPr>
              <w:t>return</w:t>
            </w:r>
            <w:r>
              <w:rPr>
                <w:rFonts w:ascii="Arial"/>
                <w:b/>
                <w:spacing w:val="-2"/>
                <w:sz w:val="24"/>
              </w:rPr>
              <w:t xml:space="preserve"> </w:t>
            </w:r>
            <w:r>
              <w:rPr>
                <w:rFonts w:ascii="Arial"/>
                <w:b/>
                <w:sz w:val="24"/>
              </w:rPr>
              <w:t>-</w:t>
            </w:r>
            <w:r>
              <w:rPr>
                <w:rFonts w:ascii="Arial"/>
                <w:b/>
                <w:spacing w:val="-3"/>
                <w:sz w:val="24"/>
              </w:rPr>
              <w:t xml:space="preserve"> </w:t>
            </w:r>
            <w:r>
              <w:rPr>
                <w:rFonts w:ascii="Arial"/>
                <w:b/>
                <w:spacing w:val="-2"/>
                <w:sz w:val="24"/>
              </w:rPr>
              <w:t>planning</w:t>
            </w:r>
          </w:p>
        </w:tc>
      </w:tr>
      <w:tr w:rsidR="00751495" w14:paraId="4671D34B" w14:textId="77777777">
        <w:trPr>
          <w:trHeight w:val="518"/>
        </w:trPr>
        <w:tc>
          <w:tcPr>
            <w:tcW w:w="14177" w:type="dxa"/>
          </w:tcPr>
          <w:p w14:paraId="00EAB015" w14:textId="77777777" w:rsidR="00751495" w:rsidRDefault="00000000">
            <w:pPr>
              <w:pStyle w:val="TableParagraph"/>
              <w:spacing w:before="123"/>
              <w:rPr>
                <w:sz w:val="24"/>
              </w:rPr>
            </w:pPr>
            <w:r>
              <w:rPr>
                <w:sz w:val="24"/>
              </w:rPr>
              <w:t>Consider</w:t>
            </w:r>
            <w:r>
              <w:rPr>
                <w:spacing w:val="-6"/>
                <w:sz w:val="24"/>
              </w:rPr>
              <w:t xml:space="preserve"> </w:t>
            </w:r>
            <w:r>
              <w:rPr>
                <w:sz w:val="24"/>
              </w:rPr>
              <w:t>what</w:t>
            </w:r>
            <w:r>
              <w:rPr>
                <w:spacing w:val="-3"/>
                <w:sz w:val="24"/>
              </w:rPr>
              <w:t xml:space="preserve"> </w:t>
            </w:r>
            <w:r>
              <w:rPr>
                <w:sz w:val="24"/>
              </w:rPr>
              <w:t>‘phased</w:t>
            </w:r>
            <w:r>
              <w:rPr>
                <w:spacing w:val="-5"/>
                <w:sz w:val="24"/>
              </w:rPr>
              <w:t xml:space="preserve"> </w:t>
            </w:r>
            <w:r>
              <w:rPr>
                <w:sz w:val="24"/>
              </w:rPr>
              <w:t>return’</w:t>
            </w:r>
            <w:r>
              <w:rPr>
                <w:spacing w:val="-3"/>
                <w:sz w:val="24"/>
              </w:rPr>
              <w:t xml:space="preserve"> </w:t>
            </w:r>
            <w:r>
              <w:rPr>
                <w:sz w:val="24"/>
              </w:rPr>
              <w:t>options</w:t>
            </w:r>
            <w:r>
              <w:rPr>
                <w:spacing w:val="-5"/>
                <w:sz w:val="24"/>
              </w:rPr>
              <w:t xml:space="preserve"> </w:t>
            </w:r>
            <w:r>
              <w:rPr>
                <w:sz w:val="24"/>
              </w:rPr>
              <w:t>you</w:t>
            </w:r>
            <w:r>
              <w:rPr>
                <w:spacing w:val="-5"/>
                <w:sz w:val="24"/>
              </w:rPr>
              <w:t xml:space="preserve"> </w:t>
            </w:r>
            <w:r>
              <w:rPr>
                <w:sz w:val="24"/>
              </w:rPr>
              <w:t>and</w:t>
            </w:r>
            <w:r>
              <w:rPr>
                <w:spacing w:val="-3"/>
                <w:sz w:val="24"/>
              </w:rPr>
              <w:t xml:space="preserve"> </w:t>
            </w:r>
            <w:r>
              <w:rPr>
                <w:sz w:val="24"/>
              </w:rPr>
              <w:t>your</w:t>
            </w:r>
            <w:r>
              <w:rPr>
                <w:spacing w:val="-3"/>
                <w:sz w:val="24"/>
              </w:rPr>
              <w:t xml:space="preserve"> </w:t>
            </w:r>
            <w:r>
              <w:rPr>
                <w:sz w:val="24"/>
              </w:rPr>
              <w:t>service</w:t>
            </w:r>
            <w:r>
              <w:rPr>
                <w:spacing w:val="-4"/>
                <w:sz w:val="24"/>
              </w:rPr>
              <w:t xml:space="preserve"> </w:t>
            </w:r>
            <w:r>
              <w:rPr>
                <w:sz w:val="24"/>
              </w:rPr>
              <w:t>could/may</w:t>
            </w:r>
            <w:r>
              <w:rPr>
                <w:spacing w:val="-3"/>
                <w:sz w:val="24"/>
              </w:rPr>
              <w:t xml:space="preserve"> </w:t>
            </w:r>
            <w:r>
              <w:rPr>
                <w:sz w:val="24"/>
              </w:rPr>
              <w:t>need</w:t>
            </w:r>
            <w:r>
              <w:rPr>
                <w:spacing w:val="-4"/>
                <w:sz w:val="24"/>
              </w:rPr>
              <w:t xml:space="preserve"> </w:t>
            </w:r>
            <w:r>
              <w:rPr>
                <w:sz w:val="24"/>
              </w:rPr>
              <w:t>to</w:t>
            </w:r>
            <w:r>
              <w:rPr>
                <w:spacing w:val="-4"/>
                <w:sz w:val="24"/>
              </w:rPr>
              <w:t xml:space="preserve"> </w:t>
            </w:r>
            <w:r>
              <w:rPr>
                <w:spacing w:val="-2"/>
                <w:sz w:val="24"/>
              </w:rPr>
              <w:t>accommodate.</w:t>
            </w:r>
          </w:p>
        </w:tc>
      </w:tr>
      <w:tr w:rsidR="00751495" w14:paraId="4E31AEAB" w14:textId="77777777">
        <w:trPr>
          <w:trHeight w:val="791"/>
        </w:trPr>
        <w:tc>
          <w:tcPr>
            <w:tcW w:w="14177" w:type="dxa"/>
          </w:tcPr>
          <w:p w14:paraId="17C3D0E5" w14:textId="77777777" w:rsidR="00751495" w:rsidRDefault="00000000">
            <w:pPr>
              <w:pStyle w:val="TableParagraph"/>
              <w:rPr>
                <w:sz w:val="24"/>
              </w:rPr>
            </w:pPr>
            <w:proofErr w:type="gramStart"/>
            <w:r>
              <w:rPr>
                <w:sz w:val="24"/>
              </w:rPr>
              <w:t>Consider</w:t>
            </w:r>
            <w:r>
              <w:rPr>
                <w:spacing w:val="40"/>
                <w:sz w:val="24"/>
              </w:rPr>
              <w:t xml:space="preserve"> </w:t>
            </w:r>
            <w:r>
              <w:rPr>
                <w:sz w:val="24"/>
              </w:rPr>
              <w:t>how</w:t>
            </w:r>
            <w:proofErr w:type="gramEnd"/>
            <w:r>
              <w:rPr>
                <w:spacing w:val="40"/>
                <w:sz w:val="24"/>
              </w:rPr>
              <w:t xml:space="preserve"> </w:t>
            </w:r>
            <w:r>
              <w:rPr>
                <w:sz w:val="24"/>
              </w:rPr>
              <w:t>best</w:t>
            </w:r>
            <w:r>
              <w:rPr>
                <w:spacing w:val="40"/>
                <w:sz w:val="24"/>
              </w:rPr>
              <w:t xml:space="preserve"> </w:t>
            </w:r>
            <w:r>
              <w:rPr>
                <w:sz w:val="24"/>
              </w:rPr>
              <w:t>to</w:t>
            </w:r>
            <w:r>
              <w:rPr>
                <w:spacing w:val="40"/>
                <w:sz w:val="24"/>
              </w:rPr>
              <w:t xml:space="preserve"> </w:t>
            </w:r>
            <w:r>
              <w:rPr>
                <w:sz w:val="24"/>
              </w:rPr>
              <w:t>communicate</w:t>
            </w:r>
            <w:r>
              <w:rPr>
                <w:spacing w:val="40"/>
                <w:sz w:val="24"/>
              </w:rPr>
              <w:t xml:space="preserve"> </w:t>
            </w:r>
            <w:r>
              <w:rPr>
                <w:sz w:val="24"/>
              </w:rPr>
              <w:t>the</w:t>
            </w:r>
            <w:r>
              <w:rPr>
                <w:spacing w:val="40"/>
                <w:sz w:val="24"/>
              </w:rPr>
              <w:t xml:space="preserve"> </w:t>
            </w:r>
            <w:r>
              <w:rPr>
                <w:sz w:val="24"/>
              </w:rPr>
              <w:t>return</w:t>
            </w:r>
            <w:r>
              <w:rPr>
                <w:spacing w:val="40"/>
                <w:sz w:val="24"/>
              </w:rPr>
              <w:t xml:space="preserve"> </w:t>
            </w:r>
            <w:r>
              <w:rPr>
                <w:sz w:val="24"/>
              </w:rPr>
              <w:t>of</w:t>
            </w:r>
            <w:r>
              <w:rPr>
                <w:spacing w:val="40"/>
                <w:sz w:val="24"/>
              </w:rPr>
              <w:t xml:space="preserve"> </w:t>
            </w:r>
            <w:r>
              <w:rPr>
                <w:sz w:val="24"/>
              </w:rPr>
              <w:t>your</w:t>
            </w:r>
            <w:r>
              <w:rPr>
                <w:spacing w:val="40"/>
                <w:sz w:val="24"/>
              </w:rPr>
              <w:t xml:space="preserve"> </w:t>
            </w:r>
            <w:r>
              <w:rPr>
                <w:sz w:val="24"/>
              </w:rPr>
              <w:t>colleague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team</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principles</w:t>
            </w:r>
            <w:r>
              <w:rPr>
                <w:spacing w:val="40"/>
                <w:sz w:val="24"/>
              </w:rPr>
              <w:t xml:space="preserve"> </w:t>
            </w:r>
            <w:r>
              <w:rPr>
                <w:sz w:val="24"/>
              </w:rPr>
              <w:t>you</w:t>
            </w:r>
            <w:r>
              <w:rPr>
                <w:spacing w:val="40"/>
                <w:sz w:val="24"/>
              </w:rPr>
              <w:t xml:space="preserve"> </w:t>
            </w:r>
            <w:r>
              <w:rPr>
                <w:sz w:val="24"/>
              </w:rPr>
              <w:t>all</w:t>
            </w:r>
            <w:r>
              <w:rPr>
                <w:spacing w:val="40"/>
                <w:sz w:val="24"/>
              </w:rPr>
              <w:t xml:space="preserve"> </w:t>
            </w:r>
            <w:r>
              <w:rPr>
                <w:sz w:val="24"/>
              </w:rPr>
              <w:t>may</w:t>
            </w:r>
            <w:r>
              <w:rPr>
                <w:spacing w:val="40"/>
                <w:sz w:val="24"/>
              </w:rPr>
              <w:t xml:space="preserve"> </w:t>
            </w:r>
            <w:r>
              <w:rPr>
                <w:sz w:val="24"/>
              </w:rPr>
              <w:t>wish</w:t>
            </w:r>
            <w:r>
              <w:rPr>
                <w:spacing w:val="40"/>
                <w:sz w:val="24"/>
              </w:rPr>
              <w:t xml:space="preserve"> </w:t>
            </w:r>
            <w:r>
              <w:rPr>
                <w:sz w:val="24"/>
              </w:rPr>
              <w:t>to</w:t>
            </w:r>
            <w:r>
              <w:rPr>
                <w:spacing w:val="40"/>
                <w:sz w:val="24"/>
              </w:rPr>
              <w:t xml:space="preserve"> </w:t>
            </w:r>
            <w:r>
              <w:rPr>
                <w:sz w:val="24"/>
              </w:rPr>
              <w:t>adopt</w:t>
            </w:r>
            <w:r>
              <w:rPr>
                <w:spacing w:val="40"/>
                <w:sz w:val="24"/>
              </w:rPr>
              <w:t xml:space="preserve"> </w:t>
            </w:r>
            <w:r>
              <w:rPr>
                <w:sz w:val="24"/>
              </w:rPr>
              <w:t>to welcome the team member back</w:t>
            </w:r>
          </w:p>
        </w:tc>
      </w:tr>
      <w:tr w:rsidR="00751495" w14:paraId="118B0E33" w14:textId="77777777">
        <w:trPr>
          <w:trHeight w:val="515"/>
        </w:trPr>
        <w:tc>
          <w:tcPr>
            <w:tcW w:w="14177" w:type="dxa"/>
          </w:tcPr>
          <w:p w14:paraId="6306A8EA" w14:textId="77777777" w:rsidR="00751495" w:rsidRDefault="00000000">
            <w:pPr>
              <w:pStyle w:val="TableParagraph"/>
              <w:rPr>
                <w:sz w:val="24"/>
              </w:rPr>
            </w:pPr>
            <w:r>
              <w:rPr>
                <w:sz w:val="24"/>
              </w:rPr>
              <w:t>Consider</w:t>
            </w:r>
            <w:r>
              <w:rPr>
                <w:spacing w:val="-7"/>
                <w:sz w:val="24"/>
              </w:rPr>
              <w:t xml:space="preserve"> </w:t>
            </w:r>
            <w:r>
              <w:rPr>
                <w:sz w:val="24"/>
              </w:rPr>
              <w:t>which</w:t>
            </w:r>
            <w:r>
              <w:rPr>
                <w:spacing w:val="-8"/>
                <w:sz w:val="24"/>
              </w:rPr>
              <w:t xml:space="preserve"> </w:t>
            </w:r>
            <w:r>
              <w:rPr>
                <w:sz w:val="24"/>
              </w:rPr>
              <w:t>members</w:t>
            </w:r>
            <w:r>
              <w:rPr>
                <w:spacing w:val="-7"/>
                <w:sz w:val="24"/>
              </w:rPr>
              <w:t xml:space="preserve"> </w:t>
            </w:r>
            <w:r>
              <w:rPr>
                <w:sz w:val="24"/>
              </w:rPr>
              <w:t>of</w:t>
            </w:r>
            <w:r>
              <w:rPr>
                <w:spacing w:val="-7"/>
                <w:sz w:val="24"/>
              </w:rPr>
              <w:t xml:space="preserve"> </w:t>
            </w:r>
            <w:r>
              <w:rPr>
                <w:sz w:val="24"/>
              </w:rPr>
              <w:t>your</w:t>
            </w:r>
            <w:r>
              <w:rPr>
                <w:spacing w:val="-6"/>
                <w:sz w:val="24"/>
              </w:rPr>
              <w:t xml:space="preserve"> </w:t>
            </w:r>
            <w:r>
              <w:rPr>
                <w:sz w:val="24"/>
              </w:rPr>
              <w:t>team</w:t>
            </w:r>
            <w:r>
              <w:rPr>
                <w:spacing w:val="-8"/>
                <w:sz w:val="24"/>
              </w:rPr>
              <w:t xml:space="preserve"> </w:t>
            </w:r>
            <w:r>
              <w:rPr>
                <w:sz w:val="24"/>
              </w:rPr>
              <w:t>may</w:t>
            </w:r>
            <w:r>
              <w:rPr>
                <w:spacing w:val="-6"/>
                <w:sz w:val="24"/>
              </w:rPr>
              <w:t xml:space="preserve"> </w:t>
            </w:r>
            <w:r>
              <w:rPr>
                <w:sz w:val="24"/>
              </w:rPr>
              <w:t>need</w:t>
            </w:r>
            <w:r>
              <w:rPr>
                <w:spacing w:val="-9"/>
                <w:sz w:val="24"/>
              </w:rPr>
              <w:t xml:space="preserve"> </w:t>
            </w:r>
            <w:r>
              <w:rPr>
                <w:sz w:val="24"/>
              </w:rPr>
              <w:t>1:1</w:t>
            </w:r>
            <w:r>
              <w:rPr>
                <w:spacing w:val="-6"/>
                <w:sz w:val="24"/>
              </w:rPr>
              <w:t xml:space="preserve"> </w:t>
            </w:r>
            <w:proofErr w:type="gramStart"/>
            <w:r>
              <w:rPr>
                <w:sz w:val="24"/>
              </w:rPr>
              <w:t>conversations</w:t>
            </w:r>
            <w:proofErr w:type="gramEnd"/>
            <w:r>
              <w:rPr>
                <w:spacing w:val="-8"/>
                <w:sz w:val="24"/>
              </w:rPr>
              <w:t xml:space="preserve"> </w:t>
            </w:r>
            <w:r>
              <w:rPr>
                <w:sz w:val="24"/>
              </w:rPr>
              <w:t>to</w:t>
            </w:r>
            <w:r>
              <w:rPr>
                <w:spacing w:val="-5"/>
                <w:sz w:val="24"/>
              </w:rPr>
              <w:t xml:space="preserve"> </w:t>
            </w:r>
            <w:r>
              <w:rPr>
                <w:sz w:val="24"/>
              </w:rPr>
              <w:t>support</w:t>
            </w:r>
            <w:r>
              <w:rPr>
                <w:spacing w:val="-9"/>
                <w:sz w:val="24"/>
              </w:rPr>
              <w:t xml:space="preserve"> </w:t>
            </w:r>
            <w:r>
              <w:rPr>
                <w:sz w:val="24"/>
              </w:rPr>
              <w:t>the</w:t>
            </w:r>
            <w:r>
              <w:rPr>
                <w:spacing w:val="-8"/>
                <w:sz w:val="24"/>
              </w:rPr>
              <w:t xml:space="preserve"> </w:t>
            </w:r>
            <w:r>
              <w:rPr>
                <w:spacing w:val="-2"/>
                <w:sz w:val="24"/>
              </w:rPr>
              <w:t>above</w:t>
            </w:r>
          </w:p>
        </w:tc>
      </w:tr>
      <w:tr w:rsidR="00751495" w14:paraId="58836858" w14:textId="77777777">
        <w:trPr>
          <w:trHeight w:val="791"/>
        </w:trPr>
        <w:tc>
          <w:tcPr>
            <w:tcW w:w="14177" w:type="dxa"/>
          </w:tcPr>
          <w:p w14:paraId="1EAC714D" w14:textId="77777777" w:rsidR="00751495" w:rsidRDefault="00000000">
            <w:pPr>
              <w:pStyle w:val="TableParagraph"/>
              <w:rPr>
                <w:sz w:val="24"/>
              </w:rPr>
            </w:pPr>
            <w:r>
              <w:rPr>
                <w:sz w:val="24"/>
              </w:rPr>
              <w:t xml:space="preserve">Consider what Team Meetings/Group training could be planned </w:t>
            </w:r>
            <w:proofErr w:type="gramStart"/>
            <w:r>
              <w:rPr>
                <w:sz w:val="24"/>
              </w:rPr>
              <w:t>in</w:t>
            </w:r>
            <w:r>
              <w:rPr>
                <w:spacing w:val="-2"/>
                <w:sz w:val="24"/>
              </w:rPr>
              <w:t xml:space="preserve"> </w:t>
            </w:r>
            <w:r>
              <w:rPr>
                <w:sz w:val="24"/>
              </w:rPr>
              <w:t>order to</w:t>
            </w:r>
            <w:proofErr w:type="gramEnd"/>
            <w:r>
              <w:rPr>
                <w:sz w:val="24"/>
              </w:rPr>
              <w:t xml:space="preserve"> facilitate rebuilding of relationships/reintegration into the </w:t>
            </w:r>
            <w:r>
              <w:rPr>
                <w:spacing w:val="-4"/>
                <w:sz w:val="24"/>
              </w:rPr>
              <w:t>team</w:t>
            </w:r>
          </w:p>
        </w:tc>
      </w:tr>
      <w:tr w:rsidR="00751495" w14:paraId="6D6CF28A" w14:textId="77777777">
        <w:trPr>
          <w:trHeight w:val="516"/>
        </w:trPr>
        <w:tc>
          <w:tcPr>
            <w:tcW w:w="14177" w:type="dxa"/>
          </w:tcPr>
          <w:p w14:paraId="4446DBD9" w14:textId="77777777" w:rsidR="00751495" w:rsidRDefault="00000000">
            <w:pPr>
              <w:pStyle w:val="TableParagraph"/>
              <w:spacing w:before="121"/>
              <w:rPr>
                <w:sz w:val="24"/>
              </w:rPr>
            </w:pPr>
            <w:r>
              <w:rPr>
                <w:sz w:val="24"/>
              </w:rPr>
              <w:t>Consider</w:t>
            </w:r>
            <w:r>
              <w:rPr>
                <w:spacing w:val="-10"/>
                <w:sz w:val="24"/>
              </w:rPr>
              <w:t xml:space="preserve"> </w:t>
            </w:r>
            <w:r>
              <w:rPr>
                <w:sz w:val="24"/>
              </w:rPr>
              <w:t>what</w:t>
            </w:r>
            <w:r>
              <w:rPr>
                <w:spacing w:val="-7"/>
                <w:sz w:val="24"/>
              </w:rPr>
              <w:t xml:space="preserve"> </w:t>
            </w:r>
            <w:r>
              <w:rPr>
                <w:sz w:val="24"/>
              </w:rPr>
              <w:t>practical</w:t>
            </w:r>
            <w:r>
              <w:rPr>
                <w:spacing w:val="-9"/>
                <w:sz w:val="24"/>
              </w:rPr>
              <w:t xml:space="preserve"> </w:t>
            </w:r>
            <w:r>
              <w:rPr>
                <w:sz w:val="24"/>
              </w:rPr>
              <w:t>aspects</w:t>
            </w:r>
            <w:r>
              <w:rPr>
                <w:spacing w:val="-11"/>
                <w:sz w:val="24"/>
              </w:rPr>
              <w:t xml:space="preserve"> </w:t>
            </w:r>
            <w:r>
              <w:rPr>
                <w:sz w:val="24"/>
              </w:rPr>
              <w:t>need</w:t>
            </w:r>
            <w:r>
              <w:rPr>
                <w:spacing w:val="-10"/>
                <w:sz w:val="24"/>
              </w:rPr>
              <w:t xml:space="preserve"> </w:t>
            </w:r>
            <w:r>
              <w:rPr>
                <w:sz w:val="24"/>
              </w:rPr>
              <w:t>attention</w:t>
            </w:r>
            <w:r>
              <w:rPr>
                <w:spacing w:val="-6"/>
                <w:sz w:val="24"/>
              </w:rPr>
              <w:t xml:space="preserve"> </w:t>
            </w:r>
            <w:r>
              <w:rPr>
                <w:sz w:val="24"/>
              </w:rPr>
              <w:t>–</w:t>
            </w:r>
            <w:r>
              <w:rPr>
                <w:spacing w:val="-8"/>
                <w:sz w:val="24"/>
              </w:rPr>
              <w:t xml:space="preserve"> </w:t>
            </w:r>
            <w:r>
              <w:rPr>
                <w:sz w:val="24"/>
              </w:rPr>
              <w:t>SMARTCARD,</w:t>
            </w:r>
            <w:r>
              <w:rPr>
                <w:spacing w:val="-9"/>
                <w:sz w:val="24"/>
              </w:rPr>
              <w:t xml:space="preserve"> </w:t>
            </w:r>
            <w:r>
              <w:rPr>
                <w:sz w:val="24"/>
              </w:rPr>
              <w:t>IT/E-mail/Other</w:t>
            </w:r>
            <w:r>
              <w:rPr>
                <w:spacing w:val="-8"/>
                <w:sz w:val="24"/>
              </w:rPr>
              <w:t xml:space="preserve"> </w:t>
            </w:r>
            <w:r>
              <w:rPr>
                <w:sz w:val="24"/>
              </w:rPr>
              <w:t>system</w:t>
            </w:r>
            <w:r>
              <w:rPr>
                <w:spacing w:val="-9"/>
                <w:sz w:val="24"/>
              </w:rPr>
              <w:t xml:space="preserve"> </w:t>
            </w:r>
            <w:r>
              <w:rPr>
                <w:sz w:val="24"/>
              </w:rPr>
              <w:t>access,</w:t>
            </w:r>
            <w:r>
              <w:rPr>
                <w:spacing w:val="-9"/>
                <w:sz w:val="24"/>
              </w:rPr>
              <w:t xml:space="preserve"> </w:t>
            </w:r>
            <w:r>
              <w:rPr>
                <w:spacing w:val="-2"/>
                <w:sz w:val="24"/>
              </w:rPr>
              <w:t>Uniform</w:t>
            </w:r>
          </w:p>
        </w:tc>
      </w:tr>
      <w:tr w:rsidR="00751495" w14:paraId="5B0807E3" w14:textId="77777777">
        <w:trPr>
          <w:trHeight w:val="515"/>
        </w:trPr>
        <w:tc>
          <w:tcPr>
            <w:tcW w:w="14177" w:type="dxa"/>
          </w:tcPr>
          <w:p w14:paraId="07A188C1" w14:textId="77777777" w:rsidR="00751495" w:rsidRDefault="00000000">
            <w:pPr>
              <w:pStyle w:val="TableParagraph"/>
              <w:rPr>
                <w:sz w:val="24"/>
              </w:rPr>
            </w:pPr>
            <w:r>
              <w:rPr>
                <w:sz w:val="24"/>
              </w:rPr>
              <w:t>Consider</w:t>
            </w:r>
            <w:r>
              <w:rPr>
                <w:spacing w:val="-11"/>
                <w:sz w:val="24"/>
              </w:rPr>
              <w:t xml:space="preserve"> </w:t>
            </w:r>
            <w:r>
              <w:rPr>
                <w:sz w:val="24"/>
              </w:rPr>
              <w:t>what</w:t>
            </w:r>
            <w:r>
              <w:rPr>
                <w:spacing w:val="-11"/>
                <w:sz w:val="24"/>
              </w:rPr>
              <w:t xml:space="preserve"> </w:t>
            </w:r>
            <w:r>
              <w:rPr>
                <w:sz w:val="24"/>
              </w:rPr>
              <w:t>changes</w:t>
            </w:r>
            <w:r>
              <w:rPr>
                <w:spacing w:val="-11"/>
                <w:sz w:val="24"/>
              </w:rPr>
              <w:t xml:space="preserve"> </w:t>
            </w:r>
            <w:r>
              <w:rPr>
                <w:sz w:val="24"/>
              </w:rPr>
              <w:t>have</w:t>
            </w:r>
            <w:r>
              <w:rPr>
                <w:spacing w:val="-12"/>
                <w:sz w:val="24"/>
              </w:rPr>
              <w:t xml:space="preserve"> </w:t>
            </w:r>
            <w:r>
              <w:rPr>
                <w:sz w:val="24"/>
              </w:rPr>
              <w:t>taken</w:t>
            </w:r>
            <w:r>
              <w:rPr>
                <w:spacing w:val="-12"/>
                <w:sz w:val="24"/>
              </w:rPr>
              <w:t xml:space="preserve"> </w:t>
            </w:r>
            <w:r>
              <w:rPr>
                <w:sz w:val="24"/>
              </w:rPr>
              <w:t>place</w:t>
            </w:r>
            <w:r>
              <w:rPr>
                <w:spacing w:val="-10"/>
                <w:sz w:val="24"/>
              </w:rPr>
              <w:t xml:space="preserve"> </w:t>
            </w:r>
            <w:r>
              <w:rPr>
                <w:sz w:val="24"/>
              </w:rPr>
              <w:t>within</w:t>
            </w:r>
            <w:r>
              <w:rPr>
                <w:spacing w:val="-11"/>
                <w:sz w:val="24"/>
              </w:rPr>
              <w:t xml:space="preserve"> </w:t>
            </w:r>
            <w:r>
              <w:rPr>
                <w:sz w:val="24"/>
              </w:rPr>
              <w:t>the</w:t>
            </w:r>
            <w:r>
              <w:rPr>
                <w:spacing w:val="-10"/>
                <w:sz w:val="24"/>
              </w:rPr>
              <w:t xml:space="preserve"> </w:t>
            </w:r>
            <w:r>
              <w:rPr>
                <w:sz w:val="24"/>
              </w:rPr>
              <w:t>service</w:t>
            </w:r>
            <w:r>
              <w:rPr>
                <w:spacing w:val="-13"/>
                <w:sz w:val="24"/>
              </w:rPr>
              <w:t xml:space="preserve"> </w:t>
            </w:r>
            <w:r>
              <w:rPr>
                <w:sz w:val="24"/>
              </w:rPr>
              <w:t>and</w:t>
            </w:r>
            <w:r>
              <w:rPr>
                <w:spacing w:val="-11"/>
                <w:sz w:val="24"/>
              </w:rPr>
              <w:t xml:space="preserve"> </w:t>
            </w:r>
            <w:r>
              <w:rPr>
                <w:sz w:val="24"/>
              </w:rPr>
              <w:t>what</w:t>
            </w:r>
            <w:r>
              <w:rPr>
                <w:spacing w:val="-10"/>
                <w:sz w:val="24"/>
              </w:rPr>
              <w:t xml:space="preserve"> </w:t>
            </w:r>
            <w:r>
              <w:rPr>
                <w:sz w:val="24"/>
              </w:rPr>
              <w:t>training</w:t>
            </w:r>
            <w:r>
              <w:rPr>
                <w:spacing w:val="-11"/>
                <w:sz w:val="24"/>
              </w:rPr>
              <w:t xml:space="preserve"> </w:t>
            </w:r>
            <w:r>
              <w:rPr>
                <w:sz w:val="24"/>
              </w:rPr>
              <w:t>the</w:t>
            </w:r>
            <w:r>
              <w:rPr>
                <w:spacing w:val="-11"/>
                <w:sz w:val="24"/>
              </w:rPr>
              <w:t xml:space="preserve"> </w:t>
            </w:r>
            <w:r>
              <w:rPr>
                <w:sz w:val="24"/>
              </w:rPr>
              <w:t>returning</w:t>
            </w:r>
            <w:r>
              <w:rPr>
                <w:spacing w:val="-10"/>
                <w:sz w:val="24"/>
              </w:rPr>
              <w:t xml:space="preserve"> </w:t>
            </w:r>
            <w:r>
              <w:rPr>
                <w:sz w:val="24"/>
              </w:rPr>
              <w:t>colleague</w:t>
            </w:r>
            <w:r>
              <w:rPr>
                <w:spacing w:val="-13"/>
                <w:sz w:val="24"/>
              </w:rPr>
              <w:t xml:space="preserve"> </w:t>
            </w:r>
            <w:r>
              <w:rPr>
                <w:sz w:val="24"/>
              </w:rPr>
              <w:t>may</w:t>
            </w:r>
            <w:r>
              <w:rPr>
                <w:spacing w:val="-10"/>
                <w:sz w:val="24"/>
              </w:rPr>
              <w:t xml:space="preserve"> </w:t>
            </w:r>
            <w:r>
              <w:rPr>
                <w:spacing w:val="-2"/>
                <w:sz w:val="24"/>
              </w:rPr>
              <w:t>require</w:t>
            </w:r>
          </w:p>
        </w:tc>
      </w:tr>
    </w:tbl>
    <w:p w14:paraId="5E237D02" w14:textId="77777777" w:rsidR="00751495" w:rsidRDefault="00751495">
      <w:pPr>
        <w:pStyle w:val="TableParagraph"/>
        <w:rPr>
          <w:sz w:val="24"/>
        </w:rPr>
        <w:sectPr w:rsidR="00751495">
          <w:headerReference w:type="default" r:id="rId41"/>
          <w:footerReference w:type="default" r:id="rId42"/>
          <w:pgSz w:w="16850" w:h="11910" w:orient="landscape"/>
          <w:pgMar w:top="1260" w:right="992" w:bottom="1020" w:left="992" w:header="0" w:footer="827" w:gutter="0"/>
          <w:cols w:space="720"/>
        </w:sectPr>
      </w:pPr>
    </w:p>
    <w:p w14:paraId="127FA500" w14:textId="77777777" w:rsidR="00751495" w:rsidRDefault="00751495">
      <w:pPr>
        <w:pStyle w:val="BodyText"/>
        <w:spacing w:before="102"/>
        <w:ind w:left="0" w:firstLine="0"/>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7"/>
      </w:tblGrid>
      <w:tr w:rsidR="00751495" w14:paraId="2DD39F74" w14:textId="77777777">
        <w:trPr>
          <w:trHeight w:val="515"/>
        </w:trPr>
        <w:tc>
          <w:tcPr>
            <w:tcW w:w="14177" w:type="dxa"/>
            <w:shd w:val="clear" w:color="auto" w:fill="D9D9D9"/>
          </w:tcPr>
          <w:p w14:paraId="45E99A5C" w14:textId="77777777" w:rsidR="00751495" w:rsidRDefault="00000000">
            <w:pPr>
              <w:pStyle w:val="TableParagraph"/>
              <w:rPr>
                <w:rFonts w:ascii="Arial"/>
                <w:b/>
                <w:sz w:val="24"/>
              </w:rPr>
            </w:pPr>
            <w:r>
              <w:rPr>
                <w:rFonts w:ascii="Arial"/>
                <w:b/>
                <w:sz w:val="24"/>
              </w:rPr>
              <w:t>Before</w:t>
            </w:r>
            <w:r>
              <w:rPr>
                <w:rFonts w:ascii="Arial"/>
                <w:b/>
                <w:spacing w:val="-12"/>
                <w:sz w:val="24"/>
              </w:rPr>
              <w:t xml:space="preserve"> </w:t>
            </w:r>
            <w:r>
              <w:rPr>
                <w:rFonts w:ascii="Arial"/>
                <w:b/>
                <w:sz w:val="24"/>
              </w:rPr>
              <w:t>return</w:t>
            </w:r>
            <w:r>
              <w:rPr>
                <w:rFonts w:ascii="Arial"/>
                <w:b/>
                <w:spacing w:val="-11"/>
                <w:sz w:val="24"/>
              </w:rPr>
              <w:t xml:space="preserve"> </w:t>
            </w:r>
            <w:r>
              <w:rPr>
                <w:rFonts w:ascii="Arial"/>
                <w:b/>
                <w:sz w:val="24"/>
              </w:rPr>
              <w:t>-</w:t>
            </w:r>
            <w:r>
              <w:rPr>
                <w:rFonts w:ascii="Arial"/>
                <w:b/>
                <w:spacing w:val="-13"/>
                <w:sz w:val="24"/>
              </w:rPr>
              <w:t xml:space="preserve"> </w:t>
            </w:r>
            <w:r>
              <w:rPr>
                <w:rFonts w:ascii="Arial"/>
                <w:b/>
                <w:sz w:val="24"/>
              </w:rPr>
              <w:t>conversations</w:t>
            </w:r>
            <w:r>
              <w:rPr>
                <w:rFonts w:ascii="Arial"/>
                <w:b/>
                <w:spacing w:val="-11"/>
                <w:sz w:val="24"/>
              </w:rPr>
              <w:t xml:space="preserve"> </w:t>
            </w:r>
            <w:r>
              <w:rPr>
                <w:rFonts w:ascii="Arial"/>
                <w:b/>
                <w:sz w:val="24"/>
              </w:rPr>
              <w:t>with</w:t>
            </w:r>
            <w:r>
              <w:rPr>
                <w:rFonts w:ascii="Arial"/>
                <w:b/>
                <w:spacing w:val="-12"/>
                <w:sz w:val="24"/>
              </w:rPr>
              <w:t xml:space="preserve"> </w:t>
            </w:r>
            <w:r>
              <w:rPr>
                <w:rFonts w:ascii="Arial"/>
                <w:b/>
                <w:spacing w:val="-2"/>
                <w:sz w:val="24"/>
              </w:rPr>
              <w:t>colleague</w:t>
            </w:r>
          </w:p>
        </w:tc>
      </w:tr>
      <w:tr w:rsidR="00751495" w14:paraId="12756056" w14:textId="77777777">
        <w:trPr>
          <w:trHeight w:val="3684"/>
        </w:trPr>
        <w:tc>
          <w:tcPr>
            <w:tcW w:w="14177" w:type="dxa"/>
          </w:tcPr>
          <w:p w14:paraId="2A98EB6D" w14:textId="77777777" w:rsidR="00751495" w:rsidRDefault="00000000">
            <w:pPr>
              <w:pStyle w:val="TableParagraph"/>
              <w:rPr>
                <w:sz w:val="24"/>
              </w:rPr>
            </w:pPr>
            <w:r>
              <w:rPr>
                <w:sz w:val="24"/>
              </w:rPr>
              <w:t>Meet</w:t>
            </w:r>
            <w:r>
              <w:rPr>
                <w:spacing w:val="-9"/>
                <w:sz w:val="24"/>
              </w:rPr>
              <w:t xml:space="preserve"> </w:t>
            </w:r>
            <w:r>
              <w:rPr>
                <w:sz w:val="24"/>
              </w:rPr>
              <w:t>with</w:t>
            </w:r>
            <w:r>
              <w:rPr>
                <w:spacing w:val="-8"/>
                <w:sz w:val="24"/>
              </w:rPr>
              <w:t xml:space="preserve"> </w:t>
            </w:r>
            <w:r>
              <w:rPr>
                <w:sz w:val="24"/>
              </w:rPr>
              <w:t>colleague</w:t>
            </w:r>
            <w:r>
              <w:rPr>
                <w:spacing w:val="-11"/>
                <w:sz w:val="24"/>
              </w:rPr>
              <w:t xml:space="preserve"> </w:t>
            </w:r>
            <w:r>
              <w:rPr>
                <w:sz w:val="24"/>
              </w:rPr>
              <w:t>to</w:t>
            </w:r>
            <w:r>
              <w:rPr>
                <w:spacing w:val="-9"/>
                <w:sz w:val="24"/>
              </w:rPr>
              <w:t xml:space="preserve"> </w:t>
            </w:r>
            <w:r>
              <w:rPr>
                <w:spacing w:val="-2"/>
                <w:sz w:val="24"/>
              </w:rPr>
              <w:t>understand:</w:t>
            </w:r>
          </w:p>
          <w:p w14:paraId="478C769C" w14:textId="77777777" w:rsidR="00751495" w:rsidRDefault="00000000">
            <w:pPr>
              <w:pStyle w:val="TableParagraph"/>
              <w:spacing w:line="343" w:lineRule="auto"/>
              <w:ind w:right="7229"/>
              <w:rPr>
                <w:sz w:val="24"/>
              </w:rPr>
            </w:pPr>
            <w:r>
              <w:rPr>
                <w:sz w:val="24"/>
              </w:rPr>
              <w:t>What</w:t>
            </w:r>
            <w:r>
              <w:rPr>
                <w:spacing w:val="-4"/>
                <w:sz w:val="24"/>
              </w:rPr>
              <w:t xml:space="preserve"> </w:t>
            </w:r>
            <w:r>
              <w:rPr>
                <w:sz w:val="24"/>
              </w:rPr>
              <w:t>do</w:t>
            </w:r>
            <w:r>
              <w:rPr>
                <w:spacing w:val="-4"/>
                <w:sz w:val="24"/>
              </w:rPr>
              <w:t xml:space="preserve"> </w:t>
            </w:r>
            <w:r>
              <w:rPr>
                <w:sz w:val="24"/>
              </w:rPr>
              <w:t>they</w:t>
            </w:r>
            <w:r>
              <w:rPr>
                <w:spacing w:val="-4"/>
                <w:sz w:val="24"/>
              </w:rPr>
              <w:t xml:space="preserve"> </w:t>
            </w:r>
            <w:r>
              <w:rPr>
                <w:sz w:val="24"/>
              </w:rPr>
              <w:t>feel</w:t>
            </w:r>
            <w:r>
              <w:rPr>
                <w:spacing w:val="-4"/>
                <w:sz w:val="24"/>
              </w:rPr>
              <w:t xml:space="preserve"> </w:t>
            </w:r>
            <w:r>
              <w:rPr>
                <w:sz w:val="24"/>
              </w:rPr>
              <w:t>they</w:t>
            </w:r>
            <w:r>
              <w:rPr>
                <w:spacing w:val="-6"/>
                <w:sz w:val="24"/>
              </w:rPr>
              <w:t xml:space="preserve"> </w:t>
            </w:r>
            <w:r>
              <w:rPr>
                <w:sz w:val="24"/>
              </w:rPr>
              <w:t>need</w:t>
            </w:r>
            <w:r>
              <w:rPr>
                <w:spacing w:val="-4"/>
                <w:sz w:val="24"/>
              </w:rPr>
              <w:t xml:space="preserve"> </w:t>
            </w:r>
            <w:r>
              <w:rPr>
                <w:sz w:val="24"/>
              </w:rPr>
              <w:t>to</w:t>
            </w:r>
            <w:r>
              <w:rPr>
                <w:spacing w:val="-6"/>
                <w:sz w:val="24"/>
              </w:rPr>
              <w:t xml:space="preserve"> </w:t>
            </w:r>
            <w:r>
              <w:rPr>
                <w:sz w:val="24"/>
              </w:rPr>
              <w:t>support</w:t>
            </w:r>
            <w:r>
              <w:rPr>
                <w:spacing w:val="-7"/>
                <w:sz w:val="24"/>
              </w:rPr>
              <w:t xml:space="preserve"> </w:t>
            </w:r>
            <w:r>
              <w:rPr>
                <w:sz w:val="24"/>
              </w:rPr>
              <w:t>a</w:t>
            </w:r>
            <w:r>
              <w:rPr>
                <w:spacing w:val="-4"/>
                <w:sz w:val="24"/>
              </w:rPr>
              <w:t xml:space="preserve"> </w:t>
            </w:r>
            <w:r>
              <w:rPr>
                <w:sz w:val="24"/>
              </w:rPr>
              <w:t>successful</w:t>
            </w:r>
            <w:r>
              <w:rPr>
                <w:spacing w:val="-4"/>
                <w:sz w:val="24"/>
              </w:rPr>
              <w:t xml:space="preserve"> </w:t>
            </w:r>
            <w:r>
              <w:rPr>
                <w:sz w:val="24"/>
              </w:rPr>
              <w:t>return? What is their responsibility and action in this?</w:t>
            </w:r>
          </w:p>
          <w:p w14:paraId="72AF197B" w14:textId="77777777" w:rsidR="00751495" w:rsidRDefault="00000000">
            <w:pPr>
              <w:pStyle w:val="TableParagraph"/>
              <w:spacing w:before="3" w:line="345" w:lineRule="auto"/>
              <w:ind w:right="7229"/>
              <w:rPr>
                <w:sz w:val="24"/>
              </w:rPr>
            </w:pPr>
            <w:r>
              <w:rPr>
                <w:sz w:val="24"/>
              </w:rPr>
              <w:t>What</w:t>
            </w:r>
            <w:r>
              <w:rPr>
                <w:spacing w:val="-4"/>
                <w:sz w:val="24"/>
              </w:rPr>
              <w:t xml:space="preserve"> </w:t>
            </w:r>
            <w:r>
              <w:rPr>
                <w:sz w:val="24"/>
              </w:rPr>
              <w:t>is</w:t>
            </w:r>
            <w:r>
              <w:rPr>
                <w:spacing w:val="-4"/>
                <w:sz w:val="24"/>
              </w:rPr>
              <w:t xml:space="preserve"> </w:t>
            </w:r>
            <w:r>
              <w:rPr>
                <w:sz w:val="24"/>
              </w:rPr>
              <w:t>your</w:t>
            </w:r>
            <w:r>
              <w:rPr>
                <w:spacing w:val="-4"/>
                <w:sz w:val="24"/>
              </w:rPr>
              <w:t xml:space="preserve"> </w:t>
            </w:r>
            <w:r>
              <w:rPr>
                <w:sz w:val="24"/>
              </w:rPr>
              <w:t>responsibility</w:t>
            </w:r>
            <w:r>
              <w:rPr>
                <w:spacing w:val="-4"/>
                <w:sz w:val="24"/>
              </w:rPr>
              <w:t xml:space="preserve"> </w:t>
            </w:r>
            <w:r>
              <w:rPr>
                <w:sz w:val="24"/>
              </w:rPr>
              <w:t>(as</w:t>
            </w:r>
            <w:r>
              <w:rPr>
                <w:spacing w:val="-4"/>
                <w:sz w:val="24"/>
              </w:rPr>
              <w:t xml:space="preserve"> </w:t>
            </w:r>
            <w:r>
              <w:rPr>
                <w:sz w:val="24"/>
              </w:rPr>
              <w:t>line</w:t>
            </w:r>
            <w:r>
              <w:rPr>
                <w:spacing w:val="-3"/>
                <w:sz w:val="24"/>
              </w:rPr>
              <w:t xml:space="preserve"> </w:t>
            </w:r>
            <w:r>
              <w:rPr>
                <w:sz w:val="24"/>
              </w:rPr>
              <w:t>manager)</w:t>
            </w:r>
            <w:r>
              <w:rPr>
                <w:spacing w:val="-8"/>
                <w:sz w:val="24"/>
              </w:rPr>
              <w:t xml:space="preserve"> </w:t>
            </w:r>
            <w:r>
              <w:rPr>
                <w:sz w:val="24"/>
              </w:rPr>
              <w:t>and</w:t>
            </w:r>
            <w:r>
              <w:rPr>
                <w:spacing w:val="-6"/>
                <w:sz w:val="24"/>
              </w:rPr>
              <w:t xml:space="preserve"> </w:t>
            </w:r>
            <w:r>
              <w:rPr>
                <w:sz w:val="24"/>
              </w:rPr>
              <w:t>action</w:t>
            </w:r>
            <w:r>
              <w:rPr>
                <w:spacing w:val="-6"/>
                <w:sz w:val="24"/>
              </w:rPr>
              <w:t xml:space="preserve"> </w:t>
            </w:r>
            <w:r>
              <w:rPr>
                <w:sz w:val="24"/>
              </w:rPr>
              <w:t>in</w:t>
            </w:r>
            <w:r>
              <w:rPr>
                <w:spacing w:val="-4"/>
                <w:sz w:val="24"/>
              </w:rPr>
              <w:t xml:space="preserve"> </w:t>
            </w:r>
            <w:r>
              <w:rPr>
                <w:sz w:val="24"/>
              </w:rPr>
              <w:t>this? What further support is needed? (For you both)</w:t>
            </w:r>
          </w:p>
          <w:p w14:paraId="42718995" w14:textId="77777777" w:rsidR="00751495" w:rsidRDefault="00000000">
            <w:pPr>
              <w:pStyle w:val="TableParagraph"/>
              <w:spacing w:before="0" w:line="343" w:lineRule="auto"/>
              <w:ind w:right="970"/>
              <w:rPr>
                <w:sz w:val="24"/>
              </w:rPr>
            </w:pPr>
            <w:r>
              <w:rPr>
                <w:sz w:val="24"/>
              </w:rPr>
              <w:t>Agree</w:t>
            </w:r>
            <w:r>
              <w:rPr>
                <w:spacing w:val="-4"/>
                <w:sz w:val="24"/>
              </w:rPr>
              <w:t xml:space="preserve"> </w:t>
            </w:r>
            <w:r>
              <w:rPr>
                <w:sz w:val="24"/>
              </w:rPr>
              <w:t>practicalities</w:t>
            </w:r>
            <w:r>
              <w:rPr>
                <w:spacing w:val="-5"/>
                <w:sz w:val="24"/>
              </w:rPr>
              <w:t xml:space="preserve"> </w:t>
            </w:r>
            <w:r>
              <w:rPr>
                <w:sz w:val="24"/>
              </w:rPr>
              <w:t>–</w:t>
            </w:r>
            <w:r>
              <w:rPr>
                <w:spacing w:val="-4"/>
                <w:sz w:val="24"/>
              </w:rPr>
              <w:t xml:space="preserve"> </w:t>
            </w:r>
            <w:r>
              <w:rPr>
                <w:sz w:val="24"/>
              </w:rPr>
              <w:t>Return</w:t>
            </w:r>
            <w:r>
              <w:rPr>
                <w:spacing w:val="-3"/>
                <w:sz w:val="24"/>
              </w:rPr>
              <w:t xml:space="preserve"> </w:t>
            </w:r>
            <w:r>
              <w:rPr>
                <w:sz w:val="24"/>
              </w:rPr>
              <w:t>date,</w:t>
            </w:r>
            <w:r>
              <w:rPr>
                <w:spacing w:val="-3"/>
                <w:sz w:val="24"/>
              </w:rPr>
              <w:t xml:space="preserve"> </w:t>
            </w:r>
            <w:r>
              <w:rPr>
                <w:sz w:val="24"/>
              </w:rPr>
              <w:t>phased</w:t>
            </w:r>
            <w:r>
              <w:rPr>
                <w:spacing w:val="-3"/>
                <w:sz w:val="24"/>
              </w:rPr>
              <w:t xml:space="preserve"> </w:t>
            </w:r>
            <w:r>
              <w:rPr>
                <w:sz w:val="24"/>
              </w:rPr>
              <w:t>return</w:t>
            </w:r>
            <w:r>
              <w:rPr>
                <w:spacing w:val="-3"/>
                <w:sz w:val="24"/>
              </w:rPr>
              <w:t xml:space="preserve"> </w:t>
            </w:r>
            <w:r>
              <w:rPr>
                <w:sz w:val="24"/>
              </w:rPr>
              <w:t>(complete</w:t>
            </w:r>
            <w:r>
              <w:rPr>
                <w:spacing w:val="-3"/>
                <w:sz w:val="24"/>
              </w:rPr>
              <w:t xml:space="preserve"> </w:t>
            </w:r>
            <w:r>
              <w:rPr>
                <w:sz w:val="24"/>
              </w:rPr>
              <w:t>form</w:t>
            </w:r>
            <w:r>
              <w:rPr>
                <w:spacing w:val="-5"/>
                <w:sz w:val="24"/>
              </w:rPr>
              <w:t xml:space="preserve"> </w:t>
            </w:r>
            <w:r>
              <w:rPr>
                <w:sz w:val="24"/>
              </w:rPr>
              <w:t>below),</w:t>
            </w:r>
            <w:r>
              <w:rPr>
                <w:spacing w:val="-3"/>
                <w:sz w:val="24"/>
              </w:rPr>
              <w:t xml:space="preserve"> </w:t>
            </w:r>
            <w:r>
              <w:rPr>
                <w:sz w:val="24"/>
              </w:rPr>
              <w:t>equipment/uniform</w:t>
            </w:r>
            <w:r>
              <w:rPr>
                <w:spacing w:val="-2"/>
                <w:sz w:val="24"/>
              </w:rPr>
              <w:t xml:space="preserve"> </w:t>
            </w:r>
            <w:r>
              <w:rPr>
                <w:sz w:val="24"/>
              </w:rPr>
              <w:t>collection/IT,</w:t>
            </w:r>
            <w:r>
              <w:rPr>
                <w:spacing w:val="-3"/>
                <w:sz w:val="24"/>
              </w:rPr>
              <w:t xml:space="preserve"> </w:t>
            </w:r>
            <w:r>
              <w:rPr>
                <w:sz w:val="24"/>
              </w:rPr>
              <w:t>training</w:t>
            </w:r>
            <w:r>
              <w:rPr>
                <w:spacing w:val="-3"/>
                <w:sz w:val="24"/>
              </w:rPr>
              <w:t xml:space="preserve"> </w:t>
            </w:r>
            <w:r>
              <w:rPr>
                <w:sz w:val="24"/>
              </w:rPr>
              <w:t>plan Agree Day 1 agenda and activities to ensure colleague is clear and feels comfortable with ‘first day back’</w:t>
            </w:r>
          </w:p>
          <w:p w14:paraId="18B7E363" w14:textId="77777777" w:rsidR="00751495" w:rsidRDefault="00000000">
            <w:pPr>
              <w:pStyle w:val="TableParagraph"/>
              <w:spacing w:before="0"/>
              <w:rPr>
                <w:sz w:val="24"/>
              </w:rPr>
            </w:pPr>
            <w:r>
              <w:rPr>
                <w:sz w:val="24"/>
              </w:rPr>
              <w:t>Assign</w:t>
            </w:r>
            <w:r>
              <w:rPr>
                <w:spacing w:val="-2"/>
                <w:sz w:val="24"/>
              </w:rPr>
              <w:t xml:space="preserve"> </w:t>
            </w:r>
            <w:r>
              <w:rPr>
                <w:sz w:val="24"/>
              </w:rPr>
              <w:t>colleague</w:t>
            </w:r>
            <w:r>
              <w:rPr>
                <w:spacing w:val="-3"/>
                <w:sz w:val="24"/>
              </w:rPr>
              <w:t xml:space="preserve"> </w:t>
            </w:r>
            <w:r>
              <w:rPr>
                <w:sz w:val="24"/>
              </w:rPr>
              <w:t>a</w:t>
            </w:r>
            <w:r>
              <w:rPr>
                <w:spacing w:val="-4"/>
                <w:sz w:val="24"/>
              </w:rPr>
              <w:t xml:space="preserve"> </w:t>
            </w:r>
            <w:r>
              <w:rPr>
                <w:sz w:val="24"/>
              </w:rPr>
              <w:t>‘buddy’</w:t>
            </w:r>
            <w:r>
              <w:rPr>
                <w:spacing w:val="-3"/>
                <w:sz w:val="24"/>
              </w:rPr>
              <w:t xml:space="preserve"> </w:t>
            </w:r>
            <w:r>
              <w:rPr>
                <w:sz w:val="24"/>
              </w:rPr>
              <w:t>if</w:t>
            </w:r>
            <w:r>
              <w:rPr>
                <w:spacing w:val="-2"/>
                <w:sz w:val="24"/>
              </w:rPr>
              <w:t xml:space="preserve"> appropriate</w:t>
            </w:r>
          </w:p>
          <w:p w14:paraId="619B00AA" w14:textId="77777777" w:rsidR="00751495" w:rsidRDefault="00000000">
            <w:pPr>
              <w:pStyle w:val="TableParagraph"/>
              <w:rPr>
                <w:sz w:val="24"/>
              </w:rPr>
            </w:pPr>
            <w:r>
              <w:rPr>
                <w:sz w:val="24"/>
              </w:rPr>
              <w:t>Agree</w:t>
            </w:r>
            <w:r>
              <w:rPr>
                <w:spacing w:val="-3"/>
                <w:sz w:val="24"/>
              </w:rPr>
              <w:t xml:space="preserve"> </w:t>
            </w:r>
            <w:r>
              <w:rPr>
                <w:sz w:val="24"/>
              </w:rPr>
              <w:t>weekly</w:t>
            </w:r>
            <w:r>
              <w:rPr>
                <w:spacing w:val="-3"/>
                <w:sz w:val="24"/>
              </w:rPr>
              <w:t xml:space="preserve"> </w:t>
            </w:r>
            <w:r>
              <w:rPr>
                <w:sz w:val="24"/>
              </w:rPr>
              <w:t>‘Check-</w:t>
            </w:r>
            <w:r>
              <w:rPr>
                <w:spacing w:val="-2"/>
                <w:sz w:val="24"/>
              </w:rPr>
              <w:t>in’s’</w:t>
            </w:r>
          </w:p>
        </w:tc>
      </w:tr>
    </w:tbl>
    <w:p w14:paraId="3BFD9045" w14:textId="77777777" w:rsidR="00751495" w:rsidRDefault="00751495">
      <w:pPr>
        <w:pStyle w:val="BodyText"/>
        <w:spacing w:before="0"/>
        <w:ind w:left="0" w:firstLine="0"/>
        <w:rPr>
          <w:rFonts w:ascii="Arial"/>
          <w:b/>
          <w:sz w:val="20"/>
        </w:rPr>
      </w:pPr>
    </w:p>
    <w:p w14:paraId="0994766B" w14:textId="77777777" w:rsidR="00751495" w:rsidRDefault="00751495">
      <w:pPr>
        <w:pStyle w:val="BodyText"/>
        <w:spacing w:before="150"/>
        <w:ind w:left="0" w:firstLine="0"/>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7"/>
      </w:tblGrid>
      <w:tr w:rsidR="00751495" w14:paraId="652F2256" w14:textId="77777777">
        <w:trPr>
          <w:trHeight w:val="515"/>
        </w:trPr>
        <w:tc>
          <w:tcPr>
            <w:tcW w:w="14177" w:type="dxa"/>
            <w:shd w:val="clear" w:color="auto" w:fill="D9D9D9"/>
          </w:tcPr>
          <w:p w14:paraId="1F8FA810" w14:textId="77777777" w:rsidR="00751495" w:rsidRDefault="00000000">
            <w:pPr>
              <w:pStyle w:val="TableParagraph"/>
              <w:rPr>
                <w:rFonts w:ascii="Arial"/>
                <w:b/>
                <w:sz w:val="24"/>
              </w:rPr>
            </w:pPr>
            <w:r>
              <w:rPr>
                <w:rFonts w:ascii="Arial"/>
                <w:b/>
                <w:sz w:val="24"/>
              </w:rPr>
              <w:t xml:space="preserve">On </w:t>
            </w:r>
            <w:r>
              <w:rPr>
                <w:rFonts w:ascii="Arial"/>
                <w:b/>
                <w:spacing w:val="-2"/>
                <w:sz w:val="24"/>
              </w:rPr>
              <w:t>return</w:t>
            </w:r>
          </w:p>
        </w:tc>
      </w:tr>
      <w:tr w:rsidR="00751495" w14:paraId="63791C71" w14:textId="77777777">
        <w:trPr>
          <w:trHeight w:val="515"/>
        </w:trPr>
        <w:tc>
          <w:tcPr>
            <w:tcW w:w="14177" w:type="dxa"/>
          </w:tcPr>
          <w:p w14:paraId="5C4523BE" w14:textId="77777777" w:rsidR="00751495" w:rsidRDefault="00000000">
            <w:pPr>
              <w:pStyle w:val="TableParagraph"/>
              <w:rPr>
                <w:sz w:val="24"/>
              </w:rPr>
            </w:pPr>
            <w:r>
              <w:rPr>
                <w:sz w:val="24"/>
              </w:rPr>
              <w:t>Ensure</w:t>
            </w:r>
            <w:r>
              <w:rPr>
                <w:spacing w:val="-3"/>
                <w:sz w:val="24"/>
              </w:rPr>
              <w:t xml:space="preserve"> </w:t>
            </w:r>
            <w:r>
              <w:rPr>
                <w:sz w:val="24"/>
              </w:rPr>
              <w:t>Day</w:t>
            </w:r>
            <w:r>
              <w:rPr>
                <w:spacing w:val="-3"/>
                <w:sz w:val="24"/>
              </w:rPr>
              <w:t xml:space="preserve"> </w:t>
            </w:r>
            <w:r>
              <w:rPr>
                <w:sz w:val="24"/>
              </w:rPr>
              <w:t>1</w:t>
            </w:r>
            <w:r>
              <w:rPr>
                <w:spacing w:val="-4"/>
                <w:sz w:val="24"/>
              </w:rPr>
              <w:t xml:space="preserve"> </w:t>
            </w:r>
            <w:r>
              <w:rPr>
                <w:spacing w:val="-2"/>
                <w:sz w:val="24"/>
              </w:rPr>
              <w:t>Agenda</w:t>
            </w:r>
          </w:p>
        </w:tc>
      </w:tr>
      <w:tr w:rsidR="00751495" w14:paraId="4D3F0947" w14:textId="77777777">
        <w:trPr>
          <w:trHeight w:val="515"/>
        </w:trPr>
        <w:tc>
          <w:tcPr>
            <w:tcW w:w="14177" w:type="dxa"/>
          </w:tcPr>
          <w:p w14:paraId="384514E3" w14:textId="77777777" w:rsidR="00751495" w:rsidRDefault="00000000">
            <w:pPr>
              <w:pStyle w:val="TableParagraph"/>
              <w:rPr>
                <w:sz w:val="24"/>
              </w:rPr>
            </w:pPr>
            <w:r>
              <w:rPr>
                <w:sz w:val="24"/>
              </w:rPr>
              <w:t>Consider</w:t>
            </w:r>
            <w:r>
              <w:rPr>
                <w:spacing w:val="-7"/>
                <w:sz w:val="24"/>
              </w:rPr>
              <w:t xml:space="preserve"> </w:t>
            </w:r>
            <w:r>
              <w:rPr>
                <w:sz w:val="24"/>
              </w:rPr>
              <w:t>which</w:t>
            </w:r>
            <w:r>
              <w:rPr>
                <w:spacing w:val="-8"/>
                <w:sz w:val="24"/>
              </w:rPr>
              <w:t xml:space="preserve"> </w:t>
            </w:r>
            <w:r>
              <w:rPr>
                <w:sz w:val="24"/>
              </w:rPr>
              <w:t>members</w:t>
            </w:r>
            <w:r>
              <w:rPr>
                <w:spacing w:val="-7"/>
                <w:sz w:val="24"/>
              </w:rPr>
              <w:t xml:space="preserve"> </w:t>
            </w:r>
            <w:r>
              <w:rPr>
                <w:sz w:val="24"/>
              </w:rPr>
              <w:t>of</w:t>
            </w:r>
            <w:r>
              <w:rPr>
                <w:spacing w:val="-7"/>
                <w:sz w:val="24"/>
              </w:rPr>
              <w:t xml:space="preserve"> </w:t>
            </w:r>
            <w:r>
              <w:rPr>
                <w:sz w:val="24"/>
              </w:rPr>
              <w:t>your</w:t>
            </w:r>
            <w:r>
              <w:rPr>
                <w:spacing w:val="-6"/>
                <w:sz w:val="24"/>
              </w:rPr>
              <w:t xml:space="preserve"> </w:t>
            </w:r>
            <w:r>
              <w:rPr>
                <w:sz w:val="24"/>
              </w:rPr>
              <w:t>team</w:t>
            </w:r>
            <w:r>
              <w:rPr>
                <w:spacing w:val="-8"/>
                <w:sz w:val="24"/>
              </w:rPr>
              <w:t xml:space="preserve"> </w:t>
            </w:r>
            <w:r>
              <w:rPr>
                <w:sz w:val="24"/>
              </w:rPr>
              <w:t>may</w:t>
            </w:r>
            <w:r>
              <w:rPr>
                <w:spacing w:val="-6"/>
                <w:sz w:val="24"/>
              </w:rPr>
              <w:t xml:space="preserve"> </w:t>
            </w:r>
            <w:r>
              <w:rPr>
                <w:sz w:val="24"/>
              </w:rPr>
              <w:t>need</w:t>
            </w:r>
            <w:r>
              <w:rPr>
                <w:spacing w:val="-9"/>
                <w:sz w:val="24"/>
              </w:rPr>
              <w:t xml:space="preserve"> </w:t>
            </w:r>
            <w:r>
              <w:rPr>
                <w:sz w:val="24"/>
              </w:rPr>
              <w:t>1:1</w:t>
            </w:r>
            <w:r>
              <w:rPr>
                <w:spacing w:val="-6"/>
                <w:sz w:val="24"/>
              </w:rPr>
              <w:t xml:space="preserve"> </w:t>
            </w:r>
            <w:proofErr w:type="gramStart"/>
            <w:r>
              <w:rPr>
                <w:sz w:val="24"/>
              </w:rPr>
              <w:t>conversations</w:t>
            </w:r>
            <w:proofErr w:type="gramEnd"/>
            <w:r>
              <w:rPr>
                <w:spacing w:val="-8"/>
                <w:sz w:val="24"/>
              </w:rPr>
              <w:t xml:space="preserve"> </w:t>
            </w:r>
            <w:r>
              <w:rPr>
                <w:sz w:val="24"/>
              </w:rPr>
              <w:t>to</w:t>
            </w:r>
            <w:r>
              <w:rPr>
                <w:spacing w:val="-5"/>
                <w:sz w:val="24"/>
              </w:rPr>
              <w:t xml:space="preserve"> </w:t>
            </w:r>
            <w:r>
              <w:rPr>
                <w:sz w:val="24"/>
              </w:rPr>
              <w:t>support</w:t>
            </w:r>
            <w:r>
              <w:rPr>
                <w:spacing w:val="-9"/>
                <w:sz w:val="24"/>
              </w:rPr>
              <w:t xml:space="preserve"> </w:t>
            </w:r>
            <w:r>
              <w:rPr>
                <w:sz w:val="24"/>
              </w:rPr>
              <w:t>the</w:t>
            </w:r>
            <w:r>
              <w:rPr>
                <w:spacing w:val="-8"/>
                <w:sz w:val="24"/>
              </w:rPr>
              <w:t xml:space="preserve"> </w:t>
            </w:r>
            <w:r>
              <w:rPr>
                <w:spacing w:val="-2"/>
                <w:sz w:val="24"/>
              </w:rPr>
              <w:t>above</w:t>
            </w:r>
          </w:p>
        </w:tc>
      </w:tr>
      <w:tr w:rsidR="00751495" w14:paraId="570DEAA2" w14:textId="77777777">
        <w:trPr>
          <w:trHeight w:val="792"/>
        </w:trPr>
        <w:tc>
          <w:tcPr>
            <w:tcW w:w="14177" w:type="dxa"/>
          </w:tcPr>
          <w:p w14:paraId="0653C735" w14:textId="77777777" w:rsidR="00751495" w:rsidRDefault="00000000">
            <w:pPr>
              <w:pStyle w:val="TableParagraph"/>
              <w:rPr>
                <w:sz w:val="24"/>
              </w:rPr>
            </w:pPr>
            <w:r>
              <w:rPr>
                <w:sz w:val="24"/>
              </w:rPr>
              <w:t xml:space="preserve">Consider what Team Meetings/Group training could be planned </w:t>
            </w:r>
            <w:proofErr w:type="gramStart"/>
            <w:r>
              <w:rPr>
                <w:sz w:val="24"/>
              </w:rPr>
              <w:t>in</w:t>
            </w:r>
            <w:r>
              <w:rPr>
                <w:spacing w:val="-2"/>
                <w:sz w:val="24"/>
              </w:rPr>
              <w:t xml:space="preserve"> </w:t>
            </w:r>
            <w:r>
              <w:rPr>
                <w:sz w:val="24"/>
              </w:rPr>
              <w:t>order to</w:t>
            </w:r>
            <w:proofErr w:type="gramEnd"/>
            <w:r>
              <w:rPr>
                <w:sz w:val="24"/>
              </w:rPr>
              <w:t xml:space="preserve"> facilitate rebuilding of relationships/reintegration into the </w:t>
            </w:r>
            <w:r>
              <w:rPr>
                <w:spacing w:val="-4"/>
                <w:sz w:val="24"/>
              </w:rPr>
              <w:t>team</w:t>
            </w:r>
          </w:p>
        </w:tc>
      </w:tr>
      <w:tr w:rsidR="00751495" w14:paraId="3293B522" w14:textId="77777777">
        <w:trPr>
          <w:trHeight w:val="515"/>
        </w:trPr>
        <w:tc>
          <w:tcPr>
            <w:tcW w:w="14177" w:type="dxa"/>
          </w:tcPr>
          <w:p w14:paraId="4BEF3366" w14:textId="77777777" w:rsidR="00751495" w:rsidRDefault="00000000">
            <w:pPr>
              <w:pStyle w:val="TableParagraph"/>
              <w:rPr>
                <w:sz w:val="24"/>
              </w:rPr>
            </w:pPr>
            <w:r>
              <w:rPr>
                <w:sz w:val="24"/>
              </w:rPr>
              <w:t>Consider</w:t>
            </w:r>
            <w:r>
              <w:rPr>
                <w:spacing w:val="-10"/>
                <w:sz w:val="24"/>
              </w:rPr>
              <w:t xml:space="preserve"> </w:t>
            </w:r>
            <w:r>
              <w:rPr>
                <w:sz w:val="24"/>
              </w:rPr>
              <w:t>what</w:t>
            </w:r>
            <w:r>
              <w:rPr>
                <w:spacing w:val="-9"/>
                <w:sz w:val="24"/>
              </w:rPr>
              <w:t xml:space="preserve"> </w:t>
            </w:r>
            <w:r>
              <w:rPr>
                <w:sz w:val="24"/>
              </w:rPr>
              <w:t>practical</w:t>
            </w:r>
            <w:r>
              <w:rPr>
                <w:spacing w:val="-9"/>
                <w:sz w:val="24"/>
              </w:rPr>
              <w:t xml:space="preserve"> </w:t>
            </w:r>
            <w:r>
              <w:rPr>
                <w:sz w:val="24"/>
              </w:rPr>
              <w:t>aspects</w:t>
            </w:r>
            <w:r>
              <w:rPr>
                <w:spacing w:val="-11"/>
                <w:sz w:val="24"/>
              </w:rPr>
              <w:t xml:space="preserve"> </w:t>
            </w:r>
            <w:r>
              <w:rPr>
                <w:sz w:val="24"/>
              </w:rPr>
              <w:t>need</w:t>
            </w:r>
            <w:r>
              <w:rPr>
                <w:spacing w:val="-11"/>
                <w:sz w:val="24"/>
              </w:rPr>
              <w:t xml:space="preserve"> </w:t>
            </w:r>
            <w:r>
              <w:rPr>
                <w:sz w:val="24"/>
              </w:rPr>
              <w:t>attention</w:t>
            </w:r>
            <w:r>
              <w:rPr>
                <w:spacing w:val="-4"/>
                <w:sz w:val="24"/>
              </w:rPr>
              <w:t xml:space="preserve"> </w:t>
            </w:r>
            <w:r>
              <w:rPr>
                <w:sz w:val="24"/>
              </w:rPr>
              <w:t>–</w:t>
            </w:r>
            <w:r>
              <w:rPr>
                <w:spacing w:val="-8"/>
                <w:sz w:val="24"/>
              </w:rPr>
              <w:t xml:space="preserve"> </w:t>
            </w:r>
            <w:r>
              <w:rPr>
                <w:sz w:val="24"/>
              </w:rPr>
              <w:t>SMARTCARD,</w:t>
            </w:r>
            <w:r>
              <w:rPr>
                <w:spacing w:val="-9"/>
                <w:sz w:val="24"/>
              </w:rPr>
              <w:t xml:space="preserve"> </w:t>
            </w:r>
            <w:r>
              <w:rPr>
                <w:sz w:val="24"/>
              </w:rPr>
              <w:t>IT/E-mail/Other</w:t>
            </w:r>
            <w:r>
              <w:rPr>
                <w:spacing w:val="-9"/>
                <w:sz w:val="24"/>
              </w:rPr>
              <w:t xml:space="preserve"> </w:t>
            </w:r>
            <w:r>
              <w:rPr>
                <w:sz w:val="24"/>
              </w:rPr>
              <w:t>system</w:t>
            </w:r>
            <w:r>
              <w:rPr>
                <w:spacing w:val="-9"/>
                <w:sz w:val="24"/>
              </w:rPr>
              <w:t xml:space="preserve"> </w:t>
            </w:r>
            <w:r>
              <w:rPr>
                <w:sz w:val="24"/>
              </w:rPr>
              <w:t>access,</w:t>
            </w:r>
            <w:r>
              <w:rPr>
                <w:spacing w:val="-9"/>
                <w:sz w:val="24"/>
              </w:rPr>
              <w:t xml:space="preserve"> </w:t>
            </w:r>
            <w:r>
              <w:rPr>
                <w:spacing w:val="-2"/>
                <w:sz w:val="24"/>
              </w:rPr>
              <w:t>Uniform</w:t>
            </w:r>
          </w:p>
        </w:tc>
      </w:tr>
    </w:tbl>
    <w:p w14:paraId="6798B476" w14:textId="77777777" w:rsidR="00751495" w:rsidRDefault="00751495">
      <w:pPr>
        <w:pStyle w:val="TableParagraph"/>
        <w:rPr>
          <w:sz w:val="24"/>
        </w:rPr>
        <w:sectPr w:rsidR="00751495">
          <w:headerReference w:type="default" r:id="rId43"/>
          <w:footerReference w:type="default" r:id="rId44"/>
          <w:pgSz w:w="16850" w:h="11910" w:orient="landscape"/>
          <w:pgMar w:top="1260" w:right="992" w:bottom="1020" w:left="992" w:header="835" w:footer="827" w:gutter="0"/>
          <w:cols w:space="720"/>
        </w:sectPr>
      </w:pPr>
    </w:p>
    <w:p w14:paraId="68500E46" w14:textId="77777777" w:rsidR="00751495" w:rsidRDefault="00751495">
      <w:pPr>
        <w:pStyle w:val="BodyText"/>
        <w:spacing w:before="102"/>
        <w:ind w:left="0" w:firstLine="0"/>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7"/>
      </w:tblGrid>
      <w:tr w:rsidR="00751495" w14:paraId="5D9B5701" w14:textId="77777777">
        <w:trPr>
          <w:trHeight w:val="515"/>
        </w:trPr>
        <w:tc>
          <w:tcPr>
            <w:tcW w:w="14177" w:type="dxa"/>
            <w:shd w:val="clear" w:color="auto" w:fill="D9D9D9"/>
          </w:tcPr>
          <w:p w14:paraId="6240737C" w14:textId="77777777" w:rsidR="00751495" w:rsidRDefault="00000000">
            <w:pPr>
              <w:pStyle w:val="TableParagraph"/>
              <w:rPr>
                <w:rFonts w:ascii="Arial"/>
                <w:b/>
                <w:sz w:val="24"/>
              </w:rPr>
            </w:pPr>
            <w:r>
              <w:rPr>
                <w:rFonts w:ascii="Arial"/>
                <w:b/>
                <w:sz w:val="24"/>
              </w:rPr>
              <w:t>After</w:t>
            </w:r>
            <w:r>
              <w:rPr>
                <w:rFonts w:ascii="Arial"/>
                <w:b/>
                <w:spacing w:val="-5"/>
                <w:sz w:val="24"/>
              </w:rPr>
              <w:t xml:space="preserve"> </w:t>
            </w:r>
            <w:r>
              <w:rPr>
                <w:rFonts w:ascii="Arial"/>
                <w:b/>
                <w:sz w:val="24"/>
              </w:rPr>
              <w:t>return</w:t>
            </w:r>
            <w:r>
              <w:rPr>
                <w:rFonts w:ascii="Arial"/>
                <w:b/>
                <w:spacing w:val="-3"/>
                <w:sz w:val="24"/>
              </w:rPr>
              <w:t xml:space="preserve"> </w:t>
            </w:r>
            <w:r>
              <w:rPr>
                <w:rFonts w:ascii="Arial"/>
                <w:b/>
                <w:spacing w:val="-10"/>
                <w:sz w:val="24"/>
              </w:rPr>
              <w:t>-</w:t>
            </w:r>
          </w:p>
        </w:tc>
      </w:tr>
      <w:tr w:rsidR="00751495" w14:paraId="746A46C6" w14:textId="77777777">
        <w:trPr>
          <w:trHeight w:val="515"/>
        </w:trPr>
        <w:tc>
          <w:tcPr>
            <w:tcW w:w="14177" w:type="dxa"/>
          </w:tcPr>
          <w:p w14:paraId="2B659DFA" w14:textId="77777777" w:rsidR="00751495" w:rsidRDefault="00000000">
            <w:pPr>
              <w:pStyle w:val="TableParagraph"/>
              <w:rPr>
                <w:sz w:val="24"/>
              </w:rPr>
            </w:pPr>
            <w:r>
              <w:rPr>
                <w:sz w:val="24"/>
              </w:rPr>
              <w:t>Mutually</w:t>
            </w:r>
            <w:r>
              <w:rPr>
                <w:spacing w:val="-10"/>
                <w:sz w:val="24"/>
              </w:rPr>
              <w:t xml:space="preserve"> </w:t>
            </w:r>
            <w:proofErr w:type="gramStart"/>
            <w:r>
              <w:rPr>
                <w:sz w:val="24"/>
              </w:rPr>
              <w:t>agree</w:t>
            </w:r>
            <w:proofErr w:type="gramEnd"/>
            <w:r>
              <w:rPr>
                <w:spacing w:val="-10"/>
                <w:sz w:val="24"/>
              </w:rPr>
              <w:t xml:space="preserve"> </w:t>
            </w:r>
            <w:r>
              <w:rPr>
                <w:sz w:val="24"/>
              </w:rPr>
              <w:t>what</w:t>
            </w:r>
            <w:r>
              <w:rPr>
                <w:spacing w:val="-10"/>
                <w:sz w:val="24"/>
              </w:rPr>
              <w:t xml:space="preserve"> </w:t>
            </w:r>
            <w:r>
              <w:rPr>
                <w:sz w:val="24"/>
              </w:rPr>
              <w:t>the</w:t>
            </w:r>
            <w:r>
              <w:rPr>
                <w:spacing w:val="-10"/>
                <w:sz w:val="24"/>
              </w:rPr>
              <w:t xml:space="preserve"> </w:t>
            </w:r>
            <w:proofErr w:type="spellStart"/>
            <w:r>
              <w:rPr>
                <w:spacing w:val="-4"/>
                <w:sz w:val="24"/>
              </w:rPr>
              <w:t>colle</w:t>
            </w:r>
            <w:proofErr w:type="spellEnd"/>
          </w:p>
        </w:tc>
      </w:tr>
      <w:tr w:rsidR="00751495" w14:paraId="664D7B44" w14:textId="77777777">
        <w:trPr>
          <w:trHeight w:val="515"/>
        </w:trPr>
        <w:tc>
          <w:tcPr>
            <w:tcW w:w="14177" w:type="dxa"/>
          </w:tcPr>
          <w:p w14:paraId="2C2A1AA8" w14:textId="77777777" w:rsidR="00751495" w:rsidRDefault="00000000">
            <w:pPr>
              <w:pStyle w:val="TableParagraph"/>
              <w:rPr>
                <w:sz w:val="24"/>
              </w:rPr>
            </w:pPr>
            <w:r>
              <w:rPr>
                <w:sz w:val="24"/>
              </w:rPr>
              <w:t>Consider</w:t>
            </w:r>
            <w:r>
              <w:rPr>
                <w:spacing w:val="-7"/>
                <w:sz w:val="24"/>
              </w:rPr>
              <w:t xml:space="preserve"> </w:t>
            </w:r>
            <w:r>
              <w:rPr>
                <w:sz w:val="24"/>
              </w:rPr>
              <w:t>which</w:t>
            </w:r>
            <w:r>
              <w:rPr>
                <w:spacing w:val="-8"/>
                <w:sz w:val="24"/>
              </w:rPr>
              <w:t xml:space="preserve"> </w:t>
            </w:r>
            <w:r>
              <w:rPr>
                <w:sz w:val="24"/>
              </w:rPr>
              <w:t>members</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team</w:t>
            </w:r>
            <w:r>
              <w:rPr>
                <w:spacing w:val="-7"/>
                <w:sz w:val="24"/>
              </w:rPr>
              <w:t xml:space="preserve"> </w:t>
            </w:r>
            <w:r>
              <w:rPr>
                <w:sz w:val="24"/>
              </w:rPr>
              <w:t>may</w:t>
            </w:r>
            <w:r>
              <w:rPr>
                <w:spacing w:val="-6"/>
                <w:sz w:val="24"/>
              </w:rPr>
              <w:t xml:space="preserve"> </w:t>
            </w:r>
            <w:r>
              <w:rPr>
                <w:sz w:val="24"/>
              </w:rPr>
              <w:t>need</w:t>
            </w:r>
            <w:r>
              <w:rPr>
                <w:spacing w:val="-8"/>
                <w:sz w:val="24"/>
              </w:rPr>
              <w:t xml:space="preserve"> </w:t>
            </w:r>
            <w:r>
              <w:rPr>
                <w:sz w:val="24"/>
              </w:rPr>
              <w:t>1:1</w:t>
            </w:r>
            <w:r>
              <w:rPr>
                <w:spacing w:val="-6"/>
                <w:sz w:val="24"/>
              </w:rPr>
              <w:t xml:space="preserve"> </w:t>
            </w:r>
            <w:proofErr w:type="gramStart"/>
            <w:r>
              <w:rPr>
                <w:sz w:val="24"/>
              </w:rPr>
              <w:t>conversations</w:t>
            </w:r>
            <w:proofErr w:type="gramEnd"/>
            <w:r>
              <w:rPr>
                <w:spacing w:val="-8"/>
                <w:sz w:val="24"/>
              </w:rPr>
              <w:t xml:space="preserve"> </w:t>
            </w:r>
            <w:r>
              <w:rPr>
                <w:sz w:val="24"/>
              </w:rPr>
              <w:t>to</w:t>
            </w:r>
            <w:r>
              <w:rPr>
                <w:spacing w:val="-4"/>
                <w:sz w:val="24"/>
              </w:rPr>
              <w:t xml:space="preserve"> </w:t>
            </w:r>
            <w:r>
              <w:rPr>
                <w:sz w:val="24"/>
              </w:rPr>
              <w:t>support</w:t>
            </w:r>
            <w:r>
              <w:rPr>
                <w:spacing w:val="-7"/>
                <w:sz w:val="24"/>
              </w:rPr>
              <w:t xml:space="preserve"> </w:t>
            </w:r>
            <w:r>
              <w:rPr>
                <w:sz w:val="24"/>
              </w:rPr>
              <w:t>the</w:t>
            </w:r>
            <w:r>
              <w:rPr>
                <w:spacing w:val="-8"/>
                <w:sz w:val="24"/>
              </w:rPr>
              <w:t xml:space="preserve"> </w:t>
            </w:r>
            <w:r>
              <w:rPr>
                <w:spacing w:val="-2"/>
                <w:sz w:val="24"/>
              </w:rPr>
              <w:t>above</w:t>
            </w:r>
          </w:p>
        </w:tc>
      </w:tr>
      <w:tr w:rsidR="00751495" w14:paraId="2D135377" w14:textId="77777777">
        <w:trPr>
          <w:trHeight w:val="792"/>
        </w:trPr>
        <w:tc>
          <w:tcPr>
            <w:tcW w:w="14177" w:type="dxa"/>
          </w:tcPr>
          <w:p w14:paraId="457ED08C" w14:textId="77777777" w:rsidR="00751495" w:rsidRDefault="00000000">
            <w:pPr>
              <w:pStyle w:val="TableParagraph"/>
              <w:rPr>
                <w:sz w:val="24"/>
              </w:rPr>
            </w:pPr>
            <w:r>
              <w:rPr>
                <w:sz w:val="24"/>
              </w:rPr>
              <w:t xml:space="preserve">Consider what Team Meetings/Group training could be planned </w:t>
            </w:r>
            <w:proofErr w:type="gramStart"/>
            <w:r>
              <w:rPr>
                <w:sz w:val="24"/>
              </w:rPr>
              <w:t>in</w:t>
            </w:r>
            <w:r>
              <w:rPr>
                <w:spacing w:val="-2"/>
                <w:sz w:val="24"/>
              </w:rPr>
              <w:t xml:space="preserve"> </w:t>
            </w:r>
            <w:r>
              <w:rPr>
                <w:sz w:val="24"/>
              </w:rPr>
              <w:t>order to</w:t>
            </w:r>
            <w:proofErr w:type="gramEnd"/>
            <w:r>
              <w:rPr>
                <w:sz w:val="24"/>
              </w:rPr>
              <w:t xml:space="preserve"> facilitate rebuilding of relationships/reintegration into the </w:t>
            </w:r>
            <w:r>
              <w:rPr>
                <w:spacing w:val="-4"/>
                <w:sz w:val="24"/>
              </w:rPr>
              <w:t>team</w:t>
            </w:r>
          </w:p>
        </w:tc>
      </w:tr>
      <w:tr w:rsidR="00751495" w14:paraId="18B0A191" w14:textId="77777777">
        <w:trPr>
          <w:trHeight w:val="517"/>
        </w:trPr>
        <w:tc>
          <w:tcPr>
            <w:tcW w:w="14177" w:type="dxa"/>
          </w:tcPr>
          <w:p w14:paraId="5975D671" w14:textId="77777777" w:rsidR="00751495" w:rsidRDefault="00000000">
            <w:pPr>
              <w:pStyle w:val="TableParagraph"/>
              <w:spacing w:before="122"/>
              <w:rPr>
                <w:sz w:val="24"/>
              </w:rPr>
            </w:pPr>
            <w:r>
              <w:rPr>
                <w:sz w:val="24"/>
              </w:rPr>
              <w:t>Consider</w:t>
            </w:r>
            <w:r>
              <w:rPr>
                <w:spacing w:val="-10"/>
                <w:sz w:val="24"/>
              </w:rPr>
              <w:t xml:space="preserve"> </w:t>
            </w:r>
            <w:r>
              <w:rPr>
                <w:sz w:val="24"/>
              </w:rPr>
              <w:t>what</w:t>
            </w:r>
            <w:r>
              <w:rPr>
                <w:spacing w:val="-9"/>
                <w:sz w:val="24"/>
              </w:rPr>
              <w:t xml:space="preserve"> </w:t>
            </w:r>
            <w:r>
              <w:rPr>
                <w:sz w:val="24"/>
              </w:rPr>
              <w:t>practical</w:t>
            </w:r>
            <w:r>
              <w:rPr>
                <w:spacing w:val="-9"/>
                <w:sz w:val="24"/>
              </w:rPr>
              <w:t xml:space="preserve"> </w:t>
            </w:r>
            <w:r>
              <w:rPr>
                <w:sz w:val="24"/>
              </w:rPr>
              <w:t>aspects</w:t>
            </w:r>
            <w:r>
              <w:rPr>
                <w:spacing w:val="-11"/>
                <w:sz w:val="24"/>
              </w:rPr>
              <w:t xml:space="preserve"> </w:t>
            </w:r>
            <w:r>
              <w:rPr>
                <w:sz w:val="24"/>
              </w:rPr>
              <w:t>need</w:t>
            </w:r>
            <w:r>
              <w:rPr>
                <w:spacing w:val="-11"/>
                <w:sz w:val="24"/>
              </w:rPr>
              <w:t xml:space="preserve"> </w:t>
            </w:r>
            <w:r>
              <w:rPr>
                <w:sz w:val="24"/>
              </w:rPr>
              <w:t>attention</w:t>
            </w:r>
            <w:r>
              <w:rPr>
                <w:spacing w:val="-4"/>
                <w:sz w:val="24"/>
              </w:rPr>
              <w:t xml:space="preserve"> </w:t>
            </w:r>
            <w:r>
              <w:rPr>
                <w:sz w:val="24"/>
              </w:rPr>
              <w:t>–</w:t>
            </w:r>
            <w:r>
              <w:rPr>
                <w:spacing w:val="-8"/>
                <w:sz w:val="24"/>
              </w:rPr>
              <w:t xml:space="preserve"> </w:t>
            </w:r>
            <w:r>
              <w:rPr>
                <w:sz w:val="24"/>
              </w:rPr>
              <w:t>SMARTCARD,</w:t>
            </w:r>
            <w:r>
              <w:rPr>
                <w:spacing w:val="-9"/>
                <w:sz w:val="24"/>
              </w:rPr>
              <w:t xml:space="preserve"> </w:t>
            </w:r>
            <w:r>
              <w:rPr>
                <w:sz w:val="24"/>
              </w:rPr>
              <w:t>IT/E-mail/Other</w:t>
            </w:r>
            <w:r>
              <w:rPr>
                <w:spacing w:val="-9"/>
                <w:sz w:val="24"/>
              </w:rPr>
              <w:t xml:space="preserve"> </w:t>
            </w:r>
            <w:r>
              <w:rPr>
                <w:sz w:val="24"/>
              </w:rPr>
              <w:t>system</w:t>
            </w:r>
            <w:r>
              <w:rPr>
                <w:spacing w:val="-9"/>
                <w:sz w:val="24"/>
              </w:rPr>
              <w:t xml:space="preserve"> </w:t>
            </w:r>
            <w:r>
              <w:rPr>
                <w:sz w:val="24"/>
              </w:rPr>
              <w:t>access,</w:t>
            </w:r>
            <w:r>
              <w:rPr>
                <w:spacing w:val="-9"/>
                <w:sz w:val="24"/>
              </w:rPr>
              <w:t xml:space="preserve"> </w:t>
            </w:r>
            <w:r>
              <w:rPr>
                <w:spacing w:val="-2"/>
                <w:sz w:val="24"/>
              </w:rPr>
              <w:t>Uniform</w:t>
            </w:r>
          </w:p>
        </w:tc>
      </w:tr>
    </w:tbl>
    <w:p w14:paraId="4B32FC76" w14:textId="77777777" w:rsidR="00751495" w:rsidRDefault="00751495">
      <w:pPr>
        <w:pStyle w:val="TableParagraph"/>
        <w:rPr>
          <w:sz w:val="24"/>
        </w:rPr>
        <w:sectPr w:rsidR="00751495">
          <w:pgSz w:w="16850" w:h="11910" w:orient="landscape"/>
          <w:pgMar w:top="1260" w:right="992" w:bottom="1020" w:left="992" w:header="835" w:footer="827" w:gutter="0"/>
          <w:cols w:space="720"/>
        </w:sectPr>
      </w:pPr>
    </w:p>
    <w:p w14:paraId="7E0C0AF6" w14:textId="77777777" w:rsidR="00751495" w:rsidRDefault="00751495">
      <w:pPr>
        <w:pStyle w:val="BodyText"/>
        <w:spacing w:before="0"/>
        <w:ind w:left="0" w:firstLine="0"/>
        <w:rPr>
          <w:rFonts w:ascii="Arial"/>
          <w:b/>
        </w:rPr>
      </w:pPr>
    </w:p>
    <w:p w14:paraId="2F0D863D" w14:textId="77777777" w:rsidR="00751495" w:rsidRDefault="00751495">
      <w:pPr>
        <w:pStyle w:val="BodyText"/>
        <w:spacing w:before="0"/>
        <w:ind w:left="0" w:firstLine="0"/>
        <w:rPr>
          <w:rFonts w:ascii="Arial"/>
          <w:b/>
        </w:rPr>
      </w:pPr>
    </w:p>
    <w:p w14:paraId="34E3AA34" w14:textId="77777777" w:rsidR="00751495" w:rsidRDefault="00751495">
      <w:pPr>
        <w:pStyle w:val="BodyText"/>
        <w:spacing w:before="0"/>
        <w:ind w:left="0" w:firstLine="0"/>
        <w:rPr>
          <w:rFonts w:ascii="Arial"/>
          <w:b/>
        </w:rPr>
      </w:pPr>
    </w:p>
    <w:p w14:paraId="1D0550C7" w14:textId="77777777" w:rsidR="00751495" w:rsidRDefault="00751495">
      <w:pPr>
        <w:pStyle w:val="BodyText"/>
        <w:spacing w:before="112"/>
        <w:ind w:left="0" w:firstLine="0"/>
        <w:rPr>
          <w:rFonts w:ascii="Arial"/>
          <w:b/>
        </w:rPr>
      </w:pPr>
    </w:p>
    <w:p w14:paraId="6FF8AB7F" w14:textId="77777777" w:rsidR="00751495" w:rsidRDefault="00000000">
      <w:pPr>
        <w:pStyle w:val="Heading4"/>
        <w:tabs>
          <w:tab w:val="left" w:leader="dot" w:pos="8474"/>
        </w:tabs>
        <w:spacing w:before="0"/>
      </w:pPr>
      <w:r>
        <w:t>Return</w:t>
      </w:r>
      <w:r>
        <w:rPr>
          <w:spacing w:val="-1"/>
        </w:rPr>
        <w:t xml:space="preserve"> </w:t>
      </w:r>
      <w:r>
        <w:t>to</w:t>
      </w:r>
      <w:r>
        <w:rPr>
          <w:spacing w:val="-2"/>
        </w:rPr>
        <w:t xml:space="preserve"> </w:t>
      </w:r>
      <w:r>
        <w:t>work</w:t>
      </w:r>
      <w:r>
        <w:rPr>
          <w:spacing w:val="-1"/>
        </w:rPr>
        <w:t xml:space="preserve"> </w:t>
      </w:r>
      <w:r>
        <w:t xml:space="preserve">plan </w:t>
      </w:r>
      <w:r>
        <w:rPr>
          <w:spacing w:val="-5"/>
        </w:rPr>
        <w:t>for</w:t>
      </w:r>
      <w:r>
        <w:rPr>
          <w:rFonts w:ascii="Times New Roman"/>
          <w:b w:val="0"/>
        </w:rPr>
        <w:tab/>
      </w:r>
      <w:r>
        <w:t>Expected</w:t>
      </w:r>
      <w:r>
        <w:rPr>
          <w:spacing w:val="-7"/>
        </w:rPr>
        <w:t xml:space="preserve"> </w:t>
      </w:r>
      <w:proofErr w:type="gramStart"/>
      <w:r>
        <w:t>date</w:t>
      </w:r>
      <w:proofErr w:type="gramEnd"/>
      <w:r>
        <w:rPr>
          <w:spacing w:val="-2"/>
        </w:rPr>
        <w:t xml:space="preserve"> </w:t>
      </w:r>
      <w:r>
        <w:rPr>
          <w:spacing w:val="-5"/>
        </w:rPr>
        <w:t>of</w:t>
      </w:r>
    </w:p>
    <w:p w14:paraId="31D812BC" w14:textId="77777777" w:rsidR="00751495" w:rsidRDefault="00000000">
      <w:pPr>
        <w:pStyle w:val="Heading4"/>
        <w:spacing w:before="0"/>
      </w:pPr>
      <w:r>
        <w:rPr>
          <w:spacing w:val="-2"/>
        </w:rPr>
        <w:t>return…………………………………………….</w:t>
      </w:r>
    </w:p>
    <w:p w14:paraId="495389D7" w14:textId="77777777" w:rsidR="00751495" w:rsidRDefault="00000000">
      <w:pPr>
        <w:pStyle w:val="Heading4"/>
      </w:pPr>
      <w:r>
        <w:t>Length</w:t>
      </w:r>
      <w:r>
        <w:rPr>
          <w:spacing w:val="-2"/>
        </w:rPr>
        <w:t xml:space="preserve"> </w:t>
      </w:r>
      <w:r>
        <w:t>of</w:t>
      </w:r>
      <w:r>
        <w:rPr>
          <w:spacing w:val="-2"/>
        </w:rPr>
        <w:t xml:space="preserve"> </w:t>
      </w:r>
      <w:r>
        <w:t>phased</w:t>
      </w:r>
      <w:r>
        <w:rPr>
          <w:spacing w:val="-2"/>
        </w:rPr>
        <w:t xml:space="preserve"> return……………………………………………………………</w:t>
      </w:r>
    </w:p>
    <w:p w14:paraId="24DBEB41" w14:textId="77777777" w:rsidR="00751495" w:rsidRDefault="00751495">
      <w:pPr>
        <w:pStyle w:val="BodyText"/>
        <w:spacing w:before="4"/>
        <w:ind w:left="0" w:firstLine="0"/>
        <w:rPr>
          <w:rFonts w:ascii="Arial"/>
          <w:b/>
          <w:sz w:val="1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114"/>
        <w:gridCol w:w="1235"/>
        <w:gridCol w:w="1230"/>
        <w:gridCol w:w="1228"/>
        <w:gridCol w:w="1216"/>
        <w:gridCol w:w="6660"/>
      </w:tblGrid>
      <w:tr w:rsidR="00751495" w14:paraId="6C2265D4" w14:textId="77777777">
        <w:trPr>
          <w:trHeight w:val="516"/>
        </w:trPr>
        <w:tc>
          <w:tcPr>
            <w:tcW w:w="2115" w:type="dxa"/>
          </w:tcPr>
          <w:p w14:paraId="23DCD08A" w14:textId="77777777" w:rsidR="00751495" w:rsidRDefault="00000000">
            <w:pPr>
              <w:pStyle w:val="TableParagraph"/>
              <w:spacing w:before="121"/>
              <w:rPr>
                <w:rFonts w:ascii="Arial"/>
                <w:b/>
                <w:sz w:val="24"/>
              </w:rPr>
            </w:pPr>
            <w:r>
              <w:rPr>
                <w:rFonts w:ascii="Arial"/>
                <w:b/>
                <w:spacing w:val="-4"/>
                <w:sz w:val="24"/>
              </w:rPr>
              <w:t>Week</w:t>
            </w:r>
          </w:p>
        </w:tc>
        <w:tc>
          <w:tcPr>
            <w:tcW w:w="1114" w:type="dxa"/>
          </w:tcPr>
          <w:p w14:paraId="69391340" w14:textId="77777777" w:rsidR="00751495" w:rsidRDefault="00000000">
            <w:pPr>
              <w:pStyle w:val="TableParagraph"/>
              <w:spacing w:before="121"/>
              <w:rPr>
                <w:rFonts w:ascii="Arial"/>
                <w:b/>
                <w:sz w:val="24"/>
              </w:rPr>
            </w:pPr>
            <w:r>
              <w:rPr>
                <w:rFonts w:ascii="Arial"/>
                <w:b/>
                <w:spacing w:val="-5"/>
                <w:sz w:val="24"/>
              </w:rPr>
              <w:t>Mon</w:t>
            </w:r>
          </w:p>
        </w:tc>
        <w:tc>
          <w:tcPr>
            <w:tcW w:w="1235" w:type="dxa"/>
          </w:tcPr>
          <w:p w14:paraId="4DA46547" w14:textId="77777777" w:rsidR="00751495" w:rsidRDefault="00000000">
            <w:pPr>
              <w:pStyle w:val="TableParagraph"/>
              <w:spacing w:before="121"/>
              <w:rPr>
                <w:rFonts w:ascii="Arial"/>
                <w:b/>
                <w:sz w:val="24"/>
              </w:rPr>
            </w:pPr>
            <w:r>
              <w:rPr>
                <w:rFonts w:ascii="Arial"/>
                <w:b/>
                <w:spacing w:val="-4"/>
                <w:sz w:val="24"/>
              </w:rPr>
              <w:t>Tues</w:t>
            </w:r>
          </w:p>
        </w:tc>
        <w:tc>
          <w:tcPr>
            <w:tcW w:w="1230" w:type="dxa"/>
          </w:tcPr>
          <w:p w14:paraId="36CE2544" w14:textId="77777777" w:rsidR="00751495" w:rsidRDefault="00000000">
            <w:pPr>
              <w:pStyle w:val="TableParagraph"/>
              <w:spacing w:before="121"/>
              <w:ind w:left="106"/>
              <w:rPr>
                <w:rFonts w:ascii="Arial"/>
                <w:b/>
                <w:sz w:val="24"/>
              </w:rPr>
            </w:pPr>
            <w:r>
              <w:rPr>
                <w:rFonts w:ascii="Arial"/>
                <w:b/>
                <w:spacing w:val="-5"/>
                <w:sz w:val="24"/>
              </w:rPr>
              <w:t>Wed</w:t>
            </w:r>
          </w:p>
        </w:tc>
        <w:tc>
          <w:tcPr>
            <w:tcW w:w="1228" w:type="dxa"/>
          </w:tcPr>
          <w:p w14:paraId="1D787EB1" w14:textId="77777777" w:rsidR="00751495" w:rsidRDefault="00000000">
            <w:pPr>
              <w:pStyle w:val="TableParagraph"/>
              <w:spacing w:before="121"/>
              <w:rPr>
                <w:rFonts w:ascii="Arial"/>
                <w:b/>
                <w:sz w:val="24"/>
              </w:rPr>
            </w:pPr>
            <w:r>
              <w:rPr>
                <w:rFonts w:ascii="Arial"/>
                <w:b/>
                <w:spacing w:val="-5"/>
                <w:sz w:val="24"/>
              </w:rPr>
              <w:t>Thu</w:t>
            </w:r>
          </w:p>
        </w:tc>
        <w:tc>
          <w:tcPr>
            <w:tcW w:w="1216" w:type="dxa"/>
          </w:tcPr>
          <w:p w14:paraId="32A10FBD" w14:textId="77777777" w:rsidR="00751495" w:rsidRDefault="00000000">
            <w:pPr>
              <w:pStyle w:val="TableParagraph"/>
              <w:spacing w:before="121"/>
              <w:ind w:left="103"/>
              <w:rPr>
                <w:rFonts w:ascii="Arial"/>
                <w:b/>
                <w:sz w:val="24"/>
              </w:rPr>
            </w:pPr>
            <w:r>
              <w:rPr>
                <w:rFonts w:ascii="Arial"/>
                <w:b/>
                <w:spacing w:val="-5"/>
                <w:sz w:val="24"/>
              </w:rPr>
              <w:t>Fri</w:t>
            </w:r>
          </w:p>
        </w:tc>
        <w:tc>
          <w:tcPr>
            <w:tcW w:w="6660" w:type="dxa"/>
          </w:tcPr>
          <w:p w14:paraId="67E58B6B" w14:textId="77777777" w:rsidR="00751495" w:rsidRDefault="00000000">
            <w:pPr>
              <w:pStyle w:val="TableParagraph"/>
              <w:spacing w:before="121"/>
              <w:ind w:left="102"/>
              <w:rPr>
                <w:rFonts w:ascii="Arial"/>
                <w:b/>
                <w:sz w:val="24"/>
              </w:rPr>
            </w:pPr>
            <w:r>
              <w:rPr>
                <w:rFonts w:ascii="Arial"/>
                <w:b/>
                <w:sz w:val="24"/>
              </w:rPr>
              <w:t>Amended</w:t>
            </w:r>
            <w:r>
              <w:rPr>
                <w:rFonts w:ascii="Arial"/>
                <w:b/>
                <w:spacing w:val="-17"/>
                <w:sz w:val="24"/>
              </w:rPr>
              <w:t xml:space="preserve"> </w:t>
            </w:r>
            <w:r>
              <w:rPr>
                <w:rFonts w:ascii="Arial"/>
                <w:b/>
                <w:spacing w:val="-2"/>
                <w:sz w:val="24"/>
              </w:rPr>
              <w:t>Duties</w:t>
            </w:r>
          </w:p>
        </w:tc>
      </w:tr>
      <w:tr w:rsidR="00751495" w14:paraId="4450D820" w14:textId="77777777">
        <w:trPr>
          <w:trHeight w:val="1703"/>
        </w:trPr>
        <w:tc>
          <w:tcPr>
            <w:tcW w:w="2115" w:type="dxa"/>
          </w:tcPr>
          <w:p w14:paraId="7EA96DAC" w14:textId="77777777" w:rsidR="00751495" w:rsidRDefault="00000000">
            <w:pPr>
              <w:pStyle w:val="TableParagraph"/>
              <w:rPr>
                <w:rFonts w:ascii="Arial"/>
                <w:b/>
                <w:sz w:val="24"/>
              </w:rPr>
            </w:pPr>
            <w:r>
              <w:rPr>
                <w:rFonts w:ascii="Arial"/>
                <w:b/>
                <w:spacing w:val="-5"/>
                <w:sz w:val="24"/>
              </w:rPr>
              <w:t>w/c</w:t>
            </w:r>
          </w:p>
        </w:tc>
        <w:tc>
          <w:tcPr>
            <w:tcW w:w="1114" w:type="dxa"/>
          </w:tcPr>
          <w:p w14:paraId="44E162D5" w14:textId="77777777" w:rsidR="00751495" w:rsidRDefault="00000000">
            <w:pPr>
              <w:pStyle w:val="TableParagraph"/>
              <w:rPr>
                <w:rFonts w:ascii="Arial"/>
                <w:b/>
                <w:sz w:val="24"/>
              </w:rPr>
            </w:pPr>
            <w:proofErr w:type="spellStart"/>
            <w:r>
              <w:rPr>
                <w:rFonts w:ascii="Arial"/>
                <w:b/>
                <w:color w:val="BEBEBE"/>
                <w:spacing w:val="-5"/>
                <w:sz w:val="24"/>
              </w:rPr>
              <w:t>e.g</w:t>
            </w:r>
            <w:proofErr w:type="spellEnd"/>
          </w:p>
          <w:p w14:paraId="15996F41" w14:textId="77777777" w:rsidR="00751495" w:rsidRDefault="00000000">
            <w:pPr>
              <w:pStyle w:val="TableParagraph"/>
              <w:rPr>
                <w:rFonts w:ascii="Arial" w:hAnsi="Arial"/>
                <w:b/>
                <w:sz w:val="24"/>
              </w:rPr>
            </w:pPr>
            <w:r>
              <w:rPr>
                <w:rFonts w:ascii="Arial" w:hAnsi="Arial"/>
                <w:b/>
                <w:color w:val="BEBEBE"/>
                <w:sz w:val="24"/>
              </w:rPr>
              <w:t>10am</w:t>
            </w:r>
            <w:r>
              <w:rPr>
                <w:rFonts w:ascii="Arial" w:hAnsi="Arial"/>
                <w:b/>
                <w:color w:val="BEBEBE"/>
                <w:spacing w:val="-17"/>
                <w:sz w:val="24"/>
              </w:rPr>
              <w:t xml:space="preserve"> </w:t>
            </w:r>
            <w:r>
              <w:rPr>
                <w:rFonts w:ascii="Arial" w:hAnsi="Arial"/>
                <w:b/>
                <w:color w:val="BEBEBE"/>
                <w:sz w:val="24"/>
              </w:rPr>
              <w:t xml:space="preserve">– </w:t>
            </w:r>
            <w:r>
              <w:rPr>
                <w:rFonts w:ascii="Arial" w:hAnsi="Arial"/>
                <w:b/>
                <w:color w:val="BEBEBE"/>
                <w:spacing w:val="-4"/>
                <w:sz w:val="24"/>
              </w:rPr>
              <w:t>1pm</w:t>
            </w:r>
          </w:p>
        </w:tc>
        <w:tc>
          <w:tcPr>
            <w:tcW w:w="1235" w:type="dxa"/>
          </w:tcPr>
          <w:p w14:paraId="3A4DDD57" w14:textId="77777777" w:rsidR="00751495" w:rsidRDefault="00751495">
            <w:pPr>
              <w:pStyle w:val="TableParagraph"/>
              <w:spacing w:before="0"/>
              <w:ind w:left="0"/>
              <w:rPr>
                <w:rFonts w:ascii="Times New Roman"/>
                <w:sz w:val="24"/>
              </w:rPr>
            </w:pPr>
          </w:p>
        </w:tc>
        <w:tc>
          <w:tcPr>
            <w:tcW w:w="1230" w:type="dxa"/>
          </w:tcPr>
          <w:p w14:paraId="58312C71" w14:textId="77777777" w:rsidR="00751495" w:rsidRDefault="00000000">
            <w:pPr>
              <w:pStyle w:val="TableParagraph"/>
              <w:ind w:left="106"/>
              <w:rPr>
                <w:rFonts w:ascii="Arial"/>
                <w:b/>
                <w:sz w:val="24"/>
              </w:rPr>
            </w:pPr>
            <w:proofErr w:type="spellStart"/>
            <w:r>
              <w:rPr>
                <w:rFonts w:ascii="Arial"/>
                <w:b/>
                <w:color w:val="BEBEBE"/>
                <w:spacing w:val="-5"/>
                <w:sz w:val="24"/>
              </w:rPr>
              <w:t>e.g</w:t>
            </w:r>
            <w:proofErr w:type="spellEnd"/>
          </w:p>
          <w:p w14:paraId="7182E315" w14:textId="77777777" w:rsidR="00751495" w:rsidRDefault="00000000">
            <w:pPr>
              <w:pStyle w:val="TableParagraph"/>
              <w:ind w:left="106"/>
              <w:rPr>
                <w:rFonts w:ascii="Arial" w:hAnsi="Arial"/>
                <w:b/>
                <w:sz w:val="24"/>
              </w:rPr>
            </w:pPr>
            <w:r>
              <w:rPr>
                <w:rFonts w:ascii="Arial" w:hAnsi="Arial"/>
                <w:b/>
                <w:color w:val="BEBEBE"/>
                <w:sz w:val="24"/>
              </w:rPr>
              <w:t>9am</w:t>
            </w:r>
            <w:r>
              <w:rPr>
                <w:rFonts w:ascii="Arial" w:hAnsi="Arial"/>
                <w:b/>
                <w:color w:val="BEBEBE"/>
                <w:spacing w:val="-17"/>
                <w:sz w:val="24"/>
              </w:rPr>
              <w:t xml:space="preserve"> </w:t>
            </w:r>
            <w:r>
              <w:rPr>
                <w:rFonts w:ascii="Arial" w:hAnsi="Arial"/>
                <w:b/>
                <w:color w:val="BEBEBE"/>
                <w:sz w:val="24"/>
              </w:rPr>
              <w:t xml:space="preserve">– </w:t>
            </w:r>
            <w:r>
              <w:rPr>
                <w:rFonts w:ascii="Arial" w:hAnsi="Arial"/>
                <w:b/>
                <w:color w:val="BEBEBE"/>
                <w:spacing w:val="-4"/>
                <w:sz w:val="24"/>
              </w:rPr>
              <w:t>1pm</w:t>
            </w:r>
          </w:p>
        </w:tc>
        <w:tc>
          <w:tcPr>
            <w:tcW w:w="1228" w:type="dxa"/>
          </w:tcPr>
          <w:p w14:paraId="454E9C62" w14:textId="77777777" w:rsidR="00751495" w:rsidRDefault="00751495">
            <w:pPr>
              <w:pStyle w:val="TableParagraph"/>
              <w:spacing w:before="0"/>
              <w:ind w:left="0"/>
              <w:rPr>
                <w:rFonts w:ascii="Times New Roman"/>
                <w:sz w:val="24"/>
              </w:rPr>
            </w:pPr>
          </w:p>
        </w:tc>
        <w:tc>
          <w:tcPr>
            <w:tcW w:w="1216" w:type="dxa"/>
          </w:tcPr>
          <w:p w14:paraId="73D229E6" w14:textId="77777777" w:rsidR="00751495" w:rsidRDefault="00751495">
            <w:pPr>
              <w:pStyle w:val="TableParagraph"/>
              <w:spacing w:before="0"/>
              <w:ind w:left="0"/>
              <w:rPr>
                <w:rFonts w:ascii="Times New Roman"/>
                <w:sz w:val="24"/>
              </w:rPr>
            </w:pPr>
          </w:p>
        </w:tc>
        <w:tc>
          <w:tcPr>
            <w:tcW w:w="6660" w:type="dxa"/>
          </w:tcPr>
          <w:p w14:paraId="609E55A3" w14:textId="77777777" w:rsidR="00751495" w:rsidRDefault="00000000">
            <w:pPr>
              <w:pStyle w:val="TableParagraph"/>
              <w:ind w:left="102"/>
              <w:rPr>
                <w:rFonts w:ascii="Arial"/>
                <w:b/>
                <w:sz w:val="24"/>
              </w:rPr>
            </w:pPr>
            <w:proofErr w:type="spellStart"/>
            <w:r>
              <w:rPr>
                <w:rFonts w:ascii="Arial"/>
                <w:b/>
                <w:color w:val="BEBEBE"/>
                <w:spacing w:val="-5"/>
                <w:sz w:val="24"/>
              </w:rPr>
              <w:t>e.g</w:t>
            </w:r>
            <w:proofErr w:type="spellEnd"/>
          </w:p>
          <w:p w14:paraId="35483C6F" w14:textId="77777777" w:rsidR="00751495" w:rsidRDefault="00000000">
            <w:pPr>
              <w:pStyle w:val="TableParagraph"/>
              <w:spacing w:line="343" w:lineRule="auto"/>
              <w:ind w:left="102" w:right="2699"/>
              <w:rPr>
                <w:rFonts w:ascii="Arial"/>
                <w:b/>
                <w:sz w:val="24"/>
              </w:rPr>
            </w:pPr>
            <w:r>
              <w:rPr>
                <w:rFonts w:ascii="Arial"/>
                <w:b/>
                <w:color w:val="BEBEBE"/>
                <w:sz w:val="24"/>
              </w:rPr>
              <w:t>Update</w:t>
            </w:r>
            <w:r>
              <w:rPr>
                <w:rFonts w:ascii="Arial"/>
                <w:b/>
                <w:color w:val="BEBEBE"/>
                <w:spacing w:val="-9"/>
                <w:sz w:val="24"/>
              </w:rPr>
              <w:t xml:space="preserve"> </w:t>
            </w:r>
            <w:r>
              <w:rPr>
                <w:rFonts w:ascii="Arial"/>
                <w:b/>
                <w:color w:val="BEBEBE"/>
                <w:sz w:val="24"/>
              </w:rPr>
              <w:t>stat</w:t>
            </w:r>
            <w:r>
              <w:rPr>
                <w:rFonts w:ascii="Arial"/>
                <w:b/>
                <w:color w:val="BEBEBE"/>
                <w:spacing w:val="-9"/>
                <w:sz w:val="24"/>
              </w:rPr>
              <w:t xml:space="preserve"> </w:t>
            </w:r>
            <w:r>
              <w:rPr>
                <w:rFonts w:ascii="Arial"/>
                <w:b/>
                <w:color w:val="BEBEBE"/>
                <w:sz w:val="24"/>
              </w:rPr>
              <w:t>and</w:t>
            </w:r>
            <w:r>
              <w:rPr>
                <w:rFonts w:ascii="Arial"/>
                <w:b/>
                <w:color w:val="BEBEBE"/>
                <w:spacing w:val="-9"/>
                <w:sz w:val="24"/>
              </w:rPr>
              <w:t xml:space="preserve"> </w:t>
            </w:r>
            <w:r>
              <w:rPr>
                <w:rFonts w:ascii="Arial"/>
                <w:b/>
                <w:color w:val="BEBEBE"/>
                <w:sz w:val="24"/>
              </w:rPr>
              <w:t>man</w:t>
            </w:r>
            <w:r>
              <w:rPr>
                <w:rFonts w:ascii="Arial"/>
                <w:b/>
                <w:color w:val="BEBEBE"/>
                <w:spacing w:val="-12"/>
                <w:sz w:val="24"/>
              </w:rPr>
              <w:t xml:space="preserve"> </w:t>
            </w:r>
            <w:r>
              <w:rPr>
                <w:rFonts w:ascii="Arial"/>
                <w:b/>
                <w:color w:val="BEBEBE"/>
                <w:sz w:val="24"/>
              </w:rPr>
              <w:t>training Clear inbox</w:t>
            </w:r>
          </w:p>
          <w:p w14:paraId="2F434F95" w14:textId="77777777" w:rsidR="00751495" w:rsidRDefault="00000000">
            <w:pPr>
              <w:pStyle w:val="TableParagraph"/>
              <w:spacing w:before="3"/>
              <w:ind w:left="102"/>
              <w:rPr>
                <w:rFonts w:ascii="Arial"/>
                <w:b/>
                <w:sz w:val="24"/>
              </w:rPr>
            </w:pPr>
            <w:r>
              <w:rPr>
                <w:rFonts w:ascii="Arial"/>
                <w:b/>
                <w:color w:val="BEBEBE"/>
                <w:sz w:val="24"/>
              </w:rPr>
              <w:t>Team</w:t>
            </w:r>
            <w:r>
              <w:rPr>
                <w:rFonts w:ascii="Arial"/>
                <w:b/>
                <w:color w:val="BEBEBE"/>
                <w:spacing w:val="-1"/>
                <w:sz w:val="24"/>
              </w:rPr>
              <w:t xml:space="preserve"> </w:t>
            </w:r>
            <w:r>
              <w:rPr>
                <w:rFonts w:ascii="Arial"/>
                <w:b/>
                <w:color w:val="BEBEBE"/>
                <w:spacing w:val="-2"/>
                <w:sz w:val="24"/>
              </w:rPr>
              <w:t>meeting</w:t>
            </w:r>
          </w:p>
        </w:tc>
      </w:tr>
      <w:tr w:rsidR="00751495" w14:paraId="6E85D727" w14:textId="77777777">
        <w:trPr>
          <w:trHeight w:val="1310"/>
        </w:trPr>
        <w:tc>
          <w:tcPr>
            <w:tcW w:w="2115" w:type="dxa"/>
          </w:tcPr>
          <w:p w14:paraId="6C802B06" w14:textId="77777777" w:rsidR="00751495" w:rsidRDefault="00000000">
            <w:pPr>
              <w:pStyle w:val="TableParagraph"/>
              <w:spacing w:before="122"/>
              <w:rPr>
                <w:rFonts w:ascii="Arial"/>
                <w:b/>
                <w:sz w:val="24"/>
              </w:rPr>
            </w:pPr>
            <w:r>
              <w:rPr>
                <w:rFonts w:ascii="Arial"/>
                <w:b/>
                <w:spacing w:val="-5"/>
                <w:sz w:val="24"/>
              </w:rPr>
              <w:t>w/c</w:t>
            </w:r>
          </w:p>
        </w:tc>
        <w:tc>
          <w:tcPr>
            <w:tcW w:w="1114" w:type="dxa"/>
          </w:tcPr>
          <w:p w14:paraId="0BFF787F" w14:textId="77777777" w:rsidR="00751495" w:rsidRDefault="00751495">
            <w:pPr>
              <w:pStyle w:val="TableParagraph"/>
              <w:spacing w:before="0"/>
              <w:ind w:left="0"/>
              <w:rPr>
                <w:rFonts w:ascii="Times New Roman"/>
                <w:sz w:val="24"/>
              </w:rPr>
            </w:pPr>
          </w:p>
        </w:tc>
        <w:tc>
          <w:tcPr>
            <w:tcW w:w="1235" w:type="dxa"/>
          </w:tcPr>
          <w:p w14:paraId="62BE6897" w14:textId="77777777" w:rsidR="00751495" w:rsidRDefault="00751495">
            <w:pPr>
              <w:pStyle w:val="TableParagraph"/>
              <w:spacing w:before="0"/>
              <w:ind w:left="0"/>
              <w:rPr>
                <w:rFonts w:ascii="Times New Roman"/>
                <w:sz w:val="24"/>
              </w:rPr>
            </w:pPr>
          </w:p>
        </w:tc>
        <w:tc>
          <w:tcPr>
            <w:tcW w:w="1230" w:type="dxa"/>
          </w:tcPr>
          <w:p w14:paraId="3DBF5B7F" w14:textId="77777777" w:rsidR="00751495" w:rsidRDefault="00751495">
            <w:pPr>
              <w:pStyle w:val="TableParagraph"/>
              <w:spacing w:before="0"/>
              <w:ind w:left="0"/>
              <w:rPr>
                <w:rFonts w:ascii="Times New Roman"/>
                <w:sz w:val="24"/>
              </w:rPr>
            </w:pPr>
          </w:p>
        </w:tc>
        <w:tc>
          <w:tcPr>
            <w:tcW w:w="1228" w:type="dxa"/>
          </w:tcPr>
          <w:p w14:paraId="7125ED87" w14:textId="77777777" w:rsidR="00751495" w:rsidRDefault="00751495">
            <w:pPr>
              <w:pStyle w:val="TableParagraph"/>
              <w:spacing w:before="0"/>
              <w:ind w:left="0"/>
              <w:rPr>
                <w:rFonts w:ascii="Times New Roman"/>
                <w:sz w:val="24"/>
              </w:rPr>
            </w:pPr>
          </w:p>
        </w:tc>
        <w:tc>
          <w:tcPr>
            <w:tcW w:w="1216" w:type="dxa"/>
          </w:tcPr>
          <w:p w14:paraId="57163E71" w14:textId="77777777" w:rsidR="00751495" w:rsidRDefault="00751495">
            <w:pPr>
              <w:pStyle w:val="TableParagraph"/>
              <w:spacing w:before="0"/>
              <w:ind w:left="0"/>
              <w:rPr>
                <w:rFonts w:ascii="Times New Roman"/>
                <w:sz w:val="24"/>
              </w:rPr>
            </w:pPr>
          </w:p>
        </w:tc>
        <w:tc>
          <w:tcPr>
            <w:tcW w:w="6660" w:type="dxa"/>
          </w:tcPr>
          <w:p w14:paraId="0B664C32" w14:textId="77777777" w:rsidR="00751495" w:rsidRDefault="00751495">
            <w:pPr>
              <w:pStyle w:val="TableParagraph"/>
              <w:spacing w:before="0"/>
              <w:ind w:left="0"/>
              <w:rPr>
                <w:rFonts w:ascii="Times New Roman"/>
                <w:sz w:val="24"/>
              </w:rPr>
            </w:pPr>
          </w:p>
        </w:tc>
      </w:tr>
      <w:tr w:rsidR="00751495" w14:paraId="40E2390B" w14:textId="77777777">
        <w:trPr>
          <w:trHeight w:val="1307"/>
        </w:trPr>
        <w:tc>
          <w:tcPr>
            <w:tcW w:w="2115" w:type="dxa"/>
          </w:tcPr>
          <w:p w14:paraId="1F9BEDD4" w14:textId="77777777" w:rsidR="00751495" w:rsidRDefault="00000000">
            <w:pPr>
              <w:pStyle w:val="TableParagraph"/>
              <w:rPr>
                <w:rFonts w:ascii="Arial"/>
                <w:b/>
                <w:sz w:val="24"/>
              </w:rPr>
            </w:pPr>
            <w:r>
              <w:rPr>
                <w:rFonts w:ascii="Arial"/>
                <w:b/>
                <w:spacing w:val="-5"/>
                <w:sz w:val="24"/>
              </w:rPr>
              <w:t>w/c</w:t>
            </w:r>
          </w:p>
        </w:tc>
        <w:tc>
          <w:tcPr>
            <w:tcW w:w="1114" w:type="dxa"/>
          </w:tcPr>
          <w:p w14:paraId="3BFF9ED4" w14:textId="77777777" w:rsidR="00751495" w:rsidRDefault="00751495">
            <w:pPr>
              <w:pStyle w:val="TableParagraph"/>
              <w:spacing w:before="0"/>
              <w:ind w:left="0"/>
              <w:rPr>
                <w:rFonts w:ascii="Times New Roman"/>
                <w:sz w:val="24"/>
              </w:rPr>
            </w:pPr>
          </w:p>
        </w:tc>
        <w:tc>
          <w:tcPr>
            <w:tcW w:w="1235" w:type="dxa"/>
          </w:tcPr>
          <w:p w14:paraId="587D096D" w14:textId="77777777" w:rsidR="00751495" w:rsidRDefault="00751495">
            <w:pPr>
              <w:pStyle w:val="TableParagraph"/>
              <w:spacing w:before="0"/>
              <w:ind w:left="0"/>
              <w:rPr>
                <w:rFonts w:ascii="Times New Roman"/>
                <w:sz w:val="24"/>
              </w:rPr>
            </w:pPr>
          </w:p>
        </w:tc>
        <w:tc>
          <w:tcPr>
            <w:tcW w:w="1230" w:type="dxa"/>
          </w:tcPr>
          <w:p w14:paraId="4FDF6F57" w14:textId="77777777" w:rsidR="00751495" w:rsidRDefault="00751495">
            <w:pPr>
              <w:pStyle w:val="TableParagraph"/>
              <w:spacing w:before="0"/>
              <w:ind w:left="0"/>
              <w:rPr>
                <w:rFonts w:ascii="Times New Roman"/>
                <w:sz w:val="24"/>
              </w:rPr>
            </w:pPr>
          </w:p>
        </w:tc>
        <w:tc>
          <w:tcPr>
            <w:tcW w:w="1228" w:type="dxa"/>
          </w:tcPr>
          <w:p w14:paraId="49BF4727" w14:textId="77777777" w:rsidR="00751495" w:rsidRDefault="00751495">
            <w:pPr>
              <w:pStyle w:val="TableParagraph"/>
              <w:spacing w:before="0"/>
              <w:ind w:left="0"/>
              <w:rPr>
                <w:rFonts w:ascii="Times New Roman"/>
                <w:sz w:val="24"/>
              </w:rPr>
            </w:pPr>
          </w:p>
        </w:tc>
        <w:tc>
          <w:tcPr>
            <w:tcW w:w="1216" w:type="dxa"/>
          </w:tcPr>
          <w:p w14:paraId="4A19883F" w14:textId="77777777" w:rsidR="00751495" w:rsidRDefault="00751495">
            <w:pPr>
              <w:pStyle w:val="TableParagraph"/>
              <w:spacing w:before="0"/>
              <w:ind w:left="0"/>
              <w:rPr>
                <w:rFonts w:ascii="Times New Roman"/>
                <w:sz w:val="24"/>
              </w:rPr>
            </w:pPr>
          </w:p>
        </w:tc>
        <w:tc>
          <w:tcPr>
            <w:tcW w:w="6660" w:type="dxa"/>
          </w:tcPr>
          <w:p w14:paraId="508CB400" w14:textId="77777777" w:rsidR="00751495" w:rsidRDefault="00751495">
            <w:pPr>
              <w:pStyle w:val="TableParagraph"/>
              <w:spacing w:before="0"/>
              <w:ind w:left="0"/>
              <w:rPr>
                <w:rFonts w:ascii="Times New Roman"/>
                <w:sz w:val="24"/>
              </w:rPr>
            </w:pPr>
          </w:p>
        </w:tc>
      </w:tr>
      <w:tr w:rsidR="00751495" w14:paraId="12069D95" w14:textId="77777777">
        <w:trPr>
          <w:trHeight w:val="1308"/>
        </w:trPr>
        <w:tc>
          <w:tcPr>
            <w:tcW w:w="2115" w:type="dxa"/>
          </w:tcPr>
          <w:p w14:paraId="41B33B0E" w14:textId="77777777" w:rsidR="00751495" w:rsidRDefault="00000000">
            <w:pPr>
              <w:pStyle w:val="TableParagraph"/>
              <w:rPr>
                <w:rFonts w:ascii="Arial"/>
                <w:b/>
                <w:sz w:val="24"/>
              </w:rPr>
            </w:pPr>
            <w:r>
              <w:rPr>
                <w:rFonts w:ascii="Arial"/>
                <w:b/>
                <w:spacing w:val="-5"/>
                <w:sz w:val="24"/>
              </w:rPr>
              <w:t>w/c</w:t>
            </w:r>
          </w:p>
        </w:tc>
        <w:tc>
          <w:tcPr>
            <w:tcW w:w="1114" w:type="dxa"/>
          </w:tcPr>
          <w:p w14:paraId="13ED5CAF" w14:textId="77777777" w:rsidR="00751495" w:rsidRDefault="00751495">
            <w:pPr>
              <w:pStyle w:val="TableParagraph"/>
              <w:spacing w:before="0"/>
              <w:ind w:left="0"/>
              <w:rPr>
                <w:rFonts w:ascii="Times New Roman"/>
                <w:sz w:val="24"/>
              </w:rPr>
            </w:pPr>
          </w:p>
        </w:tc>
        <w:tc>
          <w:tcPr>
            <w:tcW w:w="1235" w:type="dxa"/>
          </w:tcPr>
          <w:p w14:paraId="14095BD3" w14:textId="77777777" w:rsidR="00751495" w:rsidRDefault="00751495">
            <w:pPr>
              <w:pStyle w:val="TableParagraph"/>
              <w:spacing w:before="0"/>
              <w:ind w:left="0"/>
              <w:rPr>
                <w:rFonts w:ascii="Times New Roman"/>
                <w:sz w:val="24"/>
              </w:rPr>
            </w:pPr>
          </w:p>
        </w:tc>
        <w:tc>
          <w:tcPr>
            <w:tcW w:w="1230" w:type="dxa"/>
          </w:tcPr>
          <w:p w14:paraId="4614749C" w14:textId="77777777" w:rsidR="00751495" w:rsidRDefault="00751495">
            <w:pPr>
              <w:pStyle w:val="TableParagraph"/>
              <w:spacing w:before="0"/>
              <w:ind w:left="0"/>
              <w:rPr>
                <w:rFonts w:ascii="Times New Roman"/>
                <w:sz w:val="24"/>
              </w:rPr>
            </w:pPr>
          </w:p>
        </w:tc>
        <w:tc>
          <w:tcPr>
            <w:tcW w:w="1228" w:type="dxa"/>
          </w:tcPr>
          <w:p w14:paraId="19CA5F0A" w14:textId="77777777" w:rsidR="00751495" w:rsidRDefault="00751495">
            <w:pPr>
              <w:pStyle w:val="TableParagraph"/>
              <w:spacing w:before="0"/>
              <w:ind w:left="0"/>
              <w:rPr>
                <w:rFonts w:ascii="Times New Roman"/>
                <w:sz w:val="24"/>
              </w:rPr>
            </w:pPr>
          </w:p>
        </w:tc>
        <w:tc>
          <w:tcPr>
            <w:tcW w:w="1216" w:type="dxa"/>
          </w:tcPr>
          <w:p w14:paraId="03ACB85C" w14:textId="77777777" w:rsidR="00751495" w:rsidRDefault="00751495">
            <w:pPr>
              <w:pStyle w:val="TableParagraph"/>
              <w:spacing w:before="0"/>
              <w:ind w:left="0"/>
              <w:rPr>
                <w:rFonts w:ascii="Times New Roman"/>
                <w:sz w:val="24"/>
              </w:rPr>
            </w:pPr>
          </w:p>
        </w:tc>
        <w:tc>
          <w:tcPr>
            <w:tcW w:w="6660" w:type="dxa"/>
          </w:tcPr>
          <w:p w14:paraId="14295DF8" w14:textId="77777777" w:rsidR="00751495" w:rsidRDefault="00751495">
            <w:pPr>
              <w:pStyle w:val="TableParagraph"/>
              <w:spacing w:before="0"/>
              <w:ind w:left="0"/>
              <w:rPr>
                <w:rFonts w:ascii="Times New Roman"/>
                <w:sz w:val="24"/>
              </w:rPr>
            </w:pPr>
          </w:p>
        </w:tc>
      </w:tr>
    </w:tbl>
    <w:p w14:paraId="22D8103B" w14:textId="77777777" w:rsidR="00751495" w:rsidRDefault="00751495">
      <w:pPr>
        <w:pStyle w:val="TableParagraph"/>
        <w:rPr>
          <w:rFonts w:ascii="Times New Roman"/>
          <w:sz w:val="24"/>
        </w:rPr>
        <w:sectPr w:rsidR="00751495">
          <w:pgSz w:w="16850" w:h="11910" w:orient="landscape"/>
          <w:pgMar w:top="1260" w:right="992" w:bottom="1020" w:left="992" w:header="835" w:footer="827" w:gutter="0"/>
          <w:cols w:space="720"/>
        </w:sectPr>
      </w:pPr>
    </w:p>
    <w:p w14:paraId="55F37CA0" w14:textId="77777777" w:rsidR="00751495" w:rsidRDefault="00751495">
      <w:pPr>
        <w:pStyle w:val="BodyText"/>
        <w:spacing w:before="102"/>
        <w:ind w:left="0" w:firstLine="0"/>
        <w:rPr>
          <w:rFonts w:ascii="Arial"/>
          <w:b/>
          <w:sz w:val="20"/>
        </w:rPr>
      </w:pPr>
    </w:p>
    <w:p w14:paraId="7900F41E" w14:textId="77777777" w:rsidR="00751495" w:rsidRDefault="00000000">
      <w:pPr>
        <w:tabs>
          <w:tab w:val="left" w:leader="dot" w:pos="9970"/>
        </w:tabs>
        <w:spacing w:before="1" w:line="276" w:lineRule="exact"/>
        <w:ind w:left="140"/>
        <w:rPr>
          <w:rFonts w:ascii="Arial"/>
          <w:b/>
          <w:sz w:val="20"/>
        </w:rPr>
      </w:pPr>
      <w:r>
        <w:rPr>
          <w:rFonts w:ascii="Arial"/>
          <w:b/>
          <w:sz w:val="24"/>
        </w:rPr>
        <w:t>On</w:t>
      </w:r>
      <w:r>
        <w:rPr>
          <w:rFonts w:ascii="Arial"/>
          <w:b/>
          <w:spacing w:val="-3"/>
          <w:sz w:val="24"/>
        </w:rPr>
        <w:t xml:space="preserve"> </w:t>
      </w:r>
      <w:r>
        <w:rPr>
          <w:rFonts w:ascii="Arial"/>
          <w:b/>
          <w:sz w:val="24"/>
        </w:rPr>
        <w:t>your</w:t>
      </w:r>
      <w:r>
        <w:rPr>
          <w:rFonts w:ascii="Arial"/>
          <w:b/>
          <w:spacing w:val="-2"/>
          <w:sz w:val="24"/>
        </w:rPr>
        <w:t xml:space="preserve"> </w:t>
      </w:r>
      <w:r>
        <w:rPr>
          <w:rFonts w:ascii="Arial"/>
          <w:b/>
          <w:sz w:val="24"/>
        </w:rPr>
        <w:t>first</w:t>
      </w:r>
      <w:r>
        <w:rPr>
          <w:rFonts w:ascii="Arial"/>
          <w:b/>
          <w:spacing w:val="-3"/>
          <w:sz w:val="24"/>
        </w:rPr>
        <w:t xml:space="preserve"> </w:t>
      </w:r>
      <w:r>
        <w:rPr>
          <w:rFonts w:ascii="Arial"/>
          <w:b/>
          <w:sz w:val="24"/>
        </w:rPr>
        <w:t>day</w:t>
      </w:r>
      <w:r>
        <w:rPr>
          <w:rFonts w:ascii="Arial"/>
          <w:b/>
          <w:spacing w:val="-2"/>
          <w:sz w:val="24"/>
        </w:rPr>
        <w:t xml:space="preserve"> </w:t>
      </w:r>
      <w:r>
        <w:rPr>
          <w:rFonts w:ascii="Arial"/>
          <w:b/>
          <w:sz w:val="24"/>
        </w:rPr>
        <w:t>back</w:t>
      </w:r>
      <w:r>
        <w:rPr>
          <w:rFonts w:ascii="Arial"/>
          <w:b/>
          <w:spacing w:val="-2"/>
          <w:sz w:val="24"/>
        </w:rPr>
        <w:t xml:space="preserve"> </w:t>
      </w:r>
      <w:r>
        <w:rPr>
          <w:rFonts w:ascii="Arial"/>
          <w:b/>
          <w:sz w:val="24"/>
        </w:rPr>
        <w:t>at</w:t>
      </w:r>
      <w:r>
        <w:rPr>
          <w:rFonts w:ascii="Arial"/>
          <w:b/>
          <w:spacing w:val="-3"/>
          <w:sz w:val="24"/>
        </w:rPr>
        <w:t xml:space="preserve"> </w:t>
      </w:r>
      <w:r>
        <w:rPr>
          <w:rFonts w:ascii="Arial"/>
          <w:b/>
          <w:sz w:val="24"/>
        </w:rPr>
        <w:t>work</w:t>
      </w:r>
      <w:r>
        <w:rPr>
          <w:rFonts w:ascii="Arial"/>
          <w:b/>
          <w:spacing w:val="-4"/>
          <w:sz w:val="24"/>
        </w:rPr>
        <w:t xml:space="preserve"> </w:t>
      </w:r>
      <w:r>
        <w:rPr>
          <w:rFonts w:ascii="Arial"/>
          <w:b/>
          <w:sz w:val="24"/>
        </w:rPr>
        <w:t>please</w:t>
      </w:r>
      <w:r>
        <w:rPr>
          <w:rFonts w:ascii="Arial"/>
          <w:b/>
          <w:spacing w:val="-4"/>
          <w:sz w:val="24"/>
        </w:rPr>
        <w:t xml:space="preserve"> </w:t>
      </w:r>
      <w:r>
        <w:rPr>
          <w:rFonts w:ascii="Arial"/>
          <w:b/>
          <w:sz w:val="24"/>
        </w:rPr>
        <w:t>report</w:t>
      </w:r>
      <w:r>
        <w:rPr>
          <w:rFonts w:ascii="Arial"/>
          <w:b/>
          <w:spacing w:val="-2"/>
          <w:sz w:val="24"/>
        </w:rPr>
        <w:t xml:space="preserve"> </w:t>
      </w:r>
      <w:r>
        <w:rPr>
          <w:rFonts w:ascii="Arial"/>
          <w:b/>
          <w:spacing w:val="-5"/>
          <w:sz w:val="24"/>
        </w:rPr>
        <w:t>to</w:t>
      </w:r>
      <w:r>
        <w:rPr>
          <w:rFonts w:ascii="Times New Roman"/>
          <w:sz w:val="24"/>
        </w:rPr>
        <w:tab/>
      </w:r>
      <w:r>
        <w:rPr>
          <w:rFonts w:ascii="Arial"/>
          <w:b/>
          <w:sz w:val="20"/>
        </w:rPr>
        <w:t>(person</w:t>
      </w:r>
      <w:r>
        <w:rPr>
          <w:rFonts w:ascii="Arial"/>
          <w:b/>
          <w:spacing w:val="-8"/>
          <w:sz w:val="20"/>
        </w:rPr>
        <w:t xml:space="preserve"> </w:t>
      </w:r>
      <w:r>
        <w:rPr>
          <w:rFonts w:ascii="Arial"/>
          <w:b/>
          <w:sz w:val="20"/>
        </w:rPr>
        <w:t>with</w:t>
      </w:r>
      <w:r>
        <w:rPr>
          <w:rFonts w:ascii="Arial"/>
          <w:b/>
          <w:spacing w:val="-8"/>
          <w:sz w:val="20"/>
        </w:rPr>
        <w:t xml:space="preserve"> </w:t>
      </w:r>
      <w:r>
        <w:rPr>
          <w:rFonts w:ascii="Arial"/>
          <w:b/>
          <w:sz w:val="20"/>
        </w:rPr>
        <w:t>responsibility</w:t>
      </w:r>
      <w:r>
        <w:rPr>
          <w:rFonts w:ascii="Arial"/>
          <w:b/>
          <w:spacing w:val="-9"/>
          <w:sz w:val="20"/>
        </w:rPr>
        <w:t xml:space="preserve"> </w:t>
      </w:r>
      <w:r>
        <w:rPr>
          <w:rFonts w:ascii="Arial"/>
          <w:b/>
          <w:sz w:val="20"/>
        </w:rPr>
        <w:t>for</w:t>
      </w:r>
      <w:r>
        <w:rPr>
          <w:rFonts w:ascii="Arial"/>
          <w:b/>
          <w:spacing w:val="-9"/>
          <w:sz w:val="20"/>
        </w:rPr>
        <w:t xml:space="preserve"> </w:t>
      </w:r>
      <w:r>
        <w:rPr>
          <w:rFonts w:ascii="Arial"/>
          <w:b/>
          <w:sz w:val="20"/>
        </w:rPr>
        <w:t>managing</w:t>
      </w:r>
      <w:r>
        <w:rPr>
          <w:rFonts w:ascii="Arial"/>
          <w:b/>
          <w:spacing w:val="-6"/>
          <w:sz w:val="20"/>
        </w:rPr>
        <w:t xml:space="preserve"> </w:t>
      </w:r>
      <w:r>
        <w:rPr>
          <w:rFonts w:ascii="Arial"/>
          <w:b/>
          <w:spacing w:val="-2"/>
          <w:sz w:val="20"/>
        </w:rPr>
        <w:t>return</w:t>
      </w:r>
    </w:p>
    <w:p w14:paraId="34A2159D" w14:textId="77777777" w:rsidR="00751495" w:rsidRDefault="00000000">
      <w:pPr>
        <w:spacing w:line="230" w:lineRule="exact"/>
        <w:ind w:left="140"/>
        <w:rPr>
          <w:rFonts w:ascii="Arial"/>
          <w:b/>
          <w:sz w:val="20"/>
        </w:rPr>
      </w:pPr>
      <w:r>
        <w:rPr>
          <w:rFonts w:ascii="Arial"/>
          <w:b/>
          <w:sz w:val="20"/>
        </w:rPr>
        <w:t>to</w:t>
      </w:r>
      <w:r>
        <w:rPr>
          <w:rFonts w:ascii="Arial"/>
          <w:b/>
          <w:spacing w:val="-2"/>
          <w:sz w:val="20"/>
        </w:rPr>
        <w:t xml:space="preserve"> work)</w:t>
      </w:r>
    </w:p>
    <w:p w14:paraId="49240578" w14:textId="77777777" w:rsidR="00751495" w:rsidRDefault="00000000">
      <w:pPr>
        <w:tabs>
          <w:tab w:val="left" w:leader="dot" w:pos="3196"/>
        </w:tabs>
        <w:spacing w:before="121"/>
        <w:ind w:left="140"/>
        <w:rPr>
          <w:rFonts w:ascii="Arial"/>
          <w:b/>
          <w:sz w:val="20"/>
        </w:rPr>
      </w:pPr>
      <w:r>
        <w:rPr>
          <w:rFonts w:ascii="Arial"/>
          <w:b/>
          <w:spacing w:val="-5"/>
          <w:sz w:val="24"/>
        </w:rPr>
        <w:t>at</w:t>
      </w:r>
      <w:r>
        <w:rPr>
          <w:rFonts w:ascii="Times New Roman"/>
          <w:sz w:val="24"/>
        </w:rPr>
        <w:tab/>
      </w:r>
      <w:r>
        <w:rPr>
          <w:rFonts w:ascii="Arial"/>
          <w:b/>
          <w:spacing w:val="-2"/>
          <w:sz w:val="20"/>
        </w:rPr>
        <w:t>(time).</w:t>
      </w:r>
    </w:p>
    <w:p w14:paraId="05F2B9D8" w14:textId="77777777" w:rsidR="00751495" w:rsidRDefault="00000000">
      <w:pPr>
        <w:pStyle w:val="Heading4"/>
        <w:spacing w:line="345" w:lineRule="auto"/>
        <w:ind w:right="7051"/>
      </w:pPr>
      <w:r>
        <w:t>One</w:t>
      </w:r>
      <w:r>
        <w:rPr>
          <w:spacing w:val="-3"/>
        </w:rPr>
        <w:t xml:space="preserve"> </w:t>
      </w:r>
      <w:r>
        <w:t>to</w:t>
      </w:r>
      <w:r>
        <w:rPr>
          <w:spacing w:val="-3"/>
        </w:rPr>
        <w:t xml:space="preserve"> </w:t>
      </w:r>
      <w:r>
        <w:t>one</w:t>
      </w:r>
      <w:r>
        <w:rPr>
          <w:spacing w:val="-3"/>
        </w:rPr>
        <w:t xml:space="preserve"> </w:t>
      </w:r>
      <w:r>
        <w:t>meetings</w:t>
      </w:r>
      <w:r>
        <w:rPr>
          <w:spacing w:val="-4"/>
        </w:rPr>
        <w:t xml:space="preserve"> </w:t>
      </w:r>
      <w:r>
        <w:t>during</w:t>
      </w:r>
      <w:r>
        <w:rPr>
          <w:spacing w:val="-3"/>
        </w:rPr>
        <w:t xml:space="preserve"> </w:t>
      </w:r>
      <w:r>
        <w:t>your</w:t>
      </w:r>
      <w:r>
        <w:rPr>
          <w:spacing w:val="-3"/>
        </w:rPr>
        <w:t xml:space="preserve"> </w:t>
      </w:r>
      <w:r>
        <w:t>phased</w:t>
      </w:r>
      <w:r>
        <w:rPr>
          <w:spacing w:val="-3"/>
        </w:rPr>
        <w:t xml:space="preserve"> </w:t>
      </w:r>
      <w:r>
        <w:t>return</w:t>
      </w:r>
      <w:r>
        <w:rPr>
          <w:spacing w:val="-3"/>
        </w:rPr>
        <w:t xml:space="preserve"> </w:t>
      </w:r>
      <w:r>
        <w:t>will</w:t>
      </w:r>
      <w:r>
        <w:rPr>
          <w:spacing w:val="-3"/>
        </w:rPr>
        <w:t xml:space="preserve"> </w:t>
      </w:r>
      <w:r>
        <w:t>be</w:t>
      </w:r>
      <w:r>
        <w:rPr>
          <w:spacing w:val="-3"/>
        </w:rPr>
        <w:t xml:space="preserve"> </w:t>
      </w:r>
      <w:r>
        <w:t>held</w:t>
      </w:r>
      <w:r>
        <w:rPr>
          <w:spacing w:val="-3"/>
        </w:rPr>
        <w:t xml:space="preserve"> </w:t>
      </w:r>
      <w:r>
        <w:t>on: Week 1…………………………………………………………………… Week 2…………………………………………………………………… Week 3…………………………………………………………………… Week 4……………………………………………………………………</w:t>
      </w:r>
    </w:p>
    <w:p w14:paraId="4BD04080" w14:textId="77777777" w:rsidR="00751495" w:rsidRDefault="00751495">
      <w:pPr>
        <w:pStyle w:val="Heading4"/>
        <w:spacing w:line="345" w:lineRule="auto"/>
        <w:sectPr w:rsidR="00751495">
          <w:pgSz w:w="16850" w:h="11910" w:orient="landscape"/>
          <w:pgMar w:top="1260" w:right="992" w:bottom="1020" w:left="992" w:header="835" w:footer="827" w:gutter="0"/>
          <w:cols w:space="720"/>
        </w:sectPr>
      </w:pPr>
    </w:p>
    <w:p w14:paraId="0F474EB6" w14:textId="77777777" w:rsidR="00751495" w:rsidRDefault="00000000">
      <w:pPr>
        <w:pStyle w:val="Heading2"/>
        <w:spacing w:before="62"/>
        <w:ind w:left="140" w:firstLine="0"/>
      </w:pPr>
      <w:bookmarkStart w:id="77" w:name="_TOC_250000"/>
      <w:r>
        <w:lastRenderedPageBreak/>
        <w:t>Appendix</w:t>
      </w:r>
      <w:r>
        <w:rPr>
          <w:spacing w:val="-6"/>
        </w:rPr>
        <w:t xml:space="preserve"> </w:t>
      </w:r>
      <w:r>
        <w:t>3</w:t>
      </w:r>
      <w:r>
        <w:rPr>
          <w:spacing w:val="-8"/>
        </w:rPr>
        <w:t xml:space="preserve"> </w:t>
      </w:r>
      <w:r>
        <w:t>-</w:t>
      </w:r>
      <w:r>
        <w:rPr>
          <w:spacing w:val="-6"/>
        </w:rPr>
        <w:t xml:space="preserve"> </w:t>
      </w:r>
      <w:r>
        <w:t>Equality</w:t>
      </w:r>
      <w:r>
        <w:rPr>
          <w:spacing w:val="-8"/>
        </w:rPr>
        <w:t xml:space="preserve"> </w:t>
      </w:r>
      <w:r>
        <w:t>Analysis</w:t>
      </w:r>
      <w:r>
        <w:rPr>
          <w:spacing w:val="-5"/>
        </w:rPr>
        <w:t xml:space="preserve"> </w:t>
      </w:r>
      <w:r>
        <w:t>Relevance</w:t>
      </w:r>
      <w:r>
        <w:rPr>
          <w:spacing w:val="-8"/>
        </w:rPr>
        <w:t xml:space="preserve"> </w:t>
      </w:r>
      <w:r>
        <w:t>Screening</w:t>
      </w:r>
      <w:bookmarkEnd w:id="77"/>
      <w:r>
        <w:rPr>
          <w:spacing w:val="-4"/>
        </w:rPr>
        <w:t xml:space="preserve"> Form</w:t>
      </w:r>
    </w:p>
    <w:p w14:paraId="3DA35849" w14:textId="77777777" w:rsidR="00751495" w:rsidRDefault="00751495">
      <w:pPr>
        <w:pStyle w:val="BodyText"/>
        <w:spacing w:before="0"/>
        <w:ind w:left="0" w:firstLine="0"/>
        <w:rPr>
          <w:rFonts w:ascii="Arial"/>
          <w:b/>
          <w:sz w:val="20"/>
        </w:rPr>
      </w:pPr>
    </w:p>
    <w:p w14:paraId="3E7EBCE4" w14:textId="77777777" w:rsidR="00751495" w:rsidRDefault="00751495">
      <w:pPr>
        <w:pStyle w:val="BodyText"/>
        <w:spacing w:before="59"/>
        <w:ind w:left="0" w:firstLine="0"/>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9"/>
        <w:gridCol w:w="382"/>
        <w:gridCol w:w="764"/>
        <w:gridCol w:w="742"/>
        <w:gridCol w:w="373"/>
        <w:gridCol w:w="1457"/>
      </w:tblGrid>
      <w:tr w:rsidR="00751495" w14:paraId="27900899" w14:textId="77777777">
        <w:trPr>
          <w:trHeight w:val="1307"/>
        </w:trPr>
        <w:tc>
          <w:tcPr>
            <w:tcW w:w="4448" w:type="dxa"/>
          </w:tcPr>
          <w:p w14:paraId="1F213E89" w14:textId="77777777" w:rsidR="00751495" w:rsidRDefault="00000000">
            <w:pPr>
              <w:pStyle w:val="TableParagraph"/>
              <w:rPr>
                <w:rFonts w:ascii="Arial"/>
                <w:b/>
                <w:sz w:val="24"/>
              </w:rPr>
            </w:pPr>
            <w:r>
              <w:rPr>
                <w:rFonts w:ascii="Arial"/>
                <w:b/>
                <w:sz w:val="24"/>
              </w:rPr>
              <w:t>1.</w:t>
            </w:r>
            <w:r>
              <w:rPr>
                <w:rFonts w:ascii="Arial"/>
                <w:b/>
                <w:spacing w:val="-2"/>
                <w:sz w:val="24"/>
              </w:rPr>
              <w:t xml:space="preserve"> </w:t>
            </w:r>
            <w:r>
              <w:rPr>
                <w:rFonts w:ascii="Arial"/>
                <w:b/>
                <w:sz w:val="24"/>
              </w:rPr>
              <w:t>Name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 xml:space="preserve">the </w:t>
            </w:r>
            <w:r>
              <w:rPr>
                <w:rFonts w:ascii="Arial"/>
                <w:b/>
                <w:spacing w:val="-2"/>
                <w:sz w:val="24"/>
              </w:rPr>
              <w:t>document</w:t>
            </w:r>
          </w:p>
        </w:tc>
        <w:tc>
          <w:tcPr>
            <w:tcW w:w="4837" w:type="dxa"/>
            <w:gridSpan w:val="6"/>
          </w:tcPr>
          <w:p w14:paraId="5968E117" w14:textId="77777777" w:rsidR="00751495" w:rsidRDefault="00000000">
            <w:pPr>
              <w:pStyle w:val="TableParagraph"/>
              <w:ind w:left="108"/>
              <w:rPr>
                <w:sz w:val="24"/>
              </w:rPr>
            </w:pPr>
            <w:r>
              <w:rPr>
                <w:sz w:val="24"/>
              </w:rPr>
              <w:t>Maintaining</w:t>
            </w:r>
            <w:r>
              <w:rPr>
                <w:spacing w:val="-17"/>
                <w:sz w:val="24"/>
              </w:rPr>
              <w:t xml:space="preserve"> </w:t>
            </w:r>
            <w:r>
              <w:rPr>
                <w:sz w:val="24"/>
              </w:rPr>
              <w:t>High</w:t>
            </w:r>
            <w:r>
              <w:rPr>
                <w:spacing w:val="-17"/>
                <w:sz w:val="24"/>
              </w:rPr>
              <w:t xml:space="preserve"> </w:t>
            </w:r>
            <w:r>
              <w:rPr>
                <w:sz w:val="24"/>
              </w:rPr>
              <w:t>Professional</w:t>
            </w:r>
            <w:r>
              <w:rPr>
                <w:spacing w:val="-16"/>
                <w:sz w:val="24"/>
              </w:rPr>
              <w:t xml:space="preserve"> </w:t>
            </w:r>
            <w:r>
              <w:rPr>
                <w:spacing w:val="-2"/>
                <w:sz w:val="24"/>
              </w:rPr>
              <w:t>Standards</w:t>
            </w:r>
          </w:p>
        </w:tc>
      </w:tr>
      <w:tr w:rsidR="00751495" w14:paraId="74FFF7F4" w14:textId="77777777">
        <w:trPr>
          <w:trHeight w:val="3240"/>
        </w:trPr>
        <w:tc>
          <w:tcPr>
            <w:tcW w:w="4448" w:type="dxa"/>
          </w:tcPr>
          <w:p w14:paraId="5BA695DF" w14:textId="77777777" w:rsidR="00751495" w:rsidRDefault="00000000">
            <w:pPr>
              <w:pStyle w:val="TableParagraph"/>
              <w:rPr>
                <w:rFonts w:ascii="Arial"/>
                <w:b/>
                <w:sz w:val="24"/>
              </w:rPr>
            </w:pPr>
            <w:r>
              <w:rPr>
                <w:rFonts w:ascii="Arial"/>
                <w:b/>
                <w:sz w:val="24"/>
              </w:rPr>
              <w:t>2.</w:t>
            </w:r>
            <w:r>
              <w:rPr>
                <w:rFonts w:ascii="Arial"/>
                <w:b/>
                <w:spacing w:val="-6"/>
                <w:sz w:val="24"/>
              </w:rPr>
              <w:t xml:space="preserve"> </w:t>
            </w:r>
            <w:r>
              <w:rPr>
                <w:rFonts w:ascii="Arial"/>
                <w:b/>
                <w:sz w:val="24"/>
              </w:rPr>
              <w:t>What</w:t>
            </w:r>
            <w:r>
              <w:rPr>
                <w:rFonts w:ascii="Arial"/>
                <w:b/>
                <w:spacing w:val="-6"/>
                <w:sz w:val="24"/>
              </w:rPr>
              <w:t xml:space="preserve"> </w:t>
            </w:r>
            <w:r>
              <w:rPr>
                <w:rFonts w:ascii="Arial"/>
                <w:b/>
                <w:sz w:val="24"/>
              </w:rPr>
              <w:t>are</w:t>
            </w:r>
            <w:r>
              <w:rPr>
                <w:rFonts w:ascii="Arial"/>
                <w:b/>
                <w:spacing w:val="-8"/>
                <w:sz w:val="24"/>
              </w:rPr>
              <w:t xml:space="preserve"> </w:t>
            </w:r>
            <w:r>
              <w:rPr>
                <w:rFonts w:ascii="Arial"/>
                <w:b/>
                <w:sz w:val="24"/>
              </w:rPr>
              <w:t>the</w:t>
            </w:r>
            <w:r>
              <w:rPr>
                <w:rFonts w:ascii="Arial"/>
                <w:b/>
                <w:spacing w:val="-6"/>
                <w:sz w:val="24"/>
              </w:rPr>
              <w:t xml:space="preserve"> </w:t>
            </w:r>
            <w:r>
              <w:rPr>
                <w:rFonts w:ascii="Arial"/>
                <w:b/>
                <w:sz w:val="24"/>
              </w:rPr>
              <w:t>main</w:t>
            </w:r>
            <w:r>
              <w:rPr>
                <w:rFonts w:ascii="Arial"/>
                <w:b/>
                <w:spacing w:val="-8"/>
                <w:sz w:val="24"/>
              </w:rPr>
              <w:t xml:space="preserve"> </w:t>
            </w:r>
            <w:r>
              <w:rPr>
                <w:rFonts w:ascii="Arial"/>
                <w:b/>
                <w:sz w:val="24"/>
              </w:rPr>
              <w:t>aims</w:t>
            </w:r>
            <w:r>
              <w:rPr>
                <w:rFonts w:ascii="Arial"/>
                <w:b/>
                <w:spacing w:val="-7"/>
                <w:sz w:val="24"/>
              </w:rPr>
              <w:t xml:space="preserve"> </w:t>
            </w:r>
            <w:r>
              <w:rPr>
                <w:rFonts w:ascii="Arial"/>
                <w:b/>
                <w:sz w:val="24"/>
              </w:rPr>
              <w:t>and objectives of the document</w:t>
            </w:r>
          </w:p>
        </w:tc>
        <w:tc>
          <w:tcPr>
            <w:tcW w:w="4837" w:type="dxa"/>
            <w:gridSpan w:val="6"/>
          </w:tcPr>
          <w:p w14:paraId="20D06002" w14:textId="77777777" w:rsidR="00751495" w:rsidRDefault="00000000">
            <w:pPr>
              <w:pStyle w:val="TableParagraph"/>
              <w:spacing w:before="240"/>
              <w:ind w:left="108" w:right="98"/>
              <w:jc w:val="both"/>
              <w:rPr>
                <w:sz w:val="24"/>
              </w:rPr>
            </w:pPr>
            <w:r>
              <w:rPr>
                <w:sz w:val="24"/>
              </w:rPr>
              <w:t>This policy document implements the national</w:t>
            </w:r>
            <w:r>
              <w:rPr>
                <w:spacing w:val="-9"/>
                <w:sz w:val="24"/>
              </w:rPr>
              <w:t xml:space="preserve"> </w:t>
            </w:r>
            <w:r>
              <w:rPr>
                <w:sz w:val="24"/>
              </w:rPr>
              <w:t>policy</w:t>
            </w:r>
            <w:r>
              <w:rPr>
                <w:spacing w:val="-9"/>
                <w:sz w:val="24"/>
              </w:rPr>
              <w:t xml:space="preserve"> </w:t>
            </w:r>
            <w:r>
              <w:rPr>
                <w:sz w:val="24"/>
              </w:rPr>
              <w:t>framework</w:t>
            </w:r>
            <w:r>
              <w:rPr>
                <w:spacing w:val="-9"/>
                <w:sz w:val="24"/>
              </w:rPr>
              <w:t xml:space="preserve"> </w:t>
            </w:r>
            <w:r>
              <w:rPr>
                <w:sz w:val="24"/>
              </w:rPr>
              <w:t>‘Maintaining</w:t>
            </w:r>
            <w:r>
              <w:rPr>
                <w:spacing w:val="-10"/>
                <w:sz w:val="24"/>
              </w:rPr>
              <w:t xml:space="preserve"> </w:t>
            </w:r>
            <w:r>
              <w:rPr>
                <w:sz w:val="24"/>
              </w:rPr>
              <w:t xml:space="preserve">High Professional Standards in the Modern NHS’. In implementing this policy </w:t>
            </w:r>
            <w:proofErr w:type="gramStart"/>
            <w:r>
              <w:rPr>
                <w:sz w:val="24"/>
              </w:rPr>
              <w:t>framework</w:t>
            </w:r>
            <w:proofErr w:type="gramEnd"/>
            <w:r>
              <w:rPr>
                <w:sz w:val="24"/>
              </w:rPr>
              <w:t xml:space="preserve"> the Trust is acting in</w:t>
            </w:r>
            <w:r>
              <w:rPr>
                <w:spacing w:val="40"/>
                <w:sz w:val="24"/>
              </w:rPr>
              <w:t xml:space="preserve"> </w:t>
            </w:r>
            <w:r>
              <w:rPr>
                <w:sz w:val="24"/>
              </w:rPr>
              <w:t>accordance with Directions on Disciplinary Procedures 2005 and the Restriction of Practice and Exclusion from Work Directions 2003.</w:t>
            </w:r>
          </w:p>
        </w:tc>
      </w:tr>
      <w:tr w:rsidR="00751495" w14:paraId="3C605F2A" w14:textId="77777777">
        <w:trPr>
          <w:trHeight w:val="515"/>
        </w:trPr>
        <w:tc>
          <w:tcPr>
            <w:tcW w:w="4448" w:type="dxa"/>
            <w:vMerge w:val="restart"/>
          </w:tcPr>
          <w:p w14:paraId="1AD83392" w14:textId="77777777" w:rsidR="00751495" w:rsidRDefault="00000000">
            <w:pPr>
              <w:pStyle w:val="TableParagraph"/>
              <w:rPr>
                <w:rFonts w:ascii="Arial"/>
                <w:b/>
                <w:sz w:val="24"/>
              </w:rPr>
            </w:pPr>
            <w:r>
              <w:rPr>
                <w:rFonts w:ascii="Arial"/>
                <w:b/>
                <w:sz w:val="24"/>
              </w:rPr>
              <w:t>3.</w:t>
            </w:r>
            <w:r>
              <w:rPr>
                <w:rFonts w:ascii="Arial"/>
                <w:b/>
                <w:spacing w:val="-3"/>
                <w:sz w:val="24"/>
              </w:rPr>
              <w:t xml:space="preserve"> </w:t>
            </w:r>
            <w:r>
              <w:rPr>
                <w:rFonts w:ascii="Arial"/>
                <w:b/>
                <w:sz w:val="24"/>
              </w:rPr>
              <w:t>Is</w:t>
            </w:r>
            <w:r>
              <w:rPr>
                <w:rFonts w:ascii="Arial"/>
                <w:b/>
                <w:spacing w:val="-4"/>
                <w:sz w:val="24"/>
              </w:rPr>
              <w:t xml:space="preserve"> </w:t>
            </w:r>
            <w:r>
              <w:rPr>
                <w:rFonts w:ascii="Arial"/>
                <w:b/>
                <w:sz w:val="24"/>
              </w:rPr>
              <w:t>this</w:t>
            </w:r>
            <w:r>
              <w:rPr>
                <w:rFonts w:ascii="Arial"/>
                <w:b/>
                <w:spacing w:val="-2"/>
                <w:sz w:val="24"/>
              </w:rPr>
              <w:t xml:space="preserve"> </w:t>
            </w:r>
            <w:r>
              <w:rPr>
                <w:rFonts w:ascii="Arial"/>
                <w:b/>
                <w:sz w:val="24"/>
              </w:rPr>
              <w:t>a</w:t>
            </w:r>
            <w:r>
              <w:rPr>
                <w:rFonts w:ascii="Arial"/>
                <w:b/>
                <w:spacing w:val="-4"/>
                <w:sz w:val="24"/>
              </w:rPr>
              <w:t xml:space="preserve"> </w:t>
            </w:r>
            <w:r>
              <w:rPr>
                <w:rFonts w:ascii="Arial"/>
                <w:b/>
                <w:sz w:val="24"/>
              </w:rPr>
              <w:t>key</w:t>
            </w:r>
            <w:r>
              <w:rPr>
                <w:rFonts w:ascii="Arial"/>
                <w:b/>
                <w:spacing w:val="-2"/>
                <w:sz w:val="24"/>
              </w:rPr>
              <w:t xml:space="preserve"> </w:t>
            </w:r>
            <w:r>
              <w:rPr>
                <w:rFonts w:ascii="Arial"/>
                <w:b/>
                <w:sz w:val="24"/>
              </w:rPr>
              <w:t>strategic</w:t>
            </w:r>
            <w:r>
              <w:rPr>
                <w:rFonts w:ascii="Arial"/>
                <w:b/>
                <w:spacing w:val="-3"/>
                <w:sz w:val="24"/>
              </w:rPr>
              <w:t xml:space="preserve"> </w:t>
            </w:r>
            <w:r>
              <w:rPr>
                <w:rFonts w:ascii="Arial"/>
                <w:b/>
                <w:spacing w:val="-2"/>
                <w:sz w:val="24"/>
              </w:rPr>
              <w:t>document?</w:t>
            </w:r>
          </w:p>
        </w:tc>
        <w:tc>
          <w:tcPr>
            <w:tcW w:w="2265" w:type="dxa"/>
            <w:gridSpan w:val="3"/>
            <w:shd w:val="clear" w:color="auto" w:fill="B3B3B3"/>
          </w:tcPr>
          <w:p w14:paraId="733F191D" w14:textId="77777777" w:rsidR="00751495" w:rsidRDefault="00000000">
            <w:pPr>
              <w:pStyle w:val="TableParagraph"/>
              <w:ind w:left="108"/>
              <w:rPr>
                <w:rFonts w:ascii="Arial"/>
                <w:b/>
                <w:sz w:val="24"/>
              </w:rPr>
            </w:pPr>
            <w:r>
              <w:rPr>
                <w:rFonts w:ascii="Arial"/>
                <w:b/>
                <w:spacing w:val="-5"/>
                <w:sz w:val="24"/>
              </w:rPr>
              <w:t>Yes</w:t>
            </w:r>
          </w:p>
        </w:tc>
        <w:tc>
          <w:tcPr>
            <w:tcW w:w="2572" w:type="dxa"/>
            <w:gridSpan w:val="3"/>
            <w:shd w:val="clear" w:color="auto" w:fill="B3B3B3"/>
          </w:tcPr>
          <w:p w14:paraId="56B36CC3" w14:textId="77777777" w:rsidR="00751495" w:rsidRDefault="00000000">
            <w:pPr>
              <w:pStyle w:val="TableParagraph"/>
              <w:ind w:left="106"/>
              <w:rPr>
                <w:rFonts w:ascii="Arial"/>
                <w:b/>
                <w:sz w:val="24"/>
              </w:rPr>
            </w:pPr>
            <w:r>
              <w:rPr>
                <w:rFonts w:ascii="Arial"/>
                <w:b/>
                <w:spacing w:val="-5"/>
                <w:sz w:val="24"/>
              </w:rPr>
              <w:t>No</w:t>
            </w:r>
          </w:p>
        </w:tc>
      </w:tr>
      <w:tr w:rsidR="00751495" w14:paraId="5995A1EE" w14:textId="77777777">
        <w:trPr>
          <w:trHeight w:val="515"/>
        </w:trPr>
        <w:tc>
          <w:tcPr>
            <w:tcW w:w="4448" w:type="dxa"/>
            <w:vMerge/>
            <w:tcBorders>
              <w:top w:val="nil"/>
            </w:tcBorders>
          </w:tcPr>
          <w:p w14:paraId="582F9E6E" w14:textId="77777777" w:rsidR="00751495" w:rsidRDefault="00751495">
            <w:pPr>
              <w:rPr>
                <w:sz w:val="2"/>
                <w:szCs w:val="2"/>
              </w:rPr>
            </w:pPr>
          </w:p>
        </w:tc>
        <w:tc>
          <w:tcPr>
            <w:tcW w:w="2265" w:type="dxa"/>
            <w:gridSpan w:val="3"/>
          </w:tcPr>
          <w:p w14:paraId="35DDC970" w14:textId="77777777" w:rsidR="00751495" w:rsidRDefault="00751495">
            <w:pPr>
              <w:pStyle w:val="TableParagraph"/>
              <w:spacing w:before="0"/>
              <w:ind w:left="0"/>
              <w:rPr>
                <w:rFonts w:ascii="Times New Roman"/>
                <w:sz w:val="24"/>
              </w:rPr>
            </w:pPr>
          </w:p>
        </w:tc>
        <w:tc>
          <w:tcPr>
            <w:tcW w:w="2572" w:type="dxa"/>
            <w:gridSpan w:val="3"/>
          </w:tcPr>
          <w:p w14:paraId="1885A19C" w14:textId="77777777" w:rsidR="00751495" w:rsidRDefault="00000000">
            <w:pPr>
              <w:pStyle w:val="TableParagraph"/>
              <w:ind w:left="106"/>
              <w:rPr>
                <w:sz w:val="24"/>
              </w:rPr>
            </w:pPr>
            <w:r>
              <w:rPr>
                <w:spacing w:val="-10"/>
                <w:sz w:val="24"/>
              </w:rPr>
              <w:t>X</w:t>
            </w:r>
          </w:p>
        </w:tc>
      </w:tr>
      <w:tr w:rsidR="00751495" w14:paraId="5443378E" w14:textId="77777777">
        <w:trPr>
          <w:trHeight w:val="791"/>
        </w:trPr>
        <w:tc>
          <w:tcPr>
            <w:tcW w:w="4448" w:type="dxa"/>
            <w:vMerge w:val="restart"/>
          </w:tcPr>
          <w:p w14:paraId="5C721382" w14:textId="77777777" w:rsidR="00751495" w:rsidRDefault="00000000">
            <w:pPr>
              <w:pStyle w:val="TableParagraph"/>
              <w:rPr>
                <w:rFonts w:ascii="Arial"/>
                <w:b/>
                <w:sz w:val="24"/>
              </w:rPr>
            </w:pPr>
            <w:r>
              <w:rPr>
                <w:rFonts w:ascii="Arial"/>
                <w:b/>
                <w:sz w:val="24"/>
              </w:rPr>
              <w:t>4.</w:t>
            </w:r>
            <w:r>
              <w:rPr>
                <w:rFonts w:ascii="Arial"/>
                <w:b/>
                <w:spacing w:val="-7"/>
                <w:sz w:val="24"/>
              </w:rPr>
              <w:t xml:space="preserve"> </w:t>
            </w:r>
            <w:r>
              <w:rPr>
                <w:rFonts w:ascii="Arial"/>
                <w:b/>
                <w:sz w:val="24"/>
              </w:rPr>
              <w:t>What</w:t>
            </w:r>
            <w:r>
              <w:rPr>
                <w:rFonts w:ascii="Arial"/>
                <w:b/>
                <w:spacing w:val="-7"/>
                <w:sz w:val="24"/>
              </w:rPr>
              <w:t xml:space="preserve"> </w:t>
            </w:r>
            <w:r>
              <w:rPr>
                <w:rFonts w:ascii="Arial"/>
                <w:b/>
                <w:sz w:val="24"/>
              </w:rPr>
              <w:t>impact</w:t>
            </w:r>
            <w:r>
              <w:rPr>
                <w:rFonts w:ascii="Arial"/>
                <w:b/>
                <w:spacing w:val="-7"/>
                <w:sz w:val="24"/>
              </w:rPr>
              <w:t xml:space="preserve"> </w:t>
            </w:r>
            <w:r>
              <w:rPr>
                <w:rFonts w:ascii="Arial"/>
                <w:b/>
                <w:sz w:val="24"/>
              </w:rPr>
              <w:t>will</w:t>
            </w:r>
            <w:r>
              <w:rPr>
                <w:rFonts w:ascii="Arial"/>
                <w:b/>
                <w:spacing w:val="-9"/>
                <w:sz w:val="24"/>
              </w:rPr>
              <w:t xml:space="preserve"> </w:t>
            </w:r>
            <w:r>
              <w:rPr>
                <w:rFonts w:ascii="Arial"/>
                <w:b/>
                <w:sz w:val="24"/>
              </w:rPr>
              <w:t>this</w:t>
            </w:r>
            <w:r>
              <w:rPr>
                <w:rFonts w:ascii="Arial"/>
                <w:b/>
                <w:spacing w:val="-4"/>
                <w:sz w:val="24"/>
              </w:rPr>
              <w:t xml:space="preserve"> </w:t>
            </w:r>
            <w:r>
              <w:rPr>
                <w:rFonts w:ascii="Arial"/>
                <w:b/>
                <w:sz w:val="24"/>
              </w:rPr>
              <w:t>document have on the public or staff?</w:t>
            </w:r>
          </w:p>
        </w:tc>
        <w:tc>
          <w:tcPr>
            <w:tcW w:w="1119" w:type="dxa"/>
            <w:shd w:val="clear" w:color="auto" w:fill="B3B3B3"/>
          </w:tcPr>
          <w:p w14:paraId="1F633938" w14:textId="77777777" w:rsidR="00751495" w:rsidRDefault="00000000">
            <w:pPr>
              <w:pStyle w:val="TableParagraph"/>
              <w:ind w:left="108"/>
              <w:rPr>
                <w:rFonts w:ascii="Arial"/>
                <w:b/>
                <w:sz w:val="24"/>
              </w:rPr>
            </w:pPr>
            <w:r>
              <w:rPr>
                <w:rFonts w:ascii="Arial"/>
                <w:b/>
                <w:spacing w:val="-4"/>
                <w:sz w:val="24"/>
              </w:rPr>
              <w:t>High</w:t>
            </w:r>
          </w:p>
        </w:tc>
        <w:tc>
          <w:tcPr>
            <w:tcW w:w="1146" w:type="dxa"/>
            <w:gridSpan w:val="2"/>
            <w:shd w:val="clear" w:color="auto" w:fill="B3B3B3"/>
          </w:tcPr>
          <w:p w14:paraId="3C96EEC3" w14:textId="77777777" w:rsidR="00751495" w:rsidRDefault="00000000">
            <w:pPr>
              <w:pStyle w:val="TableParagraph"/>
              <w:rPr>
                <w:rFonts w:ascii="Arial"/>
                <w:b/>
                <w:sz w:val="24"/>
              </w:rPr>
            </w:pPr>
            <w:r>
              <w:rPr>
                <w:rFonts w:ascii="Arial"/>
                <w:b/>
                <w:spacing w:val="-2"/>
                <w:sz w:val="24"/>
              </w:rPr>
              <w:t>Medium</w:t>
            </w:r>
          </w:p>
        </w:tc>
        <w:tc>
          <w:tcPr>
            <w:tcW w:w="1115" w:type="dxa"/>
            <w:gridSpan w:val="2"/>
            <w:shd w:val="clear" w:color="auto" w:fill="B3B3B3"/>
          </w:tcPr>
          <w:p w14:paraId="05528B61" w14:textId="77777777" w:rsidR="00751495" w:rsidRDefault="00000000">
            <w:pPr>
              <w:pStyle w:val="TableParagraph"/>
              <w:ind w:left="106"/>
              <w:rPr>
                <w:rFonts w:ascii="Arial"/>
                <w:b/>
                <w:sz w:val="24"/>
              </w:rPr>
            </w:pPr>
            <w:r>
              <w:rPr>
                <w:rFonts w:ascii="Arial"/>
                <w:b/>
                <w:spacing w:val="-5"/>
                <w:sz w:val="24"/>
              </w:rPr>
              <w:t>Low</w:t>
            </w:r>
          </w:p>
        </w:tc>
        <w:tc>
          <w:tcPr>
            <w:tcW w:w="1457" w:type="dxa"/>
            <w:shd w:val="clear" w:color="auto" w:fill="B3B3B3"/>
          </w:tcPr>
          <w:p w14:paraId="4AB9C83A" w14:textId="77777777" w:rsidR="00751495" w:rsidRDefault="00000000">
            <w:pPr>
              <w:pStyle w:val="TableParagraph"/>
              <w:ind w:left="108" w:right="722"/>
              <w:rPr>
                <w:rFonts w:ascii="Arial" w:hAnsi="Arial"/>
                <w:b/>
                <w:sz w:val="24"/>
              </w:rPr>
            </w:pPr>
            <w:r>
              <w:rPr>
                <w:rFonts w:ascii="Arial" w:hAnsi="Arial"/>
                <w:b/>
                <w:spacing w:val="-2"/>
                <w:sz w:val="24"/>
              </w:rPr>
              <w:t xml:space="preserve">Don’t </w:t>
            </w:r>
            <w:r>
              <w:rPr>
                <w:rFonts w:ascii="Arial" w:hAnsi="Arial"/>
                <w:b/>
                <w:spacing w:val="-4"/>
                <w:sz w:val="24"/>
              </w:rPr>
              <w:t>know</w:t>
            </w:r>
          </w:p>
        </w:tc>
      </w:tr>
      <w:tr w:rsidR="00751495" w14:paraId="6DD3DA93" w14:textId="77777777">
        <w:trPr>
          <w:trHeight w:val="566"/>
        </w:trPr>
        <w:tc>
          <w:tcPr>
            <w:tcW w:w="4448" w:type="dxa"/>
            <w:vMerge/>
            <w:tcBorders>
              <w:top w:val="nil"/>
            </w:tcBorders>
          </w:tcPr>
          <w:p w14:paraId="31B71E4D" w14:textId="77777777" w:rsidR="00751495" w:rsidRDefault="00751495">
            <w:pPr>
              <w:rPr>
                <w:sz w:val="2"/>
                <w:szCs w:val="2"/>
              </w:rPr>
            </w:pPr>
          </w:p>
        </w:tc>
        <w:tc>
          <w:tcPr>
            <w:tcW w:w="1119" w:type="dxa"/>
          </w:tcPr>
          <w:p w14:paraId="59123009" w14:textId="77777777" w:rsidR="00751495" w:rsidRDefault="00751495">
            <w:pPr>
              <w:pStyle w:val="TableParagraph"/>
              <w:spacing w:before="0"/>
              <w:ind w:left="0"/>
              <w:rPr>
                <w:rFonts w:ascii="Times New Roman"/>
                <w:sz w:val="24"/>
              </w:rPr>
            </w:pPr>
          </w:p>
        </w:tc>
        <w:tc>
          <w:tcPr>
            <w:tcW w:w="1146" w:type="dxa"/>
            <w:gridSpan w:val="2"/>
          </w:tcPr>
          <w:p w14:paraId="29C9AEB9" w14:textId="77777777" w:rsidR="00751495" w:rsidRDefault="00751495">
            <w:pPr>
              <w:pStyle w:val="TableParagraph"/>
              <w:spacing w:before="0"/>
              <w:ind w:left="0"/>
              <w:rPr>
                <w:rFonts w:ascii="Times New Roman"/>
                <w:sz w:val="24"/>
              </w:rPr>
            </w:pPr>
          </w:p>
        </w:tc>
        <w:tc>
          <w:tcPr>
            <w:tcW w:w="1115" w:type="dxa"/>
            <w:gridSpan w:val="2"/>
          </w:tcPr>
          <w:p w14:paraId="3940C6CD" w14:textId="77777777" w:rsidR="00751495" w:rsidRDefault="00000000">
            <w:pPr>
              <w:pStyle w:val="TableParagraph"/>
              <w:ind w:left="106"/>
              <w:rPr>
                <w:sz w:val="24"/>
              </w:rPr>
            </w:pPr>
            <w:r>
              <w:rPr>
                <w:spacing w:val="-10"/>
                <w:sz w:val="24"/>
              </w:rPr>
              <w:t>X</w:t>
            </w:r>
          </w:p>
        </w:tc>
        <w:tc>
          <w:tcPr>
            <w:tcW w:w="1457" w:type="dxa"/>
          </w:tcPr>
          <w:p w14:paraId="051766EA" w14:textId="77777777" w:rsidR="00751495" w:rsidRDefault="00751495">
            <w:pPr>
              <w:pStyle w:val="TableParagraph"/>
              <w:spacing w:before="0"/>
              <w:ind w:left="0"/>
              <w:rPr>
                <w:rFonts w:ascii="Times New Roman"/>
                <w:sz w:val="24"/>
              </w:rPr>
            </w:pPr>
          </w:p>
        </w:tc>
      </w:tr>
      <w:tr w:rsidR="00751495" w14:paraId="282CCDBD" w14:textId="77777777">
        <w:trPr>
          <w:trHeight w:val="1463"/>
        </w:trPr>
        <w:tc>
          <w:tcPr>
            <w:tcW w:w="9285" w:type="dxa"/>
            <w:gridSpan w:val="7"/>
          </w:tcPr>
          <w:p w14:paraId="737522C0" w14:textId="77777777" w:rsidR="00751495" w:rsidRDefault="00000000">
            <w:pPr>
              <w:pStyle w:val="TableParagraph"/>
              <w:rPr>
                <w:rFonts w:ascii="Arial"/>
                <w:b/>
                <w:sz w:val="24"/>
              </w:rPr>
            </w:pPr>
            <w:r>
              <w:rPr>
                <w:rFonts w:ascii="Arial"/>
                <w:b/>
                <w:spacing w:val="-2"/>
                <w:sz w:val="24"/>
              </w:rPr>
              <w:t>Explain:</w:t>
            </w:r>
          </w:p>
          <w:p w14:paraId="6FC30892" w14:textId="77777777" w:rsidR="00751495" w:rsidRDefault="00000000">
            <w:pPr>
              <w:pStyle w:val="TableParagraph"/>
              <w:rPr>
                <w:sz w:val="24"/>
              </w:rPr>
            </w:pPr>
            <w:r>
              <w:rPr>
                <w:sz w:val="24"/>
              </w:rPr>
              <w:t>The policy implements the MHPS process in line with Directions on Disciplinary Procedures</w:t>
            </w:r>
            <w:r>
              <w:rPr>
                <w:spacing w:val="-4"/>
                <w:sz w:val="24"/>
              </w:rPr>
              <w:t xml:space="preserve"> </w:t>
            </w:r>
            <w:r>
              <w:rPr>
                <w:sz w:val="24"/>
              </w:rPr>
              <w:t>2005</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Restriction</w:t>
            </w:r>
            <w:r>
              <w:rPr>
                <w:spacing w:val="-4"/>
                <w:sz w:val="24"/>
              </w:rPr>
              <w:t xml:space="preserve"> </w:t>
            </w:r>
            <w:r>
              <w:rPr>
                <w:sz w:val="24"/>
              </w:rPr>
              <w:t>of</w:t>
            </w:r>
            <w:r>
              <w:rPr>
                <w:spacing w:val="-6"/>
                <w:sz w:val="24"/>
              </w:rPr>
              <w:t xml:space="preserve"> </w:t>
            </w:r>
            <w:r>
              <w:rPr>
                <w:sz w:val="24"/>
              </w:rPr>
              <w:t>Practice</w:t>
            </w:r>
            <w:r>
              <w:rPr>
                <w:spacing w:val="-4"/>
                <w:sz w:val="24"/>
              </w:rPr>
              <w:t xml:space="preserve"> </w:t>
            </w:r>
            <w:r>
              <w:rPr>
                <w:sz w:val="24"/>
              </w:rPr>
              <w:t>and</w:t>
            </w:r>
            <w:r>
              <w:rPr>
                <w:spacing w:val="-4"/>
                <w:sz w:val="24"/>
              </w:rPr>
              <w:t xml:space="preserve"> </w:t>
            </w:r>
            <w:r>
              <w:rPr>
                <w:sz w:val="24"/>
              </w:rPr>
              <w:t>Exclusion</w:t>
            </w:r>
            <w:r>
              <w:rPr>
                <w:spacing w:val="-4"/>
                <w:sz w:val="24"/>
              </w:rPr>
              <w:t xml:space="preserve"> </w:t>
            </w:r>
            <w:r>
              <w:rPr>
                <w:sz w:val="24"/>
              </w:rPr>
              <w:t>from</w:t>
            </w:r>
            <w:r>
              <w:rPr>
                <w:spacing w:val="-5"/>
                <w:sz w:val="24"/>
              </w:rPr>
              <w:t xml:space="preserve"> </w:t>
            </w:r>
            <w:r>
              <w:rPr>
                <w:sz w:val="24"/>
              </w:rPr>
              <w:t>Work</w:t>
            </w:r>
            <w:r>
              <w:rPr>
                <w:spacing w:val="-4"/>
                <w:sz w:val="24"/>
              </w:rPr>
              <w:t xml:space="preserve"> </w:t>
            </w:r>
            <w:r>
              <w:rPr>
                <w:sz w:val="24"/>
              </w:rPr>
              <w:t xml:space="preserve">Directions </w:t>
            </w:r>
            <w:r>
              <w:rPr>
                <w:spacing w:val="-2"/>
                <w:sz w:val="24"/>
              </w:rPr>
              <w:t>2003.</w:t>
            </w:r>
          </w:p>
        </w:tc>
      </w:tr>
      <w:tr w:rsidR="00751495" w14:paraId="77585128" w14:textId="77777777">
        <w:trPr>
          <w:trHeight w:val="911"/>
        </w:trPr>
        <w:tc>
          <w:tcPr>
            <w:tcW w:w="4448" w:type="dxa"/>
            <w:vMerge w:val="restart"/>
          </w:tcPr>
          <w:p w14:paraId="59DD9982" w14:textId="77777777" w:rsidR="00751495" w:rsidRDefault="00000000">
            <w:pPr>
              <w:pStyle w:val="TableParagraph"/>
              <w:rPr>
                <w:rFonts w:ascii="Arial"/>
                <w:b/>
                <w:sz w:val="24"/>
              </w:rPr>
            </w:pPr>
            <w:r>
              <w:rPr>
                <w:rFonts w:ascii="Arial"/>
                <w:b/>
                <w:sz w:val="24"/>
              </w:rPr>
              <w:t xml:space="preserve">5. Is there any </w:t>
            </w:r>
            <w:proofErr w:type="gramStart"/>
            <w:r>
              <w:rPr>
                <w:rFonts w:ascii="Arial"/>
                <w:b/>
                <w:sz w:val="24"/>
              </w:rPr>
              <w:t>evidence,</w:t>
            </w:r>
            <w:proofErr w:type="gramEnd"/>
            <w:r>
              <w:rPr>
                <w:rFonts w:ascii="Arial"/>
                <w:b/>
                <w:sz w:val="24"/>
              </w:rPr>
              <w:t xml:space="preserve"> or reasons that different groups have different needs, experiences, issues and priorities</w:t>
            </w:r>
            <w:r>
              <w:rPr>
                <w:rFonts w:ascii="Arial"/>
                <w:b/>
                <w:spacing w:val="-10"/>
                <w:sz w:val="24"/>
              </w:rPr>
              <w:t xml:space="preserve"> </w:t>
            </w:r>
            <w:r>
              <w:rPr>
                <w:rFonts w:ascii="Arial"/>
                <w:b/>
                <w:sz w:val="24"/>
              </w:rPr>
              <w:t>in</w:t>
            </w:r>
            <w:r>
              <w:rPr>
                <w:rFonts w:ascii="Arial"/>
                <w:b/>
                <w:spacing w:val="-8"/>
                <w:sz w:val="24"/>
              </w:rPr>
              <w:t xml:space="preserve"> </w:t>
            </w:r>
            <w:r>
              <w:rPr>
                <w:rFonts w:ascii="Arial"/>
                <w:b/>
                <w:sz w:val="24"/>
              </w:rPr>
              <w:t>respect</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this</w:t>
            </w:r>
            <w:r>
              <w:rPr>
                <w:rFonts w:ascii="Arial"/>
                <w:b/>
                <w:spacing w:val="-8"/>
                <w:sz w:val="24"/>
              </w:rPr>
              <w:t xml:space="preserve"> </w:t>
            </w:r>
            <w:proofErr w:type="gramStart"/>
            <w:r>
              <w:rPr>
                <w:rFonts w:ascii="Arial"/>
                <w:b/>
                <w:sz w:val="24"/>
              </w:rPr>
              <w:t xml:space="preserve">particular </w:t>
            </w:r>
            <w:r>
              <w:rPr>
                <w:rFonts w:ascii="Arial"/>
                <w:b/>
                <w:spacing w:val="-2"/>
                <w:sz w:val="24"/>
              </w:rPr>
              <w:t>document</w:t>
            </w:r>
            <w:proofErr w:type="gramEnd"/>
            <w:r>
              <w:rPr>
                <w:rFonts w:ascii="Arial"/>
                <w:b/>
                <w:spacing w:val="-2"/>
                <w:sz w:val="24"/>
              </w:rPr>
              <w:t>?</w:t>
            </w:r>
          </w:p>
        </w:tc>
        <w:tc>
          <w:tcPr>
            <w:tcW w:w="1501" w:type="dxa"/>
            <w:gridSpan w:val="2"/>
            <w:shd w:val="clear" w:color="auto" w:fill="B3B3B3"/>
          </w:tcPr>
          <w:p w14:paraId="255705DE" w14:textId="77777777" w:rsidR="00751495" w:rsidRDefault="00000000">
            <w:pPr>
              <w:pStyle w:val="TableParagraph"/>
              <w:ind w:left="108"/>
              <w:rPr>
                <w:rFonts w:ascii="Arial"/>
                <w:b/>
                <w:sz w:val="24"/>
              </w:rPr>
            </w:pPr>
            <w:r>
              <w:rPr>
                <w:rFonts w:ascii="Arial"/>
                <w:b/>
                <w:spacing w:val="-5"/>
                <w:sz w:val="24"/>
              </w:rPr>
              <w:t>Yes</w:t>
            </w:r>
          </w:p>
        </w:tc>
        <w:tc>
          <w:tcPr>
            <w:tcW w:w="1506" w:type="dxa"/>
            <w:gridSpan w:val="2"/>
            <w:shd w:val="clear" w:color="auto" w:fill="B3B3B3"/>
          </w:tcPr>
          <w:p w14:paraId="1688CFDF" w14:textId="77777777" w:rsidR="00751495" w:rsidRDefault="00000000">
            <w:pPr>
              <w:pStyle w:val="TableParagraph"/>
              <w:rPr>
                <w:rFonts w:ascii="Arial"/>
                <w:b/>
                <w:sz w:val="24"/>
              </w:rPr>
            </w:pPr>
            <w:r>
              <w:rPr>
                <w:rFonts w:ascii="Arial"/>
                <w:b/>
                <w:spacing w:val="-5"/>
                <w:sz w:val="24"/>
              </w:rPr>
              <w:t>No</w:t>
            </w:r>
          </w:p>
        </w:tc>
        <w:tc>
          <w:tcPr>
            <w:tcW w:w="1830" w:type="dxa"/>
            <w:gridSpan w:val="2"/>
            <w:shd w:val="clear" w:color="auto" w:fill="B3B3B3"/>
          </w:tcPr>
          <w:p w14:paraId="199B56A9" w14:textId="77777777" w:rsidR="00751495" w:rsidRDefault="00000000">
            <w:pPr>
              <w:pStyle w:val="TableParagraph"/>
              <w:spacing w:before="6" w:line="390" w:lineRule="atLeast"/>
              <w:ind w:left="108" w:right="1095"/>
              <w:rPr>
                <w:rFonts w:ascii="Arial" w:hAnsi="Arial"/>
                <w:b/>
                <w:sz w:val="24"/>
              </w:rPr>
            </w:pPr>
            <w:r>
              <w:rPr>
                <w:rFonts w:ascii="Arial" w:hAnsi="Arial"/>
                <w:b/>
                <w:spacing w:val="-2"/>
                <w:sz w:val="24"/>
              </w:rPr>
              <w:t xml:space="preserve">Don’t </w:t>
            </w:r>
            <w:r>
              <w:rPr>
                <w:rFonts w:ascii="Arial" w:hAnsi="Arial"/>
                <w:b/>
                <w:spacing w:val="-4"/>
                <w:sz w:val="24"/>
              </w:rPr>
              <w:t>know</w:t>
            </w:r>
          </w:p>
        </w:tc>
      </w:tr>
      <w:tr w:rsidR="00751495" w14:paraId="0354F898" w14:textId="77777777">
        <w:trPr>
          <w:trHeight w:val="698"/>
        </w:trPr>
        <w:tc>
          <w:tcPr>
            <w:tcW w:w="4448" w:type="dxa"/>
            <w:vMerge/>
            <w:tcBorders>
              <w:top w:val="nil"/>
            </w:tcBorders>
          </w:tcPr>
          <w:p w14:paraId="122E5B7A" w14:textId="77777777" w:rsidR="00751495" w:rsidRDefault="00751495">
            <w:pPr>
              <w:rPr>
                <w:sz w:val="2"/>
                <w:szCs w:val="2"/>
              </w:rPr>
            </w:pPr>
          </w:p>
        </w:tc>
        <w:tc>
          <w:tcPr>
            <w:tcW w:w="1501" w:type="dxa"/>
            <w:gridSpan w:val="2"/>
          </w:tcPr>
          <w:p w14:paraId="1778192F" w14:textId="77777777" w:rsidR="00751495" w:rsidRDefault="00751495">
            <w:pPr>
              <w:pStyle w:val="TableParagraph"/>
              <w:spacing w:before="0"/>
              <w:ind w:left="0"/>
              <w:rPr>
                <w:rFonts w:ascii="Times New Roman"/>
                <w:sz w:val="24"/>
              </w:rPr>
            </w:pPr>
          </w:p>
        </w:tc>
        <w:tc>
          <w:tcPr>
            <w:tcW w:w="1506" w:type="dxa"/>
            <w:gridSpan w:val="2"/>
          </w:tcPr>
          <w:p w14:paraId="756AECF3" w14:textId="77777777" w:rsidR="00751495" w:rsidRDefault="00000000">
            <w:pPr>
              <w:pStyle w:val="TableParagraph"/>
              <w:spacing w:before="121"/>
              <w:rPr>
                <w:rFonts w:ascii="Arial"/>
                <w:b/>
                <w:sz w:val="24"/>
              </w:rPr>
            </w:pPr>
            <w:r>
              <w:rPr>
                <w:rFonts w:ascii="Arial"/>
                <w:b/>
                <w:spacing w:val="-10"/>
                <w:sz w:val="24"/>
              </w:rPr>
              <w:t>X</w:t>
            </w:r>
          </w:p>
        </w:tc>
        <w:tc>
          <w:tcPr>
            <w:tcW w:w="1830" w:type="dxa"/>
            <w:gridSpan w:val="2"/>
          </w:tcPr>
          <w:p w14:paraId="22110E0E" w14:textId="77777777" w:rsidR="00751495" w:rsidRDefault="00751495">
            <w:pPr>
              <w:pStyle w:val="TableParagraph"/>
              <w:spacing w:before="0"/>
              <w:ind w:left="0"/>
              <w:rPr>
                <w:rFonts w:ascii="Times New Roman"/>
                <w:sz w:val="24"/>
              </w:rPr>
            </w:pPr>
          </w:p>
        </w:tc>
      </w:tr>
      <w:tr w:rsidR="00751495" w14:paraId="39F3050B" w14:textId="77777777">
        <w:trPr>
          <w:trHeight w:val="2411"/>
        </w:trPr>
        <w:tc>
          <w:tcPr>
            <w:tcW w:w="9285" w:type="dxa"/>
            <w:gridSpan w:val="7"/>
          </w:tcPr>
          <w:p w14:paraId="6DD199F6" w14:textId="77777777" w:rsidR="00751495" w:rsidRDefault="00000000">
            <w:pPr>
              <w:pStyle w:val="TableParagraph"/>
              <w:rPr>
                <w:rFonts w:ascii="Arial"/>
                <w:b/>
                <w:sz w:val="24"/>
              </w:rPr>
            </w:pPr>
            <w:r>
              <w:rPr>
                <w:rFonts w:ascii="Arial"/>
                <w:b/>
                <w:spacing w:val="-2"/>
                <w:sz w:val="24"/>
              </w:rPr>
              <w:t>Explain:</w:t>
            </w:r>
          </w:p>
          <w:p w14:paraId="1D0C5BCC" w14:textId="77777777" w:rsidR="00751495" w:rsidRDefault="00000000">
            <w:pPr>
              <w:pStyle w:val="TableParagraph"/>
              <w:rPr>
                <w:sz w:val="24"/>
              </w:rPr>
            </w:pPr>
            <w:r>
              <w:rPr>
                <w:sz w:val="24"/>
              </w:rPr>
              <w:t>The policy specifically refers to and makes provision for the consideration of all reasonable</w:t>
            </w:r>
            <w:r>
              <w:rPr>
                <w:spacing w:val="-4"/>
                <w:sz w:val="24"/>
              </w:rPr>
              <w:t xml:space="preserve"> </w:t>
            </w:r>
            <w:r>
              <w:rPr>
                <w:sz w:val="24"/>
              </w:rPr>
              <w:t>adjustments</w:t>
            </w:r>
            <w:r>
              <w:rPr>
                <w:spacing w:val="-3"/>
                <w:sz w:val="24"/>
              </w:rPr>
              <w:t xml:space="preserve"> </w:t>
            </w:r>
            <w:r>
              <w:rPr>
                <w:sz w:val="24"/>
              </w:rPr>
              <w:t>for</w:t>
            </w:r>
            <w:r>
              <w:rPr>
                <w:spacing w:val="-1"/>
                <w:sz w:val="24"/>
              </w:rPr>
              <w:t xml:space="preserve"> </w:t>
            </w:r>
            <w:r>
              <w:rPr>
                <w:sz w:val="24"/>
              </w:rPr>
              <w:t>staff</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disabled in</w:t>
            </w:r>
            <w:r>
              <w:rPr>
                <w:spacing w:val="-4"/>
                <w:sz w:val="24"/>
              </w:rPr>
              <w:t xml:space="preserve"> </w:t>
            </w:r>
            <w:r>
              <w:rPr>
                <w:sz w:val="24"/>
              </w:rPr>
              <w:t>line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Equality</w:t>
            </w:r>
            <w:r>
              <w:rPr>
                <w:spacing w:val="-3"/>
                <w:sz w:val="24"/>
              </w:rPr>
              <w:t xml:space="preserve"> </w:t>
            </w:r>
            <w:r>
              <w:rPr>
                <w:sz w:val="24"/>
              </w:rPr>
              <w:t>Act</w:t>
            </w:r>
            <w:r>
              <w:rPr>
                <w:spacing w:val="-4"/>
                <w:sz w:val="24"/>
              </w:rPr>
              <w:t xml:space="preserve"> </w:t>
            </w:r>
            <w:r>
              <w:rPr>
                <w:sz w:val="24"/>
              </w:rPr>
              <w:t>2010.</w:t>
            </w:r>
          </w:p>
          <w:p w14:paraId="7E2A5B07" w14:textId="77777777" w:rsidR="00751495" w:rsidRDefault="00000000">
            <w:pPr>
              <w:pStyle w:val="TableParagraph"/>
              <w:ind w:right="195"/>
              <w:rPr>
                <w:sz w:val="24"/>
              </w:rPr>
            </w:pPr>
            <w:r>
              <w:rPr>
                <w:sz w:val="24"/>
              </w:rPr>
              <w:t>Monitoring</w:t>
            </w:r>
            <w:r>
              <w:rPr>
                <w:spacing w:val="-6"/>
                <w:sz w:val="24"/>
              </w:rPr>
              <w:t xml:space="preserve"> </w:t>
            </w:r>
            <w:r>
              <w:rPr>
                <w:sz w:val="24"/>
              </w:rPr>
              <w:t>of</w:t>
            </w:r>
            <w:r>
              <w:rPr>
                <w:spacing w:val="-4"/>
                <w:sz w:val="24"/>
              </w:rPr>
              <w:t xml:space="preserve"> </w:t>
            </w:r>
            <w:r>
              <w:rPr>
                <w:sz w:val="24"/>
              </w:rPr>
              <w:t>individuals</w:t>
            </w:r>
            <w:r>
              <w:rPr>
                <w:spacing w:val="-4"/>
                <w:sz w:val="24"/>
              </w:rPr>
              <w:t xml:space="preserve"> </w:t>
            </w:r>
            <w:r>
              <w:rPr>
                <w:sz w:val="24"/>
              </w:rPr>
              <w:t>entering</w:t>
            </w:r>
            <w:r>
              <w:rPr>
                <w:spacing w:val="-4"/>
                <w:sz w:val="24"/>
              </w:rPr>
              <w:t xml:space="preserve"> </w:t>
            </w:r>
            <w:r>
              <w:rPr>
                <w:sz w:val="24"/>
              </w:rPr>
              <w:t>the</w:t>
            </w:r>
            <w:r>
              <w:rPr>
                <w:spacing w:val="-4"/>
                <w:sz w:val="24"/>
              </w:rPr>
              <w:t xml:space="preserve"> </w:t>
            </w:r>
            <w:r>
              <w:rPr>
                <w:sz w:val="24"/>
              </w:rPr>
              <w:t>formal</w:t>
            </w:r>
            <w:r>
              <w:rPr>
                <w:spacing w:val="-4"/>
                <w:sz w:val="24"/>
              </w:rPr>
              <w:t xml:space="preserve"> </w:t>
            </w:r>
            <w:r>
              <w:rPr>
                <w:sz w:val="24"/>
              </w:rPr>
              <w:t>part</w:t>
            </w:r>
            <w:r>
              <w:rPr>
                <w:spacing w:val="-4"/>
                <w:sz w:val="24"/>
              </w:rPr>
              <w:t xml:space="preserve"> </w:t>
            </w:r>
            <w:r>
              <w:rPr>
                <w:sz w:val="24"/>
              </w:rPr>
              <w:t>of</w:t>
            </w:r>
            <w:r>
              <w:rPr>
                <w:spacing w:val="-6"/>
                <w:sz w:val="24"/>
              </w:rPr>
              <w:t xml:space="preserve"> </w:t>
            </w:r>
            <w:r>
              <w:rPr>
                <w:sz w:val="24"/>
              </w:rPr>
              <w:t>this</w:t>
            </w:r>
            <w:r>
              <w:rPr>
                <w:spacing w:val="-4"/>
                <w:sz w:val="24"/>
              </w:rPr>
              <w:t xml:space="preserve"> </w:t>
            </w:r>
            <w:r>
              <w:rPr>
                <w:sz w:val="24"/>
              </w:rPr>
              <w:t>procedure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monitored to</w:t>
            </w:r>
            <w:r>
              <w:rPr>
                <w:spacing w:val="-3"/>
                <w:sz w:val="24"/>
              </w:rPr>
              <w:t xml:space="preserve"> </w:t>
            </w:r>
            <w:r>
              <w:rPr>
                <w:sz w:val="24"/>
              </w:rPr>
              <w:t>measure</w:t>
            </w:r>
            <w:r>
              <w:rPr>
                <w:spacing w:val="-2"/>
                <w:sz w:val="24"/>
              </w:rPr>
              <w:t xml:space="preserve"> </w:t>
            </w:r>
            <w:r>
              <w:rPr>
                <w:sz w:val="24"/>
              </w:rPr>
              <w:t>the</w:t>
            </w:r>
            <w:r>
              <w:rPr>
                <w:spacing w:val="-2"/>
                <w:sz w:val="24"/>
              </w:rPr>
              <w:t xml:space="preserve"> </w:t>
            </w:r>
            <w:r>
              <w:rPr>
                <w:sz w:val="24"/>
              </w:rPr>
              <w:t>impact</w:t>
            </w:r>
            <w:r>
              <w:rPr>
                <w:spacing w:val="-4"/>
                <w:sz w:val="24"/>
              </w:rPr>
              <w:t xml:space="preserve"> </w:t>
            </w:r>
            <w:r>
              <w:rPr>
                <w:sz w:val="24"/>
              </w:rPr>
              <w:t>on</w:t>
            </w:r>
            <w:r>
              <w:rPr>
                <w:spacing w:val="-2"/>
                <w:sz w:val="24"/>
              </w:rPr>
              <w:t xml:space="preserve"> </w:t>
            </w:r>
            <w:proofErr w:type="gramStart"/>
            <w:r>
              <w:rPr>
                <w:sz w:val="24"/>
              </w:rPr>
              <w:t>particular</w:t>
            </w:r>
            <w:r>
              <w:rPr>
                <w:spacing w:val="-2"/>
                <w:sz w:val="24"/>
              </w:rPr>
              <w:t xml:space="preserve"> </w:t>
            </w:r>
            <w:r>
              <w:rPr>
                <w:sz w:val="24"/>
              </w:rPr>
              <w:t>protected</w:t>
            </w:r>
            <w:proofErr w:type="gramEnd"/>
            <w:r>
              <w:rPr>
                <w:spacing w:val="-4"/>
                <w:sz w:val="24"/>
              </w:rPr>
              <w:t xml:space="preserve"> </w:t>
            </w:r>
            <w:r>
              <w:rPr>
                <w:sz w:val="24"/>
              </w:rPr>
              <w:t>characteristics.</w:t>
            </w:r>
            <w:r>
              <w:rPr>
                <w:spacing w:val="-2"/>
                <w:sz w:val="24"/>
              </w:rPr>
              <w:t xml:space="preserve"> </w:t>
            </w:r>
            <w:r>
              <w:rPr>
                <w:sz w:val="24"/>
              </w:rPr>
              <w:t>This</w:t>
            </w:r>
            <w:r>
              <w:rPr>
                <w:spacing w:val="-1"/>
                <w:sz w:val="24"/>
              </w:rPr>
              <w:t xml:space="preserve"> </w:t>
            </w:r>
            <w:r>
              <w:rPr>
                <w:sz w:val="24"/>
              </w:rPr>
              <w:t>is</w:t>
            </w:r>
            <w:r>
              <w:rPr>
                <w:spacing w:val="-4"/>
                <w:sz w:val="24"/>
              </w:rPr>
              <w:t xml:space="preserve"> </w:t>
            </w:r>
            <w:r>
              <w:rPr>
                <w:sz w:val="24"/>
              </w:rPr>
              <w:t>however</w:t>
            </w:r>
            <w:r>
              <w:rPr>
                <w:spacing w:val="-4"/>
                <w:sz w:val="24"/>
              </w:rPr>
              <w:t xml:space="preserve"> </w:t>
            </w:r>
            <w:r>
              <w:rPr>
                <w:sz w:val="24"/>
              </w:rPr>
              <w:t>not</w:t>
            </w:r>
            <w:r>
              <w:rPr>
                <w:spacing w:val="-3"/>
                <w:sz w:val="24"/>
              </w:rPr>
              <w:t xml:space="preserve"> </w:t>
            </w:r>
            <w:r>
              <w:rPr>
                <w:sz w:val="24"/>
              </w:rPr>
              <w:t xml:space="preserve">a new process and there is no evidence that it has a disproportionate impact on any </w:t>
            </w:r>
            <w:r>
              <w:rPr>
                <w:spacing w:val="-2"/>
                <w:sz w:val="24"/>
              </w:rPr>
              <w:t>group.</w:t>
            </w:r>
          </w:p>
        </w:tc>
      </w:tr>
    </w:tbl>
    <w:p w14:paraId="3B15473F" w14:textId="77777777" w:rsidR="00751495" w:rsidRDefault="00751495">
      <w:pPr>
        <w:pStyle w:val="BodyText"/>
        <w:spacing w:before="245"/>
        <w:ind w:left="0" w:firstLine="0"/>
        <w:rPr>
          <w:rFonts w:ascii="Arial"/>
          <w:b/>
        </w:rPr>
      </w:pPr>
    </w:p>
    <w:p w14:paraId="3A5B03F8" w14:textId="77777777" w:rsidR="00751495" w:rsidRDefault="00000000">
      <w:pPr>
        <w:pStyle w:val="BodyText"/>
        <w:spacing w:before="1"/>
        <w:ind w:left="140" w:firstLine="0"/>
      </w:pPr>
      <w:r>
        <w:t>If</w:t>
      </w:r>
      <w:r>
        <w:rPr>
          <w:spacing w:val="-3"/>
        </w:rPr>
        <w:t xml:space="preserve"> </w:t>
      </w:r>
      <w:r>
        <w:t>you</w:t>
      </w:r>
      <w:r>
        <w:rPr>
          <w:spacing w:val="-4"/>
        </w:rPr>
        <w:t xml:space="preserve"> </w:t>
      </w:r>
      <w:r>
        <w:t>have</w:t>
      </w:r>
      <w:r>
        <w:rPr>
          <w:spacing w:val="-3"/>
        </w:rPr>
        <w:t xml:space="preserve"> </w:t>
      </w:r>
      <w:r>
        <w:t>answered</w:t>
      </w:r>
      <w:r>
        <w:rPr>
          <w:spacing w:val="-3"/>
        </w:rPr>
        <w:t xml:space="preserve"> </w:t>
      </w:r>
      <w:r>
        <w:rPr>
          <w:rFonts w:ascii="Arial"/>
          <w:b/>
        </w:rPr>
        <w:t>Yes</w:t>
      </w:r>
      <w:r>
        <w:rPr>
          <w:rFonts w:ascii="Arial"/>
          <w:b/>
          <w:spacing w:val="-1"/>
        </w:rPr>
        <w:t xml:space="preserve"> </w:t>
      </w:r>
      <w:r>
        <w:t>to</w:t>
      </w:r>
      <w:r>
        <w:rPr>
          <w:spacing w:val="-3"/>
        </w:rPr>
        <w:t xml:space="preserve"> </w:t>
      </w:r>
      <w:r>
        <w:t>question</w:t>
      </w:r>
      <w:r>
        <w:rPr>
          <w:spacing w:val="-4"/>
        </w:rPr>
        <w:t xml:space="preserve"> </w:t>
      </w:r>
      <w:r>
        <w:t>3,</w:t>
      </w:r>
      <w:r>
        <w:rPr>
          <w:spacing w:val="-2"/>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4"/>
        </w:rPr>
        <w:t xml:space="preserve"> </w:t>
      </w:r>
      <w:r>
        <w:t>onto</w:t>
      </w:r>
      <w:r>
        <w:rPr>
          <w:spacing w:val="-2"/>
        </w:rPr>
        <w:t xml:space="preserve"> </w:t>
      </w:r>
      <w:r>
        <w:rPr>
          <w:spacing w:val="-5"/>
        </w:rPr>
        <w:t>EA.</w:t>
      </w:r>
    </w:p>
    <w:p w14:paraId="50B410E4" w14:textId="77777777" w:rsidR="00751495" w:rsidRDefault="00751495">
      <w:pPr>
        <w:pStyle w:val="BodyText"/>
        <w:sectPr w:rsidR="00751495">
          <w:headerReference w:type="default" r:id="rId45"/>
          <w:footerReference w:type="default" r:id="rId46"/>
          <w:pgSz w:w="11910" w:h="16850"/>
          <w:pgMar w:top="1340" w:right="1133" w:bottom="1020" w:left="992" w:header="0" w:footer="829" w:gutter="0"/>
          <w:cols w:space="720"/>
        </w:sectPr>
      </w:pPr>
    </w:p>
    <w:p w14:paraId="26F8E5D4" w14:textId="77777777" w:rsidR="00751495" w:rsidRDefault="00000000">
      <w:pPr>
        <w:pStyle w:val="Heading2"/>
        <w:spacing w:before="66"/>
        <w:ind w:left="140" w:firstLine="0"/>
      </w:pPr>
      <w:r>
        <w:lastRenderedPageBreak/>
        <w:t>Maintaining</w:t>
      </w:r>
      <w:r>
        <w:rPr>
          <w:spacing w:val="-12"/>
        </w:rPr>
        <w:t xml:space="preserve"> </w:t>
      </w:r>
      <w:r>
        <w:t>High</w:t>
      </w:r>
      <w:r>
        <w:rPr>
          <w:spacing w:val="-11"/>
        </w:rPr>
        <w:t xml:space="preserve"> </w:t>
      </w:r>
      <w:r>
        <w:t>Professional</w:t>
      </w:r>
      <w:r>
        <w:rPr>
          <w:spacing w:val="-8"/>
        </w:rPr>
        <w:t xml:space="preserve"> </w:t>
      </w:r>
      <w:r>
        <w:t>Standards:</w:t>
      </w:r>
      <w:r>
        <w:rPr>
          <w:spacing w:val="-5"/>
        </w:rPr>
        <w:t xml:space="preserve"> </w:t>
      </w:r>
      <w:r>
        <w:rPr>
          <w:spacing w:val="-2"/>
        </w:rPr>
        <w:t>Appendices</w:t>
      </w:r>
    </w:p>
    <w:p w14:paraId="3595B82E" w14:textId="77777777" w:rsidR="00751495" w:rsidRDefault="00751495">
      <w:pPr>
        <w:pStyle w:val="BodyText"/>
        <w:spacing w:before="0"/>
        <w:ind w:left="0" w:firstLine="0"/>
        <w:rPr>
          <w:rFonts w:ascii="Arial"/>
          <w:b/>
        </w:rPr>
      </w:pPr>
    </w:p>
    <w:p w14:paraId="4BC77F19" w14:textId="77777777" w:rsidR="00751495" w:rsidRDefault="00751495">
      <w:pPr>
        <w:pStyle w:val="BodyText"/>
        <w:spacing w:before="0"/>
        <w:ind w:left="0" w:firstLine="0"/>
        <w:rPr>
          <w:rFonts w:ascii="Arial"/>
          <w:b/>
        </w:rPr>
      </w:pPr>
    </w:p>
    <w:p w14:paraId="3F63B960" w14:textId="77777777" w:rsidR="00751495" w:rsidRDefault="00751495">
      <w:pPr>
        <w:pStyle w:val="BodyText"/>
        <w:spacing w:before="18"/>
        <w:ind w:left="0" w:firstLine="0"/>
        <w:rPr>
          <w:rFonts w:ascii="Arial"/>
          <w:b/>
        </w:rPr>
      </w:pPr>
    </w:p>
    <w:p w14:paraId="6FCB62CD" w14:textId="77777777" w:rsidR="00751495" w:rsidRDefault="00000000">
      <w:pPr>
        <w:pStyle w:val="BodyText"/>
        <w:spacing w:before="0"/>
        <w:ind w:left="140" w:firstLine="0"/>
      </w:pPr>
      <w:r>
        <w:t>If,</w:t>
      </w:r>
      <w:r>
        <w:rPr>
          <w:spacing w:val="-3"/>
        </w:rPr>
        <w:t xml:space="preserve"> </w:t>
      </w:r>
      <w:r>
        <w:t>for</w:t>
      </w:r>
      <w:r>
        <w:rPr>
          <w:spacing w:val="-5"/>
        </w:rPr>
        <w:t xml:space="preserve"> </w:t>
      </w:r>
      <w:r>
        <w:t>question</w:t>
      </w:r>
      <w:r>
        <w:rPr>
          <w:spacing w:val="-4"/>
        </w:rPr>
        <w:t xml:space="preserve"> </w:t>
      </w:r>
      <w:r>
        <w:t>4</w:t>
      </w:r>
      <w:r>
        <w:rPr>
          <w:spacing w:val="-2"/>
        </w:rPr>
        <w:t xml:space="preserve"> </w:t>
      </w:r>
      <w:r>
        <w:t>you</w:t>
      </w:r>
      <w:r>
        <w:rPr>
          <w:spacing w:val="-3"/>
        </w:rPr>
        <w:t xml:space="preserve"> </w:t>
      </w:r>
      <w:r>
        <w:t>have</w:t>
      </w:r>
      <w:r>
        <w:rPr>
          <w:spacing w:val="-2"/>
        </w:rPr>
        <w:t xml:space="preserve"> </w:t>
      </w:r>
      <w:r>
        <w:t>answered</w:t>
      </w:r>
      <w:r>
        <w:rPr>
          <w:spacing w:val="1"/>
        </w:rPr>
        <w:t xml:space="preserve"> </w:t>
      </w:r>
      <w:r>
        <w:rPr>
          <w:rFonts w:ascii="Arial"/>
          <w:b/>
        </w:rPr>
        <w:t>Low</w:t>
      </w:r>
      <w:r>
        <w:t>,</w:t>
      </w:r>
      <w:r>
        <w:rPr>
          <w:spacing w:val="-2"/>
        </w:rPr>
        <w:t xml:space="preserve"> </w:t>
      </w:r>
      <w:r>
        <w:t>there</w:t>
      </w:r>
      <w:r>
        <w:rPr>
          <w:spacing w:val="-3"/>
        </w:rPr>
        <w:t xml:space="preserve"> </w:t>
      </w:r>
      <w:r>
        <w:t>is</w:t>
      </w:r>
      <w:r>
        <w:rPr>
          <w:spacing w:val="-2"/>
        </w:rPr>
        <w:t xml:space="preserve"> </w:t>
      </w:r>
      <w:r>
        <w:t>no</w:t>
      </w:r>
      <w:r>
        <w:rPr>
          <w:spacing w:val="-4"/>
        </w:rPr>
        <w:t xml:space="preserve"> </w:t>
      </w:r>
      <w:r>
        <w:t>need</w:t>
      </w:r>
      <w:r>
        <w:rPr>
          <w:spacing w:val="-4"/>
        </w:rPr>
        <w:t xml:space="preserve"> </w:t>
      </w:r>
      <w:r>
        <w:t>to</w:t>
      </w:r>
      <w:r>
        <w:rPr>
          <w:spacing w:val="-2"/>
        </w:rPr>
        <w:t xml:space="preserve"> </w:t>
      </w:r>
      <w:r>
        <w:t>continue</w:t>
      </w:r>
      <w:r>
        <w:rPr>
          <w:spacing w:val="-4"/>
        </w:rPr>
        <w:t xml:space="preserve"> </w:t>
      </w:r>
      <w:r>
        <w:t>to</w:t>
      </w:r>
      <w:r>
        <w:rPr>
          <w:spacing w:val="-1"/>
        </w:rPr>
        <w:t xml:space="preserve"> </w:t>
      </w:r>
      <w:r>
        <w:t>conduct</w:t>
      </w:r>
      <w:r>
        <w:rPr>
          <w:spacing w:val="-2"/>
        </w:rPr>
        <w:t xml:space="preserve"> </w:t>
      </w:r>
      <w:r>
        <w:t>an</w:t>
      </w:r>
      <w:r>
        <w:rPr>
          <w:spacing w:val="3"/>
        </w:rPr>
        <w:t xml:space="preserve"> </w:t>
      </w:r>
      <w:r>
        <w:rPr>
          <w:spacing w:val="-5"/>
        </w:rPr>
        <w:t>EA.</w:t>
      </w:r>
    </w:p>
    <w:p w14:paraId="689A44E3" w14:textId="77777777" w:rsidR="00751495" w:rsidRDefault="00751495">
      <w:pPr>
        <w:pStyle w:val="BodyText"/>
        <w:spacing w:before="240"/>
        <w:ind w:left="0" w:firstLine="0"/>
      </w:pPr>
    </w:p>
    <w:p w14:paraId="0151A065" w14:textId="77777777" w:rsidR="00751495" w:rsidRDefault="00000000">
      <w:pPr>
        <w:pStyle w:val="BodyText"/>
        <w:spacing w:before="0"/>
        <w:ind w:left="140" w:right="369" w:firstLine="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2"/>
        </w:rPr>
        <w:t xml:space="preserve"> </w:t>
      </w:r>
      <w:r>
        <w:t>have</w:t>
      </w:r>
      <w:r>
        <w:rPr>
          <w:spacing w:val="-2"/>
        </w:rPr>
        <w:t xml:space="preserve"> </w:t>
      </w:r>
      <w:r>
        <w:t xml:space="preserve">answered </w:t>
      </w:r>
      <w:r>
        <w:rPr>
          <w:rFonts w:ascii="Arial"/>
          <w:b/>
        </w:rPr>
        <w:t>Medium</w:t>
      </w:r>
      <w:r>
        <w:rPr>
          <w:rFonts w:ascii="Arial"/>
          <w:b/>
          <w:spacing w:val="-6"/>
        </w:rPr>
        <w:t xml:space="preserve"> </w:t>
      </w:r>
      <w:r>
        <w:t>and</w:t>
      </w:r>
      <w:r>
        <w:rPr>
          <w:spacing w:val="-1"/>
        </w:rPr>
        <w:t xml:space="preserve"> </w:t>
      </w:r>
      <w:r>
        <w:rPr>
          <w:rFonts w:ascii="Arial"/>
          <w:b/>
        </w:rPr>
        <w:t>No</w:t>
      </w:r>
      <w:r>
        <w:rPr>
          <w:rFonts w:ascii="Arial"/>
          <w:b/>
          <w:spacing w:val="-3"/>
        </w:rPr>
        <w:t xml:space="preserve"> </w:t>
      </w:r>
      <w:r>
        <w:t>for</w:t>
      </w:r>
      <w:r>
        <w:rPr>
          <w:spacing w:val="-2"/>
        </w:rPr>
        <w:t xml:space="preserve"> </w:t>
      </w:r>
      <w:r>
        <w:t>question</w:t>
      </w:r>
      <w:r>
        <w:rPr>
          <w:spacing w:val="-2"/>
        </w:rPr>
        <w:t xml:space="preserve"> </w:t>
      </w:r>
      <w:r>
        <w:t>5,</w:t>
      </w:r>
      <w:r>
        <w:rPr>
          <w:spacing w:val="-6"/>
        </w:rPr>
        <w:t xml:space="preserve"> </w:t>
      </w:r>
      <w:r>
        <w:t>there</w:t>
      </w:r>
      <w:r>
        <w:rPr>
          <w:spacing w:val="-2"/>
        </w:rPr>
        <w:t xml:space="preserve"> </w:t>
      </w:r>
      <w:r>
        <w:t>is</w:t>
      </w:r>
      <w:r>
        <w:rPr>
          <w:spacing w:val="-4"/>
        </w:rPr>
        <w:t xml:space="preserve"> </w:t>
      </w:r>
      <w:r>
        <w:t>no</w:t>
      </w:r>
      <w:r>
        <w:rPr>
          <w:spacing w:val="-4"/>
        </w:rPr>
        <w:t xml:space="preserve"> </w:t>
      </w:r>
      <w:r>
        <w:t>need</w:t>
      </w:r>
      <w:r>
        <w:rPr>
          <w:spacing w:val="-2"/>
        </w:rPr>
        <w:t xml:space="preserve"> </w:t>
      </w:r>
      <w:r>
        <w:t>to conduct an EA.</w:t>
      </w:r>
    </w:p>
    <w:p w14:paraId="3382F3B2" w14:textId="77777777" w:rsidR="00751495" w:rsidRDefault="00751495">
      <w:pPr>
        <w:pStyle w:val="BodyText"/>
        <w:spacing w:before="240"/>
        <w:ind w:left="0" w:firstLine="0"/>
      </w:pPr>
    </w:p>
    <w:p w14:paraId="41CBC590" w14:textId="77777777" w:rsidR="00751495" w:rsidRDefault="00000000">
      <w:pPr>
        <w:ind w:left="140"/>
        <w:rPr>
          <w:sz w:val="24"/>
        </w:rPr>
      </w:pPr>
      <w:r>
        <w:rPr>
          <w:sz w:val="24"/>
        </w:rPr>
        <w:t>If,</w:t>
      </w:r>
      <w:r>
        <w:rPr>
          <w:spacing w:val="-2"/>
          <w:sz w:val="24"/>
        </w:rPr>
        <w:t xml:space="preserve"> </w:t>
      </w:r>
      <w:r>
        <w:rPr>
          <w:sz w:val="24"/>
        </w:rPr>
        <w:t>for</w:t>
      </w:r>
      <w:r>
        <w:rPr>
          <w:spacing w:val="-5"/>
          <w:sz w:val="24"/>
        </w:rPr>
        <w:t xml:space="preserve"> </w:t>
      </w:r>
      <w:r>
        <w:rPr>
          <w:sz w:val="24"/>
        </w:rPr>
        <w:t>question</w:t>
      </w:r>
      <w:r>
        <w:rPr>
          <w:spacing w:val="-4"/>
          <w:sz w:val="24"/>
        </w:rPr>
        <w:t xml:space="preserve"> </w:t>
      </w:r>
      <w:r>
        <w:rPr>
          <w:sz w:val="24"/>
        </w:rPr>
        <w:t>4</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answered</w:t>
      </w:r>
      <w:r>
        <w:rPr>
          <w:spacing w:val="1"/>
          <w:sz w:val="24"/>
        </w:rPr>
        <w:t xml:space="preserve"> </w:t>
      </w:r>
      <w:r>
        <w:rPr>
          <w:rFonts w:ascii="Arial" w:hAnsi="Arial"/>
          <w:b/>
          <w:sz w:val="24"/>
        </w:rPr>
        <w:t>Medium</w:t>
      </w:r>
      <w:r>
        <w:rPr>
          <w:rFonts w:ascii="Arial" w:hAnsi="Arial"/>
          <w:b/>
          <w:spacing w:val="-2"/>
          <w:sz w:val="24"/>
        </w:rPr>
        <w:t xml:space="preserve"> </w:t>
      </w:r>
      <w:r>
        <w:rPr>
          <w:sz w:val="24"/>
        </w:rPr>
        <w:t>or</w:t>
      </w:r>
      <w:r>
        <w:rPr>
          <w:spacing w:val="-2"/>
          <w:sz w:val="24"/>
        </w:rPr>
        <w:t xml:space="preserve"> </w:t>
      </w:r>
      <w:r>
        <w:rPr>
          <w:rFonts w:ascii="Arial" w:hAnsi="Arial"/>
          <w:b/>
          <w:sz w:val="24"/>
        </w:rPr>
        <w:t>Don’t</w:t>
      </w:r>
      <w:r>
        <w:rPr>
          <w:rFonts w:ascii="Arial" w:hAnsi="Arial"/>
          <w:b/>
          <w:spacing w:val="-1"/>
          <w:sz w:val="24"/>
        </w:rPr>
        <w:t xml:space="preserve"> </w:t>
      </w:r>
      <w:r>
        <w:rPr>
          <w:rFonts w:ascii="Arial" w:hAnsi="Arial"/>
          <w:b/>
          <w:sz w:val="24"/>
        </w:rPr>
        <w:t>Know</w:t>
      </w:r>
      <w:r>
        <w:rPr>
          <w:sz w:val="24"/>
        </w:rPr>
        <w:t>,</w:t>
      </w:r>
      <w:r>
        <w:rPr>
          <w:spacing w:val="-2"/>
          <w:sz w:val="24"/>
        </w:rPr>
        <w:t xml:space="preserve"> </w:t>
      </w:r>
      <w:r>
        <w:rPr>
          <w:sz w:val="24"/>
        </w:rPr>
        <w:t>and</w:t>
      </w:r>
      <w:r>
        <w:rPr>
          <w:spacing w:val="-4"/>
          <w:sz w:val="24"/>
        </w:rPr>
        <w:t xml:space="preserve"> </w:t>
      </w:r>
      <w:r>
        <w:rPr>
          <w:sz w:val="24"/>
        </w:rPr>
        <w:t>have</w:t>
      </w:r>
      <w:r>
        <w:rPr>
          <w:spacing w:val="-4"/>
          <w:sz w:val="24"/>
        </w:rPr>
        <w:t xml:space="preserve"> </w:t>
      </w:r>
      <w:r>
        <w:rPr>
          <w:sz w:val="24"/>
        </w:rPr>
        <w:t>answered</w:t>
      </w:r>
      <w:r>
        <w:rPr>
          <w:spacing w:val="1"/>
          <w:sz w:val="24"/>
        </w:rPr>
        <w:t xml:space="preserve"> </w:t>
      </w:r>
      <w:r>
        <w:rPr>
          <w:rFonts w:ascii="Arial" w:hAnsi="Arial"/>
          <w:b/>
          <w:sz w:val="24"/>
        </w:rPr>
        <w:t>Yes</w:t>
      </w:r>
      <w:r>
        <w:rPr>
          <w:rFonts w:ascii="Arial" w:hAnsi="Arial"/>
          <w:b/>
          <w:spacing w:val="-3"/>
          <w:sz w:val="24"/>
        </w:rPr>
        <w:t xml:space="preserve"> </w:t>
      </w:r>
      <w:r>
        <w:rPr>
          <w:spacing w:val="-5"/>
          <w:sz w:val="24"/>
        </w:rPr>
        <w:t>or</w:t>
      </w:r>
    </w:p>
    <w:p w14:paraId="4166F8BF" w14:textId="77777777" w:rsidR="00751495" w:rsidRDefault="00000000">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1"/>
          <w:sz w:val="24"/>
        </w:rPr>
        <w:t xml:space="preserve"> </w:t>
      </w:r>
      <w:r>
        <w:rPr>
          <w:sz w:val="24"/>
        </w:rPr>
        <w:t>question</w:t>
      </w:r>
      <w:r>
        <w:rPr>
          <w:spacing w:val="-2"/>
          <w:sz w:val="24"/>
        </w:rPr>
        <w:t xml:space="preserve"> </w:t>
      </w:r>
      <w:r>
        <w:rPr>
          <w:sz w:val="24"/>
        </w:rPr>
        <w:t>5</w:t>
      </w:r>
      <w:r>
        <w:rPr>
          <w:spacing w:val="-3"/>
          <w:sz w:val="24"/>
        </w:rPr>
        <w:t xml:space="preserve"> </w:t>
      </w:r>
      <w:r>
        <w:rPr>
          <w:sz w:val="24"/>
        </w:rPr>
        <w:t>you</w:t>
      </w:r>
      <w:r>
        <w:rPr>
          <w:spacing w:val="-3"/>
          <w:sz w:val="24"/>
        </w:rPr>
        <w:t xml:space="preserve"> </w:t>
      </w:r>
      <w:r>
        <w:rPr>
          <w:sz w:val="24"/>
        </w:rPr>
        <w:t>should</w:t>
      </w:r>
      <w:r>
        <w:rPr>
          <w:spacing w:val="-4"/>
          <w:sz w:val="24"/>
        </w:rPr>
        <w:t xml:space="preserve"> </w:t>
      </w:r>
      <w:r>
        <w:rPr>
          <w:sz w:val="24"/>
        </w:rPr>
        <w:t>move</w:t>
      </w:r>
      <w:r>
        <w:rPr>
          <w:spacing w:val="-3"/>
          <w:sz w:val="24"/>
        </w:rPr>
        <w:t xml:space="preserve"> </w:t>
      </w:r>
      <w:r>
        <w:rPr>
          <w:sz w:val="24"/>
        </w:rPr>
        <w:t>on</w:t>
      </w:r>
      <w:r>
        <w:rPr>
          <w:spacing w:val="-2"/>
          <w:sz w:val="24"/>
        </w:rPr>
        <w:t xml:space="preserve"> </w:t>
      </w:r>
      <w:r>
        <w:rPr>
          <w:sz w:val="24"/>
        </w:rPr>
        <w:t>to</w:t>
      </w:r>
      <w:r>
        <w:rPr>
          <w:spacing w:val="-2"/>
          <w:sz w:val="24"/>
        </w:rPr>
        <w:t xml:space="preserve"> </w:t>
      </w:r>
      <w:r>
        <w:rPr>
          <w:sz w:val="24"/>
        </w:rPr>
        <w:t>a</w:t>
      </w:r>
      <w:r>
        <w:rPr>
          <w:spacing w:val="3"/>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266187DD" w14:textId="77777777" w:rsidR="00751495" w:rsidRDefault="00751495">
      <w:pPr>
        <w:pStyle w:val="BodyText"/>
        <w:spacing w:before="241"/>
        <w:ind w:left="0" w:firstLine="0"/>
      </w:pPr>
    </w:p>
    <w:p w14:paraId="06A5DFE9" w14:textId="77777777" w:rsidR="00751495" w:rsidRDefault="00000000">
      <w:pPr>
        <w:pStyle w:val="BodyText"/>
        <w:spacing w:before="0"/>
        <w:ind w:left="140" w:firstLine="0"/>
      </w:pPr>
      <w:r>
        <w:t>If,</w:t>
      </w:r>
      <w:r>
        <w:rPr>
          <w:spacing w:val="-1"/>
        </w:rPr>
        <w:t xml:space="preserve"> </w:t>
      </w:r>
      <w:r>
        <w:t>for</w:t>
      </w:r>
      <w:r>
        <w:rPr>
          <w:spacing w:val="-5"/>
        </w:rPr>
        <w:t xml:space="preserve"> </w:t>
      </w:r>
      <w:r>
        <w:t>question</w:t>
      </w:r>
      <w:r>
        <w:rPr>
          <w:spacing w:val="-4"/>
        </w:rPr>
        <w:t xml:space="preserve"> </w:t>
      </w:r>
      <w:r>
        <w:t>4</w:t>
      </w:r>
      <w:r>
        <w:rPr>
          <w:spacing w:val="-1"/>
        </w:rPr>
        <w:t xml:space="preserve"> </w:t>
      </w:r>
      <w:r>
        <w:t>you</w:t>
      </w:r>
      <w:r>
        <w:rPr>
          <w:spacing w:val="-2"/>
        </w:rPr>
        <w:t xml:space="preserve"> </w:t>
      </w:r>
      <w:r>
        <w:t>have</w:t>
      </w:r>
      <w:r>
        <w:rPr>
          <w:spacing w:val="-2"/>
        </w:rPr>
        <w:t xml:space="preserve"> </w:t>
      </w:r>
      <w:r>
        <w:t xml:space="preserve">answered </w:t>
      </w:r>
      <w:r>
        <w:rPr>
          <w:rFonts w:ascii="Arial"/>
          <w:b/>
        </w:rPr>
        <w:t>High</w:t>
      </w:r>
      <w:r>
        <w:t>,</w:t>
      </w:r>
      <w:r>
        <w:rPr>
          <w:spacing w:val="-1"/>
        </w:rPr>
        <w:t xml:space="preserve"> </w:t>
      </w:r>
      <w:r>
        <w:t>you</w:t>
      </w:r>
      <w:r>
        <w:rPr>
          <w:spacing w:val="-2"/>
        </w:rPr>
        <w:t xml:space="preserve"> </w:t>
      </w:r>
      <w:r>
        <w:t>need</w:t>
      </w:r>
      <w:r>
        <w:rPr>
          <w:spacing w:val="-4"/>
        </w:rPr>
        <w:t xml:space="preserve"> </w:t>
      </w:r>
      <w:r>
        <w:t>to</w:t>
      </w:r>
      <w:r>
        <w:rPr>
          <w:spacing w:val="-3"/>
        </w:rPr>
        <w:t xml:space="preserve"> </w:t>
      </w:r>
      <w:r>
        <w:t>conduct</w:t>
      </w:r>
      <w:r>
        <w:rPr>
          <w:spacing w:val="-4"/>
        </w:rPr>
        <w:t xml:space="preserve"> </w:t>
      </w:r>
      <w:r>
        <w:t>an</w:t>
      </w:r>
      <w:r>
        <w:rPr>
          <w:spacing w:val="-4"/>
        </w:rPr>
        <w:t xml:space="preserve"> </w:t>
      </w:r>
      <w:r>
        <w:rPr>
          <w:spacing w:val="-5"/>
        </w:rPr>
        <w:t>EA.</w:t>
      </w:r>
    </w:p>
    <w:p w14:paraId="248BB115" w14:textId="77777777" w:rsidR="00751495" w:rsidRDefault="00751495">
      <w:pPr>
        <w:pStyle w:val="BodyText"/>
        <w:spacing w:before="0"/>
        <w:ind w:left="0" w:firstLine="0"/>
        <w:rPr>
          <w:sz w:val="20"/>
        </w:rPr>
      </w:pPr>
    </w:p>
    <w:p w14:paraId="1E153864" w14:textId="77777777" w:rsidR="00751495" w:rsidRDefault="00751495">
      <w:pPr>
        <w:pStyle w:val="BodyText"/>
        <w:spacing w:before="55" w:after="1"/>
        <w:ind w:left="0" w:firstLine="0"/>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751495" w14:paraId="5C1A8DC6" w14:textId="77777777">
        <w:trPr>
          <w:trHeight w:val="515"/>
        </w:trPr>
        <w:tc>
          <w:tcPr>
            <w:tcW w:w="4638" w:type="dxa"/>
          </w:tcPr>
          <w:p w14:paraId="2F210BED" w14:textId="77777777" w:rsidR="00751495" w:rsidRDefault="00751495">
            <w:pPr>
              <w:pStyle w:val="TableParagraph"/>
              <w:spacing w:before="0"/>
              <w:ind w:left="0"/>
              <w:rPr>
                <w:rFonts w:ascii="Times New Roman"/>
                <w:sz w:val="24"/>
              </w:rPr>
            </w:pPr>
          </w:p>
        </w:tc>
        <w:tc>
          <w:tcPr>
            <w:tcW w:w="2312" w:type="dxa"/>
            <w:shd w:val="clear" w:color="auto" w:fill="B3B3B3"/>
          </w:tcPr>
          <w:p w14:paraId="21D35466" w14:textId="77777777" w:rsidR="00751495" w:rsidRDefault="00000000">
            <w:pPr>
              <w:pStyle w:val="TableParagraph"/>
              <w:rPr>
                <w:rFonts w:ascii="Arial"/>
                <w:b/>
                <w:sz w:val="24"/>
              </w:rPr>
            </w:pPr>
            <w:r>
              <w:rPr>
                <w:rFonts w:ascii="Arial"/>
                <w:b/>
                <w:sz w:val="24"/>
              </w:rPr>
              <w:t>Equality</w:t>
            </w:r>
            <w:r>
              <w:rPr>
                <w:rFonts w:ascii="Arial"/>
                <w:b/>
                <w:spacing w:val="-2"/>
                <w:sz w:val="24"/>
              </w:rPr>
              <w:t xml:space="preserve"> Analysis</w:t>
            </w:r>
          </w:p>
        </w:tc>
        <w:tc>
          <w:tcPr>
            <w:tcW w:w="2341" w:type="dxa"/>
            <w:shd w:val="clear" w:color="auto" w:fill="B3B3B3"/>
          </w:tcPr>
          <w:p w14:paraId="4359839A" w14:textId="77777777" w:rsidR="00751495" w:rsidRDefault="00000000">
            <w:pPr>
              <w:pStyle w:val="TableParagraph"/>
              <w:rPr>
                <w:rFonts w:ascii="Arial"/>
                <w:b/>
                <w:sz w:val="24"/>
              </w:rPr>
            </w:pPr>
            <w:r>
              <w:rPr>
                <w:rFonts w:ascii="Arial"/>
                <w:b/>
                <w:spacing w:val="-4"/>
                <w:sz w:val="24"/>
              </w:rPr>
              <w:t>None</w:t>
            </w:r>
          </w:p>
        </w:tc>
      </w:tr>
      <w:tr w:rsidR="00751495" w14:paraId="6E6CA113" w14:textId="77777777">
        <w:trPr>
          <w:trHeight w:val="1187"/>
        </w:trPr>
        <w:tc>
          <w:tcPr>
            <w:tcW w:w="4638" w:type="dxa"/>
          </w:tcPr>
          <w:p w14:paraId="01BDD52D" w14:textId="77777777" w:rsidR="00751495" w:rsidRDefault="00000000">
            <w:pPr>
              <w:pStyle w:val="TableParagraph"/>
              <w:ind w:right="1131"/>
              <w:rPr>
                <w:rFonts w:ascii="Arial"/>
                <w:b/>
                <w:sz w:val="24"/>
              </w:rPr>
            </w:pPr>
            <w:r>
              <w:rPr>
                <w:rFonts w:ascii="Arial"/>
                <w:b/>
                <w:sz w:val="24"/>
              </w:rPr>
              <w:t>6. Based on the result of the screening,</w:t>
            </w:r>
            <w:r>
              <w:rPr>
                <w:rFonts w:ascii="Arial"/>
                <w:b/>
                <w:spacing w:val="-9"/>
                <w:sz w:val="24"/>
              </w:rPr>
              <w:t xml:space="preserve"> </w:t>
            </w:r>
            <w:r>
              <w:rPr>
                <w:rFonts w:ascii="Arial"/>
                <w:b/>
                <w:sz w:val="24"/>
              </w:rPr>
              <w:t>is</w:t>
            </w:r>
            <w:r>
              <w:rPr>
                <w:rFonts w:ascii="Arial"/>
                <w:b/>
                <w:spacing w:val="-9"/>
                <w:sz w:val="24"/>
              </w:rPr>
              <w:t xml:space="preserve"> </w:t>
            </w:r>
            <w:r>
              <w:rPr>
                <w:rFonts w:ascii="Arial"/>
                <w:b/>
                <w:sz w:val="24"/>
              </w:rPr>
              <w:t>an</w:t>
            </w:r>
            <w:r>
              <w:rPr>
                <w:rFonts w:ascii="Arial"/>
                <w:b/>
                <w:spacing w:val="-12"/>
                <w:sz w:val="24"/>
              </w:rPr>
              <w:t xml:space="preserve"> </w:t>
            </w:r>
            <w:r>
              <w:rPr>
                <w:rFonts w:ascii="Arial"/>
                <w:b/>
                <w:sz w:val="24"/>
              </w:rPr>
              <w:t>EA</w:t>
            </w:r>
            <w:r>
              <w:rPr>
                <w:rFonts w:ascii="Arial"/>
                <w:b/>
                <w:spacing w:val="-9"/>
                <w:sz w:val="24"/>
              </w:rPr>
              <w:t xml:space="preserve"> </w:t>
            </w:r>
            <w:r>
              <w:rPr>
                <w:rFonts w:ascii="Arial"/>
                <w:b/>
                <w:sz w:val="24"/>
              </w:rPr>
              <w:t>required?</w:t>
            </w:r>
          </w:p>
        </w:tc>
        <w:tc>
          <w:tcPr>
            <w:tcW w:w="2312" w:type="dxa"/>
          </w:tcPr>
          <w:p w14:paraId="6AA7D691" w14:textId="77777777" w:rsidR="00751495" w:rsidRDefault="00751495">
            <w:pPr>
              <w:pStyle w:val="TableParagraph"/>
              <w:spacing w:before="0"/>
              <w:ind w:left="0"/>
              <w:rPr>
                <w:rFonts w:ascii="Times New Roman"/>
                <w:sz w:val="24"/>
              </w:rPr>
            </w:pPr>
          </w:p>
        </w:tc>
        <w:tc>
          <w:tcPr>
            <w:tcW w:w="2341" w:type="dxa"/>
          </w:tcPr>
          <w:p w14:paraId="43DF73DC" w14:textId="77777777" w:rsidR="00751495" w:rsidRDefault="00000000">
            <w:pPr>
              <w:pStyle w:val="TableParagraph"/>
              <w:rPr>
                <w:sz w:val="24"/>
              </w:rPr>
            </w:pPr>
            <w:r>
              <w:rPr>
                <w:spacing w:val="-10"/>
                <w:sz w:val="24"/>
              </w:rPr>
              <w:t>X</w:t>
            </w:r>
          </w:p>
        </w:tc>
      </w:tr>
    </w:tbl>
    <w:p w14:paraId="586C5428" w14:textId="77777777" w:rsidR="00751495" w:rsidRDefault="00751495">
      <w:pPr>
        <w:pStyle w:val="BodyText"/>
        <w:spacing w:before="0"/>
        <w:ind w:left="0" w:firstLine="0"/>
        <w:rPr>
          <w:sz w:val="20"/>
        </w:rPr>
      </w:pPr>
    </w:p>
    <w:p w14:paraId="4EE55EEB" w14:textId="77777777" w:rsidR="00751495" w:rsidRDefault="00000000">
      <w:pPr>
        <w:pStyle w:val="BodyText"/>
        <w:spacing w:before="137"/>
        <w:ind w:left="0" w:firstLine="0"/>
        <w:rPr>
          <w:sz w:val="20"/>
        </w:rPr>
      </w:pPr>
      <w:r>
        <w:rPr>
          <w:noProof/>
          <w:sz w:val="20"/>
        </w:rPr>
        <w:drawing>
          <wp:anchor distT="0" distB="0" distL="0" distR="0" simplePos="0" relativeHeight="487595008" behindDoc="1" locked="0" layoutInCell="1" allowOverlap="1" wp14:anchorId="2C55729F" wp14:editId="651B1281">
            <wp:simplePos x="0" y="0"/>
            <wp:positionH relativeFrom="page">
              <wp:posOffset>853536</wp:posOffset>
            </wp:positionH>
            <wp:positionV relativeFrom="paragraph">
              <wp:posOffset>248424</wp:posOffset>
            </wp:positionV>
            <wp:extent cx="1340810" cy="408431"/>
            <wp:effectExtent l="0" t="0" r="0" b="0"/>
            <wp:wrapTopAndBottom/>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47" cstate="print"/>
                    <a:stretch>
                      <a:fillRect/>
                    </a:stretch>
                  </pic:blipFill>
                  <pic:spPr>
                    <a:xfrm>
                      <a:off x="0" y="0"/>
                      <a:ext cx="1340810" cy="408431"/>
                    </a:xfrm>
                    <a:prstGeom prst="rect">
                      <a:avLst/>
                    </a:prstGeom>
                  </pic:spPr>
                </pic:pic>
              </a:graphicData>
            </a:graphic>
          </wp:anchor>
        </w:drawing>
      </w:r>
    </w:p>
    <w:p w14:paraId="507735C9" w14:textId="77777777" w:rsidR="00751495" w:rsidRDefault="00000000">
      <w:pPr>
        <w:pStyle w:val="BodyText"/>
        <w:spacing w:before="141"/>
        <w:ind w:left="140" w:firstLine="0"/>
      </w:pPr>
      <w:r>
        <w:t>Philip</w:t>
      </w:r>
      <w:r>
        <w:rPr>
          <w:spacing w:val="-3"/>
        </w:rPr>
        <w:t xml:space="preserve"> </w:t>
      </w:r>
      <w:r>
        <w:rPr>
          <w:spacing w:val="-2"/>
        </w:rPr>
        <w:t>Wyre,</w:t>
      </w:r>
    </w:p>
    <w:p w14:paraId="085746C0" w14:textId="77777777" w:rsidR="00751495" w:rsidRDefault="00000000">
      <w:pPr>
        <w:pStyle w:val="BodyText"/>
        <w:spacing w:line="340" w:lineRule="auto"/>
        <w:ind w:left="140" w:right="7191" w:firstLine="0"/>
      </w:pPr>
      <w:r>
        <w:t>HR</w:t>
      </w:r>
      <w:r>
        <w:rPr>
          <w:spacing w:val="-17"/>
        </w:rPr>
        <w:t xml:space="preserve"> </w:t>
      </w:r>
      <w:r>
        <w:t>Business</w:t>
      </w:r>
      <w:r>
        <w:rPr>
          <w:spacing w:val="-17"/>
        </w:rPr>
        <w:t xml:space="preserve"> </w:t>
      </w:r>
      <w:r>
        <w:t>Partner 4</w:t>
      </w:r>
      <w:proofErr w:type="spellStart"/>
      <w:r>
        <w:rPr>
          <w:position w:val="8"/>
          <w:sz w:val="16"/>
        </w:rPr>
        <w:t>th</w:t>
      </w:r>
      <w:proofErr w:type="spellEnd"/>
      <w:r>
        <w:rPr>
          <w:spacing w:val="40"/>
          <w:position w:val="8"/>
          <w:sz w:val="16"/>
        </w:rPr>
        <w:t xml:space="preserve"> </w:t>
      </w:r>
      <w:r>
        <w:t>November 2020</w:t>
      </w:r>
    </w:p>
    <w:p w14:paraId="1741E85A" w14:textId="77777777" w:rsidR="00751495" w:rsidRDefault="00751495">
      <w:pPr>
        <w:pStyle w:val="BodyText"/>
        <w:spacing w:before="123"/>
        <w:ind w:left="0" w:firstLine="0"/>
      </w:pPr>
    </w:p>
    <w:p w14:paraId="567B8BCD" w14:textId="77777777" w:rsidR="00751495" w:rsidRDefault="00000000">
      <w:pPr>
        <w:pStyle w:val="BodyText"/>
        <w:spacing w:before="0"/>
        <w:ind w:left="140" w:firstLine="0"/>
      </w:pPr>
      <w:r>
        <w:t>Insert</w:t>
      </w:r>
      <w:r>
        <w:rPr>
          <w:spacing w:val="-2"/>
        </w:rPr>
        <w:t xml:space="preserve"> </w:t>
      </w:r>
      <w:r>
        <w:t>name</w:t>
      </w:r>
      <w:r>
        <w:rPr>
          <w:spacing w:val="-4"/>
        </w:rPr>
        <w:t xml:space="preserve"> </w:t>
      </w:r>
      <w:r>
        <w:t>of</w:t>
      </w:r>
      <w:r>
        <w:rPr>
          <w:spacing w:val="1"/>
        </w:rPr>
        <w:t xml:space="preserve"> </w:t>
      </w:r>
      <w:r>
        <w:t>Head</w:t>
      </w:r>
      <w:r>
        <w:rPr>
          <w:spacing w:val="-2"/>
        </w:rPr>
        <w:t xml:space="preserve"> </w:t>
      </w:r>
      <w:r>
        <w:t>of</w:t>
      </w:r>
      <w:r>
        <w:rPr>
          <w:spacing w:val="-3"/>
        </w:rPr>
        <w:t xml:space="preserve"> </w:t>
      </w:r>
      <w:r>
        <w:rPr>
          <w:spacing w:val="-2"/>
        </w:rPr>
        <w:t>Service</w:t>
      </w:r>
    </w:p>
    <w:p w14:paraId="5CAF1FC5" w14:textId="77777777" w:rsidR="00751495" w:rsidRDefault="00751495">
      <w:pPr>
        <w:pStyle w:val="BodyText"/>
        <w:spacing w:before="240"/>
        <w:ind w:left="0" w:firstLine="0"/>
      </w:pPr>
    </w:p>
    <w:p w14:paraId="4562C2C6" w14:textId="77777777" w:rsidR="00751495" w:rsidRDefault="00000000">
      <w:pPr>
        <w:pStyle w:val="BodyText"/>
        <w:spacing w:before="0"/>
        <w:ind w:left="140" w:firstLine="0"/>
      </w:pPr>
      <w:r>
        <w:t>More</w:t>
      </w:r>
      <w:r>
        <w:rPr>
          <w:spacing w:val="-7"/>
        </w:rPr>
        <w:t xml:space="preserve"> </w:t>
      </w:r>
      <w:r>
        <w:t>EA</w:t>
      </w:r>
      <w:r>
        <w:rPr>
          <w:spacing w:val="-8"/>
        </w:rPr>
        <w:t xml:space="preserve"> </w:t>
      </w:r>
      <w:r>
        <w:t>information</w:t>
      </w:r>
      <w:r>
        <w:rPr>
          <w:spacing w:val="-10"/>
        </w:rPr>
        <w:t xml:space="preserve"> </w:t>
      </w:r>
      <w:r>
        <w:t>is</w:t>
      </w:r>
      <w:r>
        <w:rPr>
          <w:spacing w:val="-7"/>
        </w:rPr>
        <w:t xml:space="preserve"> </w:t>
      </w:r>
      <w:r>
        <w:t>available</w:t>
      </w:r>
      <w:r>
        <w:rPr>
          <w:spacing w:val="-10"/>
        </w:rPr>
        <w:t xml:space="preserve"> </w:t>
      </w:r>
      <w:r>
        <w:t>on</w:t>
      </w:r>
      <w:r>
        <w:rPr>
          <w:spacing w:val="-10"/>
        </w:rPr>
        <w:t xml:space="preserve"> </w:t>
      </w:r>
      <w:r>
        <w:t>the</w:t>
      </w:r>
      <w:r>
        <w:rPr>
          <w:spacing w:val="-7"/>
        </w:rPr>
        <w:t xml:space="preserve"> </w:t>
      </w:r>
      <w:r>
        <w:t>Equality</w:t>
      </w:r>
      <w:r>
        <w:rPr>
          <w:spacing w:val="-8"/>
        </w:rPr>
        <w:t xml:space="preserve"> </w:t>
      </w:r>
      <w:r>
        <w:t>and</w:t>
      </w:r>
      <w:r>
        <w:rPr>
          <w:spacing w:val="-10"/>
        </w:rPr>
        <w:t xml:space="preserve"> </w:t>
      </w:r>
      <w:r>
        <w:t>Diversity</w:t>
      </w:r>
      <w:r>
        <w:rPr>
          <w:spacing w:val="-8"/>
        </w:rPr>
        <w:t xml:space="preserve"> </w:t>
      </w:r>
      <w:r>
        <w:t>pages</w:t>
      </w:r>
      <w:r>
        <w:rPr>
          <w:spacing w:val="-10"/>
        </w:rPr>
        <w:t xml:space="preserve"> </w:t>
      </w:r>
      <w:r>
        <w:t>of</w:t>
      </w:r>
      <w:r>
        <w:rPr>
          <w:spacing w:val="-8"/>
        </w:rPr>
        <w:t xml:space="preserve"> </w:t>
      </w:r>
      <w:r>
        <w:t>the</w:t>
      </w:r>
      <w:r>
        <w:rPr>
          <w:spacing w:val="-8"/>
        </w:rPr>
        <w:t xml:space="preserve"> </w:t>
      </w:r>
      <w:r>
        <w:rPr>
          <w:spacing w:val="-2"/>
        </w:rPr>
        <w:t>Inet.</w:t>
      </w:r>
    </w:p>
    <w:p w14:paraId="78D70995" w14:textId="77777777" w:rsidR="00751495" w:rsidRDefault="00751495">
      <w:pPr>
        <w:pStyle w:val="BodyText"/>
        <w:sectPr w:rsidR="00751495">
          <w:headerReference w:type="default" r:id="rId48"/>
          <w:footerReference w:type="default" r:id="rId49"/>
          <w:pgSz w:w="11910" w:h="16850"/>
          <w:pgMar w:top="760" w:right="1133" w:bottom="1020" w:left="992" w:header="0" w:footer="829" w:gutter="0"/>
          <w:cols w:space="720"/>
        </w:sectPr>
      </w:pPr>
    </w:p>
    <w:p w14:paraId="6C97894B" w14:textId="77777777" w:rsidR="00751495" w:rsidRDefault="00000000">
      <w:pPr>
        <w:pStyle w:val="Heading3"/>
        <w:spacing w:before="196"/>
        <w:ind w:left="212" w:firstLine="0"/>
      </w:pPr>
      <w:r>
        <w:lastRenderedPageBreak/>
        <w:t>Policy</w:t>
      </w:r>
      <w:r>
        <w:rPr>
          <w:spacing w:val="-12"/>
        </w:rPr>
        <w:t xml:space="preserve"> </w:t>
      </w:r>
      <w:r>
        <w:t>Consultation</w:t>
      </w:r>
      <w:r>
        <w:rPr>
          <w:spacing w:val="-13"/>
        </w:rPr>
        <w:t xml:space="preserve"> </w:t>
      </w:r>
      <w:r>
        <w:rPr>
          <w:spacing w:val="-2"/>
        </w:rPr>
        <w:t>Process</w:t>
      </w:r>
    </w:p>
    <w:p w14:paraId="0C7AFF4E" w14:textId="77777777" w:rsidR="00751495" w:rsidRDefault="00751495">
      <w:pPr>
        <w:pStyle w:val="BodyText"/>
        <w:spacing w:before="0"/>
        <w:ind w:left="0" w:firstLine="0"/>
        <w:rPr>
          <w:rFonts w:ascii="Arial"/>
          <w:b/>
          <w:sz w:val="20"/>
        </w:rPr>
      </w:pPr>
    </w:p>
    <w:p w14:paraId="65A10CF4" w14:textId="77777777" w:rsidR="00751495" w:rsidRDefault="00751495">
      <w:pPr>
        <w:pStyle w:val="BodyText"/>
        <w:spacing w:before="56"/>
        <w:ind w:left="0" w:firstLine="0"/>
        <w:rPr>
          <w:rFonts w:ascii="Arial"/>
          <w:b/>
          <w:sz w:val="20"/>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5039"/>
      </w:tblGrid>
      <w:tr w:rsidR="00751495" w14:paraId="0B868E5E" w14:textId="77777777">
        <w:trPr>
          <w:trHeight w:val="791"/>
        </w:trPr>
        <w:tc>
          <w:tcPr>
            <w:tcW w:w="3627" w:type="dxa"/>
          </w:tcPr>
          <w:p w14:paraId="6E7AE0A1" w14:textId="77777777" w:rsidR="00751495" w:rsidRDefault="00000000">
            <w:pPr>
              <w:pStyle w:val="TableParagraph"/>
              <w:spacing w:before="259"/>
              <w:rPr>
                <w:rFonts w:ascii="Arial"/>
                <w:b/>
                <w:sz w:val="24"/>
              </w:rPr>
            </w:pPr>
            <w:r>
              <w:rPr>
                <w:rFonts w:ascii="Arial"/>
                <w:b/>
                <w:sz w:val="24"/>
              </w:rPr>
              <w:t>Title</w:t>
            </w:r>
            <w:r>
              <w:rPr>
                <w:rFonts w:ascii="Arial"/>
                <w:b/>
                <w:spacing w:val="-3"/>
                <w:sz w:val="24"/>
              </w:rPr>
              <w:t xml:space="preserve"> </w:t>
            </w:r>
            <w:r>
              <w:rPr>
                <w:rFonts w:ascii="Arial"/>
                <w:b/>
                <w:sz w:val="24"/>
              </w:rPr>
              <w:t>of</w:t>
            </w:r>
            <w:r>
              <w:rPr>
                <w:rFonts w:ascii="Arial"/>
                <w:b/>
                <w:spacing w:val="-1"/>
                <w:sz w:val="24"/>
              </w:rPr>
              <w:t xml:space="preserve"> </w:t>
            </w:r>
            <w:r>
              <w:rPr>
                <w:rFonts w:ascii="Arial"/>
                <w:b/>
                <w:spacing w:val="-2"/>
                <w:sz w:val="24"/>
              </w:rPr>
              <w:t>Document</w:t>
            </w:r>
          </w:p>
        </w:tc>
        <w:tc>
          <w:tcPr>
            <w:tcW w:w="5039" w:type="dxa"/>
          </w:tcPr>
          <w:p w14:paraId="7B086138" w14:textId="77777777" w:rsidR="00751495" w:rsidRDefault="00000000">
            <w:pPr>
              <w:pStyle w:val="TableParagraph"/>
              <w:ind w:right="223"/>
              <w:rPr>
                <w:sz w:val="24"/>
              </w:rPr>
            </w:pPr>
            <w:r>
              <w:rPr>
                <w:sz w:val="24"/>
              </w:rPr>
              <w:t>Maintaining</w:t>
            </w:r>
            <w:r>
              <w:rPr>
                <w:spacing w:val="-8"/>
                <w:sz w:val="24"/>
              </w:rPr>
              <w:t xml:space="preserve"> </w:t>
            </w:r>
            <w:r>
              <w:rPr>
                <w:sz w:val="24"/>
              </w:rPr>
              <w:t>High</w:t>
            </w:r>
            <w:r>
              <w:rPr>
                <w:spacing w:val="-9"/>
                <w:sz w:val="24"/>
              </w:rPr>
              <w:t xml:space="preserve"> </w:t>
            </w:r>
            <w:r>
              <w:rPr>
                <w:sz w:val="24"/>
              </w:rPr>
              <w:t>Professional</w:t>
            </w:r>
            <w:r>
              <w:rPr>
                <w:spacing w:val="-8"/>
                <w:sz w:val="24"/>
              </w:rPr>
              <w:t xml:space="preserve"> </w:t>
            </w:r>
            <w:r>
              <w:rPr>
                <w:sz w:val="24"/>
              </w:rPr>
              <w:t>Standards</w:t>
            </w:r>
            <w:r>
              <w:rPr>
                <w:spacing w:val="-8"/>
                <w:sz w:val="24"/>
              </w:rPr>
              <w:t xml:space="preserve"> </w:t>
            </w:r>
            <w:r>
              <w:rPr>
                <w:sz w:val="24"/>
              </w:rPr>
              <w:t>in the Modern NHS</w:t>
            </w:r>
          </w:p>
        </w:tc>
      </w:tr>
      <w:tr w:rsidR="00751495" w14:paraId="165DF952" w14:textId="77777777">
        <w:trPr>
          <w:trHeight w:val="755"/>
        </w:trPr>
        <w:tc>
          <w:tcPr>
            <w:tcW w:w="3627" w:type="dxa"/>
          </w:tcPr>
          <w:p w14:paraId="44106AB7" w14:textId="77777777" w:rsidR="00751495" w:rsidRDefault="00000000">
            <w:pPr>
              <w:pStyle w:val="TableParagraph"/>
              <w:spacing w:before="240"/>
              <w:rPr>
                <w:rFonts w:ascii="Arial"/>
                <w:b/>
                <w:sz w:val="24"/>
              </w:rPr>
            </w:pPr>
            <w:r>
              <w:rPr>
                <w:rFonts w:ascii="Arial"/>
                <w:b/>
                <w:sz w:val="24"/>
              </w:rPr>
              <w:t>Author</w:t>
            </w:r>
            <w:r>
              <w:rPr>
                <w:rFonts w:ascii="Arial"/>
                <w:b/>
                <w:spacing w:val="-7"/>
                <w:sz w:val="24"/>
              </w:rPr>
              <w:t xml:space="preserve"> </w:t>
            </w:r>
            <w:r>
              <w:rPr>
                <w:rFonts w:ascii="Arial"/>
                <w:b/>
                <w:spacing w:val="-5"/>
                <w:sz w:val="24"/>
              </w:rPr>
              <w:t>(s)</w:t>
            </w:r>
          </w:p>
        </w:tc>
        <w:tc>
          <w:tcPr>
            <w:tcW w:w="5039" w:type="dxa"/>
          </w:tcPr>
          <w:p w14:paraId="44DABBA8" w14:textId="77777777" w:rsidR="00751495" w:rsidRDefault="00000000">
            <w:pPr>
              <w:pStyle w:val="TableParagraph"/>
              <w:rPr>
                <w:sz w:val="24"/>
              </w:rPr>
            </w:pPr>
            <w:r>
              <w:rPr>
                <w:sz w:val="24"/>
              </w:rPr>
              <w:t>Philip</w:t>
            </w:r>
            <w:r>
              <w:rPr>
                <w:spacing w:val="-4"/>
                <w:sz w:val="24"/>
              </w:rPr>
              <w:t xml:space="preserve"> </w:t>
            </w:r>
            <w:r>
              <w:rPr>
                <w:sz w:val="24"/>
              </w:rPr>
              <w:t>Wyre,</w:t>
            </w:r>
            <w:r>
              <w:rPr>
                <w:spacing w:val="-4"/>
                <w:sz w:val="24"/>
              </w:rPr>
              <w:t xml:space="preserve"> </w:t>
            </w:r>
            <w:r>
              <w:rPr>
                <w:sz w:val="24"/>
              </w:rPr>
              <w:t>HR</w:t>
            </w:r>
            <w:r>
              <w:rPr>
                <w:spacing w:val="-4"/>
                <w:sz w:val="24"/>
              </w:rPr>
              <w:t xml:space="preserve"> </w:t>
            </w:r>
            <w:r>
              <w:rPr>
                <w:sz w:val="24"/>
              </w:rPr>
              <w:t>Business</w:t>
            </w:r>
            <w:r>
              <w:rPr>
                <w:spacing w:val="-4"/>
                <w:sz w:val="24"/>
              </w:rPr>
              <w:t xml:space="preserve"> </w:t>
            </w:r>
            <w:r>
              <w:rPr>
                <w:spacing w:val="-2"/>
                <w:sz w:val="24"/>
              </w:rPr>
              <w:t>Partner</w:t>
            </w:r>
          </w:p>
        </w:tc>
      </w:tr>
      <w:tr w:rsidR="00751495" w14:paraId="609CAA48" w14:textId="77777777">
        <w:trPr>
          <w:trHeight w:val="756"/>
        </w:trPr>
        <w:tc>
          <w:tcPr>
            <w:tcW w:w="3627" w:type="dxa"/>
          </w:tcPr>
          <w:p w14:paraId="2E3277BC" w14:textId="77777777" w:rsidR="00751495" w:rsidRDefault="00000000">
            <w:pPr>
              <w:pStyle w:val="TableParagraph"/>
              <w:spacing w:before="240"/>
              <w:rPr>
                <w:rFonts w:ascii="Arial"/>
                <w:b/>
                <w:sz w:val="24"/>
              </w:rPr>
            </w:pPr>
            <w:r>
              <w:rPr>
                <w:rFonts w:ascii="Arial"/>
                <w:b/>
                <w:sz w:val="24"/>
              </w:rPr>
              <w:t>New</w:t>
            </w:r>
            <w:r>
              <w:rPr>
                <w:rFonts w:ascii="Arial"/>
                <w:b/>
                <w:spacing w:val="-5"/>
                <w:sz w:val="24"/>
              </w:rPr>
              <w:t xml:space="preserve"> </w:t>
            </w:r>
            <w:r>
              <w:rPr>
                <w:rFonts w:ascii="Arial"/>
                <w:b/>
                <w:sz w:val="24"/>
              </w:rPr>
              <w:t>/</w:t>
            </w:r>
            <w:r>
              <w:rPr>
                <w:rFonts w:ascii="Arial"/>
                <w:b/>
                <w:spacing w:val="-4"/>
                <w:sz w:val="24"/>
              </w:rPr>
              <w:t xml:space="preserve"> </w:t>
            </w:r>
            <w:r>
              <w:rPr>
                <w:rFonts w:ascii="Arial"/>
                <w:b/>
                <w:sz w:val="24"/>
              </w:rPr>
              <w:t>Revised</w:t>
            </w:r>
            <w:r>
              <w:rPr>
                <w:rFonts w:ascii="Arial"/>
                <w:b/>
                <w:spacing w:val="-4"/>
                <w:sz w:val="24"/>
              </w:rPr>
              <w:t xml:space="preserve"> </w:t>
            </w:r>
            <w:r>
              <w:rPr>
                <w:rFonts w:ascii="Arial"/>
                <w:b/>
                <w:spacing w:val="-2"/>
                <w:sz w:val="24"/>
              </w:rPr>
              <w:t>Document</w:t>
            </w:r>
          </w:p>
        </w:tc>
        <w:tc>
          <w:tcPr>
            <w:tcW w:w="5039" w:type="dxa"/>
          </w:tcPr>
          <w:p w14:paraId="612842EF" w14:textId="77777777" w:rsidR="00751495" w:rsidRDefault="00000000">
            <w:pPr>
              <w:pStyle w:val="TableParagraph"/>
              <w:rPr>
                <w:sz w:val="24"/>
              </w:rPr>
            </w:pPr>
            <w:r>
              <w:rPr>
                <w:spacing w:val="-2"/>
                <w:sz w:val="24"/>
              </w:rPr>
              <w:t>Revised</w:t>
            </w:r>
          </w:p>
        </w:tc>
      </w:tr>
      <w:tr w:rsidR="00751495" w14:paraId="415AC221" w14:textId="77777777">
        <w:trPr>
          <w:trHeight w:val="1550"/>
        </w:trPr>
        <w:tc>
          <w:tcPr>
            <w:tcW w:w="3627" w:type="dxa"/>
          </w:tcPr>
          <w:p w14:paraId="753D75BA" w14:textId="77777777" w:rsidR="00751495" w:rsidRDefault="00000000">
            <w:pPr>
              <w:pStyle w:val="TableParagraph"/>
              <w:spacing w:before="242"/>
              <w:rPr>
                <w:rFonts w:ascii="Arial"/>
                <w:b/>
                <w:sz w:val="24"/>
              </w:rPr>
            </w:pPr>
            <w:proofErr w:type="gramStart"/>
            <w:r>
              <w:rPr>
                <w:rFonts w:ascii="Arial"/>
                <w:b/>
                <w:sz w:val="24"/>
              </w:rPr>
              <w:t>Lists</w:t>
            </w:r>
            <w:proofErr w:type="gramEnd"/>
            <w:r>
              <w:rPr>
                <w:rFonts w:ascii="Arial"/>
                <w:b/>
                <w:spacing w:val="-10"/>
                <w:sz w:val="24"/>
              </w:rPr>
              <w:t xml:space="preserve"> </w:t>
            </w:r>
            <w:r>
              <w:rPr>
                <w:rFonts w:ascii="Arial"/>
                <w:b/>
                <w:sz w:val="24"/>
              </w:rPr>
              <w:t>of</w:t>
            </w:r>
            <w:r>
              <w:rPr>
                <w:rFonts w:ascii="Arial"/>
                <w:b/>
                <w:spacing w:val="-10"/>
                <w:sz w:val="24"/>
              </w:rPr>
              <w:t xml:space="preserve"> </w:t>
            </w:r>
            <w:proofErr w:type="gramStart"/>
            <w:r>
              <w:rPr>
                <w:rFonts w:ascii="Arial"/>
                <w:b/>
                <w:sz w:val="24"/>
              </w:rPr>
              <w:t>persons</w:t>
            </w:r>
            <w:proofErr w:type="gramEnd"/>
            <w:r>
              <w:rPr>
                <w:rFonts w:ascii="Arial"/>
                <w:b/>
                <w:spacing w:val="-10"/>
                <w:sz w:val="24"/>
              </w:rPr>
              <w:t xml:space="preserve"> </w:t>
            </w:r>
            <w:r>
              <w:rPr>
                <w:rFonts w:ascii="Arial"/>
                <w:b/>
                <w:sz w:val="24"/>
              </w:rPr>
              <w:t>involved</w:t>
            </w:r>
            <w:r>
              <w:rPr>
                <w:rFonts w:ascii="Arial"/>
                <w:b/>
                <w:spacing w:val="-10"/>
                <w:sz w:val="24"/>
              </w:rPr>
              <w:t xml:space="preserve"> </w:t>
            </w:r>
            <w:r>
              <w:rPr>
                <w:rFonts w:ascii="Arial"/>
                <w:b/>
                <w:sz w:val="24"/>
              </w:rPr>
              <w:t>in developing the policy</w:t>
            </w:r>
          </w:p>
        </w:tc>
        <w:tc>
          <w:tcPr>
            <w:tcW w:w="5039" w:type="dxa"/>
          </w:tcPr>
          <w:p w14:paraId="51DA5E26" w14:textId="77777777" w:rsidR="00751495" w:rsidRDefault="00751495">
            <w:pPr>
              <w:pStyle w:val="TableParagraph"/>
              <w:spacing w:before="0"/>
              <w:ind w:left="0"/>
              <w:rPr>
                <w:rFonts w:ascii="Times New Roman"/>
              </w:rPr>
            </w:pPr>
          </w:p>
        </w:tc>
      </w:tr>
      <w:tr w:rsidR="00751495" w14:paraId="10E9DB37" w14:textId="77777777">
        <w:trPr>
          <w:trHeight w:val="8508"/>
        </w:trPr>
        <w:tc>
          <w:tcPr>
            <w:tcW w:w="3627" w:type="dxa"/>
          </w:tcPr>
          <w:p w14:paraId="51D63C29" w14:textId="77777777" w:rsidR="00751495" w:rsidRDefault="00751495">
            <w:pPr>
              <w:pStyle w:val="TableParagraph"/>
              <w:spacing w:before="0"/>
              <w:ind w:left="0"/>
              <w:rPr>
                <w:rFonts w:ascii="Arial"/>
                <w:b/>
                <w:sz w:val="24"/>
              </w:rPr>
            </w:pPr>
          </w:p>
          <w:p w14:paraId="22CED85F" w14:textId="77777777" w:rsidR="00751495" w:rsidRDefault="00751495">
            <w:pPr>
              <w:pStyle w:val="TableParagraph"/>
              <w:spacing w:before="0"/>
              <w:ind w:left="0"/>
              <w:rPr>
                <w:rFonts w:ascii="Arial"/>
                <w:b/>
                <w:sz w:val="24"/>
              </w:rPr>
            </w:pPr>
          </w:p>
          <w:p w14:paraId="744F886E" w14:textId="77777777" w:rsidR="00751495" w:rsidRDefault="00751495">
            <w:pPr>
              <w:pStyle w:val="TableParagraph"/>
              <w:spacing w:before="0"/>
              <w:ind w:left="0"/>
              <w:rPr>
                <w:rFonts w:ascii="Arial"/>
                <w:b/>
                <w:sz w:val="24"/>
              </w:rPr>
            </w:pPr>
          </w:p>
          <w:p w14:paraId="2A31CE96" w14:textId="77777777" w:rsidR="00751495" w:rsidRDefault="00751495">
            <w:pPr>
              <w:pStyle w:val="TableParagraph"/>
              <w:spacing w:before="0"/>
              <w:ind w:left="0"/>
              <w:rPr>
                <w:rFonts w:ascii="Arial"/>
                <w:b/>
                <w:sz w:val="24"/>
              </w:rPr>
            </w:pPr>
          </w:p>
          <w:p w14:paraId="53CF1640" w14:textId="77777777" w:rsidR="00751495" w:rsidRDefault="00751495">
            <w:pPr>
              <w:pStyle w:val="TableParagraph"/>
              <w:spacing w:before="0"/>
              <w:ind w:left="0"/>
              <w:rPr>
                <w:rFonts w:ascii="Arial"/>
                <w:b/>
                <w:sz w:val="24"/>
              </w:rPr>
            </w:pPr>
          </w:p>
          <w:p w14:paraId="4A957336" w14:textId="77777777" w:rsidR="00751495" w:rsidRDefault="00751495">
            <w:pPr>
              <w:pStyle w:val="TableParagraph"/>
              <w:spacing w:before="0"/>
              <w:ind w:left="0"/>
              <w:rPr>
                <w:rFonts w:ascii="Arial"/>
                <w:b/>
                <w:sz w:val="24"/>
              </w:rPr>
            </w:pPr>
          </w:p>
          <w:p w14:paraId="6271AFEA" w14:textId="77777777" w:rsidR="00751495" w:rsidRDefault="00751495">
            <w:pPr>
              <w:pStyle w:val="TableParagraph"/>
              <w:spacing w:before="0"/>
              <w:ind w:left="0"/>
              <w:rPr>
                <w:rFonts w:ascii="Arial"/>
                <w:b/>
                <w:sz w:val="24"/>
              </w:rPr>
            </w:pPr>
          </w:p>
          <w:p w14:paraId="3E7680EB" w14:textId="77777777" w:rsidR="00751495" w:rsidRDefault="00751495">
            <w:pPr>
              <w:pStyle w:val="TableParagraph"/>
              <w:spacing w:before="0"/>
              <w:ind w:left="0"/>
              <w:rPr>
                <w:rFonts w:ascii="Arial"/>
                <w:b/>
                <w:sz w:val="24"/>
              </w:rPr>
            </w:pPr>
          </w:p>
          <w:p w14:paraId="633C9A33" w14:textId="77777777" w:rsidR="00751495" w:rsidRDefault="00751495">
            <w:pPr>
              <w:pStyle w:val="TableParagraph"/>
              <w:spacing w:before="0"/>
              <w:ind w:left="0"/>
              <w:rPr>
                <w:rFonts w:ascii="Arial"/>
                <w:b/>
                <w:sz w:val="24"/>
              </w:rPr>
            </w:pPr>
          </w:p>
          <w:p w14:paraId="26F486C6" w14:textId="77777777" w:rsidR="00751495" w:rsidRDefault="00751495">
            <w:pPr>
              <w:pStyle w:val="TableParagraph"/>
              <w:spacing w:before="0"/>
              <w:ind w:left="0"/>
              <w:rPr>
                <w:rFonts w:ascii="Arial"/>
                <w:b/>
                <w:sz w:val="24"/>
              </w:rPr>
            </w:pPr>
          </w:p>
          <w:p w14:paraId="0DE31128" w14:textId="77777777" w:rsidR="00751495" w:rsidRDefault="00751495">
            <w:pPr>
              <w:pStyle w:val="TableParagraph"/>
              <w:spacing w:before="0"/>
              <w:ind w:left="0"/>
              <w:rPr>
                <w:rFonts w:ascii="Arial"/>
                <w:b/>
                <w:sz w:val="24"/>
              </w:rPr>
            </w:pPr>
          </w:p>
          <w:p w14:paraId="5B15D9FC" w14:textId="77777777" w:rsidR="00751495" w:rsidRDefault="00751495">
            <w:pPr>
              <w:pStyle w:val="TableParagraph"/>
              <w:spacing w:before="0"/>
              <w:ind w:left="0"/>
              <w:rPr>
                <w:rFonts w:ascii="Arial"/>
                <w:b/>
                <w:sz w:val="24"/>
              </w:rPr>
            </w:pPr>
          </w:p>
          <w:p w14:paraId="70588A10" w14:textId="77777777" w:rsidR="00751495" w:rsidRDefault="00751495">
            <w:pPr>
              <w:pStyle w:val="TableParagraph"/>
              <w:spacing w:before="132"/>
              <w:ind w:left="0"/>
              <w:rPr>
                <w:rFonts w:ascii="Arial"/>
                <w:b/>
                <w:sz w:val="24"/>
              </w:rPr>
            </w:pPr>
          </w:p>
          <w:p w14:paraId="0FB568C6" w14:textId="77777777" w:rsidR="00751495" w:rsidRDefault="00000000">
            <w:pPr>
              <w:pStyle w:val="TableParagraph"/>
              <w:spacing w:before="1"/>
              <w:ind w:right="169"/>
              <w:rPr>
                <w:rFonts w:ascii="Arial"/>
                <w:b/>
                <w:sz w:val="24"/>
              </w:rPr>
            </w:pPr>
            <w:r>
              <w:rPr>
                <w:rFonts w:ascii="Arial"/>
                <w:b/>
                <w:sz w:val="24"/>
              </w:rPr>
              <w:t>List</w:t>
            </w:r>
            <w:r>
              <w:rPr>
                <w:rFonts w:ascii="Arial"/>
                <w:b/>
                <w:spacing w:val="-9"/>
                <w:sz w:val="24"/>
              </w:rPr>
              <w:t xml:space="preserve"> </w:t>
            </w:r>
            <w:r>
              <w:rPr>
                <w:rFonts w:ascii="Arial"/>
                <w:b/>
                <w:sz w:val="24"/>
              </w:rPr>
              <w:t>of</w:t>
            </w:r>
            <w:r>
              <w:rPr>
                <w:rFonts w:ascii="Arial"/>
                <w:b/>
                <w:spacing w:val="-11"/>
                <w:sz w:val="24"/>
              </w:rPr>
              <w:t xml:space="preserve"> </w:t>
            </w:r>
            <w:proofErr w:type="gramStart"/>
            <w:r>
              <w:rPr>
                <w:rFonts w:ascii="Arial"/>
                <w:b/>
                <w:sz w:val="24"/>
              </w:rPr>
              <w:t>persons</w:t>
            </w:r>
            <w:proofErr w:type="gramEnd"/>
            <w:r>
              <w:rPr>
                <w:rFonts w:ascii="Arial"/>
                <w:b/>
                <w:spacing w:val="-11"/>
                <w:sz w:val="24"/>
              </w:rPr>
              <w:t xml:space="preserve"> </w:t>
            </w:r>
            <w:r>
              <w:rPr>
                <w:rFonts w:ascii="Arial"/>
                <w:b/>
                <w:sz w:val="24"/>
              </w:rPr>
              <w:t>involved</w:t>
            </w:r>
            <w:r>
              <w:rPr>
                <w:rFonts w:ascii="Arial"/>
                <w:b/>
                <w:spacing w:val="-9"/>
                <w:sz w:val="24"/>
              </w:rPr>
              <w:t xml:space="preserve"> </w:t>
            </w:r>
            <w:r>
              <w:rPr>
                <w:rFonts w:ascii="Arial"/>
                <w:b/>
                <w:sz w:val="24"/>
              </w:rPr>
              <w:t>in the consultation process</w:t>
            </w:r>
          </w:p>
        </w:tc>
        <w:tc>
          <w:tcPr>
            <w:tcW w:w="5039" w:type="dxa"/>
          </w:tcPr>
          <w:p w14:paraId="3D812934" w14:textId="77777777" w:rsidR="00751495" w:rsidRDefault="00000000">
            <w:pPr>
              <w:pStyle w:val="TableParagraph"/>
              <w:rPr>
                <w:sz w:val="24"/>
              </w:rPr>
            </w:pPr>
            <w:r>
              <w:rPr>
                <w:sz w:val="24"/>
              </w:rPr>
              <w:t>LCH</w:t>
            </w:r>
            <w:r>
              <w:rPr>
                <w:spacing w:val="-6"/>
                <w:sz w:val="24"/>
              </w:rPr>
              <w:t xml:space="preserve"> </w:t>
            </w:r>
            <w:r>
              <w:rPr>
                <w:spacing w:val="-5"/>
                <w:sz w:val="24"/>
              </w:rPr>
              <w:t>JNC</w:t>
            </w:r>
          </w:p>
          <w:p w14:paraId="1F168F5A" w14:textId="77777777" w:rsidR="00751495" w:rsidRDefault="00000000">
            <w:pPr>
              <w:pStyle w:val="TableParagraph"/>
              <w:rPr>
                <w:sz w:val="24"/>
              </w:rPr>
            </w:pPr>
            <w:r>
              <w:rPr>
                <w:sz w:val="24"/>
              </w:rPr>
              <w:t>LCH</w:t>
            </w:r>
            <w:r>
              <w:rPr>
                <w:spacing w:val="-6"/>
                <w:sz w:val="24"/>
              </w:rPr>
              <w:t xml:space="preserve"> </w:t>
            </w:r>
            <w:proofErr w:type="spellStart"/>
            <w:r>
              <w:rPr>
                <w:spacing w:val="-2"/>
                <w:sz w:val="24"/>
              </w:rPr>
              <w:t>Staffside</w:t>
            </w:r>
            <w:proofErr w:type="spellEnd"/>
          </w:p>
          <w:p w14:paraId="3F8632E8" w14:textId="77777777" w:rsidR="00751495" w:rsidRDefault="00000000">
            <w:pPr>
              <w:pStyle w:val="TableParagraph"/>
              <w:spacing w:line="343" w:lineRule="auto"/>
              <w:ind w:right="2247"/>
              <w:rPr>
                <w:sz w:val="24"/>
              </w:rPr>
            </w:pPr>
            <w:r>
              <w:rPr>
                <w:sz w:val="24"/>
              </w:rPr>
              <w:t>LCH Medical Leads Marie</w:t>
            </w:r>
            <w:r>
              <w:rPr>
                <w:spacing w:val="-13"/>
                <w:sz w:val="24"/>
              </w:rPr>
              <w:t xml:space="preserve"> </w:t>
            </w:r>
            <w:r>
              <w:rPr>
                <w:sz w:val="24"/>
              </w:rPr>
              <w:t>Butterfield</w:t>
            </w:r>
            <w:r>
              <w:rPr>
                <w:spacing w:val="-12"/>
                <w:sz w:val="24"/>
              </w:rPr>
              <w:t xml:space="preserve"> </w:t>
            </w:r>
            <w:r>
              <w:rPr>
                <w:sz w:val="24"/>
              </w:rPr>
              <w:t>-</w:t>
            </w:r>
            <w:r>
              <w:rPr>
                <w:spacing w:val="-14"/>
                <w:sz w:val="24"/>
              </w:rPr>
              <w:t xml:space="preserve"> </w:t>
            </w:r>
            <w:r>
              <w:rPr>
                <w:sz w:val="24"/>
              </w:rPr>
              <w:t>BMA</w:t>
            </w:r>
          </w:p>
          <w:p w14:paraId="1A5BC580" w14:textId="77777777" w:rsidR="00751495" w:rsidRDefault="00000000">
            <w:pPr>
              <w:pStyle w:val="TableParagraph"/>
              <w:spacing w:before="3"/>
              <w:ind w:right="223"/>
              <w:rPr>
                <w:sz w:val="24"/>
              </w:rPr>
            </w:pPr>
            <w:r>
              <w:rPr>
                <w:sz w:val="24"/>
              </w:rPr>
              <w:t>Jenny</w:t>
            </w:r>
            <w:r>
              <w:rPr>
                <w:spacing w:val="-7"/>
                <w:sz w:val="24"/>
              </w:rPr>
              <w:t xml:space="preserve"> </w:t>
            </w:r>
            <w:r>
              <w:rPr>
                <w:sz w:val="24"/>
              </w:rPr>
              <w:t>Allen</w:t>
            </w:r>
            <w:r>
              <w:rPr>
                <w:spacing w:val="-5"/>
                <w:sz w:val="24"/>
              </w:rPr>
              <w:t xml:space="preserve"> </w:t>
            </w:r>
            <w:r>
              <w:rPr>
                <w:sz w:val="24"/>
              </w:rPr>
              <w:t>–</w:t>
            </w:r>
            <w:r>
              <w:rPr>
                <w:spacing w:val="-4"/>
                <w:sz w:val="24"/>
              </w:rPr>
              <w:t xml:space="preserve"> </w:t>
            </w:r>
            <w:r>
              <w:rPr>
                <w:sz w:val="24"/>
              </w:rPr>
              <w:t>Director</w:t>
            </w:r>
            <w:r>
              <w:rPr>
                <w:spacing w:val="-8"/>
                <w:sz w:val="24"/>
              </w:rPr>
              <w:t xml:space="preserve"> </w:t>
            </w:r>
            <w:r>
              <w:rPr>
                <w:sz w:val="24"/>
              </w:rPr>
              <w:t>of</w:t>
            </w:r>
            <w:r>
              <w:rPr>
                <w:spacing w:val="-5"/>
                <w:sz w:val="24"/>
              </w:rPr>
              <w:t xml:space="preserve"> </w:t>
            </w:r>
            <w:r>
              <w:rPr>
                <w:sz w:val="24"/>
              </w:rPr>
              <w:t>Workforce,</w:t>
            </w:r>
            <w:r>
              <w:rPr>
                <w:spacing w:val="-7"/>
                <w:sz w:val="24"/>
              </w:rPr>
              <w:t xml:space="preserve"> </w:t>
            </w:r>
            <w:r>
              <w:rPr>
                <w:sz w:val="24"/>
              </w:rPr>
              <w:t>OD</w:t>
            </w:r>
            <w:r>
              <w:rPr>
                <w:spacing w:val="-5"/>
                <w:sz w:val="24"/>
              </w:rPr>
              <w:t xml:space="preserve"> </w:t>
            </w:r>
            <w:r>
              <w:rPr>
                <w:sz w:val="24"/>
              </w:rPr>
              <w:t>&amp; Systems Development</w:t>
            </w:r>
          </w:p>
          <w:p w14:paraId="4DB48376" w14:textId="77777777" w:rsidR="00751495" w:rsidRDefault="00000000">
            <w:pPr>
              <w:pStyle w:val="TableParagraph"/>
              <w:spacing w:line="343" w:lineRule="auto"/>
              <w:ind w:right="223"/>
              <w:rPr>
                <w:sz w:val="24"/>
              </w:rPr>
            </w:pPr>
            <w:r>
              <w:rPr>
                <w:sz w:val="24"/>
              </w:rPr>
              <w:t>Ruth</w:t>
            </w:r>
            <w:r>
              <w:rPr>
                <w:spacing w:val="-7"/>
                <w:sz w:val="24"/>
              </w:rPr>
              <w:t xml:space="preserve"> </w:t>
            </w:r>
            <w:r>
              <w:rPr>
                <w:sz w:val="24"/>
              </w:rPr>
              <w:t>Burnett</w:t>
            </w:r>
            <w:r>
              <w:rPr>
                <w:spacing w:val="-6"/>
                <w:sz w:val="24"/>
              </w:rPr>
              <w:t xml:space="preserve"> </w:t>
            </w:r>
            <w:r>
              <w:rPr>
                <w:sz w:val="24"/>
              </w:rPr>
              <w:t>–</w:t>
            </w:r>
            <w:r>
              <w:rPr>
                <w:spacing w:val="-8"/>
                <w:sz w:val="24"/>
              </w:rPr>
              <w:t xml:space="preserve"> </w:t>
            </w:r>
            <w:r>
              <w:rPr>
                <w:sz w:val="24"/>
              </w:rPr>
              <w:t>Executive</w:t>
            </w:r>
            <w:r>
              <w:rPr>
                <w:spacing w:val="-7"/>
                <w:sz w:val="24"/>
              </w:rPr>
              <w:t xml:space="preserve"> </w:t>
            </w:r>
            <w:r>
              <w:rPr>
                <w:sz w:val="24"/>
              </w:rPr>
              <w:t>Medical</w:t>
            </w:r>
            <w:r>
              <w:rPr>
                <w:spacing w:val="-7"/>
                <w:sz w:val="24"/>
              </w:rPr>
              <w:t xml:space="preserve"> </w:t>
            </w:r>
            <w:r>
              <w:rPr>
                <w:sz w:val="24"/>
              </w:rPr>
              <w:t>Director Megan Rowlands – General Manager Andrea North – General Manager</w:t>
            </w:r>
          </w:p>
          <w:p w14:paraId="2124160B" w14:textId="77777777" w:rsidR="00751495" w:rsidRDefault="00000000">
            <w:pPr>
              <w:pStyle w:val="TableParagraph"/>
              <w:spacing w:before="4"/>
              <w:rPr>
                <w:sz w:val="24"/>
              </w:rPr>
            </w:pPr>
            <w:r>
              <w:rPr>
                <w:sz w:val="24"/>
              </w:rPr>
              <w:t>Janet</w:t>
            </w:r>
            <w:r>
              <w:rPr>
                <w:spacing w:val="-5"/>
                <w:sz w:val="24"/>
              </w:rPr>
              <w:t xml:space="preserve"> </w:t>
            </w:r>
            <w:r>
              <w:rPr>
                <w:sz w:val="24"/>
              </w:rPr>
              <w:t>Addison</w:t>
            </w:r>
            <w:r>
              <w:rPr>
                <w:spacing w:val="-2"/>
                <w:sz w:val="24"/>
              </w:rPr>
              <w:t xml:space="preserve"> </w:t>
            </w:r>
            <w:r>
              <w:rPr>
                <w:sz w:val="24"/>
              </w:rPr>
              <w:t>–</w:t>
            </w:r>
            <w:r>
              <w:rPr>
                <w:spacing w:val="-2"/>
                <w:sz w:val="24"/>
              </w:rPr>
              <w:t xml:space="preserve"> </w:t>
            </w:r>
            <w:r>
              <w:rPr>
                <w:sz w:val="24"/>
              </w:rPr>
              <w:t>General</w:t>
            </w:r>
            <w:r>
              <w:rPr>
                <w:spacing w:val="-3"/>
                <w:sz w:val="24"/>
              </w:rPr>
              <w:t xml:space="preserve"> </w:t>
            </w:r>
            <w:r>
              <w:rPr>
                <w:spacing w:val="-2"/>
                <w:sz w:val="24"/>
              </w:rPr>
              <w:t>Manager</w:t>
            </w:r>
          </w:p>
          <w:p w14:paraId="006E651D" w14:textId="77777777" w:rsidR="00751495" w:rsidRDefault="00000000">
            <w:pPr>
              <w:pStyle w:val="TableParagraph"/>
              <w:ind w:right="223"/>
              <w:rPr>
                <w:sz w:val="24"/>
              </w:rPr>
            </w:pPr>
            <w:r>
              <w:rPr>
                <w:sz w:val="24"/>
              </w:rPr>
              <w:t>Susan</w:t>
            </w:r>
            <w:r>
              <w:rPr>
                <w:spacing w:val="-7"/>
                <w:sz w:val="24"/>
              </w:rPr>
              <w:t xml:space="preserve"> </w:t>
            </w:r>
            <w:r>
              <w:rPr>
                <w:sz w:val="24"/>
              </w:rPr>
              <w:t>Lawrenson</w:t>
            </w:r>
            <w:r>
              <w:rPr>
                <w:spacing w:val="-5"/>
                <w:sz w:val="24"/>
              </w:rPr>
              <w:t xml:space="preserve"> </w:t>
            </w:r>
            <w:r>
              <w:rPr>
                <w:sz w:val="24"/>
              </w:rPr>
              <w:t>-</w:t>
            </w:r>
            <w:r>
              <w:rPr>
                <w:spacing w:val="-7"/>
                <w:sz w:val="24"/>
              </w:rPr>
              <w:t xml:space="preserve"> </w:t>
            </w:r>
            <w:r>
              <w:rPr>
                <w:sz w:val="24"/>
              </w:rPr>
              <w:t>Clinical</w:t>
            </w:r>
            <w:r>
              <w:rPr>
                <w:spacing w:val="-6"/>
                <w:sz w:val="24"/>
              </w:rPr>
              <w:t xml:space="preserve"> </w:t>
            </w:r>
            <w:r>
              <w:rPr>
                <w:sz w:val="24"/>
              </w:rPr>
              <w:t>Head</w:t>
            </w:r>
            <w:r>
              <w:rPr>
                <w:spacing w:val="-6"/>
                <w:sz w:val="24"/>
              </w:rPr>
              <w:t xml:space="preserve"> </w:t>
            </w:r>
            <w:r>
              <w:rPr>
                <w:sz w:val="24"/>
              </w:rPr>
              <w:t>of</w:t>
            </w:r>
            <w:r>
              <w:rPr>
                <w:spacing w:val="-7"/>
                <w:sz w:val="24"/>
              </w:rPr>
              <w:t xml:space="preserve"> </w:t>
            </w:r>
            <w:r>
              <w:rPr>
                <w:sz w:val="24"/>
              </w:rPr>
              <w:t xml:space="preserve">Service for Dietetics, Diabetes &amp; Specialist Weight </w:t>
            </w:r>
            <w:r>
              <w:rPr>
                <w:spacing w:val="-2"/>
                <w:sz w:val="24"/>
              </w:rPr>
              <w:t>Management</w:t>
            </w:r>
          </w:p>
          <w:p w14:paraId="2629B718" w14:textId="77777777" w:rsidR="00751495" w:rsidRDefault="00000000">
            <w:pPr>
              <w:pStyle w:val="TableParagraph"/>
              <w:spacing w:before="121" w:line="343" w:lineRule="auto"/>
              <w:ind w:right="767"/>
              <w:rPr>
                <w:sz w:val="24"/>
              </w:rPr>
            </w:pPr>
            <w:r>
              <w:rPr>
                <w:sz w:val="24"/>
              </w:rPr>
              <w:t>Richard Worlock – E&amp;D Facilitator Katie Wilson – HR Business Partner Maureen</w:t>
            </w:r>
            <w:r>
              <w:rPr>
                <w:spacing w:val="-9"/>
                <w:sz w:val="24"/>
              </w:rPr>
              <w:t xml:space="preserve"> </w:t>
            </w:r>
            <w:r>
              <w:rPr>
                <w:sz w:val="24"/>
              </w:rPr>
              <w:t>Jones</w:t>
            </w:r>
            <w:r>
              <w:rPr>
                <w:spacing w:val="-5"/>
                <w:sz w:val="24"/>
              </w:rPr>
              <w:t xml:space="preserve"> </w:t>
            </w:r>
            <w:r>
              <w:rPr>
                <w:sz w:val="24"/>
              </w:rPr>
              <w:t>-</w:t>
            </w:r>
            <w:r>
              <w:rPr>
                <w:spacing w:val="-8"/>
                <w:sz w:val="24"/>
              </w:rPr>
              <w:t xml:space="preserve"> </w:t>
            </w:r>
            <w:r>
              <w:rPr>
                <w:sz w:val="24"/>
              </w:rPr>
              <w:t>HR</w:t>
            </w:r>
            <w:r>
              <w:rPr>
                <w:spacing w:val="-8"/>
                <w:sz w:val="24"/>
              </w:rPr>
              <w:t xml:space="preserve"> </w:t>
            </w:r>
            <w:r>
              <w:rPr>
                <w:sz w:val="24"/>
              </w:rPr>
              <w:t>Business</w:t>
            </w:r>
            <w:r>
              <w:rPr>
                <w:spacing w:val="-7"/>
                <w:sz w:val="24"/>
              </w:rPr>
              <w:t xml:space="preserve"> </w:t>
            </w:r>
            <w:r>
              <w:rPr>
                <w:sz w:val="24"/>
              </w:rPr>
              <w:t>Partner Sam Payne - HR Business Partner Katie Stewart - HR Business Partner</w:t>
            </w:r>
          </w:p>
          <w:p w14:paraId="2961D7FB" w14:textId="77777777" w:rsidR="00751495" w:rsidRDefault="00000000">
            <w:pPr>
              <w:pStyle w:val="TableParagraph"/>
              <w:spacing w:before="7"/>
              <w:rPr>
                <w:sz w:val="24"/>
              </w:rPr>
            </w:pPr>
            <w:r>
              <w:rPr>
                <w:sz w:val="24"/>
              </w:rPr>
              <w:t>Claire</w:t>
            </w:r>
            <w:r>
              <w:rPr>
                <w:spacing w:val="-3"/>
                <w:sz w:val="24"/>
              </w:rPr>
              <w:t xml:space="preserve"> </w:t>
            </w:r>
            <w:r>
              <w:rPr>
                <w:sz w:val="24"/>
              </w:rPr>
              <w:t>Staveley</w:t>
            </w:r>
            <w:r>
              <w:rPr>
                <w:spacing w:val="-3"/>
                <w:sz w:val="24"/>
              </w:rPr>
              <w:t xml:space="preserve"> </w:t>
            </w:r>
            <w:r>
              <w:rPr>
                <w:sz w:val="24"/>
              </w:rPr>
              <w:t>–</w:t>
            </w:r>
            <w:r>
              <w:rPr>
                <w:spacing w:val="-2"/>
                <w:sz w:val="24"/>
              </w:rPr>
              <w:t xml:space="preserve"> </w:t>
            </w:r>
            <w:r>
              <w:rPr>
                <w:sz w:val="24"/>
              </w:rPr>
              <w:t>Head</w:t>
            </w:r>
            <w:r>
              <w:rPr>
                <w:spacing w:val="-4"/>
                <w:sz w:val="24"/>
              </w:rPr>
              <w:t xml:space="preserve"> </w:t>
            </w:r>
            <w:r>
              <w:rPr>
                <w:sz w:val="24"/>
              </w:rPr>
              <w:t>of</w:t>
            </w:r>
            <w:r>
              <w:rPr>
                <w:spacing w:val="-3"/>
                <w:sz w:val="24"/>
              </w:rPr>
              <w:t xml:space="preserve"> </w:t>
            </w:r>
            <w:r>
              <w:rPr>
                <w:sz w:val="24"/>
              </w:rPr>
              <w:t>HR</w:t>
            </w:r>
            <w:r>
              <w:rPr>
                <w:spacing w:val="-3"/>
                <w:sz w:val="24"/>
              </w:rPr>
              <w:t xml:space="preserve"> </w:t>
            </w:r>
            <w:r>
              <w:rPr>
                <w:spacing w:val="-2"/>
                <w:sz w:val="24"/>
              </w:rPr>
              <w:t>Operations</w:t>
            </w:r>
          </w:p>
          <w:p w14:paraId="29A7895F" w14:textId="77777777" w:rsidR="00751495" w:rsidRDefault="00000000">
            <w:pPr>
              <w:pStyle w:val="TableParagraph"/>
              <w:ind w:right="223"/>
              <w:rPr>
                <w:sz w:val="24"/>
              </w:rPr>
            </w:pPr>
            <w:r>
              <w:rPr>
                <w:sz w:val="24"/>
              </w:rPr>
              <w:t>Ann</w:t>
            </w:r>
            <w:r>
              <w:rPr>
                <w:spacing w:val="-8"/>
                <w:sz w:val="24"/>
              </w:rPr>
              <w:t xml:space="preserve"> </w:t>
            </w:r>
            <w:r>
              <w:rPr>
                <w:sz w:val="24"/>
              </w:rPr>
              <w:t>Hobson</w:t>
            </w:r>
            <w:r>
              <w:rPr>
                <w:spacing w:val="-6"/>
                <w:sz w:val="24"/>
              </w:rPr>
              <w:t xml:space="preserve"> </w:t>
            </w:r>
            <w:r>
              <w:rPr>
                <w:sz w:val="24"/>
              </w:rPr>
              <w:t>-</w:t>
            </w:r>
            <w:r>
              <w:rPr>
                <w:spacing w:val="-9"/>
                <w:sz w:val="24"/>
              </w:rPr>
              <w:t xml:space="preserve"> </w:t>
            </w:r>
            <w:r>
              <w:rPr>
                <w:sz w:val="24"/>
              </w:rPr>
              <w:t>Assistant</w:t>
            </w:r>
            <w:r>
              <w:rPr>
                <w:spacing w:val="-8"/>
                <w:sz w:val="24"/>
              </w:rPr>
              <w:t xml:space="preserve"> </w:t>
            </w:r>
            <w:r>
              <w:rPr>
                <w:sz w:val="24"/>
              </w:rPr>
              <w:t>Director</w:t>
            </w:r>
            <w:r>
              <w:rPr>
                <w:spacing w:val="-8"/>
                <w:sz w:val="24"/>
              </w:rPr>
              <w:t xml:space="preserve"> </w:t>
            </w:r>
            <w:r>
              <w:rPr>
                <w:sz w:val="24"/>
              </w:rPr>
              <w:t xml:space="preserve">of </w:t>
            </w:r>
            <w:r>
              <w:rPr>
                <w:spacing w:val="-2"/>
                <w:sz w:val="24"/>
              </w:rPr>
              <w:t>Workforce</w:t>
            </w:r>
          </w:p>
          <w:p w14:paraId="1B4DC0CB" w14:textId="77777777" w:rsidR="00751495" w:rsidRDefault="00000000">
            <w:pPr>
              <w:pStyle w:val="TableParagraph"/>
              <w:spacing w:before="103" w:line="274" w:lineRule="exact"/>
              <w:ind w:right="223"/>
              <w:rPr>
                <w:sz w:val="24"/>
              </w:rPr>
            </w:pPr>
            <w:r>
              <w:rPr>
                <w:sz w:val="24"/>
              </w:rPr>
              <w:t xml:space="preserve">Nagashree </w:t>
            </w:r>
            <w:proofErr w:type="spellStart"/>
            <w:r>
              <w:rPr>
                <w:sz w:val="24"/>
              </w:rPr>
              <w:t>Nallapeta</w:t>
            </w:r>
            <w:proofErr w:type="spellEnd"/>
            <w:r>
              <w:rPr>
                <w:sz w:val="24"/>
              </w:rPr>
              <w:t xml:space="preserve"> - Consultant </w:t>
            </w:r>
            <w:proofErr w:type="spellStart"/>
            <w:r>
              <w:rPr>
                <w:sz w:val="24"/>
              </w:rPr>
              <w:t>Paediatrician</w:t>
            </w:r>
            <w:proofErr w:type="spellEnd"/>
            <w:r>
              <w:rPr>
                <w:spacing w:val="-12"/>
                <w:sz w:val="24"/>
              </w:rPr>
              <w:t xml:space="preserve"> </w:t>
            </w:r>
            <w:r>
              <w:rPr>
                <w:sz w:val="24"/>
              </w:rPr>
              <w:t>(Neurodisability)</w:t>
            </w:r>
            <w:r>
              <w:rPr>
                <w:spacing w:val="-11"/>
                <w:sz w:val="24"/>
              </w:rPr>
              <w:t xml:space="preserve"> </w:t>
            </w:r>
            <w:r>
              <w:rPr>
                <w:sz w:val="24"/>
              </w:rPr>
              <w:t>/</w:t>
            </w:r>
            <w:r>
              <w:rPr>
                <w:spacing w:val="-13"/>
                <w:sz w:val="24"/>
              </w:rPr>
              <w:t xml:space="preserve"> </w:t>
            </w:r>
            <w:r>
              <w:rPr>
                <w:sz w:val="24"/>
              </w:rPr>
              <w:t>LNC</w:t>
            </w:r>
          </w:p>
        </w:tc>
      </w:tr>
    </w:tbl>
    <w:p w14:paraId="768B964B" w14:textId="77777777" w:rsidR="00751495" w:rsidRDefault="00751495">
      <w:pPr>
        <w:pStyle w:val="TableParagraph"/>
        <w:spacing w:line="274" w:lineRule="exact"/>
        <w:rPr>
          <w:sz w:val="24"/>
        </w:rPr>
        <w:sectPr w:rsidR="00751495">
          <w:headerReference w:type="default" r:id="rId50"/>
          <w:footerReference w:type="default" r:id="rId51"/>
          <w:pgSz w:w="11910" w:h="16850"/>
          <w:pgMar w:top="1940" w:right="1133" w:bottom="1020" w:left="992" w:header="0" w:footer="829"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5039"/>
      </w:tblGrid>
      <w:tr w:rsidR="00751495" w14:paraId="0117E8EE" w14:textId="77777777">
        <w:trPr>
          <w:trHeight w:val="397"/>
        </w:trPr>
        <w:tc>
          <w:tcPr>
            <w:tcW w:w="3627" w:type="dxa"/>
          </w:tcPr>
          <w:p w14:paraId="6411C47A" w14:textId="77777777" w:rsidR="00751495" w:rsidRDefault="00751495">
            <w:pPr>
              <w:pStyle w:val="TableParagraph"/>
              <w:spacing w:before="0"/>
              <w:ind w:left="0"/>
              <w:rPr>
                <w:rFonts w:ascii="Times New Roman"/>
                <w:sz w:val="20"/>
              </w:rPr>
            </w:pPr>
          </w:p>
        </w:tc>
        <w:tc>
          <w:tcPr>
            <w:tcW w:w="5039" w:type="dxa"/>
          </w:tcPr>
          <w:p w14:paraId="18AB5CE8" w14:textId="77777777" w:rsidR="00751495" w:rsidRDefault="00000000">
            <w:pPr>
              <w:pStyle w:val="TableParagraph"/>
              <w:spacing w:before="2"/>
              <w:rPr>
                <w:sz w:val="24"/>
              </w:rPr>
            </w:pPr>
            <w:r>
              <w:rPr>
                <w:spacing w:val="-2"/>
                <w:sz w:val="24"/>
              </w:rPr>
              <w:t>Representative</w:t>
            </w:r>
          </w:p>
        </w:tc>
      </w:tr>
    </w:tbl>
    <w:p w14:paraId="0D4FB23A" w14:textId="77777777" w:rsidR="00904410" w:rsidRDefault="00904410"/>
    <w:sectPr w:rsidR="00904410">
      <w:headerReference w:type="default" r:id="rId52"/>
      <w:footerReference w:type="default" r:id="rId53"/>
      <w:pgSz w:w="11910" w:h="16850"/>
      <w:pgMar w:top="1200" w:right="1133" w:bottom="1020" w:left="992"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9DFE" w14:textId="77777777" w:rsidR="007F3D1D" w:rsidRDefault="007F3D1D">
      <w:r>
        <w:separator/>
      </w:r>
    </w:p>
  </w:endnote>
  <w:endnote w:type="continuationSeparator" w:id="0">
    <w:p w14:paraId="5BD012F2" w14:textId="77777777" w:rsidR="007F3D1D" w:rsidRDefault="007F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152"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0496" behindDoc="1" locked="0" layoutInCell="1" allowOverlap="1" wp14:anchorId="4802F380" wp14:editId="34444347">
              <wp:simplePos x="0" y="0"/>
              <wp:positionH relativeFrom="page">
                <wp:posOffset>3442842</wp:posOffset>
              </wp:positionH>
              <wp:positionV relativeFrom="page">
                <wp:posOffset>10013485</wp:posOffset>
              </wp:positionV>
              <wp:extent cx="6731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67640"/>
                      </a:xfrm>
                      <a:prstGeom prst="rect">
                        <a:avLst/>
                      </a:prstGeom>
                    </wps:spPr>
                    <wps:txbx>
                      <w:txbxContent>
                        <w:p w14:paraId="607F254A" w14:textId="77777777" w:rsidR="00751495" w:rsidRDefault="00000000">
                          <w:pPr>
                            <w:spacing w:before="36"/>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3"/>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4802F380" id="_x0000_t202" coordsize="21600,21600" o:spt="202" path="m,l,21600r21600,l21600,xe">
              <v:stroke joinstyle="miter"/>
              <v:path gradientshapeok="t" o:connecttype="rect"/>
            </v:shapetype>
            <v:shape id="Textbox 1" o:spid="_x0000_s1100" type="#_x0000_t202" style="position:absolute;margin-left:271.1pt;margin-top:788.45pt;width:53pt;height:13.2pt;z-index:-167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" filled="f" stroked="f">
              <v:textbox inset="0,0,0,0">
                <w:txbxContent>
                  <w:p w14:paraId="607F254A" w14:textId="77777777" w:rsidR="00751495" w:rsidRDefault="00000000">
                    <w:pPr>
                      <w:spacing w:before="36"/>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3"/>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5939"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9200" behindDoc="1" locked="0" layoutInCell="1" allowOverlap="1" wp14:anchorId="57F24B8B" wp14:editId="054907A4">
              <wp:simplePos x="0" y="0"/>
              <wp:positionH relativeFrom="page">
                <wp:posOffset>4977510</wp:posOffset>
              </wp:positionH>
              <wp:positionV relativeFrom="page">
                <wp:posOffset>6895446</wp:posOffset>
              </wp:positionV>
              <wp:extent cx="739140" cy="1536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78C4351" w14:textId="77777777" w:rsidR="00751495" w:rsidRDefault="00000000">
                          <w:pPr>
                            <w:spacing w:before="14"/>
                            <w:ind w:left="20"/>
                            <w:rPr>
                              <w:sz w:val="18"/>
                            </w:rPr>
                          </w:pPr>
                          <w:r>
                            <w:rPr>
                              <w:sz w:val="18"/>
                            </w:rPr>
                            <w:t>Page</w:t>
                          </w:r>
                          <w:r>
                            <w:rPr>
                              <w:spacing w:val="-3"/>
                              <w:sz w:val="18"/>
                            </w:rPr>
                            <w:t xml:space="preserve"> </w:t>
                          </w:r>
                          <w:r>
                            <w:rPr>
                              <w:sz w:val="18"/>
                            </w:rPr>
                            <w:t>47</w:t>
                          </w:r>
                          <w:r>
                            <w:rPr>
                              <w:spacing w:val="-1"/>
                              <w:sz w:val="18"/>
                            </w:rPr>
                            <w:t xml:space="preserve"> </w:t>
                          </w:r>
                          <w:r>
                            <w:rPr>
                              <w:sz w:val="18"/>
                            </w:rPr>
                            <w:t>of</w:t>
                          </w:r>
                          <w:r>
                            <w:rPr>
                              <w:spacing w:val="-3"/>
                              <w:sz w:val="18"/>
                            </w:rPr>
                            <w:t xml:space="preserve"> </w:t>
                          </w:r>
                          <w:r>
                            <w:rPr>
                              <w:spacing w:val="-5"/>
                              <w:sz w:val="18"/>
                            </w:rPr>
                            <w:t>59</w:t>
                          </w:r>
                        </w:p>
                      </w:txbxContent>
                    </wps:txbx>
                    <wps:bodyPr wrap="square" lIns="0" tIns="0" rIns="0" bIns="0" rtlCol="0">
                      <a:noAutofit/>
                    </wps:bodyPr>
                  </wps:wsp>
                </a:graphicData>
              </a:graphic>
            </wp:anchor>
          </w:drawing>
        </mc:Choice>
        <mc:Fallback>
          <w:pict>
            <v:shapetype w14:anchorId="57F24B8B" id="_x0000_t202" coordsize="21600,21600" o:spt="202" path="m,l,21600r21600,l21600,xe">
              <v:stroke joinstyle="miter"/>
              <v:path gradientshapeok="t" o:connecttype="rect"/>
            </v:shapetype>
            <v:shape id="Textbox 158" o:spid="_x0000_s1117" type="#_x0000_t202" style="position:absolute;margin-left:391.95pt;margin-top:542.95pt;width:58.2pt;height:12.1pt;z-index:-1673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" filled="f" stroked="f">
              <v:textbox inset="0,0,0,0">
                <w:txbxContent>
                  <w:p w14:paraId="278C4351" w14:textId="77777777" w:rsidR="00751495" w:rsidRDefault="00000000">
                    <w:pPr>
                      <w:spacing w:before="14"/>
                      <w:ind w:left="20"/>
                      <w:rPr>
                        <w:sz w:val="18"/>
                      </w:rPr>
                    </w:pPr>
                    <w:r>
                      <w:rPr>
                        <w:sz w:val="18"/>
                      </w:rPr>
                      <w:t>Page</w:t>
                    </w:r>
                    <w:r>
                      <w:rPr>
                        <w:spacing w:val="-3"/>
                        <w:sz w:val="18"/>
                      </w:rPr>
                      <w:t xml:space="preserve"> </w:t>
                    </w:r>
                    <w:r>
                      <w:rPr>
                        <w:sz w:val="18"/>
                      </w:rPr>
                      <w:t>47</w:t>
                    </w:r>
                    <w:r>
                      <w:rPr>
                        <w:spacing w:val="-1"/>
                        <w:sz w:val="18"/>
                      </w:rPr>
                      <w:t xml:space="preserve"> </w:t>
                    </w:r>
                    <w:r>
                      <w:rPr>
                        <w:sz w:val="18"/>
                      </w:rPr>
                      <w:t>of</w:t>
                    </w:r>
                    <w:r>
                      <w:rPr>
                        <w:spacing w:val="-3"/>
                        <w:sz w:val="18"/>
                      </w:rPr>
                      <w:t xml:space="preserve"> </w:t>
                    </w:r>
                    <w:r>
                      <w:rPr>
                        <w:spacing w:val="-5"/>
                        <w:sz w:val="18"/>
                      </w:rPr>
                      <w:t>59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BC47"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9712" behindDoc="1" locked="0" layoutInCell="1" allowOverlap="1" wp14:anchorId="5DB6C085" wp14:editId="47049305">
              <wp:simplePos x="0" y="0"/>
              <wp:positionH relativeFrom="page">
                <wp:posOffset>3410839</wp:posOffset>
              </wp:positionH>
              <wp:positionV relativeFrom="page">
                <wp:posOffset>10027570</wp:posOffset>
              </wp:positionV>
              <wp:extent cx="739140" cy="1536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3F874F6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5DB6C085" id="_x0000_t202" coordsize="21600,21600" o:spt="202" path="m,l,21600r21600,l21600,xe">
              <v:stroke joinstyle="miter"/>
              <v:path gradientshapeok="t" o:connecttype="rect"/>
            </v:shapetype>
            <v:shape id="Textbox 159" o:spid="_x0000_s1118" type="#_x0000_t202" style="position:absolute;margin-left:268.55pt;margin-top:789.55pt;width:58.2pt;height:12.1pt;z-index:-1673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AtJu2SZ&#10;AQAAIgMAAA4AAAAAAAAAAAAAAAAALgIAAGRycy9lMm9Eb2MueG1sUEsBAi0AFAAGAAgAAAAhAOq4&#10;0S7iAAAADQEAAA8AAAAAAAAAAAAAAAAA8wMAAGRycy9kb3ducmV2LnhtbFBLBQYAAAAABAAEAPMA&#10;AAACBQAAAAA=&#10;" filled="f" stroked="f">
              <v:textbox inset="0,0,0,0">
                <w:txbxContent>
                  <w:p w14:paraId="3F874F6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9F64"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0736" behindDoc="1" locked="0" layoutInCell="1" allowOverlap="1" wp14:anchorId="3AD491C8" wp14:editId="07E98BDD">
              <wp:simplePos x="0" y="0"/>
              <wp:positionH relativeFrom="page">
                <wp:posOffset>3410839</wp:posOffset>
              </wp:positionH>
              <wp:positionV relativeFrom="page">
                <wp:posOffset>10027570</wp:posOffset>
              </wp:positionV>
              <wp:extent cx="739140" cy="15367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BE09C83"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3AD491C8" id="_x0000_t202" coordsize="21600,21600" o:spt="202" path="m,l,21600r21600,l21600,xe">
              <v:stroke joinstyle="miter"/>
              <v:path gradientshapeok="t" o:connecttype="rect"/>
            </v:shapetype>
            <v:shape id="Textbox 161" o:spid="_x0000_s1120" type="#_x0000_t202" style="position:absolute;margin-left:268.55pt;margin-top:789.55pt;width:58.2pt;height:12.1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M0IFb2Z&#10;AQAAIgMAAA4AAAAAAAAAAAAAAAAALgIAAGRycy9lMm9Eb2MueG1sUEsBAi0AFAAGAAgAAAAhAOq4&#10;0S7iAAAADQEAAA8AAAAAAAAAAAAAAAAA8wMAAGRycy9kb3ducmV2LnhtbFBLBQYAAAAABAAEAPMA&#10;AAACBQAAAAA=&#10;" filled="f" stroked="f">
              <v:textbox inset="0,0,0,0">
                <w:txbxContent>
                  <w:p w14:paraId="0BE09C83"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5552"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1248" behindDoc="1" locked="0" layoutInCell="1" allowOverlap="1" wp14:anchorId="25A74779" wp14:editId="1D6DAA8D">
              <wp:simplePos x="0" y="0"/>
              <wp:positionH relativeFrom="page">
                <wp:posOffset>4977510</wp:posOffset>
              </wp:positionH>
              <wp:positionV relativeFrom="page">
                <wp:posOffset>6895446</wp:posOffset>
              </wp:positionV>
              <wp:extent cx="739140" cy="15367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4B99CA5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51</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25A74779" id="_x0000_t202" coordsize="21600,21600" o:spt="202" path="m,l,21600r21600,l21600,xe">
              <v:stroke joinstyle="miter"/>
              <v:path gradientshapeok="t" o:connecttype="rect"/>
            </v:shapetype>
            <v:shape id="Textbox 162" o:spid="_x0000_s1121" type="#_x0000_t202" style="position:absolute;margin-left:391.95pt;margin-top:542.95pt;width:58.2pt;height:12.1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" filled="f" stroked="f">
              <v:textbox inset="0,0,0,0">
                <w:txbxContent>
                  <w:p w14:paraId="4B99CA5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51</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6C75"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2272" behindDoc="1" locked="0" layoutInCell="1" allowOverlap="1" wp14:anchorId="3B636124" wp14:editId="6E928521">
              <wp:simplePos x="0" y="0"/>
              <wp:positionH relativeFrom="page">
                <wp:posOffset>4977510</wp:posOffset>
              </wp:positionH>
              <wp:positionV relativeFrom="page">
                <wp:posOffset>6895446</wp:posOffset>
              </wp:positionV>
              <wp:extent cx="739140" cy="1536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1F1110F9"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3B636124" id="_x0000_t202" coordsize="21600,21600" o:spt="202" path="m,l,21600r21600,l21600,xe">
              <v:stroke joinstyle="miter"/>
              <v:path gradientshapeok="t" o:connecttype="rect"/>
            </v:shapetype>
            <v:shape id="Textbox 164" o:spid="_x0000_s1123" type="#_x0000_t202" style="position:absolute;margin-left:391.95pt;margin-top:542.95pt;width:58.2pt;height:12.1pt;z-index:-167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" filled="f" stroked="f">
              <v:textbox inset="0,0,0,0">
                <w:txbxContent>
                  <w:p w14:paraId="1F1110F9"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F827"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2784" behindDoc="1" locked="0" layoutInCell="1" allowOverlap="1" wp14:anchorId="060A4824" wp14:editId="537E3803">
              <wp:simplePos x="0" y="0"/>
              <wp:positionH relativeFrom="page">
                <wp:posOffset>3410839</wp:posOffset>
              </wp:positionH>
              <wp:positionV relativeFrom="page">
                <wp:posOffset>10027570</wp:posOffset>
              </wp:positionV>
              <wp:extent cx="739140" cy="1536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57E07407"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56</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060A4824" id="_x0000_t202" coordsize="21600,21600" o:spt="202" path="m,l,21600r21600,l21600,xe">
              <v:stroke joinstyle="miter"/>
              <v:path gradientshapeok="t" o:connecttype="rect"/>
            </v:shapetype>
            <v:shape id="Textbox 165" o:spid="_x0000_s1124" type="#_x0000_t202" style="position:absolute;margin-left:268.55pt;margin-top:789.55pt;width:58.2pt;height:12.1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" filled="f" stroked="f">
              <v:textbox inset="0,0,0,0">
                <w:txbxContent>
                  <w:p w14:paraId="57E07407"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56</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ED67"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3296" behindDoc="1" locked="0" layoutInCell="1" allowOverlap="1" wp14:anchorId="2C37A801" wp14:editId="6E34EAD4">
              <wp:simplePos x="0" y="0"/>
              <wp:positionH relativeFrom="page">
                <wp:posOffset>3410839</wp:posOffset>
              </wp:positionH>
              <wp:positionV relativeFrom="page">
                <wp:posOffset>10027570</wp:posOffset>
              </wp:positionV>
              <wp:extent cx="739140" cy="15367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411118ED"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2C37A801" id="_x0000_t202" coordsize="21600,21600" o:spt="202" path="m,l,21600r21600,l21600,xe">
              <v:stroke joinstyle="miter"/>
              <v:path gradientshapeok="t" o:connecttype="rect"/>
            </v:shapetype>
            <v:shape id="Textbox 166" o:spid="_x0000_s1125" type="#_x0000_t202" style="position:absolute;margin-left:268.55pt;margin-top:789.55pt;width:58.2pt;height:12.1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" filled="f" stroked="f">
              <v:textbox inset="0,0,0,0">
                <w:txbxContent>
                  <w:p w14:paraId="411118ED"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D6BE"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3808" behindDoc="1" locked="0" layoutInCell="1" allowOverlap="1" wp14:anchorId="7F21B741" wp14:editId="4B803CB6">
              <wp:simplePos x="0" y="0"/>
              <wp:positionH relativeFrom="page">
                <wp:posOffset>3410839</wp:posOffset>
              </wp:positionH>
              <wp:positionV relativeFrom="page">
                <wp:posOffset>10027570</wp:posOffset>
              </wp:positionV>
              <wp:extent cx="739140" cy="15367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48F90FBC"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7F21B741" id="_x0000_t202" coordsize="21600,21600" o:spt="202" path="m,l,21600r21600,l21600,xe">
              <v:stroke joinstyle="miter"/>
              <v:path gradientshapeok="t" o:connecttype="rect"/>
            </v:shapetype>
            <v:shape id="Textbox 168" o:spid="_x0000_s1126" type="#_x0000_t202" style="position:absolute;margin-left:268.55pt;margin-top:789.55pt;width:58.2pt;height:12.1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B7fjkOZ&#10;AQAAIgMAAA4AAAAAAAAAAAAAAAAALgIAAGRycy9lMm9Eb2MueG1sUEsBAi0AFAAGAAgAAAAhAOq4&#10;0S7iAAAADQEAAA8AAAAAAAAAAAAAAAAA8wMAAGRycy9kb3ducmV2LnhtbFBLBQYAAAAABAAEAPMA&#10;AAACBQAAAAA=&#10;" filled="f" stroked="f">
              <v:textbox inset="0,0,0,0">
                <w:txbxContent>
                  <w:p w14:paraId="48F90FBC"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E478"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4320" behindDoc="1" locked="0" layoutInCell="1" allowOverlap="1" wp14:anchorId="11A5F4F3" wp14:editId="26B2D829">
              <wp:simplePos x="0" y="0"/>
              <wp:positionH relativeFrom="page">
                <wp:posOffset>3410839</wp:posOffset>
              </wp:positionH>
              <wp:positionV relativeFrom="page">
                <wp:posOffset>10027570</wp:posOffset>
              </wp:positionV>
              <wp:extent cx="739140" cy="15367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6E26723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11A5F4F3" id="_x0000_t202" coordsize="21600,21600" o:spt="202" path="m,l,21600r21600,l21600,xe">
              <v:stroke joinstyle="miter"/>
              <v:path gradientshapeok="t" o:connecttype="rect"/>
            </v:shapetype>
            <v:shape id="Textbox 169" o:spid="_x0000_s1127" type="#_x0000_t202" style="position:absolute;margin-left:268.55pt;margin-top:789.55pt;width:58.2pt;height:12.1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FkHIjKZ&#10;AQAAIgMAAA4AAAAAAAAAAAAAAAAALgIAAGRycy9lMm9Eb2MueG1sUEsBAi0AFAAGAAgAAAAhAOq4&#10;0S7iAAAADQEAAA8AAAAAAAAAAAAAAAAA8wMAAGRycy9kb3ducmV2LnhtbFBLBQYAAAAABAAEAPMA&#10;AAACBQAAAAA=&#10;" filled="f" stroked="f">
              <v:textbox inset="0,0,0,0">
                <w:txbxContent>
                  <w:p w14:paraId="6E26723E"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59</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B793"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1520" behindDoc="1" locked="0" layoutInCell="1" allowOverlap="1" wp14:anchorId="1F354FA8" wp14:editId="5B3DA351">
              <wp:simplePos x="0" y="0"/>
              <wp:positionH relativeFrom="page">
                <wp:posOffset>3410839</wp:posOffset>
              </wp:positionH>
              <wp:positionV relativeFrom="page">
                <wp:posOffset>10027570</wp:posOffset>
              </wp:positionV>
              <wp:extent cx="739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C70BADA"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1F354FA8" id="_x0000_t202" coordsize="21600,21600" o:spt="202" path="m,l,21600r21600,l21600,xe">
              <v:stroke joinstyle="miter"/>
              <v:path gradientshapeok="t" o:connecttype="rect"/>
            </v:shapetype>
            <v:shape id="Textbox 4" o:spid="_x0000_s1102" type="#_x0000_t202" style="position:absolute;margin-left:268.55pt;margin-top:789.55pt;width:58.2pt;height:12.1pt;z-index:-167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Jm0dFaZ&#10;AQAAIQMAAA4AAAAAAAAAAAAAAAAALgIAAGRycy9lMm9Eb2MueG1sUEsBAi0AFAAGAAgAAAAhAOq4&#10;0S7iAAAADQEAAA8AAAAAAAAAAAAAAAAA8wMAAGRycy9kb3ducmV2LnhtbFBLBQYAAAAABAAEAPMA&#10;AAACBQAAAAA=&#10;" filled="f" stroked="f">
              <v:textbox inset="0,0,0,0">
                <w:txbxContent>
                  <w:p w14:paraId="2C70BADA"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AA3B"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2544" behindDoc="1" locked="0" layoutInCell="1" allowOverlap="1" wp14:anchorId="1DAAC7ED" wp14:editId="3BC48CC4">
              <wp:simplePos x="0" y="0"/>
              <wp:positionH relativeFrom="page">
                <wp:posOffset>3410839</wp:posOffset>
              </wp:positionH>
              <wp:positionV relativeFrom="page">
                <wp:posOffset>10027570</wp:posOffset>
              </wp:positionV>
              <wp:extent cx="73914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37F3A4E5"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1DAAC7ED" id="_x0000_t202" coordsize="21600,21600" o:spt="202" path="m,l,21600r21600,l21600,xe">
              <v:stroke joinstyle="miter"/>
              <v:path gradientshapeok="t" o:connecttype="rect"/>
            </v:shapetype>
            <v:shape id="Textbox 12" o:spid="_x0000_s1104" type="#_x0000_t202" style="position:absolute;margin-left:268.55pt;margin-top:789.55pt;width:58.2pt;height:12.1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Epj76iZ&#10;AQAAIQMAAA4AAAAAAAAAAAAAAAAALgIAAGRycy9lMm9Eb2MueG1sUEsBAi0AFAAGAAgAAAAhAOq4&#10;0S7iAAAADQEAAA8AAAAAAAAAAAAAAAAA8wMAAGRycy9kb3ducmV2LnhtbFBLBQYAAAAABAAEAPMA&#10;AAACBQAAAAA=&#10;" filled="f" stroked="f">
              <v:textbox inset="0,0,0,0">
                <w:txbxContent>
                  <w:p w14:paraId="37F3A4E5"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AF4"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3568" behindDoc="1" locked="0" layoutInCell="1" allowOverlap="1" wp14:anchorId="4ABA3C1F" wp14:editId="65A157C3">
              <wp:simplePos x="0" y="0"/>
              <wp:positionH relativeFrom="page">
                <wp:posOffset>3410839</wp:posOffset>
              </wp:positionH>
              <wp:positionV relativeFrom="page">
                <wp:posOffset>10027570</wp:posOffset>
              </wp:positionV>
              <wp:extent cx="739140"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35974D78"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4ABA3C1F" id="_x0000_t202" coordsize="21600,21600" o:spt="202" path="m,l,21600r21600,l21600,xe">
              <v:stroke joinstyle="miter"/>
              <v:path gradientshapeok="t" o:connecttype="rect"/>
            </v:shapetype>
            <v:shape id="Textbox 14" o:spid="_x0000_s1106" type="#_x0000_t202" style="position:absolute;margin-left:268.55pt;margin-top:789.55pt;width:58.2pt;height:12.1pt;z-index:-167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MTTtkuZ&#10;AQAAIQMAAA4AAAAAAAAAAAAAAAAALgIAAGRycy9lMm9Eb2MueG1sUEsBAi0AFAAGAAgAAAAhAOq4&#10;0S7iAAAADQEAAA8AAAAAAAAAAAAAAAAA8wMAAGRycy9kb3ducmV2LnhtbFBLBQYAAAAABAAEAPMA&#10;AAACBQAAAAA=&#10;" filled="f" stroked="f">
              <v:textbox inset="0,0,0,0">
                <w:txbxContent>
                  <w:p w14:paraId="35974D78"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18</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B89"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4592" behindDoc="1" locked="0" layoutInCell="1" allowOverlap="1" wp14:anchorId="20CEF587" wp14:editId="3EAE0207">
              <wp:simplePos x="0" y="0"/>
              <wp:positionH relativeFrom="page">
                <wp:posOffset>3410839</wp:posOffset>
              </wp:positionH>
              <wp:positionV relativeFrom="page">
                <wp:posOffset>10027570</wp:posOffset>
              </wp:positionV>
              <wp:extent cx="73914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C8BF874"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21</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20CEF587" id="_x0000_t202" coordsize="21600,21600" o:spt="202" path="m,l,21600r21600,l21600,xe">
              <v:stroke joinstyle="miter"/>
              <v:path gradientshapeok="t" o:connecttype="rect"/>
            </v:shapetype>
            <v:shape id="Textbox 16" o:spid="_x0000_s1108" type="#_x0000_t202" style="position:absolute;margin-left:268.55pt;margin-top:789.55pt;width:58.2pt;height:12.1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K3KqY6Z&#10;AQAAIQMAAA4AAAAAAAAAAAAAAAAALgIAAGRycy9lMm9Eb2MueG1sUEsBAi0AFAAGAAgAAAAhAOq4&#10;0S7iAAAADQEAAA8AAAAAAAAAAAAAAAAA8wMAAGRycy9kb3ducmV2LnhtbFBLBQYAAAAABAAEAPMA&#10;AAACBQAAAAA=&#10;" filled="f" stroked="f">
              <v:textbox inset="0,0,0,0">
                <w:txbxContent>
                  <w:p w14:paraId="0C8BF874"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21</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7E1"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5616" behindDoc="1" locked="0" layoutInCell="1" allowOverlap="1" wp14:anchorId="47F33348" wp14:editId="5803296C">
              <wp:simplePos x="0" y="0"/>
              <wp:positionH relativeFrom="page">
                <wp:posOffset>3410839</wp:posOffset>
              </wp:positionH>
              <wp:positionV relativeFrom="page">
                <wp:posOffset>10027570</wp:posOffset>
              </wp:positionV>
              <wp:extent cx="73914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7EDA0931"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47F33348" id="_x0000_t202" coordsize="21600,21600" o:spt="202" path="m,l,21600r21600,l21600,xe">
              <v:stroke joinstyle="miter"/>
              <v:path gradientshapeok="t" o:connecttype="rect"/>
            </v:shapetype>
            <v:shape id="Textbox 18" o:spid="_x0000_s1110" type="#_x0000_t202" style="position:absolute;margin-left:268.55pt;margin-top:789.55pt;width:58.2pt;height:12.1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9flwEAACI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" filled="f" stroked="f">
              <v:textbox inset="0,0,0,0">
                <w:txbxContent>
                  <w:p w14:paraId="7EDA0931"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03B0"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6640" behindDoc="1" locked="0" layoutInCell="1" allowOverlap="1" wp14:anchorId="26BEB653" wp14:editId="7D655721">
              <wp:simplePos x="0" y="0"/>
              <wp:positionH relativeFrom="page">
                <wp:posOffset>3410839</wp:posOffset>
              </wp:positionH>
              <wp:positionV relativeFrom="page">
                <wp:posOffset>10027570</wp:posOffset>
              </wp:positionV>
              <wp:extent cx="739140"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7933441C"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32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26BEB653" id="_x0000_t202" coordsize="21600,21600" o:spt="202" path="m,l,21600r21600,l21600,xe">
              <v:stroke joinstyle="miter"/>
              <v:path gradientshapeok="t" o:connecttype="rect"/>
            </v:shapetype>
            <v:shape id="Textbox 20" o:spid="_x0000_s1112" type="#_x0000_t202" style="position:absolute;margin-left:268.55pt;margin-top:789.55pt;width:58.2pt;height:12.1pt;z-index:-1673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D83ZryZ&#10;AQAAIgMAAA4AAAAAAAAAAAAAAAAALgIAAGRycy9lMm9Eb2MueG1sUEsBAi0AFAAGAAgAAAAhAOq4&#10;0S7iAAAADQEAAA8AAAAAAAAAAAAAAAAA8wMAAGRycy9kb3ducmV2LnhtbFBLBQYAAAAABAAEAPMA&#10;AAACBQAAAAA=&#10;" filled="f" stroked="f">
              <v:textbox inset="0,0,0,0">
                <w:txbxContent>
                  <w:p w14:paraId="7933441C"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32</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1FAE"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7664" behindDoc="1" locked="0" layoutInCell="1" allowOverlap="1" wp14:anchorId="3AB115CF" wp14:editId="369E86EF">
              <wp:simplePos x="0" y="0"/>
              <wp:positionH relativeFrom="page">
                <wp:posOffset>3410839</wp:posOffset>
              </wp:positionH>
              <wp:positionV relativeFrom="page">
                <wp:posOffset>10027570</wp:posOffset>
              </wp:positionV>
              <wp:extent cx="73914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5E004DE1"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35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3AB115CF" id="_x0000_t202" coordsize="21600,21600" o:spt="202" path="m,l,21600r21600,l21600,xe">
              <v:stroke joinstyle="miter"/>
              <v:path gradientshapeok="t" o:connecttype="rect"/>
            </v:shapetype>
            <v:shape id="Textbox 22" o:spid="_x0000_s1114" type="#_x0000_t202" style="position:absolute;margin-left:268.55pt;margin-top:789.55pt;width:58.2pt;height:12.1pt;z-index:-167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Ozg/UKZ&#10;AQAAIgMAAA4AAAAAAAAAAAAAAAAALgIAAGRycy9lMm9Eb2MueG1sUEsBAi0AFAAGAAgAAAAhAOq4&#10;0S7iAAAADQEAAA8AAAAAAAAAAAAAAAAA8wMAAGRycy9kb3ducmV2LnhtbFBLBQYAAAAABAAEAPMA&#10;AAACBQAAAAA=&#10;" filled="f" stroked="f">
              <v:textbox inset="0,0,0,0">
                <w:txbxContent>
                  <w:p w14:paraId="5E004DE1"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35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3E39"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8688" behindDoc="1" locked="0" layoutInCell="1" allowOverlap="1" wp14:anchorId="6AF85E86" wp14:editId="554F22AE">
              <wp:simplePos x="0" y="0"/>
              <wp:positionH relativeFrom="page">
                <wp:posOffset>3410839</wp:posOffset>
              </wp:positionH>
              <wp:positionV relativeFrom="page">
                <wp:posOffset>10027570</wp:posOffset>
              </wp:positionV>
              <wp:extent cx="739140" cy="1536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5B29D234"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w14:anchorId="6AF85E86" id="_x0000_t202" coordsize="21600,21600" o:spt="202" path="m,l,21600r21600,l21600,xe">
              <v:stroke joinstyle="miter"/>
              <v:path gradientshapeok="t" o:connecttype="rect"/>
            </v:shapetype>
            <v:shape id="Textbox 157" o:spid="_x0000_s1116" type="#_x0000_t202" style="position:absolute;margin-left:268.55pt;margin-top:789.55pt;width:58.2pt;height:12.1pt;z-index:-167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" filled="f" stroked="f">
              <v:textbox inset="0,0,0,0">
                <w:txbxContent>
                  <w:p w14:paraId="5B29D234" w14:textId="77777777" w:rsidR="00751495" w:rsidRDefault="00000000">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45</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59</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1F4C" w14:textId="77777777" w:rsidR="007F3D1D" w:rsidRDefault="007F3D1D">
      <w:r>
        <w:separator/>
      </w:r>
    </w:p>
  </w:footnote>
  <w:footnote w:type="continuationSeparator" w:id="0">
    <w:p w14:paraId="4A3CB3D8" w14:textId="77777777" w:rsidR="007F3D1D" w:rsidRDefault="007F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B76C"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1008" behindDoc="1" locked="0" layoutInCell="1" allowOverlap="1" wp14:anchorId="39D5C319" wp14:editId="58AA7AC9">
              <wp:simplePos x="0" y="0"/>
              <wp:positionH relativeFrom="page">
                <wp:posOffset>706627</wp:posOffset>
              </wp:positionH>
              <wp:positionV relativeFrom="page">
                <wp:posOffset>517778</wp:posOffset>
              </wp:positionV>
              <wp:extent cx="4620260"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260" cy="224790"/>
                      </a:xfrm>
                      <a:prstGeom prst="rect">
                        <a:avLst/>
                      </a:prstGeom>
                    </wps:spPr>
                    <wps:txbx>
                      <w:txbxContent>
                        <w:p w14:paraId="4034EA22" w14:textId="77777777" w:rsidR="00751495" w:rsidRDefault="00000000">
                          <w:pPr>
                            <w:spacing w:before="11"/>
                            <w:ind w:left="20"/>
                            <w:rPr>
                              <w:rFonts w:ascii="Arial"/>
                              <w:b/>
                              <w:sz w:val="28"/>
                            </w:rPr>
                          </w:pPr>
                          <w:r>
                            <w:rPr>
                              <w:rFonts w:ascii="Arial"/>
                              <w:b/>
                              <w:sz w:val="28"/>
                            </w:rPr>
                            <w:t>Maintaining</w:t>
                          </w:r>
                          <w:r>
                            <w:rPr>
                              <w:rFonts w:ascii="Arial"/>
                              <w:b/>
                              <w:spacing w:val="-11"/>
                              <w:sz w:val="28"/>
                            </w:rPr>
                            <w:t xml:space="preserve"> </w:t>
                          </w:r>
                          <w:r>
                            <w:rPr>
                              <w:rFonts w:ascii="Arial"/>
                              <w:b/>
                              <w:sz w:val="28"/>
                            </w:rPr>
                            <w:t>High</w:t>
                          </w:r>
                          <w:r>
                            <w:rPr>
                              <w:rFonts w:ascii="Arial"/>
                              <w:b/>
                              <w:spacing w:val="-9"/>
                              <w:sz w:val="28"/>
                            </w:rPr>
                            <w:t xml:space="preserve"> </w:t>
                          </w:r>
                          <w:r>
                            <w:rPr>
                              <w:rFonts w:ascii="Arial"/>
                              <w:b/>
                              <w:sz w:val="28"/>
                            </w:rPr>
                            <w:t>Professional</w:t>
                          </w:r>
                          <w:r>
                            <w:rPr>
                              <w:rFonts w:ascii="Arial"/>
                              <w:b/>
                              <w:spacing w:val="-7"/>
                              <w:sz w:val="28"/>
                            </w:rPr>
                            <w:t xml:space="preserve"> </w:t>
                          </w:r>
                          <w:r>
                            <w:rPr>
                              <w:rFonts w:ascii="Arial"/>
                              <w:b/>
                              <w:sz w:val="28"/>
                            </w:rPr>
                            <w:t>Standards:</w:t>
                          </w:r>
                          <w:r>
                            <w:rPr>
                              <w:rFonts w:ascii="Arial"/>
                              <w:b/>
                              <w:spacing w:val="-7"/>
                              <w:sz w:val="28"/>
                            </w:rPr>
                            <w:t xml:space="preserve"> </w:t>
                          </w:r>
                          <w:r>
                            <w:rPr>
                              <w:rFonts w:ascii="Arial"/>
                              <w:b/>
                              <w:sz w:val="28"/>
                            </w:rPr>
                            <w:t>Flow</w:t>
                          </w:r>
                          <w:r>
                            <w:rPr>
                              <w:rFonts w:ascii="Arial"/>
                              <w:b/>
                              <w:spacing w:val="-11"/>
                              <w:sz w:val="28"/>
                            </w:rPr>
                            <w:t xml:space="preserve"> </w:t>
                          </w:r>
                          <w:r>
                            <w:rPr>
                              <w:rFonts w:ascii="Arial"/>
                              <w:b/>
                              <w:spacing w:val="-2"/>
                              <w:sz w:val="28"/>
                            </w:rPr>
                            <w:t>Charts</w:t>
                          </w:r>
                        </w:p>
                      </w:txbxContent>
                    </wps:txbx>
                    <wps:bodyPr wrap="square" lIns="0" tIns="0" rIns="0" bIns="0" rtlCol="0">
                      <a:noAutofit/>
                    </wps:bodyPr>
                  </wps:wsp>
                </a:graphicData>
              </a:graphic>
            </wp:anchor>
          </w:drawing>
        </mc:Choice>
        <mc:Fallback>
          <w:pict>
            <v:shapetype w14:anchorId="39D5C319" id="_x0000_t202" coordsize="21600,21600" o:spt="202" path="m,l,21600r21600,l21600,xe">
              <v:stroke joinstyle="miter"/>
              <v:path gradientshapeok="t" o:connecttype="rect"/>
            </v:shapetype>
            <v:shape id="Textbox 3" o:spid="_x0000_s1101" type="#_x0000_t202" style="position:absolute;margin-left:55.65pt;margin-top:40.75pt;width:363.8pt;height:17.7pt;z-index:-167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" filled="f" stroked="f">
              <v:textbox inset="0,0,0,0">
                <w:txbxContent>
                  <w:p w14:paraId="4034EA22" w14:textId="77777777" w:rsidR="00751495" w:rsidRDefault="00000000">
                    <w:pPr>
                      <w:spacing w:before="11"/>
                      <w:ind w:left="20"/>
                      <w:rPr>
                        <w:rFonts w:ascii="Arial"/>
                        <w:b/>
                        <w:sz w:val="28"/>
                      </w:rPr>
                    </w:pPr>
                    <w:r>
                      <w:rPr>
                        <w:rFonts w:ascii="Arial"/>
                        <w:b/>
                        <w:sz w:val="28"/>
                      </w:rPr>
                      <w:t>Maintaining</w:t>
                    </w:r>
                    <w:r>
                      <w:rPr>
                        <w:rFonts w:ascii="Arial"/>
                        <w:b/>
                        <w:spacing w:val="-11"/>
                        <w:sz w:val="28"/>
                      </w:rPr>
                      <w:t xml:space="preserve"> </w:t>
                    </w:r>
                    <w:r>
                      <w:rPr>
                        <w:rFonts w:ascii="Arial"/>
                        <w:b/>
                        <w:sz w:val="28"/>
                      </w:rPr>
                      <w:t>High</w:t>
                    </w:r>
                    <w:r>
                      <w:rPr>
                        <w:rFonts w:ascii="Arial"/>
                        <w:b/>
                        <w:spacing w:val="-9"/>
                        <w:sz w:val="28"/>
                      </w:rPr>
                      <w:t xml:space="preserve"> </w:t>
                    </w:r>
                    <w:r>
                      <w:rPr>
                        <w:rFonts w:ascii="Arial"/>
                        <w:b/>
                        <w:sz w:val="28"/>
                      </w:rPr>
                      <w:t>Professional</w:t>
                    </w:r>
                    <w:r>
                      <w:rPr>
                        <w:rFonts w:ascii="Arial"/>
                        <w:b/>
                        <w:spacing w:val="-7"/>
                        <w:sz w:val="28"/>
                      </w:rPr>
                      <w:t xml:space="preserve"> </w:t>
                    </w:r>
                    <w:r>
                      <w:rPr>
                        <w:rFonts w:ascii="Arial"/>
                        <w:b/>
                        <w:sz w:val="28"/>
                      </w:rPr>
                      <w:t>Standards:</w:t>
                    </w:r>
                    <w:r>
                      <w:rPr>
                        <w:rFonts w:ascii="Arial"/>
                        <w:b/>
                        <w:spacing w:val="-7"/>
                        <w:sz w:val="28"/>
                      </w:rPr>
                      <w:t xml:space="preserve"> </w:t>
                    </w:r>
                    <w:r>
                      <w:rPr>
                        <w:rFonts w:ascii="Arial"/>
                        <w:b/>
                        <w:sz w:val="28"/>
                      </w:rPr>
                      <w:t>Flow</w:t>
                    </w:r>
                    <w:r>
                      <w:rPr>
                        <w:rFonts w:ascii="Arial"/>
                        <w:b/>
                        <w:spacing w:val="-11"/>
                        <w:sz w:val="28"/>
                      </w:rPr>
                      <w:t xml:space="preserve"> </w:t>
                    </w:r>
                    <w:r>
                      <w:rPr>
                        <w:rFonts w:ascii="Arial"/>
                        <w:b/>
                        <w:spacing w:val="-2"/>
                        <w:sz w:val="28"/>
                      </w:rPr>
                      <w:t>Charts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6B3A" w14:textId="77777777" w:rsidR="00751495" w:rsidRDefault="00751495">
    <w:pPr>
      <w:pStyle w:val="BodyText"/>
      <w:spacing w:before="0" w:line="14" w:lineRule="auto"/>
      <w:ind w:left="0" w:firstLine="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C56A"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0224" behindDoc="1" locked="0" layoutInCell="1" allowOverlap="1" wp14:anchorId="15890574" wp14:editId="44A2F66D">
              <wp:simplePos x="0" y="0"/>
              <wp:positionH relativeFrom="page">
                <wp:posOffset>706627</wp:posOffset>
              </wp:positionH>
              <wp:positionV relativeFrom="page">
                <wp:posOffset>517778</wp:posOffset>
              </wp:positionV>
              <wp:extent cx="4610100" cy="22479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100" cy="224790"/>
                      </a:xfrm>
                      <a:prstGeom prst="rect">
                        <a:avLst/>
                      </a:prstGeom>
                    </wps:spPr>
                    <wps:txbx>
                      <w:txbxContent>
                        <w:p w14:paraId="042D12BD" w14:textId="77777777" w:rsidR="00751495" w:rsidRDefault="00000000">
                          <w:pPr>
                            <w:spacing w:before="11"/>
                            <w:ind w:left="20"/>
                            <w:rPr>
                              <w:rFonts w:ascii="Arial"/>
                              <w:b/>
                              <w:sz w:val="28"/>
                            </w:rPr>
                          </w:pPr>
                          <w:r>
                            <w:rPr>
                              <w:rFonts w:ascii="Arial"/>
                              <w:b/>
                              <w:sz w:val="28"/>
                            </w:rPr>
                            <w:t>Maintaining</w:t>
                          </w:r>
                          <w:r>
                            <w:rPr>
                              <w:rFonts w:ascii="Arial"/>
                              <w:b/>
                              <w:spacing w:val="-12"/>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8"/>
                              <w:sz w:val="28"/>
                            </w:rPr>
                            <w:t xml:space="preserve"> </w:t>
                          </w:r>
                          <w:r>
                            <w:rPr>
                              <w:rFonts w:ascii="Arial"/>
                              <w:b/>
                              <w:sz w:val="28"/>
                            </w:rPr>
                            <w:t>Standards:</w:t>
                          </w:r>
                          <w:r>
                            <w:rPr>
                              <w:rFonts w:ascii="Arial"/>
                              <w:b/>
                              <w:spacing w:val="-5"/>
                              <w:sz w:val="28"/>
                            </w:rPr>
                            <w:t xml:space="preserve"> </w:t>
                          </w:r>
                          <w:r>
                            <w:rPr>
                              <w:rFonts w:ascii="Arial"/>
                              <w:b/>
                              <w:spacing w:val="-2"/>
                              <w:sz w:val="28"/>
                            </w:rPr>
                            <w:t>Appendices</w:t>
                          </w:r>
                        </w:p>
                      </w:txbxContent>
                    </wps:txbx>
                    <wps:bodyPr wrap="square" lIns="0" tIns="0" rIns="0" bIns="0" rtlCol="0">
                      <a:noAutofit/>
                    </wps:bodyPr>
                  </wps:wsp>
                </a:graphicData>
              </a:graphic>
            </wp:anchor>
          </w:drawing>
        </mc:Choice>
        <mc:Fallback>
          <w:pict>
            <v:shapetype w14:anchorId="15890574" id="_x0000_t202" coordsize="21600,21600" o:spt="202" path="m,l,21600r21600,l21600,xe">
              <v:stroke joinstyle="miter"/>
              <v:path gradientshapeok="t" o:connecttype="rect"/>
            </v:shapetype>
            <v:shape id="Textbox 160" o:spid="_x0000_s1119" type="#_x0000_t202" style="position:absolute;margin-left:55.65pt;margin-top:40.75pt;width:363pt;height:17.7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" filled="f" stroked="f">
              <v:textbox inset="0,0,0,0">
                <w:txbxContent>
                  <w:p w14:paraId="042D12BD" w14:textId="77777777" w:rsidR="00751495" w:rsidRDefault="00000000">
                    <w:pPr>
                      <w:spacing w:before="11"/>
                      <w:ind w:left="20"/>
                      <w:rPr>
                        <w:rFonts w:ascii="Arial"/>
                        <w:b/>
                        <w:sz w:val="28"/>
                      </w:rPr>
                    </w:pPr>
                    <w:r>
                      <w:rPr>
                        <w:rFonts w:ascii="Arial"/>
                        <w:b/>
                        <w:sz w:val="28"/>
                      </w:rPr>
                      <w:t>Maintaining</w:t>
                    </w:r>
                    <w:r>
                      <w:rPr>
                        <w:rFonts w:ascii="Arial"/>
                        <w:b/>
                        <w:spacing w:val="-12"/>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8"/>
                        <w:sz w:val="28"/>
                      </w:rPr>
                      <w:t xml:space="preserve"> </w:t>
                    </w:r>
                    <w:r>
                      <w:rPr>
                        <w:rFonts w:ascii="Arial"/>
                        <w:b/>
                        <w:sz w:val="28"/>
                      </w:rPr>
                      <w:t>Standards:</w:t>
                    </w:r>
                    <w:r>
                      <w:rPr>
                        <w:rFonts w:ascii="Arial"/>
                        <w:b/>
                        <w:spacing w:val="-5"/>
                        <w:sz w:val="28"/>
                      </w:rPr>
                      <w:t xml:space="preserve"> </w:t>
                    </w:r>
                    <w:r>
                      <w:rPr>
                        <w:rFonts w:ascii="Arial"/>
                        <w:b/>
                        <w:spacing w:val="-2"/>
                        <w:sz w:val="28"/>
                      </w:rPr>
                      <w:t>Appendices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A6D6" w14:textId="77777777" w:rsidR="00751495" w:rsidRDefault="00751495">
    <w:pPr>
      <w:pStyle w:val="BodyText"/>
      <w:spacing w:before="0" w:line="14" w:lineRule="auto"/>
      <w:ind w:left="0" w:firstLine="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C24C"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81760" behindDoc="1" locked="0" layoutInCell="1" allowOverlap="1" wp14:anchorId="1334A28A" wp14:editId="654C4E44">
              <wp:simplePos x="0" y="0"/>
              <wp:positionH relativeFrom="page">
                <wp:posOffset>706627</wp:posOffset>
              </wp:positionH>
              <wp:positionV relativeFrom="page">
                <wp:posOffset>517778</wp:posOffset>
              </wp:positionV>
              <wp:extent cx="4610100" cy="22479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100" cy="224790"/>
                      </a:xfrm>
                      <a:prstGeom prst="rect">
                        <a:avLst/>
                      </a:prstGeom>
                    </wps:spPr>
                    <wps:txbx>
                      <w:txbxContent>
                        <w:p w14:paraId="0EA4F09B" w14:textId="77777777" w:rsidR="00751495" w:rsidRDefault="00000000">
                          <w:pPr>
                            <w:spacing w:before="11"/>
                            <w:ind w:left="20"/>
                            <w:rPr>
                              <w:rFonts w:ascii="Arial"/>
                              <w:b/>
                              <w:sz w:val="28"/>
                            </w:rPr>
                          </w:pPr>
                          <w:r>
                            <w:rPr>
                              <w:rFonts w:ascii="Arial"/>
                              <w:b/>
                              <w:sz w:val="28"/>
                            </w:rPr>
                            <w:t>Maintaining</w:t>
                          </w:r>
                          <w:r>
                            <w:rPr>
                              <w:rFonts w:ascii="Arial"/>
                              <w:b/>
                              <w:spacing w:val="-12"/>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8"/>
                              <w:sz w:val="28"/>
                            </w:rPr>
                            <w:t xml:space="preserve"> </w:t>
                          </w:r>
                          <w:r>
                            <w:rPr>
                              <w:rFonts w:ascii="Arial"/>
                              <w:b/>
                              <w:sz w:val="28"/>
                            </w:rPr>
                            <w:t>Standards:</w:t>
                          </w:r>
                          <w:r>
                            <w:rPr>
                              <w:rFonts w:ascii="Arial"/>
                              <w:b/>
                              <w:spacing w:val="-6"/>
                              <w:sz w:val="28"/>
                            </w:rPr>
                            <w:t xml:space="preserve"> </w:t>
                          </w:r>
                          <w:r>
                            <w:rPr>
                              <w:rFonts w:ascii="Arial"/>
                              <w:b/>
                              <w:spacing w:val="-2"/>
                              <w:sz w:val="28"/>
                            </w:rPr>
                            <w:t>Appendices</w:t>
                          </w:r>
                        </w:p>
                      </w:txbxContent>
                    </wps:txbx>
                    <wps:bodyPr wrap="square" lIns="0" tIns="0" rIns="0" bIns="0" rtlCol="0">
                      <a:noAutofit/>
                    </wps:bodyPr>
                  </wps:wsp>
                </a:graphicData>
              </a:graphic>
            </wp:anchor>
          </w:drawing>
        </mc:Choice>
        <mc:Fallback>
          <w:pict>
            <v:shapetype w14:anchorId="1334A28A" id="_x0000_t202" coordsize="21600,21600" o:spt="202" path="m,l,21600r21600,l21600,xe">
              <v:stroke joinstyle="miter"/>
              <v:path gradientshapeok="t" o:connecttype="rect"/>
            </v:shapetype>
            <v:shape id="Textbox 163" o:spid="_x0000_s1122" type="#_x0000_t202" style="position:absolute;margin-left:55.65pt;margin-top:40.75pt;width:363pt;height:17.7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" filled="f" stroked="f">
              <v:textbox inset="0,0,0,0">
                <w:txbxContent>
                  <w:p w14:paraId="0EA4F09B" w14:textId="77777777" w:rsidR="00751495" w:rsidRDefault="00000000">
                    <w:pPr>
                      <w:spacing w:before="11"/>
                      <w:ind w:left="20"/>
                      <w:rPr>
                        <w:rFonts w:ascii="Arial"/>
                        <w:b/>
                        <w:sz w:val="28"/>
                      </w:rPr>
                    </w:pPr>
                    <w:r>
                      <w:rPr>
                        <w:rFonts w:ascii="Arial"/>
                        <w:b/>
                        <w:sz w:val="28"/>
                      </w:rPr>
                      <w:t>Maintaining</w:t>
                    </w:r>
                    <w:r>
                      <w:rPr>
                        <w:rFonts w:ascii="Arial"/>
                        <w:b/>
                        <w:spacing w:val="-12"/>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8"/>
                        <w:sz w:val="28"/>
                      </w:rPr>
                      <w:t xml:space="preserve"> </w:t>
                    </w:r>
                    <w:r>
                      <w:rPr>
                        <w:rFonts w:ascii="Arial"/>
                        <w:b/>
                        <w:sz w:val="28"/>
                      </w:rPr>
                      <w:t>Standards:</w:t>
                    </w:r>
                    <w:r>
                      <w:rPr>
                        <w:rFonts w:ascii="Arial"/>
                        <w:b/>
                        <w:spacing w:val="-6"/>
                        <w:sz w:val="28"/>
                      </w:rPr>
                      <w:t xml:space="preserve"> </w:t>
                    </w:r>
                    <w:r>
                      <w:rPr>
                        <w:rFonts w:ascii="Arial"/>
                        <w:b/>
                        <w:spacing w:val="-2"/>
                        <w:sz w:val="28"/>
                      </w:rPr>
                      <w:t>Appendices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2B6" w14:textId="77777777" w:rsidR="00751495" w:rsidRDefault="00751495">
    <w:pPr>
      <w:pStyle w:val="BodyText"/>
      <w:spacing w:before="0" w:line="14" w:lineRule="auto"/>
      <w:ind w:left="0" w:firstLine="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74F7" w14:textId="77777777" w:rsidR="00751495" w:rsidRDefault="00751495">
    <w:pPr>
      <w:pStyle w:val="BodyText"/>
      <w:spacing w:before="0" w:line="14" w:lineRule="auto"/>
      <w:ind w:left="0" w:firstLine="0"/>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E2BB" w14:textId="77777777" w:rsidR="00751495" w:rsidRDefault="00751495">
    <w:pPr>
      <w:pStyle w:val="BodyText"/>
      <w:spacing w:before="0" w:line="14" w:lineRule="auto"/>
      <w:ind w:left="0" w:firstLine="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E227" w14:textId="77777777" w:rsidR="00751495" w:rsidRDefault="00751495">
    <w:pPr>
      <w:pStyle w:val="BodyText"/>
      <w:spacing w:before="0" w:line="14" w:lineRule="auto"/>
      <w:ind w:left="0" w:firstLine="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A74A"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2032" behindDoc="1" locked="0" layoutInCell="1" allowOverlap="1" wp14:anchorId="66AF389C" wp14:editId="6B1B9EDF">
              <wp:simplePos x="0" y="0"/>
              <wp:positionH relativeFrom="page">
                <wp:posOffset>706627</wp:posOffset>
              </wp:positionH>
              <wp:positionV relativeFrom="page">
                <wp:posOffset>517778</wp:posOffset>
              </wp:positionV>
              <wp:extent cx="5154930" cy="2247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4930" cy="224790"/>
                      </a:xfrm>
                      <a:prstGeom prst="rect">
                        <a:avLst/>
                      </a:prstGeom>
                    </wps:spPr>
                    <wps:txbx>
                      <w:txbxContent>
                        <w:p w14:paraId="1D6665C2" w14:textId="77777777" w:rsidR="00751495" w:rsidRDefault="00000000">
                          <w:pPr>
                            <w:spacing w:before="11"/>
                            <w:ind w:left="20"/>
                            <w:rPr>
                              <w:rFonts w:ascii="Arial"/>
                              <w:b/>
                              <w:sz w:val="28"/>
                            </w:rPr>
                          </w:pPr>
                          <w:r>
                            <w:rPr>
                              <w:rFonts w:ascii="Arial"/>
                              <w:b/>
                              <w:sz w:val="28"/>
                            </w:rPr>
                            <w:t>Maintaining</w:t>
                          </w:r>
                          <w:r>
                            <w:rPr>
                              <w:rFonts w:ascii="Arial"/>
                              <w:b/>
                              <w:spacing w:val="-11"/>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7"/>
                              <w:sz w:val="28"/>
                            </w:rPr>
                            <w:t xml:space="preserve"> </w:t>
                          </w:r>
                          <w:r>
                            <w:rPr>
                              <w:rFonts w:ascii="Arial"/>
                              <w:b/>
                              <w:sz w:val="28"/>
                            </w:rPr>
                            <w:t>Standards:</w:t>
                          </w:r>
                          <w:r>
                            <w:rPr>
                              <w:rFonts w:ascii="Arial"/>
                              <w:b/>
                              <w:spacing w:val="-5"/>
                              <w:sz w:val="28"/>
                            </w:rPr>
                            <w:t xml:space="preserve"> </w:t>
                          </w:r>
                          <w:r>
                            <w:rPr>
                              <w:rFonts w:ascii="Arial"/>
                              <w:b/>
                              <w:sz w:val="28"/>
                            </w:rPr>
                            <w:t>Policy</w:t>
                          </w:r>
                          <w:r>
                            <w:rPr>
                              <w:rFonts w:ascii="Arial"/>
                              <w:b/>
                              <w:spacing w:val="-10"/>
                              <w:sz w:val="28"/>
                            </w:rPr>
                            <w:t xml:space="preserve"> </w:t>
                          </w:r>
                          <w:r>
                            <w:rPr>
                              <w:rFonts w:ascii="Arial"/>
                              <w:b/>
                              <w:spacing w:val="-2"/>
                              <w:sz w:val="28"/>
                            </w:rPr>
                            <w:t>information</w:t>
                          </w:r>
                        </w:p>
                      </w:txbxContent>
                    </wps:txbx>
                    <wps:bodyPr wrap="square" lIns="0" tIns="0" rIns="0" bIns="0" rtlCol="0">
                      <a:noAutofit/>
                    </wps:bodyPr>
                  </wps:wsp>
                </a:graphicData>
              </a:graphic>
            </wp:anchor>
          </w:drawing>
        </mc:Choice>
        <mc:Fallback>
          <w:pict>
            <v:shapetype w14:anchorId="66AF389C" id="_x0000_t202" coordsize="21600,21600" o:spt="202" path="m,l,21600r21600,l21600,xe">
              <v:stroke joinstyle="miter"/>
              <v:path gradientshapeok="t" o:connecttype="rect"/>
            </v:shapetype>
            <v:shape id="Textbox 11" o:spid="_x0000_s1103" type="#_x0000_t202" style="position:absolute;margin-left:55.65pt;margin-top:40.75pt;width:405.9pt;height:17.7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" filled="f" stroked="f">
              <v:textbox inset="0,0,0,0">
                <w:txbxContent>
                  <w:p w14:paraId="1D6665C2" w14:textId="77777777" w:rsidR="00751495" w:rsidRDefault="00000000">
                    <w:pPr>
                      <w:spacing w:before="11"/>
                      <w:ind w:left="20"/>
                      <w:rPr>
                        <w:rFonts w:ascii="Arial"/>
                        <w:b/>
                        <w:sz w:val="28"/>
                      </w:rPr>
                    </w:pPr>
                    <w:r>
                      <w:rPr>
                        <w:rFonts w:ascii="Arial"/>
                        <w:b/>
                        <w:sz w:val="28"/>
                      </w:rPr>
                      <w:t>Maintaining</w:t>
                    </w:r>
                    <w:r>
                      <w:rPr>
                        <w:rFonts w:ascii="Arial"/>
                        <w:b/>
                        <w:spacing w:val="-11"/>
                        <w:sz w:val="28"/>
                      </w:rPr>
                      <w:t xml:space="preserve"> </w:t>
                    </w:r>
                    <w:r>
                      <w:rPr>
                        <w:rFonts w:ascii="Arial"/>
                        <w:b/>
                        <w:sz w:val="28"/>
                      </w:rPr>
                      <w:t>High</w:t>
                    </w:r>
                    <w:r>
                      <w:rPr>
                        <w:rFonts w:ascii="Arial"/>
                        <w:b/>
                        <w:spacing w:val="-11"/>
                        <w:sz w:val="28"/>
                      </w:rPr>
                      <w:t xml:space="preserve"> </w:t>
                    </w:r>
                    <w:r>
                      <w:rPr>
                        <w:rFonts w:ascii="Arial"/>
                        <w:b/>
                        <w:sz w:val="28"/>
                      </w:rPr>
                      <w:t>Professional</w:t>
                    </w:r>
                    <w:r>
                      <w:rPr>
                        <w:rFonts w:ascii="Arial"/>
                        <w:b/>
                        <w:spacing w:val="-7"/>
                        <w:sz w:val="28"/>
                      </w:rPr>
                      <w:t xml:space="preserve"> </w:t>
                    </w:r>
                    <w:r>
                      <w:rPr>
                        <w:rFonts w:ascii="Arial"/>
                        <w:b/>
                        <w:sz w:val="28"/>
                      </w:rPr>
                      <w:t>Standards:</w:t>
                    </w:r>
                    <w:r>
                      <w:rPr>
                        <w:rFonts w:ascii="Arial"/>
                        <w:b/>
                        <w:spacing w:val="-5"/>
                        <w:sz w:val="28"/>
                      </w:rPr>
                      <w:t xml:space="preserve"> </w:t>
                    </w:r>
                    <w:r>
                      <w:rPr>
                        <w:rFonts w:ascii="Arial"/>
                        <w:b/>
                        <w:sz w:val="28"/>
                      </w:rPr>
                      <w:t>Policy</w:t>
                    </w:r>
                    <w:r>
                      <w:rPr>
                        <w:rFonts w:ascii="Arial"/>
                        <w:b/>
                        <w:spacing w:val="-10"/>
                        <w:sz w:val="28"/>
                      </w:rPr>
                      <w:t xml:space="preserve"> </w:t>
                    </w:r>
                    <w:r>
                      <w:rPr>
                        <w:rFonts w:ascii="Arial"/>
                        <w:b/>
                        <w:spacing w:val="-2"/>
                        <w:sz w:val="28"/>
                      </w:rPr>
                      <w:t>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B6C0"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3056" behindDoc="1" locked="0" layoutInCell="1" allowOverlap="1" wp14:anchorId="7E59017B" wp14:editId="379ADA6C">
              <wp:simplePos x="0" y="0"/>
              <wp:positionH relativeFrom="page">
                <wp:posOffset>706627</wp:posOffset>
              </wp:positionH>
              <wp:positionV relativeFrom="page">
                <wp:posOffset>517778</wp:posOffset>
              </wp:positionV>
              <wp:extent cx="5600065" cy="4305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065" cy="430530"/>
                      </a:xfrm>
                      <a:prstGeom prst="rect">
                        <a:avLst/>
                      </a:prstGeom>
                    </wps:spPr>
                    <wps:txbx>
                      <w:txbxContent>
                        <w:p w14:paraId="27345918"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1a</w:t>
                          </w:r>
                          <w:r>
                            <w:rPr>
                              <w:rFonts w:ascii="Arial" w:hAnsi="Arial"/>
                              <w:b/>
                              <w:spacing w:val="-6"/>
                              <w:sz w:val="28"/>
                            </w:rPr>
                            <w:t xml:space="preserve"> </w:t>
                          </w:r>
                          <w:r>
                            <w:rPr>
                              <w:rFonts w:ascii="Arial" w:hAnsi="Arial"/>
                              <w:b/>
                              <w:sz w:val="28"/>
                            </w:rPr>
                            <w:t>–</w:t>
                          </w:r>
                          <w:r>
                            <w:rPr>
                              <w:rFonts w:ascii="Arial" w:hAnsi="Arial"/>
                              <w:b/>
                              <w:spacing w:val="-4"/>
                              <w:sz w:val="28"/>
                            </w:rPr>
                            <w:t xml:space="preserve"> </w:t>
                          </w:r>
                          <w:r>
                            <w:rPr>
                              <w:rFonts w:ascii="Arial" w:hAnsi="Arial"/>
                              <w:b/>
                              <w:sz w:val="28"/>
                            </w:rPr>
                            <w:t>Action</w:t>
                          </w:r>
                          <w:r>
                            <w:rPr>
                              <w:rFonts w:ascii="Arial" w:hAnsi="Arial"/>
                              <w:b/>
                              <w:spacing w:val="-5"/>
                              <w:sz w:val="28"/>
                            </w:rPr>
                            <w:t xml:space="preserve"> </w:t>
                          </w:r>
                          <w:r>
                            <w:rPr>
                              <w:rFonts w:ascii="Arial" w:hAnsi="Arial"/>
                              <w:b/>
                              <w:sz w:val="28"/>
                            </w:rPr>
                            <w:t>when</w:t>
                          </w:r>
                          <w:r>
                            <w:rPr>
                              <w:rFonts w:ascii="Arial" w:hAnsi="Arial"/>
                              <w:b/>
                              <w:spacing w:val="-3"/>
                              <w:sz w:val="28"/>
                            </w:rPr>
                            <w:t xml:space="preserve"> </w:t>
                          </w:r>
                          <w:r>
                            <w:rPr>
                              <w:rFonts w:ascii="Arial" w:hAnsi="Arial"/>
                              <w:b/>
                              <w:sz w:val="28"/>
                            </w:rPr>
                            <w:t>a concern arises (Informal)</w:t>
                          </w:r>
                        </w:p>
                      </w:txbxContent>
                    </wps:txbx>
                    <wps:bodyPr wrap="square" lIns="0" tIns="0" rIns="0" bIns="0" rtlCol="0">
                      <a:noAutofit/>
                    </wps:bodyPr>
                  </wps:wsp>
                </a:graphicData>
              </a:graphic>
            </wp:anchor>
          </w:drawing>
        </mc:Choice>
        <mc:Fallback>
          <w:pict>
            <v:shapetype w14:anchorId="7E59017B" id="_x0000_t202" coordsize="21600,21600" o:spt="202" path="m,l,21600r21600,l21600,xe">
              <v:stroke joinstyle="miter"/>
              <v:path gradientshapeok="t" o:connecttype="rect"/>
            </v:shapetype>
            <v:shape id="Textbox 13" o:spid="_x0000_s1105" type="#_x0000_t202" style="position:absolute;margin-left:55.65pt;margin-top:40.75pt;width:440.95pt;height:33.9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" filled="f" stroked="f">
              <v:textbox inset="0,0,0,0">
                <w:txbxContent>
                  <w:p w14:paraId="27345918"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1a</w:t>
                    </w:r>
                    <w:r>
                      <w:rPr>
                        <w:rFonts w:ascii="Arial" w:hAnsi="Arial"/>
                        <w:b/>
                        <w:spacing w:val="-6"/>
                        <w:sz w:val="28"/>
                      </w:rPr>
                      <w:t xml:space="preserve"> </w:t>
                    </w:r>
                    <w:r>
                      <w:rPr>
                        <w:rFonts w:ascii="Arial" w:hAnsi="Arial"/>
                        <w:b/>
                        <w:sz w:val="28"/>
                      </w:rPr>
                      <w:t>–</w:t>
                    </w:r>
                    <w:r>
                      <w:rPr>
                        <w:rFonts w:ascii="Arial" w:hAnsi="Arial"/>
                        <w:b/>
                        <w:spacing w:val="-4"/>
                        <w:sz w:val="28"/>
                      </w:rPr>
                      <w:t xml:space="preserve"> </w:t>
                    </w:r>
                    <w:r>
                      <w:rPr>
                        <w:rFonts w:ascii="Arial" w:hAnsi="Arial"/>
                        <w:b/>
                        <w:sz w:val="28"/>
                      </w:rPr>
                      <w:t>Action</w:t>
                    </w:r>
                    <w:r>
                      <w:rPr>
                        <w:rFonts w:ascii="Arial" w:hAnsi="Arial"/>
                        <w:b/>
                        <w:spacing w:val="-5"/>
                        <w:sz w:val="28"/>
                      </w:rPr>
                      <w:t xml:space="preserve"> </w:t>
                    </w:r>
                    <w:r>
                      <w:rPr>
                        <w:rFonts w:ascii="Arial" w:hAnsi="Arial"/>
                        <w:b/>
                        <w:sz w:val="28"/>
                      </w:rPr>
                      <w:t>when</w:t>
                    </w:r>
                    <w:r>
                      <w:rPr>
                        <w:rFonts w:ascii="Arial" w:hAnsi="Arial"/>
                        <w:b/>
                        <w:spacing w:val="-3"/>
                        <w:sz w:val="28"/>
                      </w:rPr>
                      <w:t xml:space="preserve"> </w:t>
                    </w:r>
                    <w:r>
                      <w:rPr>
                        <w:rFonts w:ascii="Arial" w:hAnsi="Arial"/>
                        <w:b/>
                        <w:sz w:val="28"/>
                      </w:rPr>
                      <w:t>a concern arises (Informal)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C647"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4080" behindDoc="1" locked="0" layoutInCell="1" allowOverlap="1" wp14:anchorId="79B0C042" wp14:editId="0CCC9DD0">
              <wp:simplePos x="0" y="0"/>
              <wp:positionH relativeFrom="page">
                <wp:posOffset>706627</wp:posOffset>
              </wp:positionH>
              <wp:positionV relativeFrom="page">
                <wp:posOffset>517778</wp:posOffset>
              </wp:positionV>
              <wp:extent cx="5610860" cy="4305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860" cy="430530"/>
                      </a:xfrm>
                      <a:prstGeom prst="rect">
                        <a:avLst/>
                      </a:prstGeom>
                    </wps:spPr>
                    <wps:txbx>
                      <w:txbxContent>
                        <w:p w14:paraId="3FD8F4EF"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4"/>
                              <w:sz w:val="28"/>
                            </w:rPr>
                            <w:t xml:space="preserve"> </w:t>
                          </w:r>
                          <w:r>
                            <w:rPr>
                              <w:rFonts w:ascii="Arial" w:hAnsi="Arial"/>
                              <w:b/>
                              <w:sz w:val="28"/>
                            </w:rPr>
                            <w:t>High</w:t>
                          </w:r>
                          <w:r>
                            <w:rPr>
                              <w:rFonts w:ascii="Arial" w:hAnsi="Arial"/>
                              <w:b/>
                              <w:spacing w:val="-6"/>
                              <w:sz w:val="28"/>
                            </w:rPr>
                            <w:t xml:space="preserve"> </w:t>
                          </w:r>
                          <w:r>
                            <w:rPr>
                              <w:rFonts w:ascii="Arial" w:hAnsi="Arial"/>
                              <w:b/>
                              <w:sz w:val="28"/>
                            </w:rPr>
                            <w:t>Professional</w:t>
                          </w:r>
                          <w:r>
                            <w:rPr>
                              <w:rFonts w:ascii="Arial" w:hAnsi="Arial"/>
                              <w:b/>
                              <w:spacing w:val="-2"/>
                              <w:sz w:val="28"/>
                            </w:rPr>
                            <w:t xml:space="preserve"> </w:t>
                          </w:r>
                          <w:r>
                            <w:rPr>
                              <w:rFonts w:ascii="Arial" w:hAnsi="Arial"/>
                              <w:b/>
                              <w:sz w:val="28"/>
                            </w:rPr>
                            <w:t>Standards: Part</w:t>
                          </w:r>
                          <w:r>
                            <w:rPr>
                              <w:rFonts w:ascii="Arial" w:hAnsi="Arial"/>
                              <w:b/>
                              <w:spacing w:val="-6"/>
                              <w:sz w:val="28"/>
                            </w:rPr>
                            <w:t xml:space="preserve"> </w:t>
                          </w:r>
                          <w:r>
                            <w:rPr>
                              <w:rFonts w:ascii="Arial" w:hAnsi="Arial"/>
                              <w:b/>
                              <w:sz w:val="28"/>
                            </w:rPr>
                            <w:t>1b</w:t>
                          </w:r>
                          <w:r>
                            <w:rPr>
                              <w:rFonts w:ascii="Arial" w:hAnsi="Arial"/>
                              <w:b/>
                              <w:spacing w:val="-4"/>
                              <w:sz w:val="28"/>
                            </w:rPr>
                            <w:t xml:space="preserve"> </w:t>
                          </w:r>
                          <w:r>
                            <w:rPr>
                              <w:rFonts w:ascii="Arial" w:hAnsi="Arial"/>
                              <w:b/>
                              <w:sz w:val="28"/>
                            </w:rPr>
                            <w:t>–</w:t>
                          </w:r>
                          <w:r>
                            <w:rPr>
                              <w:rFonts w:ascii="Arial" w:hAnsi="Arial"/>
                              <w:b/>
                              <w:spacing w:val="-6"/>
                              <w:sz w:val="28"/>
                            </w:rPr>
                            <w:t xml:space="preserve"> </w:t>
                          </w:r>
                          <w:r>
                            <w:rPr>
                              <w:rFonts w:ascii="Arial" w:hAnsi="Arial"/>
                              <w:b/>
                              <w:sz w:val="28"/>
                            </w:rPr>
                            <w:t>Action</w:t>
                          </w:r>
                          <w:r>
                            <w:rPr>
                              <w:rFonts w:ascii="Arial" w:hAnsi="Arial"/>
                              <w:b/>
                              <w:spacing w:val="-4"/>
                              <w:sz w:val="28"/>
                            </w:rPr>
                            <w:t xml:space="preserve"> </w:t>
                          </w:r>
                          <w:r>
                            <w:rPr>
                              <w:rFonts w:ascii="Arial" w:hAnsi="Arial"/>
                              <w:b/>
                              <w:sz w:val="28"/>
                            </w:rPr>
                            <w:t>when</w:t>
                          </w:r>
                          <w:r>
                            <w:rPr>
                              <w:rFonts w:ascii="Arial" w:hAnsi="Arial"/>
                              <w:b/>
                              <w:spacing w:val="-2"/>
                              <w:sz w:val="28"/>
                            </w:rPr>
                            <w:t xml:space="preserve"> </w:t>
                          </w:r>
                          <w:r>
                            <w:rPr>
                              <w:rFonts w:ascii="Arial" w:hAnsi="Arial"/>
                              <w:b/>
                              <w:sz w:val="28"/>
                            </w:rPr>
                            <w:t>a concern arises (Formal)</w:t>
                          </w:r>
                        </w:p>
                      </w:txbxContent>
                    </wps:txbx>
                    <wps:bodyPr wrap="square" lIns="0" tIns="0" rIns="0" bIns="0" rtlCol="0">
                      <a:noAutofit/>
                    </wps:bodyPr>
                  </wps:wsp>
                </a:graphicData>
              </a:graphic>
            </wp:anchor>
          </w:drawing>
        </mc:Choice>
        <mc:Fallback>
          <w:pict>
            <v:shapetype w14:anchorId="79B0C042" id="_x0000_t202" coordsize="21600,21600" o:spt="202" path="m,l,21600r21600,l21600,xe">
              <v:stroke joinstyle="miter"/>
              <v:path gradientshapeok="t" o:connecttype="rect"/>
            </v:shapetype>
            <v:shape id="Textbox 15" o:spid="_x0000_s1107" type="#_x0000_t202" style="position:absolute;margin-left:55.65pt;margin-top:40.75pt;width:441.8pt;height:33.9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" filled="f" stroked="f">
              <v:textbox inset="0,0,0,0">
                <w:txbxContent>
                  <w:p w14:paraId="3FD8F4EF"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4"/>
                        <w:sz w:val="28"/>
                      </w:rPr>
                      <w:t xml:space="preserve"> </w:t>
                    </w:r>
                    <w:r>
                      <w:rPr>
                        <w:rFonts w:ascii="Arial" w:hAnsi="Arial"/>
                        <w:b/>
                        <w:sz w:val="28"/>
                      </w:rPr>
                      <w:t>High</w:t>
                    </w:r>
                    <w:r>
                      <w:rPr>
                        <w:rFonts w:ascii="Arial" w:hAnsi="Arial"/>
                        <w:b/>
                        <w:spacing w:val="-6"/>
                        <w:sz w:val="28"/>
                      </w:rPr>
                      <w:t xml:space="preserve"> </w:t>
                    </w:r>
                    <w:r>
                      <w:rPr>
                        <w:rFonts w:ascii="Arial" w:hAnsi="Arial"/>
                        <w:b/>
                        <w:sz w:val="28"/>
                      </w:rPr>
                      <w:t>Professional</w:t>
                    </w:r>
                    <w:r>
                      <w:rPr>
                        <w:rFonts w:ascii="Arial" w:hAnsi="Arial"/>
                        <w:b/>
                        <w:spacing w:val="-2"/>
                        <w:sz w:val="28"/>
                      </w:rPr>
                      <w:t xml:space="preserve"> </w:t>
                    </w:r>
                    <w:r>
                      <w:rPr>
                        <w:rFonts w:ascii="Arial" w:hAnsi="Arial"/>
                        <w:b/>
                        <w:sz w:val="28"/>
                      </w:rPr>
                      <w:t>Standards: Part</w:t>
                    </w:r>
                    <w:r>
                      <w:rPr>
                        <w:rFonts w:ascii="Arial" w:hAnsi="Arial"/>
                        <w:b/>
                        <w:spacing w:val="-6"/>
                        <w:sz w:val="28"/>
                      </w:rPr>
                      <w:t xml:space="preserve"> </w:t>
                    </w:r>
                    <w:r>
                      <w:rPr>
                        <w:rFonts w:ascii="Arial" w:hAnsi="Arial"/>
                        <w:b/>
                        <w:sz w:val="28"/>
                      </w:rPr>
                      <w:t>1b</w:t>
                    </w:r>
                    <w:r>
                      <w:rPr>
                        <w:rFonts w:ascii="Arial" w:hAnsi="Arial"/>
                        <w:b/>
                        <w:spacing w:val="-4"/>
                        <w:sz w:val="28"/>
                      </w:rPr>
                      <w:t xml:space="preserve"> </w:t>
                    </w:r>
                    <w:r>
                      <w:rPr>
                        <w:rFonts w:ascii="Arial" w:hAnsi="Arial"/>
                        <w:b/>
                        <w:sz w:val="28"/>
                      </w:rPr>
                      <w:t>–</w:t>
                    </w:r>
                    <w:r>
                      <w:rPr>
                        <w:rFonts w:ascii="Arial" w:hAnsi="Arial"/>
                        <w:b/>
                        <w:spacing w:val="-6"/>
                        <w:sz w:val="28"/>
                      </w:rPr>
                      <w:t xml:space="preserve"> </w:t>
                    </w:r>
                    <w:r>
                      <w:rPr>
                        <w:rFonts w:ascii="Arial" w:hAnsi="Arial"/>
                        <w:b/>
                        <w:sz w:val="28"/>
                      </w:rPr>
                      <w:t>Action</w:t>
                    </w:r>
                    <w:r>
                      <w:rPr>
                        <w:rFonts w:ascii="Arial" w:hAnsi="Arial"/>
                        <w:b/>
                        <w:spacing w:val="-4"/>
                        <w:sz w:val="28"/>
                      </w:rPr>
                      <w:t xml:space="preserve"> </w:t>
                    </w:r>
                    <w:r>
                      <w:rPr>
                        <w:rFonts w:ascii="Arial" w:hAnsi="Arial"/>
                        <w:b/>
                        <w:sz w:val="28"/>
                      </w:rPr>
                      <w:t>when</w:t>
                    </w:r>
                    <w:r>
                      <w:rPr>
                        <w:rFonts w:ascii="Arial" w:hAnsi="Arial"/>
                        <w:b/>
                        <w:spacing w:val="-2"/>
                        <w:sz w:val="28"/>
                      </w:rPr>
                      <w:t xml:space="preserve"> </w:t>
                    </w:r>
                    <w:r>
                      <w:rPr>
                        <w:rFonts w:ascii="Arial" w:hAnsi="Arial"/>
                        <w:b/>
                        <w:sz w:val="28"/>
                      </w:rPr>
                      <w:t>a concern arises (Formal)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2F7B"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5104" behindDoc="1" locked="0" layoutInCell="1" allowOverlap="1" wp14:anchorId="3490930C" wp14:editId="2965F84C">
              <wp:simplePos x="0" y="0"/>
              <wp:positionH relativeFrom="page">
                <wp:posOffset>706627</wp:posOffset>
              </wp:positionH>
              <wp:positionV relativeFrom="page">
                <wp:posOffset>517778</wp:posOffset>
              </wp:positionV>
              <wp:extent cx="5441950" cy="4305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430530"/>
                      </a:xfrm>
                      <a:prstGeom prst="rect">
                        <a:avLst/>
                      </a:prstGeom>
                    </wps:spPr>
                    <wps:txbx>
                      <w:txbxContent>
                        <w:p w14:paraId="24CEDC55"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2</w:t>
                          </w:r>
                          <w:r>
                            <w:rPr>
                              <w:rFonts w:ascii="Arial" w:hAnsi="Arial"/>
                              <w:b/>
                              <w:spacing w:val="-4"/>
                              <w:sz w:val="28"/>
                            </w:rPr>
                            <w:t xml:space="preserve"> </w:t>
                          </w:r>
                          <w:r>
                            <w:rPr>
                              <w:rFonts w:ascii="Arial" w:hAnsi="Arial"/>
                              <w:b/>
                              <w:sz w:val="28"/>
                            </w:rPr>
                            <w:t>–</w:t>
                          </w:r>
                          <w:r>
                            <w:rPr>
                              <w:rFonts w:ascii="Arial" w:hAnsi="Arial"/>
                              <w:b/>
                              <w:spacing w:val="-8"/>
                              <w:sz w:val="28"/>
                            </w:rPr>
                            <w:t xml:space="preserve"> </w:t>
                          </w:r>
                          <w:r>
                            <w:rPr>
                              <w:rFonts w:ascii="Arial" w:hAnsi="Arial"/>
                              <w:b/>
                              <w:sz w:val="28"/>
                            </w:rPr>
                            <w:t>Restriction</w:t>
                          </w:r>
                          <w:r>
                            <w:rPr>
                              <w:rFonts w:ascii="Arial" w:hAnsi="Arial"/>
                              <w:b/>
                              <w:spacing w:val="-5"/>
                              <w:sz w:val="28"/>
                            </w:rPr>
                            <w:t xml:space="preserve"> </w:t>
                          </w:r>
                          <w:r>
                            <w:rPr>
                              <w:rFonts w:ascii="Arial" w:hAnsi="Arial"/>
                              <w:b/>
                              <w:sz w:val="28"/>
                            </w:rPr>
                            <w:t>of practice and exclusion from work</w:t>
                          </w:r>
                        </w:p>
                      </w:txbxContent>
                    </wps:txbx>
                    <wps:bodyPr wrap="square" lIns="0" tIns="0" rIns="0" bIns="0" rtlCol="0">
                      <a:noAutofit/>
                    </wps:bodyPr>
                  </wps:wsp>
                </a:graphicData>
              </a:graphic>
            </wp:anchor>
          </w:drawing>
        </mc:Choice>
        <mc:Fallback>
          <w:pict>
            <v:shapetype w14:anchorId="3490930C" id="_x0000_t202" coordsize="21600,21600" o:spt="202" path="m,l,21600r21600,l21600,xe">
              <v:stroke joinstyle="miter"/>
              <v:path gradientshapeok="t" o:connecttype="rect"/>
            </v:shapetype>
            <v:shape id="Textbox 17" o:spid="_x0000_s1109" type="#_x0000_t202" style="position:absolute;margin-left:55.65pt;margin-top:40.75pt;width:428.5pt;height:33.9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" filled="f" stroked="f">
              <v:textbox inset="0,0,0,0">
                <w:txbxContent>
                  <w:p w14:paraId="24CEDC55"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2</w:t>
                    </w:r>
                    <w:r>
                      <w:rPr>
                        <w:rFonts w:ascii="Arial" w:hAnsi="Arial"/>
                        <w:b/>
                        <w:spacing w:val="-4"/>
                        <w:sz w:val="28"/>
                      </w:rPr>
                      <w:t xml:space="preserve"> </w:t>
                    </w:r>
                    <w:r>
                      <w:rPr>
                        <w:rFonts w:ascii="Arial" w:hAnsi="Arial"/>
                        <w:b/>
                        <w:sz w:val="28"/>
                      </w:rPr>
                      <w:t>–</w:t>
                    </w:r>
                    <w:r>
                      <w:rPr>
                        <w:rFonts w:ascii="Arial" w:hAnsi="Arial"/>
                        <w:b/>
                        <w:spacing w:val="-8"/>
                        <w:sz w:val="28"/>
                      </w:rPr>
                      <w:t xml:space="preserve"> </w:t>
                    </w:r>
                    <w:r>
                      <w:rPr>
                        <w:rFonts w:ascii="Arial" w:hAnsi="Arial"/>
                        <w:b/>
                        <w:sz w:val="28"/>
                      </w:rPr>
                      <w:t>Restriction</w:t>
                    </w:r>
                    <w:r>
                      <w:rPr>
                        <w:rFonts w:ascii="Arial" w:hAnsi="Arial"/>
                        <w:b/>
                        <w:spacing w:val="-5"/>
                        <w:sz w:val="28"/>
                      </w:rPr>
                      <w:t xml:space="preserve"> </w:t>
                    </w:r>
                    <w:r>
                      <w:rPr>
                        <w:rFonts w:ascii="Arial" w:hAnsi="Arial"/>
                        <w:b/>
                        <w:sz w:val="28"/>
                      </w:rPr>
                      <w:t>of practice and exclusion from work</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0F3B"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6128" behindDoc="1" locked="0" layoutInCell="1" allowOverlap="1" wp14:anchorId="0C58ED07" wp14:editId="4A89E262">
              <wp:simplePos x="0" y="0"/>
              <wp:positionH relativeFrom="page">
                <wp:posOffset>706627</wp:posOffset>
              </wp:positionH>
              <wp:positionV relativeFrom="page">
                <wp:posOffset>517778</wp:posOffset>
              </wp:positionV>
              <wp:extent cx="5807710" cy="4305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7710" cy="430530"/>
                      </a:xfrm>
                      <a:prstGeom prst="rect">
                        <a:avLst/>
                      </a:prstGeom>
                    </wps:spPr>
                    <wps:txbx>
                      <w:txbxContent>
                        <w:p w14:paraId="3C1B265B"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4"/>
                              <w:sz w:val="28"/>
                            </w:rPr>
                            <w:t xml:space="preserve"> </w:t>
                          </w:r>
                          <w:r>
                            <w:rPr>
                              <w:rFonts w:ascii="Arial" w:hAnsi="Arial"/>
                              <w:b/>
                              <w:sz w:val="28"/>
                            </w:rPr>
                            <w:t>High</w:t>
                          </w:r>
                          <w:r>
                            <w:rPr>
                              <w:rFonts w:ascii="Arial" w:hAnsi="Arial"/>
                              <w:b/>
                              <w:spacing w:val="-6"/>
                              <w:sz w:val="28"/>
                            </w:rPr>
                            <w:t xml:space="preserve"> </w:t>
                          </w:r>
                          <w:r>
                            <w:rPr>
                              <w:rFonts w:ascii="Arial" w:hAnsi="Arial"/>
                              <w:b/>
                              <w:sz w:val="28"/>
                            </w:rPr>
                            <w:t>Professional</w:t>
                          </w:r>
                          <w:r>
                            <w:rPr>
                              <w:rFonts w:ascii="Arial" w:hAnsi="Arial"/>
                              <w:b/>
                              <w:spacing w:val="-2"/>
                              <w:sz w:val="28"/>
                            </w:rPr>
                            <w:t xml:space="preserve"> </w:t>
                          </w:r>
                          <w:r>
                            <w:rPr>
                              <w:rFonts w:ascii="Arial" w:hAnsi="Arial"/>
                              <w:b/>
                              <w:sz w:val="28"/>
                            </w:rPr>
                            <w:t>Standards: Part</w:t>
                          </w:r>
                          <w:r>
                            <w:rPr>
                              <w:rFonts w:ascii="Arial" w:hAnsi="Arial"/>
                              <w:b/>
                              <w:spacing w:val="-6"/>
                              <w:sz w:val="28"/>
                            </w:rPr>
                            <w:t xml:space="preserve"> </w:t>
                          </w:r>
                          <w:r>
                            <w:rPr>
                              <w:rFonts w:ascii="Arial" w:hAnsi="Arial"/>
                              <w:b/>
                              <w:sz w:val="28"/>
                            </w:rPr>
                            <w:t>3</w:t>
                          </w:r>
                          <w:r>
                            <w:rPr>
                              <w:rFonts w:ascii="Arial" w:hAnsi="Arial"/>
                              <w:b/>
                              <w:spacing w:val="-3"/>
                              <w:sz w:val="28"/>
                            </w:rPr>
                            <w:t xml:space="preserve"> </w:t>
                          </w:r>
                          <w:r>
                            <w:rPr>
                              <w:rFonts w:ascii="Arial" w:hAnsi="Arial"/>
                              <w:b/>
                              <w:sz w:val="28"/>
                            </w:rPr>
                            <w:t>–</w:t>
                          </w:r>
                          <w:r>
                            <w:rPr>
                              <w:rFonts w:ascii="Arial" w:hAnsi="Arial"/>
                              <w:b/>
                              <w:spacing w:val="-8"/>
                              <w:sz w:val="28"/>
                            </w:rPr>
                            <w:t xml:space="preserve"> </w:t>
                          </w:r>
                          <w:r>
                            <w:rPr>
                              <w:rFonts w:ascii="Arial" w:hAnsi="Arial"/>
                              <w:b/>
                              <w:sz w:val="28"/>
                            </w:rPr>
                            <w:t>Conduct</w:t>
                          </w:r>
                          <w:r>
                            <w:rPr>
                              <w:rFonts w:ascii="Arial" w:hAnsi="Arial"/>
                              <w:b/>
                              <w:spacing w:val="-8"/>
                              <w:sz w:val="28"/>
                            </w:rPr>
                            <w:t xml:space="preserve"> </w:t>
                          </w:r>
                          <w:r>
                            <w:rPr>
                              <w:rFonts w:ascii="Arial" w:hAnsi="Arial"/>
                              <w:b/>
                              <w:sz w:val="28"/>
                            </w:rPr>
                            <w:t>hearings and disciplinary matters</w:t>
                          </w:r>
                        </w:p>
                      </w:txbxContent>
                    </wps:txbx>
                    <wps:bodyPr wrap="square" lIns="0" tIns="0" rIns="0" bIns="0" rtlCol="0">
                      <a:noAutofit/>
                    </wps:bodyPr>
                  </wps:wsp>
                </a:graphicData>
              </a:graphic>
            </wp:anchor>
          </w:drawing>
        </mc:Choice>
        <mc:Fallback>
          <w:pict>
            <v:shapetype w14:anchorId="0C58ED07" id="_x0000_t202" coordsize="21600,21600" o:spt="202" path="m,l,21600r21600,l21600,xe">
              <v:stroke joinstyle="miter"/>
              <v:path gradientshapeok="t" o:connecttype="rect"/>
            </v:shapetype>
            <v:shape id="Textbox 19" o:spid="_x0000_s1111" type="#_x0000_t202" style="position:absolute;margin-left:55.65pt;margin-top:40.75pt;width:457.3pt;height:33.9pt;z-index:-167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" filled="f" stroked="f">
              <v:textbox inset="0,0,0,0">
                <w:txbxContent>
                  <w:p w14:paraId="3C1B265B"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4"/>
                        <w:sz w:val="28"/>
                      </w:rPr>
                      <w:t xml:space="preserve"> </w:t>
                    </w:r>
                    <w:r>
                      <w:rPr>
                        <w:rFonts w:ascii="Arial" w:hAnsi="Arial"/>
                        <w:b/>
                        <w:sz w:val="28"/>
                      </w:rPr>
                      <w:t>High</w:t>
                    </w:r>
                    <w:r>
                      <w:rPr>
                        <w:rFonts w:ascii="Arial" w:hAnsi="Arial"/>
                        <w:b/>
                        <w:spacing w:val="-6"/>
                        <w:sz w:val="28"/>
                      </w:rPr>
                      <w:t xml:space="preserve"> </w:t>
                    </w:r>
                    <w:r>
                      <w:rPr>
                        <w:rFonts w:ascii="Arial" w:hAnsi="Arial"/>
                        <w:b/>
                        <w:sz w:val="28"/>
                      </w:rPr>
                      <w:t>Professional</w:t>
                    </w:r>
                    <w:r>
                      <w:rPr>
                        <w:rFonts w:ascii="Arial" w:hAnsi="Arial"/>
                        <w:b/>
                        <w:spacing w:val="-2"/>
                        <w:sz w:val="28"/>
                      </w:rPr>
                      <w:t xml:space="preserve"> </w:t>
                    </w:r>
                    <w:r>
                      <w:rPr>
                        <w:rFonts w:ascii="Arial" w:hAnsi="Arial"/>
                        <w:b/>
                        <w:sz w:val="28"/>
                      </w:rPr>
                      <w:t>Standards: Part</w:t>
                    </w:r>
                    <w:r>
                      <w:rPr>
                        <w:rFonts w:ascii="Arial" w:hAnsi="Arial"/>
                        <w:b/>
                        <w:spacing w:val="-6"/>
                        <w:sz w:val="28"/>
                      </w:rPr>
                      <w:t xml:space="preserve"> </w:t>
                    </w:r>
                    <w:r>
                      <w:rPr>
                        <w:rFonts w:ascii="Arial" w:hAnsi="Arial"/>
                        <w:b/>
                        <w:sz w:val="28"/>
                      </w:rPr>
                      <w:t>3</w:t>
                    </w:r>
                    <w:r>
                      <w:rPr>
                        <w:rFonts w:ascii="Arial" w:hAnsi="Arial"/>
                        <w:b/>
                        <w:spacing w:val="-3"/>
                        <w:sz w:val="28"/>
                      </w:rPr>
                      <w:t xml:space="preserve"> </w:t>
                    </w:r>
                    <w:r>
                      <w:rPr>
                        <w:rFonts w:ascii="Arial" w:hAnsi="Arial"/>
                        <w:b/>
                        <w:sz w:val="28"/>
                      </w:rPr>
                      <w:t>–</w:t>
                    </w:r>
                    <w:r>
                      <w:rPr>
                        <w:rFonts w:ascii="Arial" w:hAnsi="Arial"/>
                        <w:b/>
                        <w:spacing w:val="-8"/>
                        <w:sz w:val="28"/>
                      </w:rPr>
                      <w:t xml:space="preserve"> </w:t>
                    </w:r>
                    <w:r>
                      <w:rPr>
                        <w:rFonts w:ascii="Arial" w:hAnsi="Arial"/>
                        <w:b/>
                        <w:sz w:val="28"/>
                      </w:rPr>
                      <w:t>Conduct</w:t>
                    </w:r>
                    <w:r>
                      <w:rPr>
                        <w:rFonts w:ascii="Arial" w:hAnsi="Arial"/>
                        <w:b/>
                        <w:spacing w:val="-8"/>
                        <w:sz w:val="28"/>
                      </w:rPr>
                      <w:t xml:space="preserve"> </w:t>
                    </w:r>
                    <w:r>
                      <w:rPr>
                        <w:rFonts w:ascii="Arial" w:hAnsi="Arial"/>
                        <w:b/>
                        <w:sz w:val="28"/>
                      </w:rPr>
                      <w:t>hearings and disciplinary matters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6DB0"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7152" behindDoc="1" locked="0" layoutInCell="1" allowOverlap="1" wp14:anchorId="33CC8A0B" wp14:editId="48D8A7FB">
              <wp:simplePos x="0" y="0"/>
              <wp:positionH relativeFrom="page">
                <wp:posOffset>706627</wp:posOffset>
              </wp:positionH>
              <wp:positionV relativeFrom="page">
                <wp:posOffset>517778</wp:posOffset>
              </wp:positionV>
              <wp:extent cx="5560060" cy="4305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060" cy="430530"/>
                      </a:xfrm>
                      <a:prstGeom prst="rect">
                        <a:avLst/>
                      </a:prstGeom>
                    </wps:spPr>
                    <wps:txbx>
                      <w:txbxContent>
                        <w:p w14:paraId="3CB37D31"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4</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Procedures</w:t>
                          </w:r>
                          <w:r>
                            <w:rPr>
                              <w:rFonts w:ascii="Arial" w:hAnsi="Arial"/>
                              <w:b/>
                              <w:spacing w:val="-7"/>
                              <w:sz w:val="28"/>
                            </w:rPr>
                            <w:t xml:space="preserve"> </w:t>
                          </w:r>
                          <w:r>
                            <w:rPr>
                              <w:rFonts w:ascii="Arial" w:hAnsi="Arial"/>
                              <w:b/>
                              <w:sz w:val="28"/>
                            </w:rPr>
                            <w:t>for dealing with issues of capability</w:t>
                          </w:r>
                        </w:p>
                      </w:txbxContent>
                    </wps:txbx>
                    <wps:bodyPr wrap="square" lIns="0" tIns="0" rIns="0" bIns="0" rtlCol="0">
                      <a:noAutofit/>
                    </wps:bodyPr>
                  </wps:wsp>
                </a:graphicData>
              </a:graphic>
            </wp:anchor>
          </w:drawing>
        </mc:Choice>
        <mc:Fallback>
          <w:pict>
            <v:shapetype w14:anchorId="33CC8A0B" id="_x0000_t202" coordsize="21600,21600" o:spt="202" path="m,l,21600r21600,l21600,xe">
              <v:stroke joinstyle="miter"/>
              <v:path gradientshapeok="t" o:connecttype="rect"/>
            </v:shapetype>
            <v:shape id="Textbox 21" o:spid="_x0000_s1113" type="#_x0000_t202" style="position:absolute;margin-left:55.65pt;margin-top:40.75pt;width:437.8pt;height:33.9pt;z-index:-167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" filled="f" stroked="f">
              <v:textbox inset="0,0,0,0">
                <w:txbxContent>
                  <w:p w14:paraId="3CB37D31"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4</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Procedures</w:t>
                    </w:r>
                    <w:r>
                      <w:rPr>
                        <w:rFonts w:ascii="Arial" w:hAnsi="Arial"/>
                        <w:b/>
                        <w:spacing w:val="-7"/>
                        <w:sz w:val="28"/>
                      </w:rPr>
                      <w:t xml:space="preserve"> </w:t>
                    </w:r>
                    <w:r>
                      <w:rPr>
                        <w:rFonts w:ascii="Arial" w:hAnsi="Arial"/>
                        <w:b/>
                        <w:sz w:val="28"/>
                      </w:rPr>
                      <w:t>for dealing with issues of capability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C5A6" w14:textId="77777777" w:rsidR="0075149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578176" behindDoc="1" locked="0" layoutInCell="1" allowOverlap="1" wp14:anchorId="7AAB4567" wp14:editId="179284AB">
              <wp:simplePos x="0" y="0"/>
              <wp:positionH relativeFrom="page">
                <wp:posOffset>706627</wp:posOffset>
              </wp:positionH>
              <wp:positionV relativeFrom="page">
                <wp:posOffset>517778</wp:posOffset>
              </wp:positionV>
              <wp:extent cx="5895975" cy="43053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430530"/>
                      </a:xfrm>
                      <a:prstGeom prst="rect">
                        <a:avLst/>
                      </a:prstGeom>
                    </wps:spPr>
                    <wps:txbx>
                      <w:txbxContent>
                        <w:p w14:paraId="632F8D51"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5</w:t>
                          </w:r>
                          <w:r>
                            <w:rPr>
                              <w:rFonts w:ascii="Arial" w:hAnsi="Arial"/>
                              <w:b/>
                              <w:spacing w:val="-4"/>
                              <w:sz w:val="28"/>
                            </w:rPr>
                            <w:t xml:space="preserve"> </w:t>
                          </w:r>
                          <w:r>
                            <w:rPr>
                              <w:rFonts w:ascii="Arial" w:hAnsi="Arial"/>
                              <w:b/>
                              <w:sz w:val="28"/>
                            </w:rPr>
                            <w:t>–</w:t>
                          </w:r>
                          <w:r>
                            <w:rPr>
                              <w:rFonts w:ascii="Arial" w:hAnsi="Arial"/>
                              <w:b/>
                              <w:spacing w:val="-9"/>
                              <w:sz w:val="28"/>
                            </w:rPr>
                            <w:t xml:space="preserve"> </w:t>
                          </w:r>
                          <w:r>
                            <w:rPr>
                              <w:rFonts w:ascii="Arial" w:hAnsi="Arial"/>
                              <w:b/>
                              <w:sz w:val="28"/>
                            </w:rPr>
                            <w:t>Handling</w:t>
                          </w:r>
                          <w:r>
                            <w:rPr>
                              <w:rFonts w:ascii="Arial" w:hAnsi="Arial"/>
                              <w:b/>
                              <w:spacing w:val="-5"/>
                              <w:sz w:val="28"/>
                            </w:rPr>
                            <w:t xml:space="preserve"> </w:t>
                          </w:r>
                          <w:r>
                            <w:rPr>
                              <w:rFonts w:ascii="Arial" w:hAnsi="Arial"/>
                              <w:b/>
                              <w:sz w:val="28"/>
                            </w:rPr>
                            <w:t>concerns about a practitioner’s health</w:t>
                          </w:r>
                        </w:p>
                      </w:txbxContent>
                    </wps:txbx>
                    <wps:bodyPr wrap="square" lIns="0" tIns="0" rIns="0" bIns="0" rtlCol="0">
                      <a:noAutofit/>
                    </wps:bodyPr>
                  </wps:wsp>
                </a:graphicData>
              </a:graphic>
            </wp:anchor>
          </w:drawing>
        </mc:Choice>
        <mc:Fallback>
          <w:pict>
            <v:shapetype w14:anchorId="7AAB4567" id="_x0000_t202" coordsize="21600,21600" o:spt="202" path="m,l,21600r21600,l21600,xe">
              <v:stroke joinstyle="miter"/>
              <v:path gradientshapeok="t" o:connecttype="rect"/>
            </v:shapetype>
            <v:shape id="Textbox 156" o:spid="_x0000_s1115" type="#_x0000_t202" style="position:absolute;margin-left:55.65pt;margin-top:40.75pt;width:464.25pt;height:33.9pt;z-index:-167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" filled="f" stroked="f">
              <v:textbox inset="0,0,0,0">
                <w:txbxContent>
                  <w:p w14:paraId="632F8D51" w14:textId="77777777" w:rsidR="00751495" w:rsidRDefault="00000000">
                    <w:pPr>
                      <w:spacing w:before="11" w:line="242" w:lineRule="auto"/>
                      <w:ind w:left="20" w:right="18"/>
                      <w:rPr>
                        <w:rFonts w:ascii="Arial" w:hAnsi="Arial"/>
                        <w:b/>
                        <w:sz w:val="28"/>
                      </w:rPr>
                    </w:pPr>
                    <w:r>
                      <w:rPr>
                        <w:rFonts w:ascii="Arial" w:hAnsi="Arial"/>
                        <w:b/>
                        <w:sz w:val="28"/>
                      </w:rPr>
                      <w:t>Maintaining</w:t>
                    </w:r>
                    <w:r>
                      <w:rPr>
                        <w:rFonts w:ascii="Arial" w:hAnsi="Arial"/>
                        <w:b/>
                        <w:spacing w:val="-5"/>
                        <w:sz w:val="28"/>
                      </w:rPr>
                      <w:t xml:space="preserve"> </w:t>
                    </w:r>
                    <w:r>
                      <w:rPr>
                        <w:rFonts w:ascii="Arial" w:hAnsi="Arial"/>
                        <w:b/>
                        <w:sz w:val="28"/>
                      </w:rPr>
                      <w:t>High</w:t>
                    </w:r>
                    <w:r>
                      <w:rPr>
                        <w:rFonts w:ascii="Arial" w:hAnsi="Arial"/>
                        <w:b/>
                        <w:spacing w:val="-7"/>
                        <w:sz w:val="28"/>
                      </w:rPr>
                      <w:t xml:space="preserve"> </w:t>
                    </w:r>
                    <w:r>
                      <w:rPr>
                        <w:rFonts w:ascii="Arial" w:hAnsi="Arial"/>
                        <w:b/>
                        <w:sz w:val="28"/>
                      </w:rPr>
                      <w:t>Professional</w:t>
                    </w:r>
                    <w:r>
                      <w:rPr>
                        <w:rFonts w:ascii="Arial" w:hAnsi="Arial"/>
                        <w:b/>
                        <w:spacing w:val="-3"/>
                        <w:sz w:val="28"/>
                      </w:rPr>
                      <w:t xml:space="preserve"> </w:t>
                    </w:r>
                    <w:r>
                      <w:rPr>
                        <w:rFonts w:ascii="Arial" w:hAnsi="Arial"/>
                        <w:b/>
                        <w:sz w:val="28"/>
                      </w:rPr>
                      <w:t>Standards:</w:t>
                    </w:r>
                    <w:r>
                      <w:rPr>
                        <w:rFonts w:ascii="Arial" w:hAnsi="Arial"/>
                        <w:b/>
                        <w:spacing w:val="-1"/>
                        <w:sz w:val="28"/>
                      </w:rPr>
                      <w:t xml:space="preserve"> </w:t>
                    </w:r>
                    <w:r>
                      <w:rPr>
                        <w:rFonts w:ascii="Arial" w:hAnsi="Arial"/>
                        <w:b/>
                        <w:sz w:val="28"/>
                      </w:rPr>
                      <w:t>Part</w:t>
                    </w:r>
                    <w:r>
                      <w:rPr>
                        <w:rFonts w:ascii="Arial" w:hAnsi="Arial"/>
                        <w:b/>
                        <w:spacing w:val="-7"/>
                        <w:sz w:val="28"/>
                      </w:rPr>
                      <w:t xml:space="preserve"> </w:t>
                    </w:r>
                    <w:r>
                      <w:rPr>
                        <w:rFonts w:ascii="Arial" w:hAnsi="Arial"/>
                        <w:b/>
                        <w:sz w:val="28"/>
                      </w:rPr>
                      <w:t>5</w:t>
                    </w:r>
                    <w:r>
                      <w:rPr>
                        <w:rFonts w:ascii="Arial" w:hAnsi="Arial"/>
                        <w:b/>
                        <w:spacing w:val="-4"/>
                        <w:sz w:val="28"/>
                      </w:rPr>
                      <w:t xml:space="preserve"> </w:t>
                    </w:r>
                    <w:r>
                      <w:rPr>
                        <w:rFonts w:ascii="Arial" w:hAnsi="Arial"/>
                        <w:b/>
                        <w:sz w:val="28"/>
                      </w:rPr>
                      <w:t>–</w:t>
                    </w:r>
                    <w:r>
                      <w:rPr>
                        <w:rFonts w:ascii="Arial" w:hAnsi="Arial"/>
                        <w:b/>
                        <w:spacing w:val="-9"/>
                        <w:sz w:val="28"/>
                      </w:rPr>
                      <w:t xml:space="preserve"> </w:t>
                    </w:r>
                    <w:r>
                      <w:rPr>
                        <w:rFonts w:ascii="Arial" w:hAnsi="Arial"/>
                        <w:b/>
                        <w:sz w:val="28"/>
                      </w:rPr>
                      <w:t>Handling</w:t>
                    </w:r>
                    <w:r>
                      <w:rPr>
                        <w:rFonts w:ascii="Arial" w:hAnsi="Arial"/>
                        <w:b/>
                        <w:spacing w:val="-5"/>
                        <w:sz w:val="28"/>
                      </w:rPr>
                      <w:t xml:space="preserve"> </w:t>
                    </w:r>
                    <w:r>
                      <w:rPr>
                        <w:rFonts w:ascii="Arial" w:hAnsi="Arial"/>
                        <w:b/>
                        <w:sz w:val="28"/>
                      </w:rPr>
                      <w:t>concerns about a practitioner’s health</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D704" w14:textId="77777777" w:rsidR="00751495" w:rsidRDefault="00751495">
    <w:pPr>
      <w:pStyle w:val="BodyText"/>
      <w:spacing w:before="0"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2FD"/>
    <w:multiLevelType w:val="hybridMultilevel"/>
    <w:tmpl w:val="A3FA4CBA"/>
    <w:lvl w:ilvl="0" w:tplc="0DFE03E4">
      <w:numFmt w:val="bullet"/>
      <w:lvlText w:val=""/>
      <w:lvlJc w:val="left"/>
      <w:pPr>
        <w:ind w:left="408" w:hanging="360"/>
      </w:pPr>
      <w:rPr>
        <w:rFonts w:ascii="Symbol" w:eastAsia="Symbol" w:hAnsi="Symbol" w:cs="Symbol" w:hint="default"/>
        <w:b w:val="0"/>
        <w:bCs w:val="0"/>
        <w:i w:val="0"/>
        <w:iCs w:val="0"/>
        <w:spacing w:val="0"/>
        <w:w w:val="100"/>
        <w:sz w:val="24"/>
        <w:szCs w:val="24"/>
        <w:lang w:val="en-US" w:eastAsia="en-US" w:bidi="ar-SA"/>
      </w:rPr>
    </w:lvl>
    <w:lvl w:ilvl="1" w:tplc="B5447CC8">
      <w:numFmt w:val="bullet"/>
      <w:lvlText w:val="•"/>
      <w:lvlJc w:val="left"/>
      <w:pPr>
        <w:ind w:left="1233" w:hanging="360"/>
      </w:pPr>
      <w:rPr>
        <w:rFonts w:hint="default"/>
        <w:lang w:val="en-US" w:eastAsia="en-US" w:bidi="ar-SA"/>
      </w:rPr>
    </w:lvl>
    <w:lvl w:ilvl="2" w:tplc="8A4E7C70">
      <w:numFmt w:val="bullet"/>
      <w:lvlText w:val="•"/>
      <w:lvlJc w:val="left"/>
      <w:pPr>
        <w:ind w:left="2067" w:hanging="360"/>
      </w:pPr>
      <w:rPr>
        <w:rFonts w:hint="default"/>
        <w:lang w:val="en-US" w:eastAsia="en-US" w:bidi="ar-SA"/>
      </w:rPr>
    </w:lvl>
    <w:lvl w:ilvl="3" w:tplc="77A687EA">
      <w:numFmt w:val="bullet"/>
      <w:lvlText w:val="•"/>
      <w:lvlJc w:val="left"/>
      <w:pPr>
        <w:ind w:left="2900" w:hanging="360"/>
      </w:pPr>
      <w:rPr>
        <w:rFonts w:hint="default"/>
        <w:lang w:val="en-US" w:eastAsia="en-US" w:bidi="ar-SA"/>
      </w:rPr>
    </w:lvl>
    <w:lvl w:ilvl="4" w:tplc="8182E6B8">
      <w:numFmt w:val="bullet"/>
      <w:lvlText w:val="•"/>
      <w:lvlJc w:val="left"/>
      <w:pPr>
        <w:ind w:left="3734" w:hanging="360"/>
      </w:pPr>
      <w:rPr>
        <w:rFonts w:hint="default"/>
        <w:lang w:val="en-US" w:eastAsia="en-US" w:bidi="ar-SA"/>
      </w:rPr>
    </w:lvl>
    <w:lvl w:ilvl="5" w:tplc="A47CD88C">
      <w:numFmt w:val="bullet"/>
      <w:lvlText w:val="•"/>
      <w:lvlJc w:val="left"/>
      <w:pPr>
        <w:ind w:left="4567" w:hanging="360"/>
      </w:pPr>
      <w:rPr>
        <w:rFonts w:hint="default"/>
        <w:lang w:val="en-US" w:eastAsia="en-US" w:bidi="ar-SA"/>
      </w:rPr>
    </w:lvl>
    <w:lvl w:ilvl="6" w:tplc="FF8A07A8">
      <w:numFmt w:val="bullet"/>
      <w:lvlText w:val="•"/>
      <w:lvlJc w:val="left"/>
      <w:pPr>
        <w:ind w:left="5401" w:hanging="360"/>
      </w:pPr>
      <w:rPr>
        <w:rFonts w:hint="default"/>
        <w:lang w:val="en-US" w:eastAsia="en-US" w:bidi="ar-SA"/>
      </w:rPr>
    </w:lvl>
    <w:lvl w:ilvl="7" w:tplc="F73EAE7A">
      <w:numFmt w:val="bullet"/>
      <w:lvlText w:val="•"/>
      <w:lvlJc w:val="left"/>
      <w:pPr>
        <w:ind w:left="6234" w:hanging="360"/>
      </w:pPr>
      <w:rPr>
        <w:rFonts w:hint="default"/>
        <w:lang w:val="en-US" w:eastAsia="en-US" w:bidi="ar-SA"/>
      </w:rPr>
    </w:lvl>
    <w:lvl w:ilvl="8" w:tplc="0292DA98">
      <w:numFmt w:val="bullet"/>
      <w:lvlText w:val="•"/>
      <w:lvlJc w:val="left"/>
      <w:pPr>
        <w:ind w:left="7068" w:hanging="360"/>
      </w:pPr>
      <w:rPr>
        <w:rFonts w:hint="default"/>
        <w:lang w:val="en-US" w:eastAsia="en-US" w:bidi="ar-SA"/>
      </w:rPr>
    </w:lvl>
  </w:abstractNum>
  <w:abstractNum w:abstractNumId="1" w15:restartNumberingAfterBreak="0">
    <w:nsid w:val="0A02112A"/>
    <w:multiLevelType w:val="hybridMultilevel"/>
    <w:tmpl w:val="6420BEFA"/>
    <w:lvl w:ilvl="0" w:tplc="08005E8C">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796A3BD2">
      <w:numFmt w:val="bullet"/>
      <w:lvlText w:val="•"/>
      <w:lvlJc w:val="left"/>
      <w:pPr>
        <w:ind w:left="2625" w:hanging="360"/>
      </w:pPr>
      <w:rPr>
        <w:rFonts w:hint="default"/>
        <w:lang w:val="en-US" w:eastAsia="en-US" w:bidi="ar-SA"/>
      </w:rPr>
    </w:lvl>
    <w:lvl w:ilvl="2" w:tplc="6EA06188">
      <w:numFmt w:val="bullet"/>
      <w:lvlText w:val="•"/>
      <w:lvlJc w:val="left"/>
      <w:pPr>
        <w:ind w:left="3530" w:hanging="360"/>
      </w:pPr>
      <w:rPr>
        <w:rFonts w:hint="default"/>
        <w:lang w:val="en-US" w:eastAsia="en-US" w:bidi="ar-SA"/>
      </w:rPr>
    </w:lvl>
    <w:lvl w:ilvl="3" w:tplc="34BEB328">
      <w:numFmt w:val="bullet"/>
      <w:lvlText w:val="•"/>
      <w:lvlJc w:val="left"/>
      <w:pPr>
        <w:ind w:left="4436" w:hanging="360"/>
      </w:pPr>
      <w:rPr>
        <w:rFonts w:hint="default"/>
        <w:lang w:val="en-US" w:eastAsia="en-US" w:bidi="ar-SA"/>
      </w:rPr>
    </w:lvl>
    <w:lvl w:ilvl="4" w:tplc="71DEB2DC">
      <w:numFmt w:val="bullet"/>
      <w:lvlText w:val="•"/>
      <w:lvlJc w:val="left"/>
      <w:pPr>
        <w:ind w:left="5341" w:hanging="360"/>
      </w:pPr>
      <w:rPr>
        <w:rFonts w:hint="default"/>
        <w:lang w:val="en-US" w:eastAsia="en-US" w:bidi="ar-SA"/>
      </w:rPr>
    </w:lvl>
    <w:lvl w:ilvl="5" w:tplc="30E66FD8">
      <w:numFmt w:val="bullet"/>
      <w:lvlText w:val="•"/>
      <w:lvlJc w:val="left"/>
      <w:pPr>
        <w:ind w:left="6246" w:hanging="360"/>
      </w:pPr>
      <w:rPr>
        <w:rFonts w:hint="default"/>
        <w:lang w:val="en-US" w:eastAsia="en-US" w:bidi="ar-SA"/>
      </w:rPr>
    </w:lvl>
    <w:lvl w:ilvl="6" w:tplc="31B2E75A">
      <w:numFmt w:val="bullet"/>
      <w:lvlText w:val="•"/>
      <w:lvlJc w:val="left"/>
      <w:pPr>
        <w:ind w:left="7152" w:hanging="360"/>
      </w:pPr>
      <w:rPr>
        <w:rFonts w:hint="default"/>
        <w:lang w:val="en-US" w:eastAsia="en-US" w:bidi="ar-SA"/>
      </w:rPr>
    </w:lvl>
    <w:lvl w:ilvl="7" w:tplc="EA08D990">
      <w:numFmt w:val="bullet"/>
      <w:lvlText w:val="•"/>
      <w:lvlJc w:val="left"/>
      <w:pPr>
        <w:ind w:left="8057" w:hanging="360"/>
      </w:pPr>
      <w:rPr>
        <w:rFonts w:hint="default"/>
        <w:lang w:val="en-US" w:eastAsia="en-US" w:bidi="ar-SA"/>
      </w:rPr>
    </w:lvl>
    <w:lvl w:ilvl="8" w:tplc="11A68EDC">
      <w:numFmt w:val="bullet"/>
      <w:lvlText w:val="•"/>
      <w:lvlJc w:val="left"/>
      <w:pPr>
        <w:ind w:left="8962" w:hanging="360"/>
      </w:pPr>
      <w:rPr>
        <w:rFonts w:hint="default"/>
        <w:lang w:val="en-US" w:eastAsia="en-US" w:bidi="ar-SA"/>
      </w:rPr>
    </w:lvl>
  </w:abstractNum>
  <w:abstractNum w:abstractNumId="2" w15:restartNumberingAfterBreak="0">
    <w:nsid w:val="0FB83E30"/>
    <w:multiLevelType w:val="hybridMultilevel"/>
    <w:tmpl w:val="E432013A"/>
    <w:lvl w:ilvl="0" w:tplc="88441196">
      <w:start w:val="1"/>
      <w:numFmt w:val="decimal"/>
      <w:lvlText w:val="%1"/>
      <w:lvlJc w:val="left"/>
      <w:pPr>
        <w:ind w:left="861" w:hanging="721"/>
      </w:pPr>
      <w:rPr>
        <w:rFonts w:ascii="Arial MT" w:eastAsia="Arial MT" w:hAnsi="Arial MT" w:cs="Arial MT" w:hint="default"/>
        <w:b w:val="0"/>
        <w:bCs w:val="0"/>
        <w:i w:val="0"/>
        <w:iCs w:val="0"/>
        <w:spacing w:val="0"/>
        <w:w w:val="99"/>
        <w:sz w:val="24"/>
        <w:szCs w:val="24"/>
        <w:lang w:val="en-US" w:eastAsia="en-US" w:bidi="ar-SA"/>
      </w:rPr>
    </w:lvl>
    <w:lvl w:ilvl="1" w:tplc="1DAEFB32">
      <w:numFmt w:val="bullet"/>
      <w:lvlText w:val="•"/>
      <w:lvlJc w:val="left"/>
      <w:pPr>
        <w:ind w:left="1766" w:hanging="721"/>
      </w:pPr>
      <w:rPr>
        <w:rFonts w:hint="default"/>
        <w:lang w:val="en-US" w:eastAsia="en-US" w:bidi="ar-SA"/>
      </w:rPr>
    </w:lvl>
    <w:lvl w:ilvl="2" w:tplc="54B07466">
      <w:numFmt w:val="bullet"/>
      <w:lvlText w:val="•"/>
      <w:lvlJc w:val="left"/>
      <w:pPr>
        <w:ind w:left="2672" w:hanging="721"/>
      </w:pPr>
      <w:rPr>
        <w:rFonts w:hint="default"/>
        <w:lang w:val="en-US" w:eastAsia="en-US" w:bidi="ar-SA"/>
      </w:rPr>
    </w:lvl>
    <w:lvl w:ilvl="3" w:tplc="C61220B6">
      <w:numFmt w:val="bullet"/>
      <w:lvlText w:val="•"/>
      <w:lvlJc w:val="left"/>
      <w:pPr>
        <w:ind w:left="3578" w:hanging="721"/>
      </w:pPr>
      <w:rPr>
        <w:rFonts w:hint="default"/>
        <w:lang w:val="en-US" w:eastAsia="en-US" w:bidi="ar-SA"/>
      </w:rPr>
    </w:lvl>
    <w:lvl w:ilvl="4" w:tplc="707CDF4E">
      <w:numFmt w:val="bullet"/>
      <w:lvlText w:val="•"/>
      <w:lvlJc w:val="left"/>
      <w:pPr>
        <w:ind w:left="4484" w:hanging="721"/>
      </w:pPr>
      <w:rPr>
        <w:rFonts w:hint="default"/>
        <w:lang w:val="en-US" w:eastAsia="en-US" w:bidi="ar-SA"/>
      </w:rPr>
    </w:lvl>
    <w:lvl w:ilvl="5" w:tplc="419A29C2">
      <w:numFmt w:val="bullet"/>
      <w:lvlText w:val="•"/>
      <w:lvlJc w:val="left"/>
      <w:pPr>
        <w:ind w:left="5391" w:hanging="721"/>
      </w:pPr>
      <w:rPr>
        <w:rFonts w:hint="default"/>
        <w:lang w:val="en-US" w:eastAsia="en-US" w:bidi="ar-SA"/>
      </w:rPr>
    </w:lvl>
    <w:lvl w:ilvl="6" w:tplc="4AC6F85A">
      <w:numFmt w:val="bullet"/>
      <w:lvlText w:val="•"/>
      <w:lvlJc w:val="left"/>
      <w:pPr>
        <w:ind w:left="6297" w:hanging="721"/>
      </w:pPr>
      <w:rPr>
        <w:rFonts w:hint="default"/>
        <w:lang w:val="en-US" w:eastAsia="en-US" w:bidi="ar-SA"/>
      </w:rPr>
    </w:lvl>
    <w:lvl w:ilvl="7" w:tplc="18C47CBC">
      <w:numFmt w:val="bullet"/>
      <w:lvlText w:val="•"/>
      <w:lvlJc w:val="left"/>
      <w:pPr>
        <w:ind w:left="7203" w:hanging="721"/>
      </w:pPr>
      <w:rPr>
        <w:rFonts w:hint="default"/>
        <w:lang w:val="en-US" w:eastAsia="en-US" w:bidi="ar-SA"/>
      </w:rPr>
    </w:lvl>
    <w:lvl w:ilvl="8" w:tplc="93CEB5C2">
      <w:numFmt w:val="bullet"/>
      <w:lvlText w:val="•"/>
      <w:lvlJc w:val="left"/>
      <w:pPr>
        <w:ind w:left="8109" w:hanging="721"/>
      </w:pPr>
      <w:rPr>
        <w:rFonts w:hint="default"/>
        <w:lang w:val="en-US" w:eastAsia="en-US" w:bidi="ar-SA"/>
      </w:rPr>
    </w:lvl>
  </w:abstractNum>
  <w:abstractNum w:abstractNumId="3" w15:restartNumberingAfterBreak="0">
    <w:nsid w:val="14761D55"/>
    <w:multiLevelType w:val="hybridMultilevel"/>
    <w:tmpl w:val="EF9014E0"/>
    <w:lvl w:ilvl="0" w:tplc="1CF667C6">
      <w:numFmt w:val="bullet"/>
      <w:lvlText w:val=""/>
      <w:lvlJc w:val="left"/>
      <w:pPr>
        <w:ind w:left="1701" w:hanging="360"/>
      </w:pPr>
      <w:rPr>
        <w:rFonts w:ascii="Symbol" w:eastAsia="Symbol" w:hAnsi="Symbol" w:cs="Symbol" w:hint="default"/>
        <w:b w:val="0"/>
        <w:bCs w:val="0"/>
        <w:i w:val="0"/>
        <w:iCs w:val="0"/>
        <w:spacing w:val="0"/>
        <w:w w:val="99"/>
        <w:sz w:val="20"/>
        <w:szCs w:val="20"/>
        <w:lang w:val="en-US" w:eastAsia="en-US" w:bidi="ar-SA"/>
      </w:rPr>
    </w:lvl>
    <w:lvl w:ilvl="1" w:tplc="944488D2">
      <w:numFmt w:val="bullet"/>
      <w:lvlText w:val="•"/>
      <w:lvlJc w:val="left"/>
      <w:pPr>
        <w:ind w:left="2607" w:hanging="360"/>
      </w:pPr>
      <w:rPr>
        <w:rFonts w:hint="default"/>
        <w:lang w:val="en-US" w:eastAsia="en-US" w:bidi="ar-SA"/>
      </w:rPr>
    </w:lvl>
    <w:lvl w:ilvl="2" w:tplc="4628B88C">
      <w:numFmt w:val="bullet"/>
      <w:lvlText w:val="•"/>
      <w:lvlJc w:val="left"/>
      <w:pPr>
        <w:ind w:left="3514" w:hanging="360"/>
      </w:pPr>
      <w:rPr>
        <w:rFonts w:hint="default"/>
        <w:lang w:val="en-US" w:eastAsia="en-US" w:bidi="ar-SA"/>
      </w:rPr>
    </w:lvl>
    <w:lvl w:ilvl="3" w:tplc="4CD03A9E">
      <w:numFmt w:val="bullet"/>
      <w:lvlText w:val="•"/>
      <w:lvlJc w:val="left"/>
      <w:pPr>
        <w:ind w:left="4422" w:hanging="360"/>
      </w:pPr>
      <w:rPr>
        <w:rFonts w:hint="default"/>
        <w:lang w:val="en-US" w:eastAsia="en-US" w:bidi="ar-SA"/>
      </w:rPr>
    </w:lvl>
    <w:lvl w:ilvl="4" w:tplc="5344E706">
      <w:numFmt w:val="bullet"/>
      <w:lvlText w:val="•"/>
      <w:lvlJc w:val="left"/>
      <w:pPr>
        <w:ind w:left="5329" w:hanging="360"/>
      </w:pPr>
      <w:rPr>
        <w:rFonts w:hint="default"/>
        <w:lang w:val="en-US" w:eastAsia="en-US" w:bidi="ar-SA"/>
      </w:rPr>
    </w:lvl>
    <w:lvl w:ilvl="5" w:tplc="641AD1FC">
      <w:numFmt w:val="bullet"/>
      <w:lvlText w:val="•"/>
      <w:lvlJc w:val="left"/>
      <w:pPr>
        <w:ind w:left="6236" w:hanging="360"/>
      </w:pPr>
      <w:rPr>
        <w:rFonts w:hint="default"/>
        <w:lang w:val="en-US" w:eastAsia="en-US" w:bidi="ar-SA"/>
      </w:rPr>
    </w:lvl>
    <w:lvl w:ilvl="6" w:tplc="6144CF08">
      <w:numFmt w:val="bullet"/>
      <w:lvlText w:val="•"/>
      <w:lvlJc w:val="left"/>
      <w:pPr>
        <w:ind w:left="7144" w:hanging="360"/>
      </w:pPr>
      <w:rPr>
        <w:rFonts w:hint="default"/>
        <w:lang w:val="en-US" w:eastAsia="en-US" w:bidi="ar-SA"/>
      </w:rPr>
    </w:lvl>
    <w:lvl w:ilvl="7" w:tplc="EA2C16D8">
      <w:numFmt w:val="bullet"/>
      <w:lvlText w:val="•"/>
      <w:lvlJc w:val="left"/>
      <w:pPr>
        <w:ind w:left="8051" w:hanging="360"/>
      </w:pPr>
      <w:rPr>
        <w:rFonts w:hint="default"/>
        <w:lang w:val="en-US" w:eastAsia="en-US" w:bidi="ar-SA"/>
      </w:rPr>
    </w:lvl>
    <w:lvl w:ilvl="8" w:tplc="E41C9782">
      <w:numFmt w:val="bullet"/>
      <w:lvlText w:val="•"/>
      <w:lvlJc w:val="left"/>
      <w:pPr>
        <w:ind w:left="8958" w:hanging="360"/>
      </w:pPr>
      <w:rPr>
        <w:rFonts w:hint="default"/>
        <w:lang w:val="en-US" w:eastAsia="en-US" w:bidi="ar-SA"/>
      </w:rPr>
    </w:lvl>
  </w:abstractNum>
  <w:abstractNum w:abstractNumId="4" w15:restartNumberingAfterBreak="0">
    <w:nsid w:val="1D951C51"/>
    <w:multiLevelType w:val="hybridMultilevel"/>
    <w:tmpl w:val="304679E6"/>
    <w:lvl w:ilvl="0" w:tplc="E6980E38">
      <w:numFmt w:val="bullet"/>
      <w:lvlText w:val=""/>
      <w:lvlJc w:val="left"/>
      <w:pPr>
        <w:ind w:left="408" w:hanging="360"/>
      </w:pPr>
      <w:rPr>
        <w:rFonts w:ascii="Symbol" w:eastAsia="Symbol" w:hAnsi="Symbol" w:cs="Symbol" w:hint="default"/>
        <w:b w:val="0"/>
        <w:bCs w:val="0"/>
        <w:i w:val="0"/>
        <w:iCs w:val="0"/>
        <w:spacing w:val="0"/>
        <w:w w:val="100"/>
        <w:sz w:val="24"/>
        <w:szCs w:val="24"/>
        <w:lang w:val="en-US" w:eastAsia="en-US" w:bidi="ar-SA"/>
      </w:rPr>
    </w:lvl>
    <w:lvl w:ilvl="1" w:tplc="D9B694FA">
      <w:numFmt w:val="bullet"/>
      <w:lvlText w:val="•"/>
      <w:lvlJc w:val="left"/>
      <w:pPr>
        <w:ind w:left="1239" w:hanging="360"/>
      </w:pPr>
      <w:rPr>
        <w:rFonts w:hint="default"/>
        <w:lang w:val="en-US" w:eastAsia="en-US" w:bidi="ar-SA"/>
      </w:rPr>
    </w:lvl>
    <w:lvl w:ilvl="2" w:tplc="C7B4EBE4">
      <w:numFmt w:val="bullet"/>
      <w:lvlText w:val="•"/>
      <w:lvlJc w:val="left"/>
      <w:pPr>
        <w:ind w:left="2079" w:hanging="360"/>
      </w:pPr>
      <w:rPr>
        <w:rFonts w:hint="default"/>
        <w:lang w:val="en-US" w:eastAsia="en-US" w:bidi="ar-SA"/>
      </w:rPr>
    </w:lvl>
    <w:lvl w:ilvl="3" w:tplc="1C706AD4">
      <w:numFmt w:val="bullet"/>
      <w:lvlText w:val="•"/>
      <w:lvlJc w:val="left"/>
      <w:pPr>
        <w:ind w:left="2918" w:hanging="360"/>
      </w:pPr>
      <w:rPr>
        <w:rFonts w:hint="default"/>
        <w:lang w:val="en-US" w:eastAsia="en-US" w:bidi="ar-SA"/>
      </w:rPr>
    </w:lvl>
    <w:lvl w:ilvl="4" w:tplc="C3144A28">
      <w:numFmt w:val="bullet"/>
      <w:lvlText w:val="•"/>
      <w:lvlJc w:val="left"/>
      <w:pPr>
        <w:ind w:left="3758" w:hanging="360"/>
      </w:pPr>
      <w:rPr>
        <w:rFonts w:hint="default"/>
        <w:lang w:val="en-US" w:eastAsia="en-US" w:bidi="ar-SA"/>
      </w:rPr>
    </w:lvl>
    <w:lvl w:ilvl="5" w:tplc="2E66696A">
      <w:numFmt w:val="bullet"/>
      <w:lvlText w:val="•"/>
      <w:lvlJc w:val="left"/>
      <w:pPr>
        <w:ind w:left="4597" w:hanging="360"/>
      </w:pPr>
      <w:rPr>
        <w:rFonts w:hint="default"/>
        <w:lang w:val="en-US" w:eastAsia="en-US" w:bidi="ar-SA"/>
      </w:rPr>
    </w:lvl>
    <w:lvl w:ilvl="6" w:tplc="90CEA2F8">
      <w:numFmt w:val="bullet"/>
      <w:lvlText w:val="•"/>
      <w:lvlJc w:val="left"/>
      <w:pPr>
        <w:ind w:left="5437" w:hanging="360"/>
      </w:pPr>
      <w:rPr>
        <w:rFonts w:hint="default"/>
        <w:lang w:val="en-US" w:eastAsia="en-US" w:bidi="ar-SA"/>
      </w:rPr>
    </w:lvl>
    <w:lvl w:ilvl="7" w:tplc="847A9BC4">
      <w:numFmt w:val="bullet"/>
      <w:lvlText w:val="•"/>
      <w:lvlJc w:val="left"/>
      <w:pPr>
        <w:ind w:left="6276" w:hanging="360"/>
      </w:pPr>
      <w:rPr>
        <w:rFonts w:hint="default"/>
        <w:lang w:val="en-US" w:eastAsia="en-US" w:bidi="ar-SA"/>
      </w:rPr>
    </w:lvl>
    <w:lvl w:ilvl="8" w:tplc="5AC6CC12">
      <w:numFmt w:val="bullet"/>
      <w:lvlText w:val="•"/>
      <w:lvlJc w:val="left"/>
      <w:pPr>
        <w:ind w:left="7116" w:hanging="360"/>
      </w:pPr>
      <w:rPr>
        <w:rFonts w:hint="default"/>
        <w:lang w:val="en-US" w:eastAsia="en-US" w:bidi="ar-SA"/>
      </w:rPr>
    </w:lvl>
  </w:abstractNum>
  <w:abstractNum w:abstractNumId="5" w15:restartNumberingAfterBreak="0">
    <w:nsid w:val="1FE545E3"/>
    <w:multiLevelType w:val="hybridMultilevel"/>
    <w:tmpl w:val="C828255E"/>
    <w:lvl w:ilvl="0" w:tplc="F3FA5CA8">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31AE3912">
      <w:numFmt w:val="bullet"/>
      <w:lvlText w:val="•"/>
      <w:lvlJc w:val="left"/>
      <w:pPr>
        <w:ind w:left="2625" w:hanging="360"/>
      </w:pPr>
      <w:rPr>
        <w:rFonts w:hint="default"/>
        <w:lang w:val="en-US" w:eastAsia="en-US" w:bidi="ar-SA"/>
      </w:rPr>
    </w:lvl>
    <w:lvl w:ilvl="2" w:tplc="BA7CA11A">
      <w:numFmt w:val="bullet"/>
      <w:lvlText w:val="•"/>
      <w:lvlJc w:val="left"/>
      <w:pPr>
        <w:ind w:left="3530" w:hanging="360"/>
      </w:pPr>
      <w:rPr>
        <w:rFonts w:hint="default"/>
        <w:lang w:val="en-US" w:eastAsia="en-US" w:bidi="ar-SA"/>
      </w:rPr>
    </w:lvl>
    <w:lvl w:ilvl="3" w:tplc="CEF89A68">
      <w:numFmt w:val="bullet"/>
      <w:lvlText w:val="•"/>
      <w:lvlJc w:val="left"/>
      <w:pPr>
        <w:ind w:left="4436" w:hanging="360"/>
      </w:pPr>
      <w:rPr>
        <w:rFonts w:hint="default"/>
        <w:lang w:val="en-US" w:eastAsia="en-US" w:bidi="ar-SA"/>
      </w:rPr>
    </w:lvl>
    <w:lvl w:ilvl="4" w:tplc="FD2E618E">
      <w:numFmt w:val="bullet"/>
      <w:lvlText w:val="•"/>
      <w:lvlJc w:val="left"/>
      <w:pPr>
        <w:ind w:left="5341" w:hanging="360"/>
      </w:pPr>
      <w:rPr>
        <w:rFonts w:hint="default"/>
        <w:lang w:val="en-US" w:eastAsia="en-US" w:bidi="ar-SA"/>
      </w:rPr>
    </w:lvl>
    <w:lvl w:ilvl="5" w:tplc="06A2E940">
      <w:numFmt w:val="bullet"/>
      <w:lvlText w:val="•"/>
      <w:lvlJc w:val="left"/>
      <w:pPr>
        <w:ind w:left="6246" w:hanging="360"/>
      </w:pPr>
      <w:rPr>
        <w:rFonts w:hint="default"/>
        <w:lang w:val="en-US" w:eastAsia="en-US" w:bidi="ar-SA"/>
      </w:rPr>
    </w:lvl>
    <w:lvl w:ilvl="6" w:tplc="FD46EB3E">
      <w:numFmt w:val="bullet"/>
      <w:lvlText w:val="•"/>
      <w:lvlJc w:val="left"/>
      <w:pPr>
        <w:ind w:left="7152" w:hanging="360"/>
      </w:pPr>
      <w:rPr>
        <w:rFonts w:hint="default"/>
        <w:lang w:val="en-US" w:eastAsia="en-US" w:bidi="ar-SA"/>
      </w:rPr>
    </w:lvl>
    <w:lvl w:ilvl="7" w:tplc="2EE6846A">
      <w:numFmt w:val="bullet"/>
      <w:lvlText w:val="•"/>
      <w:lvlJc w:val="left"/>
      <w:pPr>
        <w:ind w:left="8057" w:hanging="360"/>
      </w:pPr>
      <w:rPr>
        <w:rFonts w:hint="default"/>
        <w:lang w:val="en-US" w:eastAsia="en-US" w:bidi="ar-SA"/>
      </w:rPr>
    </w:lvl>
    <w:lvl w:ilvl="8" w:tplc="42725CCA">
      <w:numFmt w:val="bullet"/>
      <w:lvlText w:val="•"/>
      <w:lvlJc w:val="left"/>
      <w:pPr>
        <w:ind w:left="8962" w:hanging="360"/>
      </w:pPr>
      <w:rPr>
        <w:rFonts w:hint="default"/>
        <w:lang w:val="en-US" w:eastAsia="en-US" w:bidi="ar-SA"/>
      </w:rPr>
    </w:lvl>
  </w:abstractNum>
  <w:abstractNum w:abstractNumId="6" w15:restartNumberingAfterBreak="0">
    <w:nsid w:val="206C13FE"/>
    <w:multiLevelType w:val="hybridMultilevel"/>
    <w:tmpl w:val="75E8CE74"/>
    <w:lvl w:ilvl="0" w:tplc="BE2AC53E">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7E12ED1C">
      <w:numFmt w:val="bullet"/>
      <w:lvlText w:val="•"/>
      <w:lvlJc w:val="left"/>
      <w:pPr>
        <w:ind w:left="2625" w:hanging="360"/>
      </w:pPr>
      <w:rPr>
        <w:rFonts w:hint="default"/>
        <w:lang w:val="en-US" w:eastAsia="en-US" w:bidi="ar-SA"/>
      </w:rPr>
    </w:lvl>
    <w:lvl w:ilvl="2" w:tplc="F7869716">
      <w:numFmt w:val="bullet"/>
      <w:lvlText w:val="•"/>
      <w:lvlJc w:val="left"/>
      <w:pPr>
        <w:ind w:left="3530" w:hanging="360"/>
      </w:pPr>
      <w:rPr>
        <w:rFonts w:hint="default"/>
        <w:lang w:val="en-US" w:eastAsia="en-US" w:bidi="ar-SA"/>
      </w:rPr>
    </w:lvl>
    <w:lvl w:ilvl="3" w:tplc="C12C3D8C">
      <w:numFmt w:val="bullet"/>
      <w:lvlText w:val="•"/>
      <w:lvlJc w:val="left"/>
      <w:pPr>
        <w:ind w:left="4436" w:hanging="360"/>
      </w:pPr>
      <w:rPr>
        <w:rFonts w:hint="default"/>
        <w:lang w:val="en-US" w:eastAsia="en-US" w:bidi="ar-SA"/>
      </w:rPr>
    </w:lvl>
    <w:lvl w:ilvl="4" w:tplc="9418E354">
      <w:numFmt w:val="bullet"/>
      <w:lvlText w:val="•"/>
      <w:lvlJc w:val="left"/>
      <w:pPr>
        <w:ind w:left="5341" w:hanging="360"/>
      </w:pPr>
      <w:rPr>
        <w:rFonts w:hint="default"/>
        <w:lang w:val="en-US" w:eastAsia="en-US" w:bidi="ar-SA"/>
      </w:rPr>
    </w:lvl>
    <w:lvl w:ilvl="5" w:tplc="B09845E4">
      <w:numFmt w:val="bullet"/>
      <w:lvlText w:val="•"/>
      <w:lvlJc w:val="left"/>
      <w:pPr>
        <w:ind w:left="6246" w:hanging="360"/>
      </w:pPr>
      <w:rPr>
        <w:rFonts w:hint="default"/>
        <w:lang w:val="en-US" w:eastAsia="en-US" w:bidi="ar-SA"/>
      </w:rPr>
    </w:lvl>
    <w:lvl w:ilvl="6" w:tplc="CEE81660">
      <w:numFmt w:val="bullet"/>
      <w:lvlText w:val="•"/>
      <w:lvlJc w:val="left"/>
      <w:pPr>
        <w:ind w:left="7152" w:hanging="360"/>
      </w:pPr>
      <w:rPr>
        <w:rFonts w:hint="default"/>
        <w:lang w:val="en-US" w:eastAsia="en-US" w:bidi="ar-SA"/>
      </w:rPr>
    </w:lvl>
    <w:lvl w:ilvl="7" w:tplc="C478BDB6">
      <w:numFmt w:val="bullet"/>
      <w:lvlText w:val="•"/>
      <w:lvlJc w:val="left"/>
      <w:pPr>
        <w:ind w:left="8057" w:hanging="360"/>
      </w:pPr>
      <w:rPr>
        <w:rFonts w:hint="default"/>
        <w:lang w:val="en-US" w:eastAsia="en-US" w:bidi="ar-SA"/>
      </w:rPr>
    </w:lvl>
    <w:lvl w:ilvl="8" w:tplc="9B2208A0">
      <w:numFmt w:val="bullet"/>
      <w:lvlText w:val="•"/>
      <w:lvlJc w:val="left"/>
      <w:pPr>
        <w:ind w:left="8962" w:hanging="360"/>
      </w:pPr>
      <w:rPr>
        <w:rFonts w:hint="default"/>
        <w:lang w:val="en-US" w:eastAsia="en-US" w:bidi="ar-SA"/>
      </w:rPr>
    </w:lvl>
  </w:abstractNum>
  <w:abstractNum w:abstractNumId="7" w15:restartNumberingAfterBreak="0">
    <w:nsid w:val="20826493"/>
    <w:multiLevelType w:val="hybridMultilevel"/>
    <w:tmpl w:val="3300D350"/>
    <w:lvl w:ilvl="0" w:tplc="1C009236">
      <w:numFmt w:val="bullet"/>
      <w:lvlText w:val=""/>
      <w:lvlJc w:val="left"/>
      <w:pPr>
        <w:ind w:left="2083" w:hanging="360"/>
      </w:pPr>
      <w:rPr>
        <w:rFonts w:ascii="Symbol" w:eastAsia="Symbol" w:hAnsi="Symbol" w:cs="Symbol" w:hint="default"/>
        <w:b w:val="0"/>
        <w:bCs w:val="0"/>
        <w:i w:val="0"/>
        <w:iCs w:val="0"/>
        <w:spacing w:val="0"/>
        <w:w w:val="100"/>
        <w:sz w:val="24"/>
        <w:szCs w:val="24"/>
        <w:lang w:val="en-US" w:eastAsia="en-US" w:bidi="ar-SA"/>
      </w:rPr>
    </w:lvl>
    <w:lvl w:ilvl="1" w:tplc="8CE23BFA">
      <w:numFmt w:val="bullet"/>
      <w:lvlText w:val="•"/>
      <w:lvlJc w:val="left"/>
      <w:pPr>
        <w:ind w:left="2949" w:hanging="360"/>
      </w:pPr>
      <w:rPr>
        <w:rFonts w:hint="default"/>
        <w:lang w:val="en-US" w:eastAsia="en-US" w:bidi="ar-SA"/>
      </w:rPr>
    </w:lvl>
    <w:lvl w:ilvl="2" w:tplc="39780E8E">
      <w:numFmt w:val="bullet"/>
      <w:lvlText w:val="•"/>
      <w:lvlJc w:val="left"/>
      <w:pPr>
        <w:ind w:left="3818" w:hanging="360"/>
      </w:pPr>
      <w:rPr>
        <w:rFonts w:hint="default"/>
        <w:lang w:val="en-US" w:eastAsia="en-US" w:bidi="ar-SA"/>
      </w:rPr>
    </w:lvl>
    <w:lvl w:ilvl="3" w:tplc="C3C61928">
      <w:numFmt w:val="bullet"/>
      <w:lvlText w:val="•"/>
      <w:lvlJc w:val="left"/>
      <w:pPr>
        <w:ind w:left="4688" w:hanging="360"/>
      </w:pPr>
      <w:rPr>
        <w:rFonts w:hint="default"/>
        <w:lang w:val="en-US" w:eastAsia="en-US" w:bidi="ar-SA"/>
      </w:rPr>
    </w:lvl>
    <w:lvl w:ilvl="4" w:tplc="628290E6">
      <w:numFmt w:val="bullet"/>
      <w:lvlText w:val="•"/>
      <w:lvlJc w:val="left"/>
      <w:pPr>
        <w:ind w:left="5557" w:hanging="360"/>
      </w:pPr>
      <w:rPr>
        <w:rFonts w:hint="default"/>
        <w:lang w:val="en-US" w:eastAsia="en-US" w:bidi="ar-SA"/>
      </w:rPr>
    </w:lvl>
    <w:lvl w:ilvl="5" w:tplc="2BF83F14">
      <w:numFmt w:val="bullet"/>
      <w:lvlText w:val="•"/>
      <w:lvlJc w:val="left"/>
      <w:pPr>
        <w:ind w:left="6426" w:hanging="360"/>
      </w:pPr>
      <w:rPr>
        <w:rFonts w:hint="default"/>
        <w:lang w:val="en-US" w:eastAsia="en-US" w:bidi="ar-SA"/>
      </w:rPr>
    </w:lvl>
    <w:lvl w:ilvl="6" w:tplc="3342CAD2">
      <w:numFmt w:val="bullet"/>
      <w:lvlText w:val="•"/>
      <w:lvlJc w:val="left"/>
      <w:pPr>
        <w:ind w:left="7296" w:hanging="360"/>
      </w:pPr>
      <w:rPr>
        <w:rFonts w:hint="default"/>
        <w:lang w:val="en-US" w:eastAsia="en-US" w:bidi="ar-SA"/>
      </w:rPr>
    </w:lvl>
    <w:lvl w:ilvl="7" w:tplc="7D8CE018">
      <w:numFmt w:val="bullet"/>
      <w:lvlText w:val="•"/>
      <w:lvlJc w:val="left"/>
      <w:pPr>
        <w:ind w:left="8165" w:hanging="360"/>
      </w:pPr>
      <w:rPr>
        <w:rFonts w:hint="default"/>
        <w:lang w:val="en-US" w:eastAsia="en-US" w:bidi="ar-SA"/>
      </w:rPr>
    </w:lvl>
    <w:lvl w:ilvl="8" w:tplc="B92E889C">
      <w:numFmt w:val="bullet"/>
      <w:lvlText w:val="•"/>
      <w:lvlJc w:val="left"/>
      <w:pPr>
        <w:ind w:left="9034" w:hanging="360"/>
      </w:pPr>
      <w:rPr>
        <w:rFonts w:hint="default"/>
        <w:lang w:val="en-US" w:eastAsia="en-US" w:bidi="ar-SA"/>
      </w:rPr>
    </w:lvl>
  </w:abstractNum>
  <w:abstractNum w:abstractNumId="8" w15:restartNumberingAfterBreak="0">
    <w:nsid w:val="22485A21"/>
    <w:multiLevelType w:val="hybridMultilevel"/>
    <w:tmpl w:val="BD1678A0"/>
    <w:lvl w:ilvl="0" w:tplc="258CE402">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BF62C140">
      <w:numFmt w:val="bullet"/>
      <w:lvlText w:val="•"/>
      <w:lvlJc w:val="left"/>
      <w:pPr>
        <w:ind w:left="2625" w:hanging="360"/>
      </w:pPr>
      <w:rPr>
        <w:rFonts w:hint="default"/>
        <w:lang w:val="en-US" w:eastAsia="en-US" w:bidi="ar-SA"/>
      </w:rPr>
    </w:lvl>
    <w:lvl w:ilvl="2" w:tplc="2FDC62E4">
      <w:numFmt w:val="bullet"/>
      <w:lvlText w:val="•"/>
      <w:lvlJc w:val="left"/>
      <w:pPr>
        <w:ind w:left="3530" w:hanging="360"/>
      </w:pPr>
      <w:rPr>
        <w:rFonts w:hint="default"/>
        <w:lang w:val="en-US" w:eastAsia="en-US" w:bidi="ar-SA"/>
      </w:rPr>
    </w:lvl>
    <w:lvl w:ilvl="3" w:tplc="37F87236">
      <w:numFmt w:val="bullet"/>
      <w:lvlText w:val="•"/>
      <w:lvlJc w:val="left"/>
      <w:pPr>
        <w:ind w:left="4436" w:hanging="360"/>
      </w:pPr>
      <w:rPr>
        <w:rFonts w:hint="default"/>
        <w:lang w:val="en-US" w:eastAsia="en-US" w:bidi="ar-SA"/>
      </w:rPr>
    </w:lvl>
    <w:lvl w:ilvl="4" w:tplc="F2AEA6B4">
      <w:numFmt w:val="bullet"/>
      <w:lvlText w:val="•"/>
      <w:lvlJc w:val="left"/>
      <w:pPr>
        <w:ind w:left="5341" w:hanging="360"/>
      </w:pPr>
      <w:rPr>
        <w:rFonts w:hint="default"/>
        <w:lang w:val="en-US" w:eastAsia="en-US" w:bidi="ar-SA"/>
      </w:rPr>
    </w:lvl>
    <w:lvl w:ilvl="5" w:tplc="F4CE3D86">
      <w:numFmt w:val="bullet"/>
      <w:lvlText w:val="•"/>
      <w:lvlJc w:val="left"/>
      <w:pPr>
        <w:ind w:left="6246" w:hanging="360"/>
      </w:pPr>
      <w:rPr>
        <w:rFonts w:hint="default"/>
        <w:lang w:val="en-US" w:eastAsia="en-US" w:bidi="ar-SA"/>
      </w:rPr>
    </w:lvl>
    <w:lvl w:ilvl="6" w:tplc="98962574">
      <w:numFmt w:val="bullet"/>
      <w:lvlText w:val="•"/>
      <w:lvlJc w:val="left"/>
      <w:pPr>
        <w:ind w:left="7152" w:hanging="360"/>
      </w:pPr>
      <w:rPr>
        <w:rFonts w:hint="default"/>
        <w:lang w:val="en-US" w:eastAsia="en-US" w:bidi="ar-SA"/>
      </w:rPr>
    </w:lvl>
    <w:lvl w:ilvl="7" w:tplc="5C14E42C">
      <w:numFmt w:val="bullet"/>
      <w:lvlText w:val="•"/>
      <w:lvlJc w:val="left"/>
      <w:pPr>
        <w:ind w:left="8057" w:hanging="360"/>
      </w:pPr>
      <w:rPr>
        <w:rFonts w:hint="default"/>
        <w:lang w:val="en-US" w:eastAsia="en-US" w:bidi="ar-SA"/>
      </w:rPr>
    </w:lvl>
    <w:lvl w:ilvl="8" w:tplc="F8E61620">
      <w:numFmt w:val="bullet"/>
      <w:lvlText w:val="•"/>
      <w:lvlJc w:val="left"/>
      <w:pPr>
        <w:ind w:left="8962" w:hanging="360"/>
      </w:pPr>
      <w:rPr>
        <w:rFonts w:hint="default"/>
        <w:lang w:val="en-US" w:eastAsia="en-US" w:bidi="ar-SA"/>
      </w:rPr>
    </w:lvl>
  </w:abstractNum>
  <w:abstractNum w:abstractNumId="9" w15:restartNumberingAfterBreak="0">
    <w:nsid w:val="29804345"/>
    <w:multiLevelType w:val="hybridMultilevel"/>
    <w:tmpl w:val="E3586BB0"/>
    <w:lvl w:ilvl="0" w:tplc="9B1AC78C">
      <w:numFmt w:val="bullet"/>
      <w:lvlText w:val=""/>
      <w:lvlJc w:val="left"/>
      <w:pPr>
        <w:ind w:left="1363" w:hanging="360"/>
      </w:pPr>
      <w:rPr>
        <w:rFonts w:ascii="Symbol" w:eastAsia="Symbol" w:hAnsi="Symbol" w:cs="Symbol" w:hint="default"/>
        <w:b w:val="0"/>
        <w:bCs w:val="0"/>
        <w:i w:val="0"/>
        <w:iCs w:val="0"/>
        <w:spacing w:val="0"/>
        <w:w w:val="100"/>
        <w:sz w:val="24"/>
        <w:szCs w:val="24"/>
        <w:lang w:val="en-US" w:eastAsia="en-US" w:bidi="ar-SA"/>
      </w:rPr>
    </w:lvl>
    <w:lvl w:ilvl="1" w:tplc="ECD8BFD2">
      <w:numFmt w:val="bullet"/>
      <w:lvlText w:val="•"/>
      <w:lvlJc w:val="left"/>
      <w:pPr>
        <w:ind w:left="2301" w:hanging="360"/>
      </w:pPr>
      <w:rPr>
        <w:rFonts w:hint="default"/>
        <w:lang w:val="en-US" w:eastAsia="en-US" w:bidi="ar-SA"/>
      </w:rPr>
    </w:lvl>
    <w:lvl w:ilvl="2" w:tplc="5A90D60C">
      <w:numFmt w:val="bullet"/>
      <w:lvlText w:val="•"/>
      <w:lvlJc w:val="left"/>
      <w:pPr>
        <w:ind w:left="3242" w:hanging="360"/>
      </w:pPr>
      <w:rPr>
        <w:rFonts w:hint="default"/>
        <w:lang w:val="en-US" w:eastAsia="en-US" w:bidi="ar-SA"/>
      </w:rPr>
    </w:lvl>
    <w:lvl w:ilvl="3" w:tplc="2DBAB670">
      <w:numFmt w:val="bullet"/>
      <w:lvlText w:val="•"/>
      <w:lvlJc w:val="left"/>
      <w:pPr>
        <w:ind w:left="4184" w:hanging="360"/>
      </w:pPr>
      <w:rPr>
        <w:rFonts w:hint="default"/>
        <w:lang w:val="en-US" w:eastAsia="en-US" w:bidi="ar-SA"/>
      </w:rPr>
    </w:lvl>
    <w:lvl w:ilvl="4" w:tplc="8E303C5C">
      <w:numFmt w:val="bullet"/>
      <w:lvlText w:val="•"/>
      <w:lvlJc w:val="left"/>
      <w:pPr>
        <w:ind w:left="5125" w:hanging="360"/>
      </w:pPr>
      <w:rPr>
        <w:rFonts w:hint="default"/>
        <w:lang w:val="en-US" w:eastAsia="en-US" w:bidi="ar-SA"/>
      </w:rPr>
    </w:lvl>
    <w:lvl w:ilvl="5" w:tplc="05443E5E">
      <w:numFmt w:val="bullet"/>
      <w:lvlText w:val="•"/>
      <w:lvlJc w:val="left"/>
      <w:pPr>
        <w:ind w:left="6066" w:hanging="360"/>
      </w:pPr>
      <w:rPr>
        <w:rFonts w:hint="default"/>
        <w:lang w:val="en-US" w:eastAsia="en-US" w:bidi="ar-SA"/>
      </w:rPr>
    </w:lvl>
    <w:lvl w:ilvl="6" w:tplc="0C7677FE">
      <w:numFmt w:val="bullet"/>
      <w:lvlText w:val="•"/>
      <w:lvlJc w:val="left"/>
      <w:pPr>
        <w:ind w:left="7008" w:hanging="360"/>
      </w:pPr>
      <w:rPr>
        <w:rFonts w:hint="default"/>
        <w:lang w:val="en-US" w:eastAsia="en-US" w:bidi="ar-SA"/>
      </w:rPr>
    </w:lvl>
    <w:lvl w:ilvl="7" w:tplc="CA28033A">
      <w:numFmt w:val="bullet"/>
      <w:lvlText w:val="•"/>
      <w:lvlJc w:val="left"/>
      <w:pPr>
        <w:ind w:left="7949" w:hanging="360"/>
      </w:pPr>
      <w:rPr>
        <w:rFonts w:hint="default"/>
        <w:lang w:val="en-US" w:eastAsia="en-US" w:bidi="ar-SA"/>
      </w:rPr>
    </w:lvl>
    <w:lvl w:ilvl="8" w:tplc="282ED91E">
      <w:numFmt w:val="bullet"/>
      <w:lvlText w:val="•"/>
      <w:lvlJc w:val="left"/>
      <w:pPr>
        <w:ind w:left="8890" w:hanging="360"/>
      </w:pPr>
      <w:rPr>
        <w:rFonts w:hint="default"/>
        <w:lang w:val="en-US" w:eastAsia="en-US" w:bidi="ar-SA"/>
      </w:rPr>
    </w:lvl>
  </w:abstractNum>
  <w:abstractNum w:abstractNumId="10" w15:restartNumberingAfterBreak="0">
    <w:nsid w:val="2B7F5A0B"/>
    <w:multiLevelType w:val="hybridMultilevel"/>
    <w:tmpl w:val="68587D0A"/>
    <w:lvl w:ilvl="0" w:tplc="51F0DB84">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F46692A2">
      <w:numFmt w:val="bullet"/>
      <w:lvlText w:val="•"/>
      <w:lvlJc w:val="left"/>
      <w:pPr>
        <w:ind w:left="2301" w:hanging="360"/>
      </w:pPr>
      <w:rPr>
        <w:rFonts w:hint="default"/>
        <w:lang w:val="en-US" w:eastAsia="en-US" w:bidi="ar-SA"/>
      </w:rPr>
    </w:lvl>
    <w:lvl w:ilvl="2" w:tplc="C19C0596">
      <w:numFmt w:val="bullet"/>
      <w:lvlText w:val="•"/>
      <w:lvlJc w:val="left"/>
      <w:pPr>
        <w:ind w:left="3242" w:hanging="360"/>
      </w:pPr>
      <w:rPr>
        <w:rFonts w:hint="default"/>
        <w:lang w:val="en-US" w:eastAsia="en-US" w:bidi="ar-SA"/>
      </w:rPr>
    </w:lvl>
    <w:lvl w:ilvl="3" w:tplc="A7EA5238">
      <w:numFmt w:val="bullet"/>
      <w:lvlText w:val="•"/>
      <w:lvlJc w:val="left"/>
      <w:pPr>
        <w:ind w:left="4184" w:hanging="360"/>
      </w:pPr>
      <w:rPr>
        <w:rFonts w:hint="default"/>
        <w:lang w:val="en-US" w:eastAsia="en-US" w:bidi="ar-SA"/>
      </w:rPr>
    </w:lvl>
    <w:lvl w:ilvl="4" w:tplc="99AA9FDA">
      <w:numFmt w:val="bullet"/>
      <w:lvlText w:val="•"/>
      <w:lvlJc w:val="left"/>
      <w:pPr>
        <w:ind w:left="5125" w:hanging="360"/>
      </w:pPr>
      <w:rPr>
        <w:rFonts w:hint="default"/>
        <w:lang w:val="en-US" w:eastAsia="en-US" w:bidi="ar-SA"/>
      </w:rPr>
    </w:lvl>
    <w:lvl w:ilvl="5" w:tplc="DAD25112">
      <w:numFmt w:val="bullet"/>
      <w:lvlText w:val="•"/>
      <w:lvlJc w:val="left"/>
      <w:pPr>
        <w:ind w:left="6066" w:hanging="360"/>
      </w:pPr>
      <w:rPr>
        <w:rFonts w:hint="default"/>
        <w:lang w:val="en-US" w:eastAsia="en-US" w:bidi="ar-SA"/>
      </w:rPr>
    </w:lvl>
    <w:lvl w:ilvl="6" w:tplc="8DC659EE">
      <w:numFmt w:val="bullet"/>
      <w:lvlText w:val="•"/>
      <w:lvlJc w:val="left"/>
      <w:pPr>
        <w:ind w:left="7008" w:hanging="360"/>
      </w:pPr>
      <w:rPr>
        <w:rFonts w:hint="default"/>
        <w:lang w:val="en-US" w:eastAsia="en-US" w:bidi="ar-SA"/>
      </w:rPr>
    </w:lvl>
    <w:lvl w:ilvl="7" w:tplc="7C4258A6">
      <w:numFmt w:val="bullet"/>
      <w:lvlText w:val="•"/>
      <w:lvlJc w:val="left"/>
      <w:pPr>
        <w:ind w:left="7949" w:hanging="360"/>
      </w:pPr>
      <w:rPr>
        <w:rFonts w:hint="default"/>
        <w:lang w:val="en-US" w:eastAsia="en-US" w:bidi="ar-SA"/>
      </w:rPr>
    </w:lvl>
    <w:lvl w:ilvl="8" w:tplc="439E5AF6">
      <w:numFmt w:val="bullet"/>
      <w:lvlText w:val="•"/>
      <w:lvlJc w:val="left"/>
      <w:pPr>
        <w:ind w:left="8890" w:hanging="360"/>
      </w:pPr>
      <w:rPr>
        <w:rFonts w:hint="default"/>
        <w:lang w:val="en-US" w:eastAsia="en-US" w:bidi="ar-SA"/>
      </w:rPr>
    </w:lvl>
  </w:abstractNum>
  <w:abstractNum w:abstractNumId="11" w15:restartNumberingAfterBreak="0">
    <w:nsid w:val="2DD0336E"/>
    <w:multiLevelType w:val="hybridMultilevel"/>
    <w:tmpl w:val="98F2F8D6"/>
    <w:lvl w:ilvl="0" w:tplc="D5522996">
      <w:numFmt w:val="bullet"/>
      <w:lvlText w:val=""/>
      <w:lvlJc w:val="left"/>
      <w:pPr>
        <w:ind w:left="1363" w:hanging="360"/>
      </w:pPr>
      <w:rPr>
        <w:rFonts w:ascii="Symbol" w:eastAsia="Symbol" w:hAnsi="Symbol" w:cs="Symbol" w:hint="default"/>
        <w:b w:val="0"/>
        <w:bCs w:val="0"/>
        <w:i w:val="0"/>
        <w:iCs w:val="0"/>
        <w:spacing w:val="0"/>
        <w:w w:val="100"/>
        <w:sz w:val="24"/>
        <w:szCs w:val="24"/>
        <w:lang w:val="en-US" w:eastAsia="en-US" w:bidi="ar-SA"/>
      </w:rPr>
    </w:lvl>
    <w:lvl w:ilvl="1" w:tplc="B70E2810">
      <w:numFmt w:val="bullet"/>
      <w:lvlText w:val="•"/>
      <w:lvlJc w:val="left"/>
      <w:pPr>
        <w:ind w:left="2301" w:hanging="360"/>
      </w:pPr>
      <w:rPr>
        <w:rFonts w:hint="default"/>
        <w:lang w:val="en-US" w:eastAsia="en-US" w:bidi="ar-SA"/>
      </w:rPr>
    </w:lvl>
    <w:lvl w:ilvl="2" w:tplc="458698EC">
      <w:numFmt w:val="bullet"/>
      <w:lvlText w:val="•"/>
      <w:lvlJc w:val="left"/>
      <w:pPr>
        <w:ind w:left="3242" w:hanging="360"/>
      </w:pPr>
      <w:rPr>
        <w:rFonts w:hint="default"/>
        <w:lang w:val="en-US" w:eastAsia="en-US" w:bidi="ar-SA"/>
      </w:rPr>
    </w:lvl>
    <w:lvl w:ilvl="3" w:tplc="22928608">
      <w:numFmt w:val="bullet"/>
      <w:lvlText w:val="•"/>
      <w:lvlJc w:val="left"/>
      <w:pPr>
        <w:ind w:left="4184" w:hanging="360"/>
      </w:pPr>
      <w:rPr>
        <w:rFonts w:hint="default"/>
        <w:lang w:val="en-US" w:eastAsia="en-US" w:bidi="ar-SA"/>
      </w:rPr>
    </w:lvl>
    <w:lvl w:ilvl="4" w:tplc="6518A99C">
      <w:numFmt w:val="bullet"/>
      <w:lvlText w:val="•"/>
      <w:lvlJc w:val="left"/>
      <w:pPr>
        <w:ind w:left="5125" w:hanging="360"/>
      </w:pPr>
      <w:rPr>
        <w:rFonts w:hint="default"/>
        <w:lang w:val="en-US" w:eastAsia="en-US" w:bidi="ar-SA"/>
      </w:rPr>
    </w:lvl>
    <w:lvl w:ilvl="5" w:tplc="468A6BB4">
      <w:numFmt w:val="bullet"/>
      <w:lvlText w:val="•"/>
      <w:lvlJc w:val="left"/>
      <w:pPr>
        <w:ind w:left="6066" w:hanging="360"/>
      </w:pPr>
      <w:rPr>
        <w:rFonts w:hint="default"/>
        <w:lang w:val="en-US" w:eastAsia="en-US" w:bidi="ar-SA"/>
      </w:rPr>
    </w:lvl>
    <w:lvl w:ilvl="6" w:tplc="3F920E66">
      <w:numFmt w:val="bullet"/>
      <w:lvlText w:val="•"/>
      <w:lvlJc w:val="left"/>
      <w:pPr>
        <w:ind w:left="7008" w:hanging="360"/>
      </w:pPr>
      <w:rPr>
        <w:rFonts w:hint="default"/>
        <w:lang w:val="en-US" w:eastAsia="en-US" w:bidi="ar-SA"/>
      </w:rPr>
    </w:lvl>
    <w:lvl w:ilvl="7" w:tplc="C19C1BE0">
      <w:numFmt w:val="bullet"/>
      <w:lvlText w:val="•"/>
      <w:lvlJc w:val="left"/>
      <w:pPr>
        <w:ind w:left="7949" w:hanging="360"/>
      </w:pPr>
      <w:rPr>
        <w:rFonts w:hint="default"/>
        <w:lang w:val="en-US" w:eastAsia="en-US" w:bidi="ar-SA"/>
      </w:rPr>
    </w:lvl>
    <w:lvl w:ilvl="8" w:tplc="A852ED70">
      <w:numFmt w:val="bullet"/>
      <w:lvlText w:val="•"/>
      <w:lvlJc w:val="left"/>
      <w:pPr>
        <w:ind w:left="8890" w:hanging="360"/>
      </w:pPr>
      <w:rPr>
        <w:rFonts w:hint="default"/>
        <w:lang w:val="en-US" w:eastAsia="en-US" w:bidi="ar-SA"/>
      </w:rPr>
    </w:lvl>
  </w:abstractNum>
  <w:abstractNum w:abstractNumId="12" w15:restartNumberingAfterBreak="0">
    <w:nsid w:val="2EE9652B"/>
    <w:multiLevelType w:val="multilevel"/>
    <w:tmpl w:val="BD482E88"/>
    <w:lvl w:ilvl="0">
      <w:start w:val="1"/>
      <w:numFmt w:val="decimal"/>
      <w:lvlText w:val="%1"/>
      <w:lvlJc w:val="left"/>
      <w:pPr>
        <w:ind w:left="1003" w:hanging="721"/>
      </w:pPr>
      <w:rPr>
        <w:rFonts w:hint="default"/>
        <w:spacing w:val="0"/>
        <w:w w:val="100"/>
        <w:lang w:val="en-US" w:eastAsia="en-US" w:bidi="ar-SA"/>
      </w:rPr>
    </w:lvl>
    <w:lvl w:ilvl="1">
      <w:start w:val="1"/>
      <w:numFmt w:val="decimal"/>
      <w:lvlText w:val="%1.%2"/>
      <w:lvlJc w:val="left"/>
      <w:pPr>
        <w:ind w:left="1003" w:hanging="721"/>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1003" w:hanging="721"/>
      </w:pPr>
      <w:rPr>
        <w:rFonts w:ascii="Arial MT" w:eastAsia="Arial MT" w:hAnsi="Arial MT" w:cs="Arial MT" w:hint="default"/>
        <w:b w:val="0"/>
        <w:bCs w:val="0"/>
        <w:i w:val="0"/>
        <w:iCs w:val="0"/>
        <w:spacing w:val="-2"/>
        <w:w w:val="99"/>
        <w:sz w:val="24"/>
        <w:szCs w:val="24"/>
        <w:lang w:val="en-US" w:eastAsia="en-US" w:bidi="ar-SA"/>
      </w:rPr>
    </w:lvl>
    <w:lvl w:ilvl="3">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83" w:hanging="360"/>
      </w:pPr>
      <w:rPr>
        <w:rFonts w:hint="default"/>
        <w:lang w:val="en-US" w:eastAsia="en-US" w:bidi="ar-SA"/>
      </w:rPr>
    </w:lvl>
    <w:lvl w:ilvl="5">
      <w:numFmt w:val="bullet"/>
      <w:lvlText w:val="•"/>
      <w:lvlJc w:val="left"/>
      <w:pPr>
        <w:ind w:left="5115" w:hanging="360"/>
      </w:pPr>
      <w:rPr>
        <w:rFonts w:hint="default"/>
        <w:lang w:val="en-US" w:eastAsia="en-US" w:bidi="ar-SA"/>
      </w:rPr>
    </w:lvl>
    <w:lvl w:ilvl="6">
      <w:numFmt w:val="bullet"/>
      <w:lvlText w:val="•"/>
      <w:lvlJc w:val="left"/>
      <w:pPr>
        <w:ind w:left="6246" w:hanging="360"/>
      </w:pPr>
      <w:rPr>
        <w:rFonts w:hint="default"/>
        <w:lang w:val="en-US" w:eastAsia="en-US" w:bidi="ar-SA"/>
      </w:rPr>
    </w:lvl>
    <w:lvl w:ilvl="7">
      <w:numFmt w:val="bullet"/>
      <w:lvlText w:val="•"/>
      <w:lvlJc w:val="left"/>
      <w:pPr>
        <w:ind w:left="7378" w:hanging="360"/>
      </w:pPr>
      <w:rPr>
        <w:rFonts w:hint="default"/>
        <w:lang w:val="en-US" w:eastAsia="en-US" w:bidi="ar-SA"/>
      </w:rPr>
    </w:lvl>
    <w:lvl w:ilvl="8">
      <w:numFmt w:val="bullet"/>
      <w:lvlText w:val="•"/>
      <w:lvlJc w:val="left"/>
      <w:pPr>
        <w:ind w:left="8510" w:hanging="360"/>
      </w:pPr>
      <w:rPr>
        <w:rFonts w:hint="default"/>
        <w:lang w:val="en-US" w:eastAsia="en-US" w:bidi="ar-SA"/>
      </w:rPr>
    </w:lvl>
  </w:abstractNum>
  <w:abstractNum w:abstractNumId="13" w15:restartNumberingAfterBreak="0">
    <w:nsid w:val="304F028D"/>
    <w:multiLevelType w:val="hybridMultilevel"/>
    <w:tmpl w:val="F9827DAC"/>
    <w:lvl w:ilvl="0" w:tplc="A68A9ADC">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865E6620">
      <w:numFmt w:val="bullet"/>
      <w:lvlText w:val="•"/>
      <w:lvlJc w:val="left"/>
      <w:pPr>
        <w:ind w:left="2301" w:hanging="360"/>
      </w:pPr>
      <w:rPr>
        <w:rFonts w:hint="default"/>
        <w:lang w:val="en-US" w:eastAsia="en-US" w:bidi="ar-SA"/>
      </w:rPr>
    </w:lvl>
    <w:lvl w:ilvl="2" w:tplc="7AEE81CC">
      <w:numFmt w:val="bullet"/>
      <w:lvlText w:val="•"/>
      <w:lvlJc w:val="left"/>
      <w:pPr>
        <w:ind w:left="3242" w:hanging="360"/>
      </w:pPr>
      <w:rPr>
        <w:rFonts w:hint="default"/>
        <w:lang w:val="en-US" w:eastAsia="en-US" w:bidi="ar-SA"/>
      </w:rPr>
    </w:lvl>
    <w:lvl w:ilvl="3" w:tplc="0302C692">
      <w:numFmt w:val="bullet"/>
      <w:lvlText w:val="•"/>
      <w:lvlJc w:val="left"/>
      <w:pPr>
        <w:ind w:left="4184" w:hanging="360"/>
      </w:pPr>
      <w:rPr>
        <w:rFonts w:hint="default"/>
        <w:lang w:val="en-US" w:eastAsia="en-US" w:bidi="ar-SA"/>
      </w:rPr>
    </w:lvl>
    <w:lvl w:ilvl="4" w:tplc="7C8C8BB6">
      <w:numFmt w:val="bullet"/>
      <w:lvlText w:val="•"/>
      <w:lvlJc w:val="left"/>
      <w:pPr>
        <w:ind w:left="5125" w:hanging="360"/>
      </w:pPr>
      <w:rPr>
        <w:rFonts w:hint="default"/>
        <w:lang w:val="en-US" w:eastAsia="en-US" w:bidi="ar-SA"/>
      </w:rPr>
    </w:lvl>
    <w:lvl w:ilvl="5" w:tplc="3692EE48">
      <w:numFmt w:val="bullet"/>
      <w:lvlText w:val="•"/>
      <w:lvlJc w:val="left"/>
      <w:pPr>
        <w:ind w:left="6066" w:hanging="360"/>
      </w:pPr>
      <w:rPr>
        <w:rFonts w:hint="default"/>
        <w:lang w:val="en-US" w:eastAsia="en-US" w:bidi="ar-SA"/>
      </w:rPr>
    </w:lvl>
    <w:lvl w:ilvl="6" w:tplc="C80864E6">
      <w:numFmt w:val="bullet"/>
      <w:lvlText w:val="•"/>
      <w:lvlJc w:val="left"/>
      <w:pPr>
        <w:ind w:left="7008" w:hanging="360"/>
      </w:pPr>
      <w:rPr>
        <w:rFonts w:hint="default"/>
        <w:lang w:val="en-US" w:eastAsia="en-US" w:bidi="ar-SA"/>
      </w:rPr>
    </w:lvl>
    <w:lvl w:ilvl="7" w:tplc="304662EE">
      <w:numFmt w:val="bullet"/>
      <w:lvlText w:val="•"/>
      <w:lvlJc w:val="left"/>
      <w:pPr>
        <w:ind w:left="7949" w:hanging="360"/>
      </w:pPr>
      <w:rPr>
        <w:rFonts w:hint="default"/>
        <w:lang w:val="en-US" w:eastAsia="en-US" w:bidi="ar-SA"/>
      </w:rPr>
    </w:lvl>
    <w:lvl w:ilvl="8" w:tplc="B7BE9FD8">
      <w:numFmt w:val="bullet"/>
      <w:lvlText w:val="•"/>
      <w:lvlJc w:val="left"/>
      <w:pPr>
        <w:ind w:left="8890" w:hanging="360"/>
      </w:pPr>
      <w:rPr>
        <w:rFonts w:hint="default"/>
        <w:lang w:val="en-US" w:eastAsia="en-US" w:bidi="ar-SA"/>
      </w:rPr>
    </w:lvl>
  </w:abstractNum>
  <w:abstractNum w:abstractNumId="14" w15:restartNumberingAfterBreak="0">
    <w:nsid w:val="311F2E51"/>
    <w:multiLevelType w:val="hybridMultilevel"/>
    <w:tmpl w:val="123017F6"/>
    <w:lvl w:ilvl="0" w:tplc="8708C990">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31EA2900">
      <w:numFmt w:val="bullet"/>
      <w:lvlText w:val="o"/>
      <w:lvlJc w:val="left"/>
      <w:pPr>
        <w:ind w:left="2263" w:hanging="540"/>
      </w:pPr>
      <w:rPr>
        <w:rFonts w:ascii="Courier New" w:eastAsia="Courier New" w:hAnsi="Courier New" w:cs="Courier New" w:hint="default"/>
        <w:b w:val="0"/>
        <w:bCs w:val="0"/>
        <w:i w:val="0"/>
        <w:iCs w:val="0"/>
        <w:spacing w:val="0"/>
        <w:w w:val="100"/>
        <w:sz w:val="24"/>
        <w:szCs w:val="24"/>
        <w:lang w:val="en-US" w:eastAsia="en-US" w:bidi="ar-SA"/>
      </w:rPr>
    </w:lvl>
    <w:lvl w:ilvl="2" w:tplc="4E6AC69A">
      <w:numFmt w:val="bullet"/>
      <w:lvlText w:val="•"/>
      <w:lvlJc w:val="left"/>
      <w:pPr>
        <w:ind w:left="3205" w:hanging="540"/>
      </w:pPr>
      <w:rPr>
        <w:rFonts w:hint="default"/>
        <w:lang w:val="en-US" w:eastAsia="en-US" w:bidi="ar-SA"/>
      </w:rPr>
    </w:lvl>
    <w:lvl w:ilvl="3" w:tplc="7EB68656">
      <w:numFmt w:val="bullet"/>
      <w:lvlText w:val="•"/>
      <w:lvlJc w:val="left"/>
      <w:pPr>
        <w:ind w:left="4151" w:hanging="540"/>
      </w:pPr>
      <w:rPr>
        <w:rFonts w:hint="default"/>
        <w:lang w:val="en-US" w:eastAsia="en-US" w:bidi="ar-SA"/>
      </w:rPr>
    </w:lvl>
    <w:lvl w:ilvl="4" w:tplc="06DA4760">
      <w:numFmt w:val="bullet"/>
      <w:lvlText w:val="•"/>
      <w:lvlJc w:val="left"/>
      <w:pPr>
        <w:ind w:left="5097" w:hanging="540"/>
      </w:pPr>
      <w:rPr>
        <w:rFonts w:hint="default"/>
        <w:lang w:val="en-US" w:eastAsia="en-US" w:bidi="ar-SA"/>
      </w:rPr>
    </w:lvl>
    <w:lvl w:ilvl="5" w:tplc="A5FAF8BA">
      <w:numFmt w:val="bullet"/>
      <w:lvlText w:val="•"/>
      <w:lvlJc w:val="left"/>
      <w:pPr>
        <w:ind w:left="6043" w:hanging="540"/>
      </w:pPr>
      <w:rPr>
        <w:rFonts w:hint="default"/>
        <w:lang w:val="en-US" w:eastAsia="en-US" w:bidi="ar-SA"/>
      </w:rPr>
    </w:lvl>
    <w:lvl w:ilvl="6" w:tplc="8C8A1EFE">
      <w:numFmt w:val="bullet"/>
      <w:lvlText w:val="•"/>
      <w:lvlJc w:val="left"/>
      <w:pPr>
        <w:ind w:left="6989" w:hanging="540"/>
      </w:pPr>
      <w:rPr>
        <w:rFonts w:hint="default"/>
        <w:lang w:val="en-US" w:eastAsia="en-US" w:bidi="ar-SA"/>
      </w:rPr>
    </w:lvl>
    <w:lvl w:ilvl="7" w:tplc="46E41572">
      <w:numFmt w:val="bullet"/>
      <w:lvlText w:val="•"/>
      <w:lvlJc w:val="left"/>
      <w:pPr>
        <w:ind w:left="7935" w:hanging="540"/>
      </w:pPr>
      <w:rPr>
        <w:rFonts w:hint="default"/>
        <w:lang w:val="en-US" w:eastAsia="en-US" w:bidi="ar-SA"/>
      </w:rPr>
    </w:lvl>
    <w:lvl w:ilvl="8" w:tplc="F5FA3940">
      <w:numFmt w:val="bullet"/>
      <w:lvlText w:val="•"/>
      <w:lvlJc w:val="left"/>
      <w:pPr>
        <w:ind w:left="8881" w:hanging="540"/>
      </w:pPr>
      <w:rPr>
        <w:rFonts w:hint="default"/>
        <w:lang w:val="en-US" w:eastAsia="en-US" w:bidi="ar-SA"/>
      </w:rPr>
    </w:lvl>
  </w:abstractNum>
  <w:abstractNum w:abstractNumId="15" w15:restartNumberingAfterBreak="0">
    <w:nsid w:val="32A34F63"/>
    <w:multiLevelType w:val="hybridMultilevel"/>
    <w:tmpl w:val="8E5031A0"/>
    <w:lvl w:ilvl="0" w:tplc="46CC86B8">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tplc="A544BC9C">
      <w:numFmt w:val="bullet"/>
      <w:lvlText w:val="•"/>
      <w:lvlJc w:val="left"/>
      <w:pPr>
        <w:ind w:left="1977" w:hanging="360"/>
      </w:pPr>
      <w:rPr>
        <w:rFonts w:hint="default"/>
        <w:lang w:val="en-US" w:eastAsia="en-US" w:bidi="ar-SA"/>
      </w:rPr>
    </w:lvl>
    <w:lvl w:ilvl="2" w:tplc="3C7260A0">
      <w:numFmt w:val="bullet"/>
      <w:lvlText w:val="•"/>
      <w:lvlJc w:val="left"/>
      <w:pPr>
        <w:ind w:left="2954" w:hanging="360"/>
      </w:pPr>
      <w:rPr>
        <w:rFonts w:hint="default"/>
        <w:lang w:val="en-US" w:eastAsia="en-US" w:bidi="ar-SA"/>
      </w:rPr>
    </w:lvl>
    <w:lvl w:ilvl="3" w:tplc="5C7A1CEE">
      <w:numFmt w:val="bullet"/>
      <w:lvlText w:val="•"/>
      <w:lvlJc w:val="left"/>
      <w:pPr>
        <w:ind w:left="3932" w:hanging="360"/>
      </w:pPr>
      <w:rPr>
        <w:rFonts w:hint="default"/>
        <w:lang w:val="en-US" w:eastAsia="en-US" w:bidi="ar-SA"/>
      </w:rPr>
    </w:lvl>
    <w:lvl w:ilvl="4" w:tplc="33DE2B7A">
      <w:numFmt w:val="bullet"/>
      <w:lvlText w:val="•"/>
      <w:lvlJc w:val="left"/>
      <w:pPr>
        <w:ind w:left="4909" w:hanging="360"/>
      </w:pPr>
      <w:rPr>
        <w:rFonts w:hint="default"/>
        <w:lang w:val="en-US" w:eastAsia="en-US" w:bidi="ar-SA"/>
      </w:rPr>
    </w:lvl>
    <w:lvl w:ilvl="5" w:tplc="527CE21A">
      <w:numFmt w:val="bullet"/>
      <w:lvlText w:val="•"/>
      <w:lvlJc w:val="left"/>
      <w:pPr>
        <w:ind w:left="5886" w:hanging="360"/>
      </w:pPr>
      <w:rPr>
        <w:rFonts w:hint="default"/>
        <w:lang w:val="en-US" w:eastAsia="en-US" w:bidi="ar-SA"/>
      </w:rPr>
    </w:lvl>
    <w:lvl w:ilvl="6" w:tplc="8F6A77F4">
      <w:numFmt w:val="bullet"/>
      <w:lvlText w:val="•"/>
      <w:lvlJc w:val="left"/>
      <w:pPr>
        <w:ind w:left="6864" w:hanging="360"/>
      </w:pPr>
      <w:rPr>
        <w:rFonts w:hint="default"/>
        <w:lang w:val="en-US" w:eastAsia="en-US" w:bidi="ar-SA"/>
      </w:rPr>
    </w:lvl>
    <w:lvl w:ilvl="7" w:tplc="526C8AFE">
      <w:numFmt w:val="bullet"/>
      <w:lvlText w:val="•"/>
      <w:lvlJc w:val="left"/>
      <w:pPr>
        <w:ind w:left="7841" w:hanging="360"/>
      </w:pPr>
      <w:rPr>
        <w:rFonts w:hint="default"/>
        <w:lang w:val="en-US" w:eastAsia="en-US" w:bidi="ar-SA"/>
      </w:rPr>
    </w:lvl>
    <w:lvl w:ilvl="8" w:tplc="CDD03704">
      <w:numFmt w:val="bullet"/>
      <w:lvlText w:val="•"/>
      <w:lvlJc w:val="left"/>
      <w:pPr>
        <w:ind w:left="8818" w:hanging="360"/>
      </w:pPr>
      <w:rPr>
        <w:rFonts w:hint="default"/>
        <w:lang w:val="en-US" w:eastAsia="en-US" w:bidi="ar-SA"/>
      </w:rPr>
    </w:lvl>
  </w:abstractNum>
  <w:abstractNum w:abstractNumId="16" w15:restartNumberingAfterBreak="0">
    <w:nsid w:val="32F94B04"/>
    <w:multiLevelType w:val="hybridMultilevel"/>
    <w:tmpl w:val="543CF8DC"/>
    <w:lvl w:ilvl="0" w:tplc="B9EE870C">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7C36AB4C">
      <w:numFmt w:val="bullet"/>
      <w:lvlText w:val="•"/>
      <w:lvlJc w:val="left"/>
      <w:pPr>
        <w:ind w:left="2301" w:hanging="360"/>
      </w:pPr>
      <w:rPr>
        <w:rFonts w:hint="default"/>
        <w:lang w:val="en-US" w:eastAsia="en-US" w:bidi="ar-SA"/>
      </w:rPr>
    </w:lvl>
    <w:lvl w:ilvl="2" w:tplc="276A7F66">
      <w:numFmt w:val="bullet"/>
      <w:lvlText w:val="•"/>
      <w:lvlJc w:val="left"/>
      <w:pPr>
        <w:ind w:left="3242" w:hanging="360"/>
      </w:pPr>
      <w:rPr>
        <w:rFonts w:hint="default"/>
        <w:lang w:val="en-US" w:eastAsia="en-US" w:bidi="ar-SA"/>
      </w:rPr>
    </w:lvl>
    <w:lvl w:ilvl="3" w:tplc="F1E0A34A">
      <w:numFmt w:val="bullet"/>
      <w:lvlText w:val="•"/>
      <w:lvlJc w:val="left"/>
      <w:pPr>
        <w:ind w:left="4184" w:hanging="360"/>
      </w:pPr>
      <w:rPr>
        <w:rFonts w:hint="default"/>
        <w:lang w:val="en-US" w:eastAsia="en-US" w:bidi="ar-SA"/>
      </w:rPr>
    </w:lvl>
    <w:lvl w:ilvl="4" w:tplc="B6824CD0">
      <w:numFmt w:val="bullet"/>
      <w:lvlText w:val="•"/>
      <w:lvlJc w:val="left"/>
      <w:pPr>
        <w:ind w:left="5125" w:hanging="360"/>
      </w:pPr>
      <w:rPr>
        <w:rFonts w:hint="default"/>
        <w:lang w:val="en-US" w:eastAsia="en-US" w:bidi="ar-SA"/>
      </w:rPr>
    </w:lvl>
    <w:lvl w:ilvl="5" w:tplc="5FBAC652">
      <w:numFmt w:val="bullet"/>
      <w:lvlText w:val="•"/>
      <w:lvlJc w:val="left"/>
      <w:pPr>
        <w:ind w:left="6066" w:hanging="360"/>
      </w:pPr>
      <w:rPr>
        <w:rFonts w:hint="default"/>
        <w:lang w:val="en-US" w:eastAsia="en-US" w:bidi="ar-SA"/>
      </w:rPr>
    </w:lvl>
    <w:lvl w:ilvl="6" w:tplc="C58C36FA">
      <w:numFmt w:val="bullet"/>
      <w:lvlText w:val="•"/>
      <w:lvlJc w:val="left"/>
      <w:pPr>
        <w:ind w:left="7008" w:hanging="360"/>
      </w:pPr>
      <w:rPr>
        <w:rFonts w:hint="default"/>
        <w:lang w:val="en-US" w:eastAsia="en-US" w:bidi="ar-SA"/>
      </w:rPr>
    </w:lvl>
    <w:lvl w:ilvl="7" w:tplc="62F0000A">
      <w:numFmt w:val="bullet"/>
      <w:lvlText w:val="•"/>
      <w:lvlJc w:val="left"/>
      <w:pPr>
        <w:ind w:left="7949" w:hanging="360"/>
      </w:pPr>
      <w:rPr>
        <w:rFonts w:hint="default"/>
        <w:lang w:val="en-US" w:eastAsia="en-US" w:bidi="ar-SA"/>
      </w:rPr>
    </w:lvl>
    <w:lvl w:ilvl="8" w:tplc="D29EB088">
      <w:numFmt w:val="bullet"/>
      <w:lvlText w:val="•"/>
      <w:lvlJc w:val="left"/>
      <w:pPr>
        <w:ind w:left="8890" w:hanging="360"/>
      </w:pPr>
      <w:rPr>
        <w:rFonts w:hint="default"/>
        <w:lang w:val="en-US" w:eastAsia="en-US" w:bidi="ar-SA"/>
      </w:rPr>
    </w:lvl>
  </w:abstractNum>
  <w:abstractNum w:abstractNumId="17" w15:restartNumberingAfterBreak="0">
    <w:nsid w:val="38D63810"/>
    <w:multiLevelType w:val="hybridMultilevel"/>
    <w:tmpl w:val="DCBE27A2"/>
    <w:lvl w:ilvl="0" w:tplc="FE022AC6">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7632E5A2">
      <w:numFmt w:val="bullet"/>
      <w:lvlText w:val="•"/>
      <w:lvlJc w:val="left"/>
      <w:pPr>
        <w:ind w:left="2625" w:hanging="360"/>
      </w:pPr>
      <w:rPr>
        <w:rFonts w:hint="default"/>
        <w:lang w:val="en-US" w:eastAsia="en-US" w:bidi="ar-SA"/>
      </w:rPr>
    </w:lvl>
    <w:lvl w:ilvl="2" w:tplc="1CC88C84">
      <w:numFmt w:val="bullet"/>
      <w:lvlText w:val="•"/>
      <w:lvlJc w:val="left"/>
      <w:pPr>
        <w:ind w:left="3530" w:hanging="360"/>
      </w:pPr>
      <w:rPr>
        <w:rFonts w:hint="default"/>
        <w:lang w:val="en-US" w:eastAsia="en-US" w:bidi="ar-SA"/>
      </w:rPr>
    </w:lvl>
    <w:lvl w:ilvl="3" w:tplc="3BCEC148">
      <w:numFmt w:val="bullet"/>
      <w:lvlText w:val="•"/>
      <w:lvlJc w:val="left"/>
      <w:pPr>
        <w:ind w:left="4436" w:hanging="360"/>
      </w:pPr>
      <w:rPr>
        <w:rFonts w:hint="default"/>
        <w:lang w:val="en-US" w:eastAsia="en-US" w:bidi="ar-SA"/>
      </w:rPr>
    </w:lvl>
    <w:lvl w:ilvl="4" w:tplc="8CD650EC">
      <w:numFmt w:val="bullet"/>
      <w:lvlText w:val="•"/>
      <w:lvlJc w:val="left"/>
      <w:pPr>
        <w:ind w:left="5341" w:hanging="360"/>
      </w:pPr>
      <w:rPr>
        <w:rFonts w:hint="default"/>
        <w:lang w:val="en-US" w:eastAsia="en-US" w:bidi="ar-SA"/>
      </w:rPr>
    </w:lvl>
    <w:lvl w:ilvl="5" w:tplc="CEB0D7E2">
      <w:numFmt w:val="bullet"/>
      <w:lvlText w:val="•"/>
      <w:lvlJc w:val="left"/>
      <w:pPr>
        <w:ind w:left="6246" w:hanging="360"/>
      </w:pPr>
      <w:rPr>
        <w:rFonts w:hint="default"/>
        <w:lang w:val="en-US" w:eastAsia="en-US" w:bidi="ar-SA"/>
      </w:rPr>
    </w:lvl>
    <w:lvl w:ilvl="6" w:tplc="A08C97D2">
      <w:numFmt w:val="bullet"/>
      <w:lvlText w:val="•"/>
      <w:lvlJc w:val="left"/>
      <w:pPr>
        <w:ind w:left="7152" w:hanging="360"/>
      </w:pPr>
      <w:rPr>
        <w:rFonts w:hint="default"/>
        <w:lang w:val="en-US" w:eastAsia="en-US" w:bidi="ar-SA"/>
      </w:rPr>
    </w:lvl>
    <w:lvl w:ilvl="7" w:tplc="F51E2250">
      <w:numFmt w:val="bullet"/>
      <w:lvlText w:val="•"/>
      <w:lvlJc w:val="left"/>
      <w:pPr>
        <w:ind w:left="8057" w:hanging="360"/>
      </w:pPr>
      <w:rPr>
        <w:rFonts w:hint="default"/>
        <w:lang w:val="en-US" w:eastAsia="en-US" w:bidi="ar-SA"/>
      </w:rPr>
    </w:lvl>
    <w:lvl w:ilvl="8" w:tplc="DDDA91C6">
      <w:numFmt w:val="bullet"/>
      <w:lvlText w:val="•"/>
      <w:lvlJc w:val="left"/>
      <w:pPr>
        <w:ind w:left="8962" w:hanging="360"/>
      </w:pPr>
      <w:rPr>
        <w:rFonts w:hint="default"/>
        <w:lang w:val="en-US" w:eastAsia="en-US" w:bidi="ar-SA"/>
      </w:rPr>
    </w:lvl>
  </w:abstractNum>
  <w:abstractNum w:abstractNumId="18" w15:restartNumberingAfterBreak="0">
    <w:nsid w:val="3BE50994"/>
    <w:multiLevelType w:val="hybridMultilevel"/>
    <w:tmpl w:val="626640A0"/>
    <w:lvl w:ilvl="0" w:tplc="99387944">
      <w:start w:val="1"/>
      <w:numFmt w:val="lowerLetter"/>
      <w:lvlText w:val="(%1)"/>
      <w:lvlJc w:val="left"/>
      <w:pPr>
        <w:ind w:left="1723" w:hanging="361"/>
      </w:pPr>
      <w:rPr>
        <w:rFonts w:ascii="Arial MT" w:eastAsia="Arial MT" w:hAnsi="Arial MT" w:cs="Arial MT" w:hint="default"/>
        <w:b w:val="0"/>
        <w:bCs w:val="0"/>
        <w:i w:val="0"/>
        <w:iCs w:val="0"/>
        <w:spacing w:val="0"/>
        <w:w w:val="99"/>
        <w:sz w:val="24"/>
        <w:szCs w:val="24"/>
        <w:lang w:val="en-US" w:eastAsia="en-US" w:bidi="ar-SA"/>
      </w:rPr>
    </w:lvl>
    <w:lvl w:ilvl="1" w:tplc="BDFAB3DE">
      <w:numFmt w:val="bullet"/>
      <w:lvlText w:val=""/>
      <w:lvlJc w:val="left"/>
      <w:pPr>
        <w:ind w:left="2443" w:hanging="360"/>
      </w:pPr>
      <w:rPr>
        <w:rFonts w:ascii="Symbol" w:eastAsia="Symbol" w:hAnsi="Symbol" w:cs="Symbol" w:hint="default"/>
        <w:b w:val="0"/>
        <w:bCs w:val="0"/>
        <w:i w:val="0"/>
        <w:iCs w:val="0"/>
        <w:spacing w:val="0"/>
        <w:w w:val="100"/>
        <w:sz w:val="24"/>
        <w:szCs w:val="24"/>
        <w:lang w:val="en-US" w:eastAsia="en-US" w:bidi="ar-SA"/>
      </w:rPr>
    </w:lvl>
    <w:lvl w:ilvl="2" w:tplc="CFCA0F6C">
      <w:numFmt w:val="bullet"/>
      <w:lvlText w:val="•"/>
      <w:lvlJc w:val="left"/>
      <w:pPr>
        <w:ind w:left="3365" w:hanging="360"/>
      </w:pPr>
      <w:rPr>
        <w:rFonts w:hint="default"/>
        <w:lang w:val="en-US" w:eastAsia="en-US" w:bidi="ar-SA"/>
      </w:rPr>
    </w:lvl>
    <w:lvl w:ilvl="3" w:tplc="059803A0">
      <w:numFmt w:val="bullet"/>
      <w:lvlText w:val="•"/>
      <w:lvlJc w:val="left"/>
      <w:pPr>
        <w:ind w:left="4291" w:hanging="360"/>
      </w:pPr>
      <w:rPr>
        <w:rFonts w:hint="default"/>
        <w:lang w:val="en-US" w:eastAsia="en-US" w:bidi="ar-SA"/>
      </w:rPr>
    </w:lvl>
    <w:lvl w:ilvl="4" w:tplc="751658A4">
      <w:numFmt w:val="bullet"/>
      <w:lvlText w:val="•"/>
      <w:lvlJc w:val="left"/>
      <w:pPr>
        <w:ind w:left="5217" w:hanging="360"/>
      </w:pPr>
      <w:rPr>
        <w:rFonts w:hint="default"/>
        <w:lang w:val="en-US" w:eastAsia="en-US" w:bidi="ar-SA"/>
      </w:rPr>
    </w:lvl>
    <w:lvl w:ilvl="5" w:tplc="FFDEA4CC">
      <w:numFmt w:val="bullet"/>
      <w:lvlText w:val="•"/>
      <w:lvlJc w:val="left"/>
      <w:pPr>
        <w:ind w:left="6143" w:hanging="360"/>
      </w:pPr>
      <w:rPr>
        <w:rFonts w:hint="default"/>
        <w:lang w:val="en-US" w:eastAsia="en-US" w:bidi="ar-SA"/>
      </w:rPr>
    </w:lvl>
    <w:lvl w:ilvl="6" w:tplc="A16AFF2A">
      <w:numFmt w:val="bullet"/>
      <w:lvlText w:val="•"/>
      <w:lvlJc w:val="left"/>
      <w:pPr>
        <w:ind w:left="7069" w:hanging="360"/>
      </w:pPr>
      <w:rPr>
        <w:rFonts w:hint="default"/>
        <w:lang w:val="en-US" w:eastAsia="en-US" w:bidi="ar-SA"/>
      </w:rPr>
    </w:lvl>
    <w:lvl w:ilvl="7" w:tplc="8D987F08">
      <w:numFmt w:val="bullet"/>
      <w:lvlText w:val="•"/>
      <w:lvlJc w:val="left"/>
      <w:pPr>
        <w:ind w:left="7995" w:hanging="360"/>
      </w:pPr>
      <w:rPr>
        <w:rFonts w:hint="default"/>
        <w:lang w:val="en-US" w:eastAsia="en-US" w:bidi="ar-SA"/>
      </w:rPr>
    </w:lvl>
    <w:lvl w:ilvl="8" w:tplc="B7C6ACCC">
      <w:numFmt w:val="bullet"/>
      <w:lvlText w:val="•"/>
      <w:lvlJc w:val="left"/>
      <w:pPr>
        <w:ind w:left="8921" w:hanging="360"/>
      </w:pPr>
      <w:rPr>
        <w:rFonts w:hint="default"/>
        <w:lang w:val="en-US" w:eastAsia="en-US" w:bidi="ar-SA"/>
      </w:rPr>
    </w:lvl>
  </w:abstractNum>
  <w:abstractNum w:abstractNumId="19" w15:restartNumberingAfterBreak="0">
    <w:nsid w:val="418D01F5"/>
    <w:multiLevelType w:val="hybridMultilevel"/>
    <w:tmpl w:val="7E20200E"/>
    <w:lvl w:ilvl="0" w:tplc="1EE81BEE">
      <w:numFmt w:val="bullet"/>
      <w:lvlText w:val=""/>
      <w:lvlJc w:val="left"/>
      <w:pPr>
        <w:ind w:left="1723" w:hanging="360"/>
      </w:pPr>
      <w:rPr>
        <w:rFonts w:ascii="Symbol" w:eastAsia="Symbol" w:hAnsi="Symbol" w:cs="Symbol" w:hint="default"/>
        <w:b w:val="0"/>
        <w:bCs w:val="0"/>
        <w:i w:val="0"/>
        <w:iCs w:val="0"/>
        <w:spacing w:val="0"/>
        <w:w w:val="99"/>
        <w:sz w:val="20"/>
        <w:szCs w:val="20"/>
        <w:lang w:val="en-US" w:eastAsia="en-US" w:bidi="ar-SA"/>
      </w:rPr>
    </w:lvl>
    <w:lvl w:ilvl="1" w:tplc="CDC6CFC8">
      <w:numFmt w:val="bullet"/>
      <w:lvlText w:val="•"/>
      <w:lvlJc w:val="left"/>
      <w:pPr>
        <w:ind w:left="2625" w:hanging="360"/>
      </w:pPr>
      <w:rPr>
        <w:rFonts w:hint="default"/>
        <w:lang w:val="en-US" w:eastAsia="en-US" w:bidi="ar-SA"/>
      </w:rPr>
    </w:lvl>
    <w:lvl w:ilvl="2" w:tplc="A0182D14">
      <w:numFmt w:val="bullet"/>
      <w:lvlText w:val="•"/>
      <w:lvlJc w:val="left"/>
      <w:pPr>
        <w:ind w:left="3530" w:hanging="360"/>
      </w:pPr>
      <w:rPr>
        <w:rFonts w:hint="default"/>
        <w:lang w:val="en-US" w:eastAsia="en-US" w:bidi="ar-SA"/>
      </w:rPr>
    </w:lvl>
    <w:lvl w:ilvl="3" w:tplc="B464DD72">
      <w:numFmt w:val="bullet"/>
      <w:lvlText w:val="•"/>
      <w:lvlJc w:val="left"/>
      <w:pPr>
        <w:ind w:left="4436" w:hanging="360"/>
      </w:pPr>
      <w:rPr>
        <w:rFonts w:hint="default"/>
        <w:lang w:val="en-US" w:eastAsia="en-US" w:bidi="ar-SA"/>
      </w:rPr>
    </w:lvl>
    <w:lvl w:ilvl="4" w:tplc="FBC679F0">
      <w:numFmt w:val="bullet"/>
      <w:lvlText w:val="•"/>
      <w:lvlJc w:val="left"/>
      <w:pPr>
        <w:ind w:left="5341" w:hanging="360"/>
      </w:pPr>
      <w:rPr>
        <w:rFonts w:hint="default"/>
        <w:lang w:val="en-US" w:eastAsia="en-US" w:bidi="ar-SA"/>
      </w:rPr>
    </w:lvl>
    <w:lvl w:ilvl="5" w:tplc="83F4975A">
      <w:numFmt w:val="bullet"/>
      <w:lvlText w:val="•"/>
      <w:lvlJc w:val="left"/>
      <w:pPr>
        <w:ind w:left="6246" w:hanging="360"/>
      </w:pPr>
      <w:rPr>
        <w:rFonts w:hint="default"/>
        <w:lang w:val="en-US" w:eastAsia="en-US" w:bidi="ar-SA"/>
      </w:rPr>
    </w:lvl>
    <w:lvl w:ilvl="6" w:tplc="E5F8F23A">
      <w:numFmt w:val="bullet"/>
      <w:lvlText w:val="•"/>
      <w:lvlJc w:val="left"/>
      <w:pPr>
        <w:ind w:left="7152" w:hanging="360"/>
      </w:pPr>
      <w:rPr>
        <w:rFonts w:hint="default"/>
        <w:lang w:val="en-US" w:eastAsia="en-US" w:bidi="ar-SA"/>
      </w:rPr>
    </w:lvl>
    <w:lvl w:ilvl="7" w:tplc="25522920">
      <w:numFmt w:val="bullet"/>
      <w:lvlText w:val="•"/>
      <w:lvlJc w:val="left"/>
      <w:pPr>
        <w:ind w:left="8057" w:hanging="360"/>
      </w:pPr>
      <w:rPr>
        <w:rFonts w:hint="default"/>
        <w:lang w:val="en-US" w:eastAsia="en-US" w:bidi="ar-SA"/>
      </w:rPr>
    </w:lvl>
    <w:lvl w:ilvl="8" w:tplc="18CA4860">
      <w:numFmt w:val="bullet"/>
      <w:lvlText w:val="•"/>
      <w:lvlJc w:val="left"/>
      <w:pPr>
        <w:ind w:left="8962" w:hanging="360"/>
      </w:pPr>
      <w:rPr>
        <w:rFonts w:hint="default"/>
        <w:lang w:val="en-US" w:eastAsia="en-US" w:bidi="ar-SA"/>
      </w:rPr>
    </w:lvl>
  </w:abstractNum>
  <w:abstractNum w:abstractNumId="20" w15:restartNumberingAfterBreak="0">
    <w:nsid w:val="43EC0913"/>
    <w:multiLevelType w:val="hybridMultilevel"/>
    <w:tmpl w:val="8348D2AE"/>
    <w:lvl w:ilvl="0" w:tplc="F614F100">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50ECE67E">
      <w:numFmt w:val="bullet"/>
      <w:lvlText w:val="•"/>
      <w:lvlJc w:val="left"/>
      <w:pPr>
        <w:ind w:left="2301" w:hanging="360"/>
      </w:pPr>
      <w:rPr>
        <w:rFonts w:hint="default"/>
        <w:lang w:val="en-US" w:eastAsia="en-US" w:bidi="ar-SA"/>
      </w:rPr>
    </w:lvl>
    <w:lvl w:ilvl="2" w:tplc="FBD80F48">
      <w:numFmt w:val="bullet"/>
      <w:lvlText w:val="•"/>
      <w:lvlJc w:val="left"/>
      <w:pPr>
        <w:ind w:left="3242" w:hanging="360"/>
      </w:pPr>
      <w:rPr>
        <w:rFonts w:hint="default"/>
        <w:lang w:val="en-US" w:eastAsia="en-US" w:bidi="ar-SA"/>
      </w:rPr>
    </w:lvl>
    <w:lvl w:ilvl="3" w:tplc="81481132">
      <w:numFmt w:val="bullet"/>
      <w:lvlText w:val="•"/>
      <w:lvlJc w:val="left"/>
      <w:pPr>
        <w:ind w:left="4184" w:hanging="360"/>
      </w:pPr>
      <w:rPr>
        <w:rFonts w:hint="default"/>
        <w:lang w:val="en-US" w:eastAsia="en-US" w:bidi="ar-SA"/>
      </w:rPr>
    </w:lvl>
    <w:lvl w:ilvl="4" w:tplc="1D52534E">
      <w:numFmt w:val="bullet"/>
      <w:lvlText w:val="•"/>
      <w:lvlJc w:val="left"/>
      <w:pPr>
        <w:ind w:left="5125" w:hanging="360"/>
      </w:pPr>
      <w:rPr>
        <w:rFonts w:hint="default"/>
        <w:lang w:val="en-US" w:eastAsia="en-US" w:bidi="ar-SA"/>
      </w:rPr>
    </w:lvl>
    <w:lvl w:ilvl="5" w:tplc="30F216CA">
      <w:numFmt w:val="bullet"/>
      <w:lvlText w:val="•"/>
      <w:lvlJc w:val="left"/>
      <w:pPr>
        <w:ind w:left="6066" w:hanging="360"/>
      </w:pPr>
      <w:rPr>
        <w:rFonts w:hint="default"/>
        <w:lang w:val="en-US" w:eastAsia="en-US" w:bidi="ar-SA"/>
      </w:rPr>
    </w:lvl>
    <w:lvl w:ilvl="6" w:tplc="C2E4208A">
      <w:numFmt w:val="bullet"/>
      <w:lvlText w:val="•"/>
      <w:lvlJc w:val="left"/>
      <w:pPr>
        <w:ind w:left="7008" w:hanging="360"/>
      </w:pPr>
      <w:rPr>
        <w:rFonts w:hint="default"/>
        <w:lang w:val="en-US" w:eastAsia="en-US" w:bidi="ar-SA"/>
      </w:rPr>
    </w:lvl>
    <w:lvl w:ilvl="7" w:tplc="9EB2842A">
      <w:numFmt w:val="bullet"/>
      <w:lvlText w:val="•"/>
      <w:lvlJc w:val="left"/>
      <w:pPr>
        <w:ind w:left="7949" w:hanging="360"/>
      </w:pPr>
      <w:rPr>
        <w:rFonts w:hint="default"/>
        <w:lang w:val="en-US" w:eastAsia="en-US" w:bidi="ar-SA"/>
      </w:rPr>
    </w:lvl>
    <w:lvl w:ilvl="8" w:tplc="B510D4C4">
      <w:numFmt w:val="bullet"/>
      <w:lvlText w:val="•"/>
      <w:lvlJc w:val="left"/>
      <w:pPr>
        <w:ind w:left="8890" w:hanging="360"/>
      </w:pPr>
      <w:rPr>
        <w:rFonts w:hint="default"/>
        <w:lang w:val="en-US" w:eastAsia="en-US" w:bidi="ar-SA"/>
      </w:rPr>
    </w:lvl>
  </w:abstractNum>
  <w:abstractNum w:abstractNumId="21" w15:restartNumberingAfterBreak="0">
    <w:nsid w:val="461F663F"/>
    <w:multiLevelType w:val="hybridMultilevel"/>
    <w:tmpl w:val="8F6820D6"/>
    <w:lvl w:ilvl="0" w:tplc="0FFC7A80">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F112042A">
      <w:numFmt w:val="bullet"/>
      <w:lvlText w:val="•"/>
      <w:lvlJc w:val="left"/>
      <w:pPr>
        <w:ind w:left="2625" w:hanging="360"/>
      </w:pPr>
      <w:rPr>
        <w:rFonts w:hint="default"/>
        <w:lang w:val="en-US" w:eastAsia="en-US" w:bidi="ar-SA"/>
      </w:rPr>
    </w:lvl>
    <w:lvl w:ilvl="2" w:tplc="168ECAFE">
      <w:numFmt w:val="bullet"/>
      <w:lvlText w:val="•"/>
      <w:lvlJc w:val="left"/>
      <w:pPr>
        <w:ind w:left="3530" w:hanging="360"/>
      </w:pPr>
      <w:rPr>
        <w:rFonts w:hint="default"/>
        <w:lang w:val="en-US" w:eastAsia="en-US" w:bidi="ar-SA"/>
      </w:rPr>
    </w:lvl>
    <w:lvl w:ilvl="3" w:tplc="FAD0C502">
      <w:numFmt w:val="bullet"/>
      <w:lvlText w:val="•"/>
      <w:lvlJc w:val="left"/>
      <w:pPr>
        <w:ind w:left="4436" w:hanging="360"/>
      </w:pPr>
      <w:rPr>
        <w:rFonts w:hint="default"/>
        <w:lang w:val="en-US" w:eastAsia="en-US" w:bidi="ar-SA"/>
      </w:rPr>
    </w:lvl>
    <w:lvl w:ilvl="4" w:tplc="92E03824">
      <w:numFmt w:val="bullet"/>
      <w:lvlText w:val="•"/>
      <w:lvlJc w:val="left"/>
      <w:pPr>
        <w:ind w:left="5341" w:hanging="360"/>
      </w:pPr>
      <w:rPr>
        <w:rFonts w:hint="default"/>
        <w:lang w:val="en-US" w:eastAsia="en-US" w:bidi="ar-SA"/>
      </w:rPr>
    </w:lvl>
    <w:lvl w:ilvl="5" w:tplc="26641604">
      <w:numFmt w:val="bullet"/>
      <w:lvlText w:val="•"/>
      <w:lvlJc w:val="left"/>
      <w:pPr>
        <w:ind w:left="6246" w:hanging="360"/>
      </w:pPr>
      <w:rPr>
        <w:rFonts w:hint="default"/>
        <w:lang w:val="en-US" w:eastAsia="en-US" w:bidi="ar-SA"/>
      </w:rPr>
    </w:lvl>
    <w:lvl w:ilvl="6" w:tplc="F236BD0E">
      <w:numFmt w:val="bullet"/>
      <w:lvlText w:val="•"/>
      <w:lvlJc w:val="left"/>
      <w:pPr>
        <w:ind w:left="7152" w:hanging="360"/>
      </w:pPr>
      <w:rPr>
        <w:rFonts w:hint="default"/>
        <w:lang w:val="en-US" w:eastAsia="en-US" w:bidi="ar-SA"/>
      </w:rPr>
    </w:lvl>
    <w:lvl w:ilvl="7" w:tplc="5792DAD8">
      <w:numFmt w:val="bullet"/>
      <w:lvlText w:val="•"/>
      <w:lvlJc w:val="left"/>
      <w:pPr>
        <w:ind w:left="8057" w:hanging="360"/>
      </w:pPr>
      <w:rPr>
        <w:rFonts w:hint="default"/>
        <w:lang w:val="en-US" w:eastAsia="en-US" w:bidi="ar-SA"/>
      </w:rPr>
    </w:lvl>
    <w:lvl w:ilvl="8" w:tplc="3B34A40A">
      <w:numFmt w:val="bullet"/>
      <w:lvlText w:val="•"/>
      <w:lvlJc w:val="left"/>
      <w:pPr>
        <w:ind w:left="8962" w:hanging="360"/>
      </w:pPr>
      <w:rPr>
        <w:rFonts w:hint="default"/>
        <w:lang w:val="en-US" w:eastAsia="en-US" w:bidi="ar-SA"/>
      </w:rPr>
    </w:lvl>
  </w:abstractNum>
  <w:abstractNum w:abstractNumId="22" w15:restartNumberingAfterBreak="0">
    <w:nsid w:val="49E51512"/>
    <w:multiLevelType w:val="hybridMultilevel"/>
    <w:tmpl w:val="EDB4B4D0"/>
    <w:lvl w:ilvl="0" w:tplc="2B002DF8">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0442BC4C">
      <w:numFmt w:val="bullet"/>
      <w:lvlText w:val="•"/>
      <w:lvlJc w:val="left"/>
      <w:pPr>
        <w:ind w:left="2625" w:hanging="360"/>
      </w:pPr>
      <w:rPr>
        <w:rFonts w:hint="default"/>
        <w:lang w:val="en-US" w:eastAsia="en-US" w:bidi="ar-SA"/>
      </w:rPr>
    </w:lvl>
    <w:lvl w:ilvl="2" w:tplc="428A3752">
      <w:numFmt w:val="bullet"/>
      <w:lvlText w:val="•"/>
      <w:lvlJc w:val="left"/>
      <w:pPr>
        <w:ind w:left="3530" w:hanging="360"/>
      </w:pPr>
      <w:rPr>
        <w:rFonts w:hint="default"/>
        <w:lang w:val="en-US" w:eastAsia="en-US" w:bidi="ar-SA"/>
      </w:rPr>
    </w:lvl>
    <w:lvl w:ilvl="3" w:tplc="D4D2041C">
      <w:numFmt w:val="bullet"/>
      <w:lvlText w:val="•"/>
      <w:lvlJc w:val="left"/>
      <w:pPr>
        <w:ind w:left="4436" w:hanging="360"/>
      </w:pPr>
      <w:rPr>
        <w:rFonts w:hint="default"/>
        <w:lang w:val="en-US" w:eastAsia="en-US" w:bidi="ar-SA"/>
      </w:rPr>
    </w:lvl>
    <w:lvl w:ilvl="4" w:tplc="00227FF2">
      <w:numFmt w:val="bullet"/>
      <w:lvlText w:val="•"/>
      <w:lvlJc w:val="left"/>
      <w:pPr>
        <w:ind w:left="5341" w:hanging="360"/>
      </w:pPr>
      <w:rPr>
        <w:rFonts w:hint="default"/>
        <w:lang w:val="en-US" w:eastAsia="en-US" w:bidi="ar-SA"/>
      </w:rPr>
    </w:lvl>
    <w:lvl w:ilvl="5" w:tplc="C7AA4C66">
      <w:numFmt w:val="bullet"/>
      <w:lvlText w:val="•"/>
      <w:lvlJc w:val="left"/>
      <w:pPr>
        <w:ind w:left="6246" w:hanging="360"/>
      </w:pPr>
      <w:rPr>
        <w:rFonts w:hint="default"/>
        <w:lang w:val="en-US" w:eastAsia="en-US" w:bidi="ar-SA"/>
      </w:rPr>
    </w:lvl>
    <w:lvl w:ilvl="6" w:tplc="6FDA8A2C">
      <w:numFmt w:val="bullet"/>
      <w:lvlText w:val="•"/>
      <w:lvlJc w:val="left"/>
      <w:pPr>
        <w:ind w:left="7152" w:hanging="360"/>
      </w:pPr>
      <w:rPr>
        <w:rFonts w:hint="default"/>
        <w:lang w:val="en-US" w:eastAsia="en-US" w:bidi="ar-SA"/>
      </w:rPr>
    </w:lvl>
    <w:lvl w:ilvl="7" w:tplc="3658188A">
      <w:numFmt w:val="bullet"/>
      <w:lvlText w:val="•"/>
      <w:lvlJc w:val="left"/>
      <w:pPr>
        <w:ind w:left="8057" w:hanging="360"/>
      </w:pPr>
      <w:rPr>
        <w:rFonts w:hint="default"/>
        <w:lang w:val="en-US" w:eastAsia="en-US" w:bidi="ar-SA"/>
      </w:rPr>
    </w:lvl>
    <w:lvl w:ilvl="8" w:tplc="D7CC4630">
      <w:numFmt w:val="bullet"/>
      <w:lvlText w:val="•"/>
      <w:lvlJc w:val="left"/>
      <w:pPr>
        <w:ind w:left="8962" w:hanging="360"/>
      </w:pPr>
      <w:rPr>
        <w:rFonts w:hint="default"/>
        <w:lang w:val="en-US" w:eastAsia="en-US" w:bidi="ar-SA"/>
      </w:rPr>
    </w:lvl>
  </w:abstractNum>
  <w:abstractNum w:abstractNumId="23" w15:restartNumberingAfterBreak="0">
    <w:nsid w:val="50575B21"/>
    <w:multiLevelType w:val="hybridMultilevel"/>
    <w:tmpl w:val="9FFAAF08"/>
    <w:lvl w:ilvl="0" w:tplc="56A43662">
      <w:start w:val="9"/>
      <w:numFmt w:val="decimal"/>
      <w:lvlText w:val="%1"/>
      <w:lvlJc w:val="left"/>
      <w:pPr>
        <w:ind w:left="1483" w:hanging="480"/>
      </w:pPr>
      <w:rPr>
        <w:rFonts w:ascii="Arial MT" w:eastAsia="Arial MT" w:hAnsi="Arial MT" w:cs="Arial MT" w:hint="default"/>
        <w:b w:val="0"/>
        <w:bCs w:val="0"/>
        <w:i w:val="0"/>
        <w:iCs w:val="0"/>
        <w:spacing w:val="0"/>
        <w:w w:val="99"/>
        <w:sz w:val="24"/>
        <w:szCs w:val="24"/>
        <w:lang w:val="en-US" w:eastAsia="en-US" w:bidi="ar-SA"/>
      </w:rPr>
    </w:lvl>
    <w:lvl w:ilvl="1" w:tplc="D3864D3E">
      <w:numFmt w:val="bullet"/>
      <w:lvlText w:val="•"/>
      <w:lvlJc w:val="left"/>
      <w:pPr>
        <w:ind w:left="2409" w:hanging="480"/>
      </w:pPr>
      <w:rPr>
        <w:rFonts w:hint="default"/>
        <w:lang w:val="en-US" w:eastAsia="en-US" w:bidi="ar-SA"/>
      </w:rPr>
    </w:lvl>
    <w:lvl w:ilvl="2" w:tplc="A4AC06E6">
      <w:numFmt w:val="bullet"/>
      <w:lvlText w:val="•"/>
      <w:lvlJc w:val="left"/>
      <w:pPr>
        <w:ind w:left="3338" w:hanging="480"/>
      </w:pPr>
      <w:rPr>
        <w:rFonts w:hint="default"/>
        <w:lang w:val="en-US" w:eastAsia="en-US" w:bidi="ar-SA"/>
      </w:rPr>
    </w:lvl>
    <w:lvl w:ilvl="3" w:tplc="25DA6CD0">
      <w:numFmt w:val="bullet"/>
      <w:lvlText w:val="•"/>
      <w:lvlJc w:val="left"/>
      <w:pPr>
        <w:ind w:left="4268" w:hanging="480"/>
      </w:pPr>
      <w:rPr>
        <w:rFonts w:hint="default"/>
        <w:lang w:val="en-US" w:eastAsia="en-US" w:bidi="ar-SA"/>
      </w:rPr>
    </w:lvl>
    <w:lvl w:ilvl="4" w:tplc="FCB2C0FE">
      <w:numFmt w:val="bullet"/>
      <w:lvlText w:val="•"/>
      <w:lvlJc w:val="left"/>
      <w:pPr>
        <w:ind w:left="5197" w:hanging="480"/>
      </w:pPr>
      <w:rPr>
        <w:rFonts w:hint="default"/>
        <w:lang w:val="en-US" w:eastAsia="en-US" w:bidi="ar-SA"/>
      </w:rPr>
    </w:lvl>
    <w:lvl w:ilvl="5" w:tplc="79E85234">
      <w:numFmt w:val="bullet"/>
      <w:lvlText w:val="•"/>
      <w:lvlJc w:val="left"/>
      <w:pPr>
        <w:ind w:left="6126" w:hanging="480"/>
      </w:pPr>
      <w:rPr>
        <w:rFonts w:hint="default"/>
        <w:lang w:val="en-US" w:eastAsia="en-US" w:bidi="ar-SA"/>
      </w:rPr>
    </w:lvl>
    <w:lvl w:ilvl="6" w:tplc="0DD27094">
      <w:numFmt w:val="bullet"/>
      <w:lvlText w:val="•"/>
      <w:lvlJc w:val="left"/>
      <w:pPr>
        <w:ind w:left="7056" w:hanging="480"/>
      </w:pPr>
      <w:rPr>
        <w:rFonts w:hint="default"/>
        <w:lang w:val="en-US" w:eastAsia="en-US" w:bidi="ar-SA"/>
      </w:rPr>
    </w:lvl>
    <w:lvl w:ilvl="7" w:tplc="39A027D0">
      <w:numFmt w:val="bullet"/>
      <w:lvlText w:val="•"/>
      <w:lvlJc w:val="left"/>
      <w:pPr>
        <w:ind w:left="7985" w:hanging="480"/>
      </w:pPr>
      <w:rPr>
        <w:rFonts w:hint="default"/>
        <w:lang w:val="en-US" w:eastAsia="en-US" w:bidi="ar-SA"/>
      </w:rPr>
    </w:lvl>
    <w:lvl w:ilvl="8" w:tplc="A9C8DAB2">
      <w:numFmt w:val="bullet"/>
      <w:lvlText w:val="•"/>
      <w:lvlJc w:val="left"/>
      <w:pPr>
        <w:ind w:left="8914" w:hanging="480"/>
      </w:pPr>
      <w:rPr>
        <w:rFonts w:hint="default"/>
        <w:lang w:val="en-US" w:eastAsia="en-US" w:bidi="ar-SA"/>
      </w:rPr>
    </w:lvl>
  </w:abstractNum>
  <w:abstractNum w:abstractNumId="24" w15:restartNumberingAfterBreak="0">
    <w:nsid w:val="520E311A"/>
    <w:multiLevelType w:val="hybridMultilevel"/>
    <w:tmpl w:val="BAC81422"/>
    <w:lvl w:ilvl="0" w:tplc="BBAC2DD6">
      <w:numFmt w:val="bullet"/>
      <w:lvlText w:val=""/>
      <w:lvlJc w:val="left"/>
      <w:pPr>
        <w:ind w:left="1723" w:hanging="360"/>
      </w:pPr>
      <w:rPr>
        <w:rFonts w:ascii="Symbol" w:eastAsia="Symbol" w:hAnsi="Symbol" w:cs="Symbol" w:hint="default"/>
        <w:b w:val="0"/>
        <w:bCs w:val="0"/>
        <w:i w:val="0"/>
        <w:iCs w:val="0"/>
        <w:spacing w:val="0"/>
        <w:w w:val="100"/>
        <w:sz w:val="24"/>
        <w:szCs w:val="24"/>
        <w:lang w:val="en-US" w:eastAsia="en-US" w:bidi="ar-SA"/>
      </w:rPr>
    </w:lvl>
    <w:lvl w:ilvl="1" w:tplc="BF3CF5EE">
      <w:numFmt w:val="bullet"/>
      <w:lvlText w:val="•"/>
      <w:lvlJc w:val="left"/>
      <w:pPr>
        <w:ind w:left="2625" w:hanging="360"/>
      </w:pPr>
      <w:rPr>
        <w:rFonts w:hint="default"/>
        <w:lang w:val="en-US" w:eastAsia="en-US" w:bidi="ar-SA"/>
      </w:rPr>
    </w:lvl>
    <w:lvl w:ilvl="2" w:tplc="6624FF5A">
      <w:numFmt w:val="bullet"/>
      <w:lvlText w:val="•"/>
      <w:lvlJc w:val="left"/>
      <w:pPr>
        <w:ind w:left="3530" w:hanging="360"/>
      </w:pPr>
      <w:rPr>
        <w:rFonts w:hint="default"/>
        <w:lang w:val="en-US" w:eastAsia="en-US" w:bidi="ar-SA"/>
      </w:rPr>
    </w:lvl>
    <w:lvl w:ilvl="3" w:tplc="D5187E22">
      <w:numFmt w:val="bullet"/>
      <w:lvlText w:val="•"/>
      <w:lvlJc w:val="left"/>
      <w:pPr>
        <w:ind w:left="4436" w:hanging="360"/>
      </w:pPr>
      <w:rPr>
        <w:rFonts w:hint="default"/>
        <w:lang w:val="en-US" w:eastAsia="en-US" w:bidi="ar-SA"/>
      </w:rPr>
    </w:lvl>
    <w:lvl w:ilvl="4" w:tplc="6988FB8E">
      <w:numFmt w:val="bullet"/>
      <w:lvlText w:val="•"/>
      <w:lvlJc w:val="left"/>
      <w:pPr>
        <w:ind w:left="5341" w:hanging="360"/>
      </w:pPr>
      <w:rPr>
        <w:rFonts w:hint="default"/>
        <w:lang w:val="en-US" w:eastAsia="en-US" w:bidi="ar-SA"/>
      </w:rPr>
    </w:lvl>
    <w:lvl w:ilvl="5" w:tplc="0B16CA82">
      <w:numFmt w:val="bullet"/>
      <w:lvlText w:val="•"/>
      <w:lvlJc w:val="left"/>
      <w:pPr>
        <w:ind w:left="6246" w:hanging="360"/>
      </w:pPr>
      <w:rPr>
        <w:rFonts w:hint="default"/>
        <w:lang w:val="en-US" w:eastAsia="en-US" w:bidi="ar-SA"/>
      </w:rPr>
    </w:lvl>
    <w:lvl w:ilvl="6" w:tplc="90C07AE8">
      <w:numFmt w:val="bullet"/>
      <w:lvlText w:val="•"/>
      <w:lvlJc w:val="left"/>
      <w:pPr>
        <w:ind w:left="7152" w:hanging="360"/>
      </w:pPr>
      <w:rPr>
        <w:rFonts w:hint="default"/>
        <w:lang w:val="en-US" w:eastAsia="en-US" w:bidi="ar-SA"/>
      </w:rPr>
    </w:lvl>
    <w:lvl w:ilvl="7" w:tplc="9CF84FB8">
      <w:numFmt w:val="bullet"/>
      <w:lvlText w:val="•"/>
      <w:lvlJc w:val="left"/>
      <w:pPr>
        <w:ind w:left="8057" w:hanging="360"/>
      </w:pPr>
      <w:rPr>
        <w:rFonts w:hint="default"/>
        <w:lang w:val="en-US" w:eastAsia="en-US" w:bidi="ar-SA"/>
      </w:rPr>
    </w:lvl>
    <w:lvl w:ilvl="8" w:tplc="BB66B3CC">
      <w:numFmt w:val="bullet"/>
      <w:lvlText w:val="•"/>
      <w:lvlJc w:val="left"/>
      <w:pPr>
        <w:ind w:left="8962" w:hanging="360"/>
      </w:pPr>
      <w:rPr>
        <w:rFonts w:hint="default"/>
        <w:lang w:val="en-US" w:eastAsia="en-US" w:bidi="ar-SA"/>
      </w:rPr>
    </w:lvl>
  </w:abstractNum>
  <w:abstractNum w:abstractNumId="25" w15:restartNumberingAfterBreak="0">
    <w:nsid w:val="52EB433F"/>
    <w:multiLevelType w:val="hybridMultilevel"/>
    <w:tmpl w:val="13DC4072"/>
    <w:lvl w:ilvl="0" w:tplc="EB76B6D8">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189EA78C">
      <w:numFmt w:val="bullet"/>
      <w:lvlText w:val="•"/>
      <w:lvlJc w:val="left"/>
      <w:pPr>
        <w:ind w:left="2301" w:hanging="360"/>
      </w:pPr>
      <w:rPr>
        <w:rFonts w:hint="default"/>
        <w:lang w:val="en-US" w:eastAsia="en-US" w:bidi="ar-SA"/>
      </w:rPr>
    </w:lvl>
    <w:lvl w:ilvl="2" w:tplc="46AC85A0">
      <w:numFmt w:val="bullet"/>
      <w:lvlText w:val="•"/>
      <w:lvlJc w:val="left"/>
      <w:pPr>
        <w:ind w:left="3242" w:hanging="360"/>
      </w:pPr>
      <w:rPr>
        <w:rFonts w:hint="default"/>
        <w:lang w:val="en-US" w:eastAsia="en-US" w:bidi="ar-SA"/>
      </w:rPr>
    </w:lvl>
    <w:lvl w:ilvl="3" w:tplc="EB70A508">
      <w:numFmt w:val="bullet"/>
      <w:lvlText w:val="•"/>
      <w:lvlJc w:val="left"/>
      <w:pPr>
        <w:ind w:left="4184" w:hanging="360"/>
      </w:pPr>
      <w:rPr>
        <w:rFonts w:hint="default"/>
        <w:lang w:val="en-US" w:eastAsia="en-US" w:bidi="ar-SA"/>
      </w:rPr>
    </w:lvl>
    <w:lvl w:ilvl="4" w:tplc="D50A92F8">
      <w:numFmt w:val="bullet"/>
      <w:lvlText w:val="•"/>
      <w:lvlJc w:val="left"/>
      <w:pPr>
        <w:ind w:left="5125" w:hanging="360"/>
      </w:pPr>
      <w:rPr>
        <w:rFonts w:hint="default"/>
        <w:lang w:val="en-US" w:eastAsia="en-US" w:bidi="ar-SA"/>
      </w:rPr>
    </w:lvl>
    <w:lvl w:ilvl="5" w:tplc="AAEEEF96">
      <w:numFmt w:val="bullet"/>
      <w:lvlText w:val="•"/>
      <w:lvlJc w:val="left"/>
      <w:pPr>
        <w:ind w:left="6066" w:hanging="360"/>
      </w:pPr>
      <w:rPr>
        <w:rFonts w:hint="default"/>
        <w:lang w:val="en-US" w:eastAsia="en-US" w:bidi="ar-SA"/>
      </w:rPr>
    </w:lvl>
    <w:lvl w:ilvl="6" w:tplc="D2D4C134">
      <w:numFmt w:val="bullet"/>
      <w:lvlText w:val="•"/>
      <w:lvlJc w:val="left"/>
      <w:pPr>
        <w:ind w:left="7008" w:hanging="360"/>
      </w:pPr>
      <w:rPr>
        <w:rFonts w:hint="default"/>
        <w:lang w:val="en-US" w:eastAsia="en-US" w:bidi="ar-SA"/>
      </w:rPr>
    </w:lvl>
    <w:lvl w:ilvl="7" w:tplc="7FF8F086">
      <w:numFmt w:val="bullet"/>
      <w:lvlText w:val="•"/>
      <w:lvlJc w:val="left"/>
      <w:pPr>
        <w:ind w:left="7949" w:hanging="360"/>
      </w:pPr>
      <w:rPr>
        <w:rFonts w:hint="default"/>
        <w:lang w:val="en-US" w:eastAsia="en-US" w:bidi="ar-SA"/>
      </w:rPr>
    </w:lvl>
    <w:lvl w:ilvl="8" w:tplc="CCF42A8A">
      <w:numFmt w:val="bullet"/>
      <w:lvlText w:val="•"/>
      <w:lvlJc w:val="left"/>
      <w:pPr>
        <w:ind w:left="8890" w:hanging="360"/>
      </w:pPr>
      <w:rPr>
        <w:rFonts w:hint="default"/>
        <w:lang w:val="en-US" w:eastAsia="en-US" w:bidi="ar-SA"/>
      </w:rPr>
    </w:lvl>
  </w:abstractNum>
  <w:abstractNum w:abstractNumId="26" w15:restartNumberingAfterBreak="0">
    <w:nsid w:val="55822E19"/>
    <w:multiLevelType w:val="hybridMultilevel"/>
    <w:tmpl w:val="63C03DC2"/>
    <w:lvl w:ilvl="0" w:tplc="B704BA60">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90B28B44">
      <w:numFmt w:val="bullet"/>
      <w:lvlText w:val="•"/>
      <w:lvlJc w:val="left"/>
      <w:pPr>
        <w:ind w:left="2301" w:hanging="360"/>
      </w:pPr>
      <w:rPr>
        <w:rFonts w:hint="default"/>
        <w:lang w:val="en-US" w:eastAsia="en-US" w:bidi="ar-SA"/>
      </w:rPr>
    </w:lvl>
    <w:lvl w:ilvl="2" w:tplc="22406E8C">
      <w:numFmt w:val="bullet"/>
      <w:lvlText w:val="•"/>
      <w:lvlJc w:val="left"/>
      <w:pPr>
        <w:ind w:left="3242" w:hanging="360"/>
      </w:pPr>
      <w:rPr>
        <w:rFonts w:hint="default"/>
        <w:lang w:val="en-US" w:eastAsia="en-US" w:bidi="ar-SA"/>
      </w:rPr>
    </w:lvl>
    <w:lvl w:ilvl="3" w:tplc="8F54FAA8">
      <w:numFmt w:val="bullet"/>
      <w:lvlText w:val="•"/>
      <w:lvlJc w:val="left"/>
      <w:pPr>
        <w:ind w:left="4184" w:hanging="360"/>
      </w:pPr>
      <w:rPr>
        <w:rFonts w:hint="default"/>
        <w:lang w:val="en-US" w:eastAsia="en-US" w:bidi="ar-SA"/>
      </w:rPr>
    </w:lvl>
    <w:lvl w:ilvl="4" w:tplc="C226C902">
      <w:numFmt w:val="bullet"/>
      <w:lvlText w:val="•"/>
      <w:lvlJc w:val="left"/>
      <w:pPr>
        <w:ind w:left="5125" w:hanging="360"/>
      </w:pPr>
      <w:rPr>
        <w:rFonts w:hint="default"/>
        <w:lang w:val="en-US" w:eastAsia="en-US" w:bidi="ar-SA"/>
      </w:rPr>
    </w:lvl>
    <w:lvl w:ilvl="5" w:tplc="D0F00A9E">
      <w:numFmt w:val="bullet"/>
      <w:lvlText w:val="•"/>
      <w:lvlJc w:val="left"/>
      <w:pPr>
        <w:ind w:left="6066" w:hanging="360"/>
      </w:pPr>
      <w:rPr>
        <w:rFonts w:hint="default"/>
        <w:lang w:val="en-US" w:eastAsia="en-US" w:bidi="ar-SA"/>
      </w:rPr>
    </w:lvl>
    <w:lvl w:ilvl="6" w:tplc="B624220C">
      <w:numFmt w:val="bullet"/>
      <w:lvlText w:val="•"/>
      <w:lvlJc w:val="left"/>
      <w:pPr>
        <w:ind w:left="7008" w:hanging="360"/>
      </w:pPr>
      <w:rPr>
        <w:rFonts w:hint="default"/>
        <w:lang w:val="en-US" w:eastAsia="en-US" w:bidi="ar-SA"/>
      </w:rPr>
    </w:lvl>
    <w:lvl w:ilvl="7" w:tplc="891A32E6">
      <w:numFmt w:val="bullet"/>
      <w:lvlText w:val="•"/>
      <w:lvlJc w:val="left"/>
      <w:pPr>
        <w:ind w:left="7949" w:hanging="360"/>
      </w:pPr>
      <w:rPr>
        <w:rFonts w:hint="default"/>
        <w:lang w:val="en-US" w:eastAsia="en-US" w:bidi="ar-SA"/>
      </w:rPr>
    </w:lvl>
    <w:lvl w:ilvl="8" w:tplc="01B49BDC">
      <w:numFmt w:val="bullet"/>
      <w:lvlText w:val="•"/>
      <w:lvlJc w:val="left"/>
      <w:pPr>
        <w:ind w:left="8890" w:hanging="360"/>
      </w:pPr>
      <w:rPr>
        <w:rFonts w:hint="default"/>
        <w:lang w:val="en-US" w:eastAsia="en-US" w:bidi="ar-SA"/>
      </w:rPr>
    </w:lvl>
  </w:abstractNum>
  <w:abstractNum w:abstractNumId="27" w15:restartNumberingAfterBreak="0">
    <w:nsid w:val="60365418"/>
    <w:multiLevelType w:val="hybridMultilevel"/>
    <w:tmpl w:val="C0249CB2"/>
    <w:lvl w:ilvl="0" w:tplc="FBB86858">
      <w:start w:val="1"/>
      <w:numFmt w:val="decimal"/>
      <w:lvlText w:val="%1"/>
      <w:lvlJc w:val="left"/>
      <w:pPr>
        <w:ind w:left="1483" w:hanging="480"/>
      </w:pPr>
      <w:rPr>
        <w:rFonts w:ascii="Arial MT" w:eastAsia="Arial MT" w:hAnsi="Arial MT" w:cs="Arial MT" w:hint="default"/>
        <w:b w:val="0"/>
        <w:bCs w:val="0"/>
        <w:i w:val="0"/>
        <w:iCs w:val="0"/>
        <w:spacing w:val="0"/>
        <w:w w:val="99"/>
        <w:sz w:val="24"/>
        <w:szCs w:val="24"/>
        <w:lang w:val="en-US" w:eastAsia="en-US" w:bidi="ar-SA"/>
      </w:rPr>
    </w:lvl>
    <w:lvl w:ilvl="1" w:tplc="52CA9D20">
      <w:numFmt w:val="bullet"/>
      <w:lvlText w:val="•"/>
      <w:lvlJc w:val="left"/>
      <w:pPr>
        <w:ind w:left="2409" w:hanging="480"/>
      </w:pPr>
      <w:rPr>
        <w:rFonts w:hint="default"/>
        <w:lang w:val="en-US" w:eastAsia="en-US" w:bidi="ar-SA"/>
      </w:rPr>
    </w:lvl>
    <w:lvl w:ilvl="2" w:tplc="67CEB3FC">
      <w:numFmt w:val="bullet"/>
      <w:lvlText w:val="•"/>
      <w:lvlJc w:val="left"/>
      <w:pPr>
        <w:ind w:left="3338" w:hanging="480"/>
      </w:pPr>
      <w:rPr>
        <w:rFonts w:hint="default"/>
        <w:lang w:val="en-US" w:eastAsia="en-US" w:bidi="ar-SA"/>
      </w:rPr>
    </w:lvl>
    <w:lvl w:ilvl="3" w:tplc="6EA4F40C">
      <w:numFmt w:val="bullet"/>
      <w:lvlText w:val="•"/>
      <w:lvlJc w:val="left"/>
      <w:pPr>
        <w:ind w:left="4268" w:hanging="480"/>
      </w:pPr>
      <w:rPr>
        <w:rFonts w:hint="default"/>
        <w:lang w:val="en-US" w:eastAsia="en-US" w:bidi="ar-SA"/>
      </w:rPr>
    </w:lvl>
    <w:lvl w:ilvl="4" w:tplc="119CFBD6">
      <w:numFmt w:val="bullet"/>
      <w:lvlText w:val="•"/>
      <w:lvlJc w:val="left"/>
      <w:pPr>
        <w:ind w:left="5197" w:hanging="480"/>
      </w:pPr>
      <w:rPr>
        <w:rFonts w:hint="default"/>
        <w:lang w:val="en-US" w:eastAsia="en-US" w:bidi="ar-SA"/>
      </w:rPr>
    </w:lvl>
    <w:lvl w:ilvl="5" w:tplc="DC94A2DC">
      <w:numFmt w:val="bullet"/>
      <w:lvlText w:val="•"/>
      <w:lvlJc w:val="left"/>
      <w:pPr>
        <w:ind w:left="6126" w:hanging="480"/>
      </w:pPr>
      <w:rPr>
        <w:rFonts w:hint="default"/>
        <w:lang w:val="en-US" w:eastAsia="en-US" w:bidi="ar-SA"/>
      </w:rPr>
    </w:lvl>
    <w:lvl w:ilvl="6" w:tplc="51B4D2C2">
      <w:numFmt w:val="bullet"/>
      <w:lvlText w:val="•"/>
      <w:lvlJc w:val="left"/>
      <w:pPr>
        <w:ind w:left="7056" w:hanging="480"/>
      </w:pPr>
      <w:rPr>
        <w:rFonts w:hint="default"/>
        <w:lang w:val="en-US" w:eastAsia="en-US" w:bidi="ar-SA"/>
      </w:rPr>
    </w:lvl>
    <w:lvl w:ilvl="7" w:tplc="E19CAF8E">
      <w:numFmt w:val="bullet"/>
      <w:lvlText w:val="•"/>
      <w:lvlJc w:val="left"/>
      <w:pPr>
        <w:ind w:left="7985" w:hanging="480"/>
      </w:pPr>
      <w:rPr>
        <w:rFonts w:hint="default"/>
        <w:lang w:val="en-US" w:eastAsia="en-US" w:bidi="ar-SA"/>
      </w:rPr>
    </w:lvl>
    <w:lvl w:ilvl="8" w:tplc="8DB25024">
      <w:numFmt w:val="bullet"/>
      <w:lvlText w:val="•"/>
      <w:lvlJc w:val="left"/>
      <w:pPr>
        <w:ind w:left="8914" w:hanging="480"/>
      </w:pPr>
      <w:rPr>
        <w:rFonts w:hint="default"/>
        <w:lang w:val="en-US" w:eastAsia="en-US" w:bidi="ar-SA"/>
      </w:rPr>
    </w:lvl>
  </w:abstractNum>
  <w:abstractNum w:abstractNumId="28" w15:restartNumberingAfterBreak="0">
    <w:nsid w:val="61820AA8"/>
    <w:multiLevelType w:val="hybridMultilevel"/>
    <w:tmpl w:val="19C4D936"/>
    <w:lvl w:ilvl="0" w:tplc="85B4E12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DC85F3C">
      <w:numFmt w:val="bullet"/>
      <w:lvlText w:val="•"/>
      <w:lvlJc w:val="left"/>
      <w:pPr>
        <w:ind w:left="1299" w:hanging="360"/>
      </w:pPr>
      <w:rPr>
        <w:rFonts w:hint="default"/>
        <w:lang w:val="en-US" w:eastAsia="en-US" w:bidi="ar-SA"/>
      </w:rPr>
    </w:lvl>
    <w:lvl w:ilvl="2" w:tplc="E6DE80BE">
      <w:numFmt w:val="bullet"/>
      <w:lvlText w:val="•"/>
      <w:lvlJc w:val="left"/>
      <w:pPr>
        <w:ind w:left="2139" w:hanging="360"/>
      </w:pPr>
      <w:rPr>
        <w:rFonts w:hint="default"/>
        <w:lang w:val="en-US" w:eastAsia="en-US" w:bidi="ar-SA"/>
      </w:rPr>
    </w:lvl>
    <w:lvl w:ilvl="3" w:tplc="76425434">
      <w:numFmt w:val="bullet"/>
      <w:lvlText w:val="•"/>
      <w:lvlJc w:val="left"/>
      <w:pPr>
        <w:ind w:left="2978" w:hanging="360"/>
      </w:pPr>
      <w:rPr>
        <w:rFonts w:hint="default"/>
        <w:lang w:val="en-US" w:eastAsia="en-US" w:bidi="ar-SA"/>
      </w:rPr>
    </w:lvl>
    <w:lvl w:ilvl="4" w:tplc="B340483A">
      <w:numFmt w:val="bullet"/>
      <w:lvlText w:val="•"/>
      <w:lvlJc w:val="left"/>
      <w:pPr>
        <w:ind w:left="3818" w:hanging="360"/>
      </w:pPr>
      <w:rPr>
        <w:rFonts w:hint="default"/>
        <w:lang w:val="en-US" w:eastAsia="en-US" w:bidi="ar-SA"/>
      </w:rPr>
    </w:lvl>
    <w:lvl w:ilvl="5" w:tplc="2CEE0B0A">
      <w:numFmt w:val="bullet"/>
      <w:lvlText w:val="•"/>
      <w:lvlJc w:val="left"/>
      <w:pPr>
        <w:ind w:left="4657" w:hanging="360"/>
      </w:pPr>
      <w:rPr>
        <w:rFonts w:hint="default"/>
        <w:lang w:val="en-US" w:eastAsia="en-US" w:bidi="ar-SA"/>
      </w:rPr>
    </w:lvl>
    <w:lvl w:ilvl="6" w:tplc="018A5950">
      <w:numFmt w:val="bullet"/>
      <w:lvlText w:val="•"/>
      <w:lvlJc w:val="left"/>
      <w:pPr>
        <w:ind w:left="5497" w:hanging="360"/>
      </w:pPr>
      <w:rPr>
        <w:rFonts w:hint="default"/>
        <w:lang w:val="en-US" w:eastAsia="en-US" w:bidi="ar-SA"/>
      </w:rPr>
    </w:lvl>
    <w:lvl w:ilvl="7" w:tplc="ECC00150">
      <w:numFmt w:val="bullet"/>
      <w:lvlText w:val="•"/>
      <w:lvlJc w:val="left"/>
      <w:pPr>
        <w:ind w:left="6336" w:hanging="360"/>
      </w:pPr>
      <w:rPr>
        <w:rFonts w:hint="default"/>
        <w:lang w:val="en-US" w:eastAsia="en-US" w:bidi="ar-SA"/>
      </w:rPr>
    </w:lvl>
    <w:lvl w:ilvl="8" w:tplc="9530E106">
      <w:numFmt w:val="bullet"/>
      <w:lvlText w:val="•"/>
      <w:lvlJc w:val="left"/>
      <w:pPr>
        <w:ind w:left="7176" w:hanging="360"/>
      </w:pPr>
      <w:rPr>
        <w:rFonts w:hint="default"/>
        <w:lang w:val="en-US" w:eastAsia="en-US" w:bidi="ar-SA"/>
      </w:rPr>
    </w:lvl>
  </w:abstractNum>
  <w:abstractNum w:abstractNumId="29" w15:restartNumberingAfterBreak="0">
    <w:nsid w:val="63243413"/>
    <w:multiLevelType w:val="hybridMultilevel"/>
    <w:tmpl w:val="E2C2F1A4"/>
    <w:lvl w:ilvl="0" w:tplc="C164955E">
      <w:numFmt w:val="bullet"/>
      <w:lvlText w:val=""/>
      <w:lvlJc w:val="left"/>
      <w:pPr>
        <w:ind w:left="1416" w:hanging="360"/>
      </w:pPr>
      <w:rPr>
        <w:rFonts w:ascii="Symbol" w:eastAsia="Symbol" w:hAnsi="Symbol" w:cs="Symbol" w:hint="default"/>
        <w:b w:val="0"/>
        <w:bCs w:val="0"/>
        <w:i w:val="0"/>
        <w:iCs w:val="0"/>
        <w:spacing w:val="0"/>
        <w:w w:val="100"/>
        <w:sz w:val="24"/>
        <w:szCs w:val="24"/>
        <w:lang w:val="en-US" w:eastAsia="en-US" w:bidi="ar-SA"/>
      </w:rPr>
    </w:lvl>
    <w:lvl w:ilvl="1" w:tplc="A0A2DDEA">
      <w:numFmt w:val="bullet"/>
      <w:lvlText w:val="•"/>
      <w:lvlJc w:val="left"/>
      <w:pPr>
        <w:ind w:left="2355" w:hanging="360"/>
      </w:pPr>
      <w:rPr>
        <w:rFonts w:hint="default"/>
        <w:lang w:val="en-US" w:eastAsia="en-US" w:bidi="ar-SA"/>
      </w:rPr>
    </w:lvl>
    <w:lvl w:ilvl="2" w:tplc="FBE8B274">
      <w:numFmt w:val="bullet"/>
      <w:lvlText w:val="•"/>
      <w:lvlJc w:val="left"/>
      <w:pPr>
        <w:ind w:left="3290" w:hanging="360"/>
      </w:pPr>
      <w:rPr>
        <w:rFonts w:hint="default"/>
        <w:lang w:val="en-US" w:eastAsia="en-US" w:bidi="ar-SA"/>
      </w:rPr>
    </w:lvl>
    <w:lvl w:ilvl="3" w:tplc="983CBF94">
      <w:numFmt w:val="bullet"/>
      <w:lvlText w:val="•"/>
      <w:lvlJc w:val="left"/>
      <w:pPr>
        <w:ind w:left="4226" w:hanging="360"/>
      </w:pPr>
      <w:rPr>
        <w:rFonts w:hint="default"/>
        <w:lang w:val="en-US" w:eastAsia="en-US" w:bidi="ar-SA"/>
      </w:rPr>
    </w:lvl>
    <w:lvl w:ilvl="4" w:tplc="22EC1696">
      <w:numFmt w:val="bullet"/>
      <w:lvlText w:val="•"/>
      <w:lvlJc w:val="left"/>
      <w:pPr>
        <w:ind w:left="5161" w:hanging="360"/>
      </w:pPr>
      <w:rPr>
        <w:rFonts w:hint="default"/>
        <w:lang w:val="en-US" w:eastAsia="en-US" w:bidi="ar-SA"/>
      </w:rPr>
    </w:lvl>
    <w:lvl w:ilvl="5" w:tplc="D84465BA">
      <w:numFmt w:val="bullet"/>
      <w:lvlText w:val="•"/>
      <w:lvlJc w:val="left"/>
      <w:pPr>
        <w:ind w:left="6096" w:hanging="360"/>
      </w:pPr>
      <w:rPr>
        <w:rFonts w:hint="default"/>
        <w:lang w:val="en-US" w:eastAsia="en-US" w:bidi="ar-SA"/>
      </w:rPr>
    </w:lvl>
    <w:lvl w:ilvl="6" w:tplc="1C7E602A">
      <w:numFmt w:val="bullet"/>
      <w:lvlText w:val="•"/>
      <w:lvlJc w:val="left"/>
      <w:pPr>
        <w:ind w:left="7032" w:hanging="360"/>
      </w:pPr>
      <w:rPr>
        <w:rFonts w:hint="default"/>
        <w:lang w:val="en-US" w:eastAsia="en-US" w:bidi="ar-SA"/>
      </w:rPr>
    </w:lvl>
    <w:lvl w:ilvl="7" w:tplc="816A50B8">
      <w:numFmt w:val="bullet"/>
      <w:lvlText w:val="•"/>
      <w:lvlJc w:val="left"/>
      <w:pPr>
        <w:ind w:left="7967" w:hanging="360"/>
      </w:pPr>
      <w:rPr>
        <w:rFonts w:hint="default"/>
        <w:lang w:val="en-US" w:eastAsia="en-US" w:bidi="ar-SA"/>
      </w:rPr>
    </w:lvl>
    <w:lvl w:ilvl="8" w:tplc="29D6820E">
      <w:numFmt w:val="bullet"/>
      <w:lvlText w:val="•"/>
      <w:lvlJc w:val="left"/>
      <w:pPr>
        <w:ind w:left="8902" w:hanging="360"/>
      </w:pPr>
      <w:rPr>
        <w:rFonts w:hint="default"/>
        <w:lang w:val="en-US" w:eastAsia="en-US" w:bidi="ar-SA"/>
      </w:rPr>
    </w:lvl>
  </w:abstractNum>
  <w:abstractNum w:abstractNumId="30" w15:restartNumberingAfterBreak="0">
    <w:nsid w:val="6386549B"/>
    <w:multiLevelType w:val="multilevel"/>
    <w:tmpl w:val="E6AE2C14"/>
    <w:lvl w:ilvl="0">
      <w:start w:val="22"/>
      <w:numFmt w:val="decimal"/>
      <w:lvlText w:val="%1"/>
      <w:lvlJc w:val="left"/>
      <w:pPr>
        <w:ind w:left="1003" w:hanging="721"/>
      </w:pPr>
      <w:rPr>
        <w:rFonts w:ascii="Arial MT" w:eastAsia="Arial MT" w:hAnsi="Arial MT" w:cs="Arial MT" w:hint="default"/>
        <w:b w:val="0"/>
        <w:bCs w:val="0"/>
        <w:i w:val="0"/>
        <w:iCs w:val="0"/>
        <w:spacing w:val="-1"/>
        <w:w w:val="100"/>
        <w:sz w:val="28"/>
        <w:szCs w:val="28"/>
        <w:lang w:val="en-US" w:eastAsia="en-US" w:bidi="ar-SA"/>
      </w:rPr>
    </w:lvl>
    <w:lvl w:ilvl="1">
      <w:start w:val="1"/>
      <w:numFmt w:val="decimal"/>
      <w:lvlText w:val="%1.%2"/>
      <w:lvlJc w:val="left"/>
      <w:pPr>
        <w:ind w:left="1003" w:hanging="721"/>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954" w:hanging="721"/>
      </w:pPr>
      <w:rPr>
        <w:rFonts w:hint="default"/>
        <w:lang w:val="en-US" w:eastAsia="en-US" w:bidi="ar-SA"/>
      </w:rPr>
    </w:lvl>
    <w:lvl w:ilvl="3">
      <w:numFmt w:val="bullet"/>
      <w:lvlText w:val="•"/>
      <w:lvlJc w:val="left"/>
      <w:pPr>
        <w:ind w:left="3932" w:hanging="721"/>
      </w:pPr>
      <w:rPr>
        <w:rFonts w:hint="default"/>
        <w:lang w:val="en-US" w:eastAsia="en-US" w:bidi="ar-SA"/>
      </w:rPr>
    </w:lvl>
    <w:lvl w:ilvl="4">
      <w:numFmt w:val="bullet"/>
      <w:lvlText w:val="•"/>
      <w:lvlJc w:val="left"/>
      <w:pPr>
        <w:ind w:left="4909" w:hanging="721"/>
      </w:pPr>
      <w:rPr>
        <w:rFonts w:hint="default"/>
        <w:lang w:val="en-US" w:eastAsia="en-US" w:bidi="ar-SA"/>
      </w:rPr>
    </w:lvl>
    <w:lvl w:ilvl="5">
      <w:numFmt w:val="bullet"/>
      <w:lvlText w:val="•"/>
      <w:lvlJc w:val="left"/>
      <w:pPr>
        <w:ind w:left="5886" w:hanging="721"/>
      </w:pPr>
      <w:rPr>
        <w:rFonts w:hint="default"/>
        <w:lang w:val="en-US" w:eastAsia="en-US" w:bidi="ar-SA"/>
      </w:rPr>
    </w:lvl>
    <w:lvl w:ilvl="6">
      <w:numFmt w:val="bullet"/>
      <w:lvlText w:val="•"/>
      <w:lvlJc w:val="left"/>
      <w:pPr>
        <w:ind w:left="6864" w:hanging="721"/>
      </w:pPr>
      <w:rPr>
        <w:rFonts w:hint="default"/>
        <w:lang w:val="en-US" w:eastAsia="en-US" w:bidi="ar-SA"/>
      </w:rPr>
    </w:lvl>
    <w:lvl w:ilvl="7">
      <w:numFmt w:val="bullet"/>
      <w:lvlText w:val="•"/>
      <w:lvlJc w:val="left"/>
      <w:pPr>
        <w:ind w:left="7841" w:hanging="721"/>
      </w:pPr>
      <w:rPr>
        <w:rFonts w:hint="default"/>
        <w:lang w:val="en-US" w:eastAsia="en-US" w:bidi="ar-SA"/>
      </w:rPr>
    </w:lvl>
    <w:lvl w:ilvl="8">
      <w:numFmt w:val="bullet"/>
      <w:lvlText w:val="•"/>
      <w:lvlJc w:val="left"/>
      <w:pPr>
        <w:ind w:left="8818" w:hanging="721"/>
      </w:pPr>
      <w:rPr>
        <w:rFonts w:hint="default"/>
        <w:lang w:val="en-US" w:eastAsia="en-US" w:bidi="ar-SA"/>
      </w:rPr>
    </w:lvl>
  </w:abstractNum>
  <w:abstractNum w:abstractNumId="31" w15:restartNumberingAfterBreak="0">
    <w:nsid w:val="64DB044C"/>
    <w:multiLevelType w:val="hybridMultilevel"/>
    <w:tmpl w:val="E8B88336"/>
    <w:lvl w:ilvl="0" w:tplc="26A608A8">
      <w:numFmt w:val="bullet"/>
      <w:lvlText w:val=""/>
      <w:lvlJc w:val="left"/>
      <w:pPr>
        <w:ind w:left="861" w:hanging="361"/>
      </w:pPr>
      <w:rPr>
        <w:rFonts w:ascii="Symbol" w:eastAsia="Symbol" w:hAnsi="Symbol" w:cs="Symbol" w:hint="default"/>
        <w:b w:val="0"/>
        <w:bCs w:val="0"/>
        <w:i w:val="0"/>
        <w:iCs w:val="0"/>
        <w:spacing w:val="0"/>
        <w:w w:val="100"/>
        <w:sz w:val="24"/>
        <w:szCs w:val="24"/>
        <w:lang w:val="en-US" w:eastAsia="en-US" w:bidi="ar-SA"/>
      </w:rPr>
    </w:lvl>
    <w:lvl w:ilvl="1" w:tplc="67BC2B76">
      <w:numFmt w:val="bullet"/>
      <w:lvlText w:val="•"/>
      <w:lvlJc w:val="left"/>
      <w:pPr>
        <w:ind w:left="2259" w:hanging="361"/>
      </w:pPr>
      <w:rPr>
        <w:rFonts w:hint="default"/>
        <w:lang w:val="en-US" w:eastAsia="en-US" w:bidi="ar-SA"/>
      </w:rPr>
    </w:lvl>
    <w:lvl w:ilvl="2" w:tplc="B42458FA">
      <w:numFmt w:val="bullet"/>
      <w:lvlText w:val="•"/>
      <w:lvlJc w:val="left"/>
      <w:pPr>
        <w:ind w:left="3659" w:hanging="361"/>
      </w:pPr>
      <w:rPr>
        <w:rFonts w:hint="default"/>
        <w:lang w:val="en-US" w:eastAsia="en-US" w:bidi="ar-SA"/>
      </w:rPr>
    </w:lvl>
    <w:lvl w:ilvl="3" w:tplc="E6909F12">
      <w:numFmt w:val="bullet"/>
      <w:lvlText w:val="•"/>
      <w:lvlJc w:val="left"/>
      <w:pPr>
        <w:ind w:left="5059" w:hanging="361"/>
      </w:pPr>
      <w:rPr>
        <w:rFonts w:hint="default"/>
        <w:lang w:val="en-US" w:eastAsia="en-US" w:bidi="ar-SA"/>
      </w:rPr>
    </w:lvl>
    <w:lvl w:ilvl="4" w:tplc="E228CA2C">
      <w:numFmt w:val="bullet"/>
      <w:lvlText w:val="•"/>
      <w:lvlJc w:val="left"/>
      <w:pPr>
        <w:ind w:left="6458" w:hanging="361"/>
      </w:pPr>
      <w:rPr>
        <w:rFonts w:hint="default"/>
        <w:lang w:val="en-US" w:eastAsia="en-US" w:bidi="ar-SA"/>
      </w:rPr>
    </w:lvl>
    <w:lvl w:ilvl="5" w:tplc="7068AC06">
      <w:numFmt w:val="bullet"/>
      <w:lvlText w:val="•"/>
      <w:lvlJc w:val="left"/>
      <w:pPr>
        <w:ind w:left="7858" w:hanging="361"/>
      </w:pPr>
      <w:rPr>
        <w:rFonts w:hint="default"/>
        <w:lang w:val="en-US" w:eastAsia="en-US" w:bidi="ar-SA"/>
      </w:rPr>
    </w:lvl>
    <w:lvl w:ilvl="6" w:tplc="DE1ED47C">
      <w:numFmt w:val="bullet"/>
      <w:lvlText w:val="•"/>
      <w:lvlJc w:val="left"/>
      <w:pPr>
        <w:ind w:left="9258" w:hanging="361"/>
      </w:pPr>
      <w:rPr>
        <w:rFonts w:hint="default"/>
        <w:lang w:val="en-US" w:eastAsia="en-US" w:bidi="ar-SA"/>
      </w:rPr>
    </w:lvl>
    <w:lvl w:ilvl="7" w:tplc="3EFCB8C8">
      <w:numFmt w:val="bullet"/>
      <w:lvlText w:val="•"/>
      <w:lvlJc w:val="left"/>
      <w:pPr>
        <w:ind w:left="10657" w:hanging="361"/>
      </w:pPr>
      <w:rPr>
        <w:rFonts w:hint="default"/>
        <w:lang w:val="en-US" w:eastAsia="en-US" w:bidi="ar-SA"/>
      </w:rPr>
    </w:lvl>
    <w:lvl w:ilvl="8" w:tplc="89866396">
      <w:numFmt w:val="bullet"/>
      <w:lvlText w:val="•"/>
      <w:lvlJc w:val="left"/>
      <w:pPr>
        <w:ind w:left="12057" w:hanging="361"/>
      </w:pPr>
      <w:rPr>
        <w:rFonts w:hint="default"/>
        <w:lang w:val="en-US" w:eastAsia="en-US" w:bidi="ar-SA"/>
      </w:rPr>
    </w:lvl>
  </w:abstractNum>
  <w:abstractNum w:abstractNumId="32" w15:restartNumberingAfterBreak="0">
    <w:nsid w:val="658900A8"/>
    <w:multiLevelType w:val="hybridMultilevel"/>
    <w:tmpl w:val="A412E192"/>
    <w:lvl w:ilvl="0" w:tplc="5AE095B8">
      <w:numFmt w:val="bullet"/>
      <w:lvlText w:val=""/>
      <w:lvlJc w:val="left"/>
      <w:pPr>
        <w:ind w:left="1416" w:hanging="360"/>
      </w:pPr>
      <w:rPr>
        <w:rFonts w:ascii="Symbol" w:eastAsia="Symbol" w:hAnsi="Symbol" w:cs="Symbol" w:hint="default"/>
        <w:b w:val="0"/>
        <w:bCs w:val="0"/>
        <w:i w:val="0"/>
        <w:iCs w:val="0"/>
        <w:spacing w:val="0"/>
        <w:w w:val="100"/>
        <w:sz w:val="24"/>
        <w:szCs w:val="24"/>
        <w:lang w:val="en-US" w:eastAsia="en-US" w:bidi="ar-SA"/>
      </w:rPr>
    </w:lvl>
    <w:lvl w:ilvl="1" w:tplc="5088E754">
      <w:numFmt w:val="bullet"/>
      <w:lvlText w:val="•"/>
      <w:lvlJc w:val="left"/>
      <w:pPr>
        <w:ind w:left="2355" w:hanging="360"/>
      </w:pPr>
      <w:rPr>
        <w:rFonts w:hint="default"/>
        <w:lang w:val="en-US" w:eastAsia="en-US" w:bidi="ar-SA"/>
      </w:rPr>
    </w:lvl>
    <w:lvl w:ilvl="2" w:tplc="3E7451F0">
      <w:numFmt w:val="bullet"/>
      <w:lvlText w:val="•"/>
      <w:lvlJc w:val="left"/>
      <w:pPr>
        <w:ind w:left="3290" w:hanging="360"/>
      </w:pPr>
      <w:rPr>
        <w:rFonts w:hint="default"/>
        <w:lang w:val="en-US" w:eastAsia="en-US" w:bidi="ar-SA"/>
      </w:rPr>
    </w:lvl>
    <w:lvl w:ilvl="3" w:tplc="DD28FFDC">
      <w:numFmt w:val="bullet"/>
      <w:lvlText w:val="•"/>
      <w:lvlJc w:val="left"/>
      <w:pPr>
        <w:ind w:left="4226" w:hanging="360"/>
      </w:pPr>
      <w:rPr>
        <w:rFonts w:hint="default"/>
        <w:lang w:val="en-US" w:eastAsia="en-US" w:bidi="ar-SA"/>
      </w:rPr>
    </w:lvl>
    <w:lvl w:ilvl="4" w:tplc="1ED8A0AA">
      <w:numFmt w:val="bullet"/>
      <w:lvlText w:val="•"/>
      <w:lvlJc w:val="left"/>
      <w:pPr>
        <w:ind w:left="5161" w:hanging="360"/>
      </w:pPr>
      <w:rPr>
        <w:rFonts w:hint="default"/>
        <w:lang w:val="en-US" w:eastAsia="en-US" w:bidi="ar-SA"/>
      </w:rPr>
    </w:lvl>
    <w:lvl w:ilvl="5" w:tplc="125CA942">
      <w:numFmt w:val="bullet"/>
      <w:lvlText w:val="•"/>
      <w:lvlJc w:val="left"/>
      <w:pPr>
        <w:ind w:left="6096" w:hanging="360"/>
      </w:pPr>
      <w:rPr>
        <w:rFonts w:hint="default"/>
        <w:lang w:val="en-US" w:eastAsia="en-US" w:bidi="ar-SA"/>
      </w:rPr>
    </w:lvl>
    <w:lvl w:ilvl="6" w:tplc="D398282A">
      <w:numFmt w:val="bullet"/>
      <w:lvlText w:val="•"/>
      <w:lvlJc w:val="left"/>
      <w:pPr>
        <w:ind w:left="7032" w:hanging="360"/>
      </w:pPr>
      <w:rPr>
        <w:rFonts w:hint="default"/>
        <w:lang w:val="en-US" w:eastAsia="en-US" w:bidi="ar-SA"/>
      </w:rPr>
    </w:lvl>
    <w:lvl w:ilvl="7" w:tplc="2C3C642A">
      <w:numFmt w:val="bullet"/>
      <w:lvlText w:val="•"/>
      <w:lvlJc w:val="left"/>
      <w:pPr>
        <w:ind w:left="7967" w:hanging="360"/>
      </w:pPr>
      <w:rPr>
        <w:rFonts w:hint="default"/>
        <w:lang w:val="en-US" w:eastAsia="en-US" w:bidi="ar-SA"/>
      </w:rPr>
    </w:lvl>
    <w:lvl w:ilvl="8" w:tplc="1FB24E92">
      <w:numFmt w:val="bullet"/>
      <w:lvlText w:val="•"/>
      <w:lvlJc w:val="left"/>
      <w:pPr>
        <w:ind w:left="8902" w:hanging="360"/>
      </w:pPr>
      <w:rPr>
        <w:rFonts w:hint="default"/>
        <w:lang w:val="en-US" w:eastAsia="en-US" w:bidi="ar-SA"/>
      </w:rPr>
    </w:lvl>
  </w:abstractNum>
  <w:abstractNum w:abstractNumId="33" w15:restartNumberingAfterBreak="0">
    <w:nsid w:val="67F905D8"/>
    <w:multiLevelType w:val="hybridMultilevel"/>
    <w:tmpl w:val="D3B20D7E"/>
    <w:lvl w:ilvl="0" w:tplc="F0DE31DA">
      <w:start w:val="40"/>
      <w:numFmt w:val="decimal"/>
      <w:lvlText w:val="%1"/>
      <w:lvlJc w:val="left"/>
      <w:pPr>
        <w:ind w:left="1603" w:hanging="600"/>
      </w:pPr>
      <w:rPr>
        <w:rFonts w:ascii="Arial MT" w:eastAsia="Arial MT" w:hAnsi="Arial MT" w:cs="Arial MT" w:hint="default"/>
        <w:b w:val="0"/>
        <w:bCs w:val="0"/>
        <w:i w:val="0"/>
        <w:iCs w:val="0"/>
        <w:spacing w:val="0"/>
        <w:w w:val="99"/>
        <w:sz w:val="24"/>
        <w:szCs w:val="24"/>
        <w:lang w:val="en-US" w:eastAsia="en-US" w:bidi="ar-SA"/>
      </w:rPr>
    </w:lvl>
    <w:lvl w:ilvl="1" w:tplc="DE1203C4">
      <w:numFmt w:val="bullet"/>
      <w:lvlText w:val="•"/>
      <w:lvlJc w:val="left"/>
      <w:pPr>
        <w:ind w:left="2517" w:hanging="600"/>
      </w:pPr>
      <w:rPr>
        <w:rFonts w:hint="default"/>
        <w:lang w:val="en-US" w:eastAsia="en-US" w:bidi="ar-SA"/>
      </w:rPr>
    </w:lvl>
    <w:lvl w:ilvl="2" w:tplc="AD94B6AE">
      <w:numFmt w:val="bullet"/>
      <w:lvlText w:val="•"/>
      <w:lvlJc w:val="left"/>
      <w:pPr>
        <w:ind w:left="3434" w:hanging="600"/>
      </w:pPr>
      <w:rPr>
        <w:rFonts w:hint="default"/>
        <w:lang w:val="en-US" w:eastAsia="en-US" w:bidi="ar-SA"/>
      </w:rPr>
    </w:lvl>
    <w:lvl w:ilvl="3" w:tplc="DD186166">
      <w:numFmt w:val="bullet"/>
      <w:lvlText w:val="•"/>
      <w:lvlJc w:val="left"/>
      <w:pPr>
        <w:ind w:left="4352" w:hanging="600"/>
      </w:pPr>
      <w:rPr>
        <w:rFonts w:hint="default"/>
        <w:lang w:val="en-US" w:eastAsia="en-US" w:bidi="ar-SA"/>
      </w:rPr>
    </w:lvl>
    <w:lvl w:ilvl="4" w:tplc="1A4E8444">
      <w:numFmt w:val="bullet"/>
      <w:lvlText w:val="•"/>
      <w:lvlJc w:val="left"/>
      <w:pPr>
        <w:ind w:left="5269" w:hanging="600"/>
      </w:pPr>
      <w:rPr>
        <w:rFonts w:hint="default"/>
        <w:lang w:val="en-US" w:eastAsia="en-US" w:bidi="ar-SA"/>
      </w:rPr>
    </w:lvl>
    <w:lvl w:ilvl="5" w:tplc="8D3A8196">
      <w:numFmt w:val="bullet"/>
      <w:lvlText w:val="•"/>
      <w:lvlJc w:val="left"/>
      <w:pPr>
        <w:ind w:left="6186" w:hanging="600"/>
      </w:pPr>
      <w:rPr>
        <w:rFonts w:hint="default"/>
        <w:lang w:val="en-US" w:eastAsia="en-US" w:bidi="ar-SA"/>
      </w:rPr>
    </w:lvl>
    <w:lvl w:ilvl="6" w:tplc="BB706276">
      <w:numFmt w:val="bullet"/>
      <w:lvlText w:val="•"/>
      <w:lvlJc w:val="left"/>
      <w:pPr>
        <w:ind w:left="7104" w:hanging="600"/>
      </w:pPr>
      <w:rPr>
        <w:rFonts w:hint="default"/>
        <w:lang w:val="en-US" w:eastAsia="en-US" w:bidi="ar-SA"/>
      </w:rPr>
    </w:lvl>
    <w:lvl w:ilvl="7" w:tplc="E65AAC0C">
      <w:numFmt w:val="bullet"/>
      <w:lvlText w:val="•"/>
      <w:lvlJc w:val="left"/>
      <w:pPr>
        <w:ind w:left="8021" w:hanging="600"/>
      </w:pPr>
      <w:rPr>
        <w:rFonts w:hint="default"/>
        <w:lang w:val="en-US" w:eastAsia="en-US" w:bidi="ar-SA"/>
      </w:rPr>
    </w:lvl>
    <w:lvl w:ilvl="8" w:tplc="E65628CA">
      <w:numFmt w:val="bullet"/>
      <w:lvlText w:val="•"/>
      <w:lvlJc w:val="left"/>
      <w:pPr>
        <w:ind w:left="8938" w:hanging="600"/>
      </w:pPr>
      <w:rPr>
        <w:rFonts w:hint="default"/>
        <w:lang w:val="en-US" w:eastAsia="en-US" w:bidi="ar-SA"/>
      </w:rPr>
    </w:lvl>
  </w:abstractNum>
  <w:abstractNum w:abstractNumId="34" w15:restartNumberingAfterBreak="0">
    <w:nsid w:val="68067916"/>
    <w:multiLevelType w:val="hybridMultilevel"/>
    <w:tmpl w:val="1C3C94EE"/>
    <w:lvl w:ilvl="0" w:tplc="F2265CD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D6474E4">
      <w:numFmt w:val="bullet"/>
      <w:lvlText w:val="•"/>
      <w:lvlJc w:val="left"/>
      <w:pPr>
        <w:ind w:left="1291" w:hanging="360"/>
      </w:pPr>
      <w:rPr>
        <w:rFonts w:hint="default"/>
        <w:lang w:val="en-US" w:eastAsia="en-US" w:bidi="ar-SA"/>
      </w:rPr>
    </w:lvl>
    <w:lvl w:ilvl="2" w:tplc="BE5084D0">
      <w:numFmt w:val="bullet"/>
      <w:lvlText w:val="•"/>
      <w:lvlJc w:val="left"/>
      <w:pPr>
        <w:ind w:left="2123" w:hanging="360"/>
      </w:pPr>
      <w:rPr>
        <w:rFonts w:hint="default"/>
        <w:lang w:val="en-US" w:eastAsia="en-US" w:bidi="ar-SA"/>
      </w:rPr>
    </w:lvl>
    <w:lvl w:ilvl="3" w:tplc="C6DA12BA">
      <w:numFmt w:val="bullet"/>
      <w:lvlText w:val="•"/>
      <w:lvlJc w:val="left"/>
      <w:pPr>
        <w:ind w:left="2954" w:hanging="360"/>
      </w:pPr>
      <w:rPr>
        <w:rFonts w:hint="default"/>
        <w:lang w:val="en-US" w:eastAsia="en-US" w:bidi="ar-SA"/>
      </w:rPr>
    </w:lvl>
    <w:lvl w:ilvl="4" w:tplc="CFAEBCEC">
      <w:numFmt w:val="bullet"/>
      <w:lvlText w:val="•"/>
      <w:lvlJc w:val="left"/>
      <w:pPr>
        <w:ind w:left="3786" w:hanging="360"/>
      </w:pPr>
      <w:rPr>
        <w:rFonts w:hint="default"/>
        <w:lang w:val="en-US" w:eastAsia="en-US" w:bidi="ar-SA"/>
      </w:rPr>
    </w:lvl>
    <w:lvl w:ilvl="5" w:tplc="4CA230AA">
      <w:numFmt w:val="bullet"/>
      <w:lvlText w:val="•"/>
      <w:lvlJc w:val="left"/>
      <w:pPr>
        <w:ind w:left="4618" w:hanging="360"/>
      </w:pPr>
      <w:rPr>
        <w:rFonts w:hint="default"/>
        <w:lang w:val="en-US" w:eastAsia="en-US" w:bidi="ar-SA"/>
      </w:rPr>
    </w:lvl>
    <w:lvl w:ilvl="6" w:tplc="75ACD6B2">
      <w:numFmt w:val="bullet"/>
      <w:lvlText w:val="•"/>
      <w:lvlJc w:val="left"/>
      <w:pPr>
        <w:ind w:left="5449" w:hanging="360"/>
      </w:pPr>
      <w:rPr>
        <w:rFonts w:hint="default"/>
        <w:lang w:val="en-US" w:eastAsia="en-US" w:bidi="ar-SA"/>
      </w:rPr>
    </w:lvl>
    <w:lvl w:ilvl="7" w:tplc="02A2508C">
      <w:numFmt w:val="bullet"/>
      <w:lvlText w:val="•"/>
      <w:lvlJc w:val="left"/>
      <w:pPr>
        <w:ind w:left="6281" w:hanging="360"/>
      </w:pPr>
      <w:rPr>
        <w:rFonts w:hint="default"/>
        <w:lang w:val="en-US" w:eastAsia="en-US" w:bidi="ar-SA"/>
      </w:rPr>
    </w:lvl>
    <w:lvl w:ilvl="8" w:tplc="A064BA68">
      <w:numFmt w:val="bullet"/>
      <w:lvlText w:val="•"/>
      <w:lvlJc w:val="left"/>
      <w:pPr>
        <w:ind w:left="7112" w:hanging="360"/>
      </w:pPr>
      <w:rPr>
        <w:rFonts w:hint="default"/>
        <w:lang w:val="en-US" w:eastAsia="en-US" w:bidi="ar-SA"/>
      </w:rPr>
    </w:lvl>
  </w:abstractNum>
  <w:abstractNum w:abstractNumId="35" w15:restartNumberingAfterBreak="0">
    <w:nsid w:val="749421BB"/>
    <w:multiLevelType w:val="hybridMultilevel"/>
    <w:tmpl w:val="73981CE4"/>
    <w:lvl w:ilvl="0" w:tplc="B5DEBEC6">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1" w:tplc="4414493C">
      <w:numFmt w:val="bullet"/>
      <w:lvlText w:val="•"/>
      <w:lvlJc w:val="left"/>
      <w:pPr>
        <w:ind w:left="2301" w:hanging="360"/>
      </w:pPr>
      <w:rPr>
        <w:rFonts w:hint="default"/>
        <w:lang w:val="en-US" w:eastAsia="en-US" w:bidi="ar-SA"/>
      </w:rPr>
    </w:lvl>
    <w:lvl w:ilvl="2" w:tplc="1B0C1202">
      <w:numFmt w:val="bullet"/>
      <w:lvlText w:val="•"/>
      <w:lvlJc w:val="left"/>
      <w:pPr>
        <w:ind w:left="3242" w:hanging="360"/>
      </w:pPr>
      <w:rPr>
        <w:rFonts w:hint="default"/>
        <w:lang w:val="en-US" w:eastAsia="en-US" w:bidi="ar-SA"/>
      </w:rPr>
    </w:lvl>
    <w:lvl w:ilvl="3" w:tplc="44F4CB70">
      <w:numFmt w:val="bullet"/>
      <w:lvlText w:val="•"/>
      <w:lvlJc w:val="left"/>
      <w:pPr>
        <w:ind w:left="4184" w:hanging="360"/>
      </w:pPr>
      <w:rPr>
        <w:rFonts w:hint="default"/>
        <w:lang w:val="en-US" w:eastAsia="en-US" w:bidi="ar-SA"/>
      </w:rPr>
    </w:lvl>
    <w:lvl w:ilvl="4" w:tplc="1D78D028">
      <w:numFmt w:val="bullet"/>
      <w:lvlText w:val="•"/>
      <w:lvlJc w:val="left"/>
      <w:pPr>
        <w:ind w:left="5125" w:hanging="360"/>
      </w:pPr>
      <w:rPr>
        <w:rFonts w:hint="default"/>
        <w:lang w:val="en-US" w:eastAsia="en-US" w:bidi="ar-SA"/>
      </w:rPr>
    </w:lvl>
    <w:lvl w:ilvl="5" w:tplc="408E020A">
      <w:numFmt w:val="bullet"/>
      <w:lvlText w:val="•"/>
      <w:lvlJc w:val="left"/>
      <w:pPr>
        <w:ind w:left="6066" w:hanging="360"/>
      </w:pPr>
      <w:rPr>
        <w:rFonts w:hint="default"/>
        <w:lang w:val="en-US" w:eastAsia="en-US" w:bidi="ar-SA"/>
      </w:rPr>
    </w:lvl>
    <w:lvl w:ilvl="6" w:tplc="AFFAB790">
      <w:numFmt w:val="bullet"/>
      <w:lvlText w:val="•"/>
      <w:lvlJc w:val="left"/>
      <w:pPr>
        <w:ind w:left="7008" w:hanging="360"/>
      </w:pPr>
      <w:rPr>
        <w:rFonts w:hint="default"/>
        <w:lang w:val="en-US" w:eastAsia="en-US" w:bidi="ar-SA"/>
      </w:rPr>
    </w:lvl>
    <w:lvl w:ilvl="7" w:tplc="AA0E7AC6">
      <w:numFmt w:val="bullet"/>
      <w:lvlText w:val="•"/>
      <w:lvlJc w:val="left"/>
      <w:pPr>
        <w:ind w:left="7949" w:hanging="360"/>
      </w:pPr>
      <w:rPr>
        <w:rFonts w:hint="default"/>
        <w:lang w:val="en-US" w:eastAsia="en-US" w:bidi="ar-SA"/>
      </w:rPr>
    </w:lvl>
    <w:lvl w:ilvl="8" w:tplc="748A6EA4">
      <w:numFmt w:val="bullet"/>
      <w:lvlText w:val="•"/>
      <w:lvlJc w:val="left"/>
      <w:pPr>
        <w:ind w:left="8890" w:hanging="360"/>
      </w:pPr>
      <w:rPr>
        <w:rFonts w:hint="default"/>
        <w:lang w:val="en-US" w:eastAsia="en-US" w:bidi="ar-SA"/>
      </w:rPr>
    </w:lvl>
  </w:abstractNum>
  <w:num w:numId="1" w16cid:durableId="294681649">
    <w:abstractNumId w:val="31"/>
  </w:num>
  <w:num w:numId="2" w16cid:durableId="1467814388">
    <w:abstractNumId w:val="2"/>
  </w:num>
  <w:num w:numId="3" w16cid:durableId="1342587307">
    <w:abstractNumId w:val="6"/>
  </w:num>
  <w:num w:numId="4" w16cid:durableId="1721006136">
    <w:abstractNumId w:val="4"/>
  </w:num>
  <w:num w:numId="5" w16cid:durableId="1797289426">
    <w:abstractNumId w:val="28"/>
  </w:num>
  <w:num w:numId="6" w16cid:durableId="1830360419">
    <w:abstractNumId w:val="14"/>
  </w:num>
  <w:num w:numId="7" w16cid:durableId="1472284868">
    <w:abstractNumId w:val="34"/>
  </w:num>
  <w:num w:numId="8" w16cid:durableId="289094964">
    <w:abstractNumId w:val="1"/>
  </w:num>
  <w:num w:numId="9" w16cid:durableId="151680287">
    <w:abstractNumId w:val="0"/>
  </w:num>
  <w:num w:numId="10" w16cid:durableId="1231842544">
    <w:abstractNumId w:val="7"/>
  </w:num>
  <w:num w:numId="11" w16cid:durableId="297493068">
    <w:abstractNumId w:val="26"/>
  </w:num>
  <w:num w:numId="12" w16cid:durableId="791822303">
    <w:abstractNumId w:val="16"/>
  </w:num>
  <w:num w:numId="13" w16cid:durableId="633877455">
    <w:abstractNumId w:val="29"/>
  </w:num>
  <w:num w:numId="14" w16cid:durableId="196965261">
    <w:abstractNumId w:val="32"/>
  </w:num>
  <w:num w:numId="15" w16cid:durableId="1733314582">
    <w:abstractNumId w:val="9"/>
  </w:num>
  <w:num w:numId="16" w16cid:durableId="1986470276">
    <w:abstractNumId w:val="11"/>
  </w:num>
  <w:num w:numId="17" w16cid:durableId="384137455">
    <w:abstractNumId w:val="18"/>
  </w:num>
  <w:num w:numId="18" w16cid:durableId="1295863657">
    <w:abstractNumId w:val="19"/>
  </w:num>
  <w:num w:numId="19" w16cid:durableId="1799643471">
    <w:abstractNumId w:val="3"/>
  </w:num>
  <w:num w:numId="20" w16cid:durableId="201286319">
    <w:abstractNumId w:val="5"/>
  </w:num>
  <w:num w:numId="21" w16cid:durableId="862204273">
    <w:abstractNumId w:val="21"/>
  </w:num>
  <w:num w:numId="22" w16cid:durableId="2072534097">
    <w:abstractNumId w:val="24"/>
  </w:num>
  <w:num w:numId="23" w16cid:durableId="644161986">
    <w:abstractNumId w:val="30"/>
  </w:num>
  <w:num w:numId="24" w16cid:durableId="1640842816">
    <w:abstractNumId w:val="8"/>
  </w:num>
  <w:num w:numId="25" w16cid:durableId="1645355999">
    <w:abstractNumId w:val="17"/>
  </w:num>
  <w:num w:numId="26" w16cid:durableId="1152452732">
    <w:abstractNumId w:val="22"/>
  </w:num>
  <w:num w:numId="27" w16cid:durableId="297535203">
    <w:abstractNumId w:val="25"/>
  </w:num>
  <w:num w:numId="28" w16cid:durableId="263848067">
    <w:abstractNumId w:val="20"/>
  </w:num>
  <w:num w:numId="29" w16cid:durableId="580067532">
    <w:abstractNumId w:val="13"/>
  </w:num>
  <w:num w:numId="30" w16cid:durableId="1180462526">
    <w:abstractNumId w:val="10"/>
  </w:num>
  <w:num w:numId="31" w16cid:durableId="2050689580">
    <w:abstractNumId w:val="15"/>
  </w:num>
  <w:num w:numId="32" w16cid:durableId="376898594">
    <w:abstractNumId w:val="12"/>
  </w:num>
  <w:num w:numId="33" w16cid:durableId="1793936753">
    <w:abstractNumId w:val="33"/>
  </w:num>
  <w:num w:numId="34" w16cid:durableId="1092825065">
    <w:abstractNumId w:val="23"/>
  </w:num>
  <w:num w:numId="35" w16cid:durableId="1299914116">
    <w:abstractNumId w:val="27"/>
  </w:num>
  <w:num w:numId="36" w16cid:durableId="137736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95"/>
    <w:rsid w:val="001579B3"/>
    <w:rsid w:val="001B28A1"/>
    <w:rsid w:val="00205EF5"/>
    <w:rsid w:val="00374B50"/>
    <w:rsid w:val="005401EB"/>
    <w:rsid w:val="00751495"/>
    <w:rsid w:val="007F3D1D"/>
    <w:rsid w:val="00880036"/>
    <w:rsid w:val="008C02E6"/>
    <w:rsid w:val="00904410"/>
    <w:rsid w:val="00A045CC"/>
    <w:rsid w:val="00D1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E673"/>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2"/>
      <w:outlineLvl w:val="0"/>
    </w:pPr>
    <w:rPr>
      <w:rFonts w:ascii="Arial" w:eastAsia="Arial" w:hAnsi="Arial" w:cs="Arial"/>
      <w:b/>
      <w:bCs/>
      <w:sz w:val="32"/>
      <w:szCs w:val="32"/>
    </w:rPr>
  </w:style>
  <w:style w:type="paragraph" w:styleId="Heading2">
    <w:name w:val="heading 2"/>
    <w:basedOn w:val="Normal"/>
    <w:uiPriority w:val="9"/>
    <w:unhideWhenUsed/>
    <w:qFormat/>
    <w:pPr>
      <w:spacing w:before="238"/>
      <w:ind w:left="1003" w:hanging="721"/>
      <w:outlineLvl w:val="1"/>
    </w:pPr>
    <w:rPr>
      <w:rFonts w:ascii="Arial" w:eastAsia="Arial" w:hAnsi="Arial" w:cs="Arial"/>
      <w:b/>
      <w:bCs/>
      <w:sz w:val="28"/>
      <w:szCs w:val="28"/>
    </w:rPr>
  </w:style>
  <w:style w:type="paragraph" w:styleId="Heading3">
    <w:name w:val="heading 3"/>
    <w:basedOn w:val="Normal"/>
    <w:uiPriority w:val="9"/>
    <w:unhideWhenUsed/>
    <w:qFormat/>
    <w:pPr>
      <w:spacing w:before="241"/>
      <w:ind w:left="1003" w:hanging="721"/>
      <w:outlineLvl w:val="2"/>
    </w:pPr>
    <w:rPr>
      <w:rFonts w:ascii="Arial" w:eastAsia="Arial" w:hAnsi="Arial" w:cs="Arial"/>
      <w:b/>
      <w:bCs/>
      <w:sz w:val="26"/>
      <w:szCs w:val="26"/>
    </w:rPr>
  </w:style>
  <w:style w:type="paragraph" w:styleId="Heading4">
    <w:name w:val="heading 4"/>
    <w:basedOn w:val="Normal"/>
    <w:uiPriority w:val="9"/>
    <w:unhideWhenUsed/>
    <w:qFormat/>
    <w:pPr>
      <w:spacing w:before="120"/>
      <w:ind w:left="140"/>
      <w:outlineLvl w:val="3"/>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82"/>
    </w:pPr>
    <w:rPr>
      <w:rFonts w:ascii="Arial" w:eastAsia="Arial" w:hAnsi="Arial" w:cs="Arial"/>
      <w:b/>
      <w:bCs/>
      <w:sz w:val="24"/>
      <w:szCs w:val="24"/>
    </w:rPr>
  </w:style>
  <w:style w:type="paragraph" w:styleId="TOC2">
    <w:name w:val="toc 2"/>
    <w:basedOn w:val="Normal"/>
    <w:uiPriority w:val="1"/>
    <w:qFormat/>
    <w:pPr>
      <w:spacing w:before="120"/>
      <w:ind w:left="1603" w:hanging="600"/>
    </w:pPr>
    <w:rPr>
      <w:sz w:val="24"/>
      <w:szCs w:val="24"/>
    </w:rPr>
  </w:style>
  <w:style w:type="paragraph" w:styleId="BodyText">
    <w:name w:val="Body Text"/>
    <w:basedOn w:val="Normal"/>
    <w:uiPriority w:val="1"/>
    <w:qFormat/>
    <w:pPr>
      <w:spacing w:before="120"/>
      <w:ind w:left="1003" w:hanging="721"/>
    </w:pPr>
    <w:rPr>
      <w:sz w:val="24"/>
      <w:szCs w:val="24"/>
    </w:rPr>
  </w:style>
  <w:style w:type="paragraph" w:styleId="ListParagraph">
    <w:name w:val="List Paragraph"/>
    <w:basedOn w:val="Normal"/>
    <w:uiPriority w:val="1"/>
    <w:qFormat/>
    <w:pPr>
      <w:spacing w:before="120"/>
      <w:ind w:left="1003" w:hanging="721"/>
    </w:pPr>
  </w:style>
  <w:style w:type="paragraph" w:customStyle="1" w:styleId="TableParagraph">
    <w:name w:val="Table Paragraph"/>
    <w:basedOn w:val="Normal"/>
    <w:uiPriority w:val="1"/>
    <w:qFormat/>
    <w:pPr>
      <w:spacing w:before="120"/>
      <w:ind w:left="107"/>
    </w:pPr>
  </w:style>
  <w:style w:type="table" w:styleId="TableGrid">
    <w:name w:val="Table Grid"/>
    <w:basedOn w:val="TableNormal"/>
    <w:uiPriority w:val="39"/>
    <w:rsid w:val="00205EF5"/>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yperlink" Target="mailto:occupationalhealth.lypft@nhs.net" TargetMode="Externa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image" Target="media/image8.jpeg"/><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yperlink" Target="https://healthassuredeap.co.uk/" TargetMode="External"/><Relationship Id="rId45" Type="http://schemas.openxmlformats.org/officeDocument/2006/relationships/header" Target="header14.xml"/><Relationship Id="rId53" Type="http://schemas.openxmlformats.org/officeDocument/2006/relationships/footer" Target="footer18.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oter" Target="footer14.xml"/><Relationship Id="rId52"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header" Target="header13.xml"/><Relationship Id="rId48" Type="http://schemas.openxmlformats.org/officeDocument/2006/relationships/header" Target="header15.xml"/><Relationship Id="rId8" Type="http://schemas.openxmlformats.org/officeDocument/2006/relationships/hyperlink" Target="https://leedscommunityhealthcare.nhs.uk/wp-content/uploads/2025/01/download-4387.pdf" TargetMode="Externa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mailto:support@bma.org.uk" TargetMode="External"/><Relationship Id="rId46"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eader" Target="header1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14995</Words>
  <Characters>85473</Characters>
  <Application>Microsoft Office Word</Application>
  <DocSecurity>0</DocSecurity>
  <Lines>712</Lines>
  <Paragraphs>200</Paragraphs>
  <ScaleCrop>false</ScaleCrop>
  <Company>Leeds Community Healthcare NHS Trust</Company>
  <LinksUpToDate>false</LinksUpToDate>
  <CharactersWithSpaces>100268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4</cp:revision>
  <dcterms:created xsi:type="dcterms:W3CDTF">2026-01-26T15:37:00Z</dcterms:created>
  <dcterms:modified xsi:type="dcterms:W3CDTF">2026-01-26T15:49:00Z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