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56F51" w14:textId="0D45A88A" w:rsidR="00E8670F" w:rsidRPr="00E8670F" w:rsidRDefault="00E8670F" w:rsidP="00E8670F">
      <w:pPr>
        <w:widowControl/>
        <w:autoSpaceDE/>
        <w:autoSpaceDN/>
        <w:spacing w:after="160" w:line="278" w:lineRule="auto"/>
        <w:rPr>
          <w:rFonts w:ascii="Aptos" w:eastAsia="Aptos" w:hAnsi="Aptos" w:cs="Times New Roman"/>
          <w:b/>
          <w:bCs/>
          <w:kern w:val="2"/>
          <w:sz w:val="32"/>
          <w:szCs w:val="32"/>
          <w:lang w:val="en-GB"/>
          <w14:ligatures w14:val="standardContextual"/>
        </w:rPr>
      </w:pPr>
      <w:r w:rsidRPr="00E8670F">
        <w:rPr>
          <w:rFonts w:ascii="Aptos" w:eastAsia="Aptos" w:hAnsi="Aptos" w:cs="Times New Roman"/>
          <w:b/>
          <w:bCs/>
          <w:kern w:val="2"/>
          <w:sz w:val="32"/>
          <w:szCs w:val="32"/>
          <w:lang w:val="en-GB"/>
          <w14:ligatures w14:val="standardContextual"/>
        </w:rPr>
        <w:t xml:space="preserve">                                                                            </w:t>
      </w:r>
      <w:r>
        <w:rPr>
          <w:rFonts w:ascii="Aptos" w:eastAsia="Aptos" w:hAnsi="Aptos" w:cs="Times New Roman"/>
          <w:b/>
          <w:bCs/>
          <w:kern w:val="2"/>
          <w:sz w:val="32"/>
          <w:szCs w:val="32"/>
          <w:lang w:val="en-GB"/>
          <w14:ligatures w14:val="standardContextual"/>
        </w:rPr>
        <w:t xml:space="preserve">                  </w:t>
      </w:r>
      <w:r w:rsidRPr="00E8670F">
        <w:rPr>
          <w:rFonts w:ascii="Aptos" w:eastAsia="Aptos" w:hAnsi="Aptos" w:cs="Times New Roman"/>
          <w:b/>
          <w:bCs/>
          <w:kern w:val="2"/>
          <w:sz w:val="32"/>
          <w:szCs w:val="32"/>
          <w:lang w:val="en-GB"/>
          <w14:ligatures w14:val="standardContextual"/>
        </w:rPr>
        <w:t xml:space="preserve">        </w:t>
      </w:r>
      <w:r w:rsidRPr="00E8670F">
        <w:rPr>
          <w:rFonts w:ascii="Aptos" w:eastAsia="Aptos" w:hAnsi="Aptos" w:cs="Times New Roman"/>
          <w:noProof/>
          <w:kern w:val="2"/>
          <w:sz w:val="24"/>
          <w:szCs w:val="24"/>
          <w:lang w:val="en-GB"/>
          <w14:ligatures w14:val="standardContextual"/>
        </w:rPr>
        <w:drawing>
          <wp:inline distT="0" distB="0" distL="0" distR="0" wp14:anchorId="13BD5560" wp14:editId="6180FACC">
            <wp:extent cx="2254250" cy="1414145"/>
            <wp:effectExtent l="0" t="0" r="0" b="0"/>
            <wp:docPr id="1698314166" name="Picture 2" descr="Leeds Community Healthcare NHS Trust | Lee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eds Community Healthcare NHS Trust | Leed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54250" cy="1414145"/>
                    </a:xfrm>
                    <a:prstGeom prst="rect">
                      <a:avLst/>
                    </a:prstGeom>
                    <a:noFill/>
                    <a:ln>
                      <a:noFill/>
                    </a:ln>
                  </pic:spPr>
                </pic:pic>
              </a:graphicData>
            </a:graphic>
          </wp:inline>
        </w:drawing>
      </w:r>
    </w:p>
    <w:p w14:paraId="455C39C9" w14:textId="77777777" w:rsidR="00E8670F" w:rsidRPr="00E8670F" w:rsidRDefault="00E8670F" w:rsidP="00E8670F">
      <w:pPr>
        <w:widowControl/>
        <w:autoSpaceDE/>
        <w:autoSpaceDN/>
        <w:spacing w:after="160" w:line="278" w:lineRule="auto"/>
        <w:rPr>
          <w:rFonts w:ascii="Aptos" w:eastAsia="Aptos" w:hAnsi="Aptos" w:cs="Times New Roman"/>
          <w:b/>
          <w:bCs/>
          <w:color w:val="156082"/>
          <w:kern w:val="2"/>
          <w:sz w:val="32"/>
          <w:szCs w:val="32"/>
          <w:lang w:val="en-GB"/>
          <w14:textFill>
            <w14:solidFill>
              <w14:srgbClr w14:val="156082">
                <w14:lumMod w14:val="75000"/>
              </w14:srgbClr>
            </w14:solidFill>
          </w14:textFill>
          <w14:ligatures w14:val="standardContextual"/>
        </w:rPr>
      </w:pPr>
    </w:p>
    <w:p w14:paraId="7E21B92B" w14:textId="3FF4A28D" w:rsidR="00E8670F" w:rsidRPr="00E8670F" w:rsidRDefault="00E8670F" w:rsidP="00E8670F">
      <w:pPr>
        <w:widowControl/>
        <w:autoSpaceDE/>
        <w:autoSpaceDN/>
        <w:spacing w:after="160" w:line="278" w:lineRule="auto"/>
        <w:rPr>
          <w:rFonts w:ascii="Aptos" w:eastAsia="Aptos" w:hAnsi="Aptos" w:cs="Times New Roman"/>
          <w:b/>
          <w:bCs/>
          <w:color w:val="156082"/>
          <w:kern w:val="2"/>
          <w:sz w:val="32"/>
          <w:szCs w:val="32"/>
          <w:lang w:val="en-GB"/>
          <w14:textFill>
            <w14:solidFill>
              <w14:srgbClr w14:val="156082">
                <w14:lumMod w14:val="75000"/>
              </w14:srgbClr>
            </w14:solidFill>
          </w14:textFill>
          <w14:ligatures w14:val="standardContextual"/>
        </w:rPr>
      </w:pPr>
      <w:r w:rsidRPr="00E8670F">
        <w:rPr>
          <w:rFonts w:ascii="Aptos" w:eastAsia="Aptos" w:hAnsi="Aptos" w:cs="Times New Roman"/>
          <w:b/>
          <w:color w:val="156082"/>
          <w:kern w:val="2"/>
          <w:sz w:val="32"/>
          <w:szCs w:val="32"/>
          <w:lang w:val="en-GB"/>
          <w14:textFill>
            <w14:solidFill>
              <w14:srgbClr w14:val="156082">
                <w14:lumMod w14:val="75000"/>
              </w14:srgbClr>
            </w14:solidFill>
          </w14:textFill>
          <w14:ligatures w14:val="standardContextual"/>
        </w:rPr>
        <w:t xml:space="preserve">   </w:t>
      </w:r>
      <w:r>
        <w:rPr>
          <w:rFonts w:ascii="Aptos" w:eastAsia="Aptos" w:hAnsi="Aptos" w:cs="Times New Roman"/>
          <w:b/>
          <w:color w:val="156082"/>
          <w:kern w:val="2"/>
          <w:sz w:val="32"/>
          <w:szCs w:val="32"/>
          <w:lang w:val="en-GB"/>
          <w14:textFill>
            <w14:solidFill>
              <w14:srgbClr w14:val="156082">
                <w14:lumMod w14:val="75000"/>
              </w14:srgbClr>
            </w14:solidFill>
          </w14:textFill>
          <w14:ligatures w14:val="standardContextual"/>
        </w:rPr>
        <w:t xml:space="preserve"> </w:t>
      </w:r>
      <w:r w:rsidRPr="00E8670F">
        <w:rPr>
          <w:rFonts w:ascii="Aptos" w:eastAsia="Aptos" w:hAnsi="Aptos" w:cs="Times New Roman"/>
          <w:b/>
          <w:color w:val="156082"/>
          <w:kern w:val="2"/>
          <w:sz w:val="32"/>
          <w:szCs w:val="32"/>
          <w:lang w:val="en-GB"/>
          <w14:textFill>
            <w14:solidFill>
              <w14:srgbClr w14:val="156082">
                <w14:lumMod w14:val="75000"/>
              </w14:srgbClr>
            </w14:solidFill>
          </w14:textFill>
          <w14:ligatures w14:val="standardContextual"/>
        </w:rPr>
        <w:t xml:space="preserve">    </w:t>
      </w:r>
      <w:r w:rsidR="00306CFF">
        <w:rPr>
          <w:rFonts w:ascii="Aptos" w:eastAsia="Aptos" w:hAnsi="Aptos" w:cs="Times New Roman"/>
          <w:b/>
          <w:color w:val="156082"/>
          <w:kern w:val="2"/>
          <w:sz w:val="32"/>
          <w:szCs w:val="32"/>
          <w:lang w:val="en-GB"/>
          <w14:textFill>
            <w14:solidFill>
              <w14:srgbClr w14:val="156082">
                <w14:lumMod w14:val="75000"/>
              </w14:srgbClr>
            </w14:solidFill>
          </w14:textFill>
          <w14:ligatures w14:val="standardContextual"/>
        </w:rPr>
        <w:t xml:space="preserve"> </w:t>
      </w:r>
      <w:r w:rsidRPr="00E8670F">
        <w:rPr>
          <w:rFonts w:ascii="Aptos" w:eastAsia="Aptos" w:hAnsi="Aptos" w:cs="Times New Roman"/>
          <w:b/>
          <w:color w:val="156082"/>
          <w:kern w:val="2"/>
          <w:sz w:val="32"/>
          <w:szCs w:val="32"/>
          <w:lang w:val="en-GB"/>
          <w14:textFill>
            <w14:solidFill>
              <w14:srgbClr w14:val="156082">
                <w14:lumMod w14:val="75000"/>
              </w14:srgbClr>
            </w14:solidFill>
          </w14:textFill>
          <w14:ligatures w14:val="standardContextual"/>
        </w:rPr>
        <w:t xml:space="preserve"> Flexible</w:t>
      </w:r>
      <w:r w:rsidRPr="00E8670F">
        <w:rPr>
          <w:rFonts w:ascii="Aptos" w:eastAsia="Aptos" w:hAnsi="Aptos" w:cs="Times New Roman"/>
          <w:b/>
          <w:color w:val="156082"/>
          <w:spacing w:val="-6"/>
          <w:kern w:val="2"/>
          <w:sz w:val="32"/>
          <w:szCs w:val="32"/>
          <w:lang w:val="en-GB"/>
          <w14:textFill>
            <w14:solidFill>
              <w14:srgbClr w14:val="156082">
                <w14:lumMod w14:val="75000"/>
              </w14:srgbClr>
            </w14:solidFill>
          </w14:textFill>
          <w14:ligatures w14:val="standardContextual"/>
        </w:rPr>
        <w:t xml:space="preserve"> </w:t>
      </w:r>
      <w:r w:rsidRPr="00E8670F">
        <w:rPr>
          <w:rFonts w:ascii="Aptos" w:eastAsia="Aptos" w:hAnsi="Aptos" w:cs="Times New Roman"/>
          <w:b/>
          <w:color w:val="156082"/>
          <w:kern w:val="2"/>
          <w:sz w:val="32"/>
          <w:szCs w:val="32"/>
          <w:lang w:val="en-GB"/>
          <w14:textFill>
            <w14:solidFill>
              <w14:srgbClr w14:val="156082">
                <w14:lumMod w14:val="75000"/>
              </w14:srgbClr>
            </w14:solidFill>
          </w14:textFill>
          <w14:ligatures w14:val="standardContextual"/>
        </w:rPr>
        <w:t>Working</w:t>
      </w:r>
      <w:r w:rsidRPr="00E8670F">
        <w:rPr>
          <w:rFonts w:ascii="Aptos" w:eastAsia="Aptos" w:hAnsi="Aptos" w:cs="Times New Roman"/>
          <w:b/>
          <w:color w:val="156082"/>
          <w:spacing w:val="-9"/>
          <w:kern w:val="2"/>
          <w:sz w:val="32"/>
          <w:szCs w:val="32"/>
          <w:lang w:val="en-GB"/>
          <w14:textFill>
            <w14:solidFill>
              <w14:srgbClr w14:val="156082">
                <w14:lumMod w14:val="75000"/>
              </w14:srgbClr>
            </w14:solidFill>
          </w14:textFill>
          <w14:ligatures w14:val="standardContextual"/>
        </w:rPr>
        <w:t xml:space="preserve"> </w:t>
      </w:r>
      <w:r w:rsidRPr="00E8670F">
        <w:rPr>
          <w:rFonts w:ascii="Aptos" w:eastAsia="Aptos" w:hAnsi="Aptos" w:cs="Times New Roman"/>
          <w:b/>
          <w:color w:val="156082"/>
          <w:kern w:val="2"/>
          <w:sz w:val="32"/>
          <w:szCs w:val="32"/>
          <w:lang w:val="en-GB"/>
          <w14:textFill>
            <w14:solidFill>
              <w14:srgbClr w14:val="156082">
                <w14:lumMod w14:val="75000"/>
              </w14:srgbClr>
            </w14:solidFill>
          </w14:textFill>
          <w14:ligatures w14:val="standardContextual"/>
        </w:rPr>
        <w:t>Policy</w:t>
      </w:r>
      <w:r w:rsidRPr="00E8670F">
        <w:rPr>
          <w:rFonts w:ascii="Aptos" w:eastAsia="Aptos" w:hAnsi="Aptos" w:cs="Times New Roman"/>
          <w:b/>
          <w:color w:val="156082"/>
          <w:spacing w:val="-10"/>
          <w:kern w:val="2"/>
          <w:sz w:val="32"/>
          <w:szCs w:val="32"/>
          <w:lang w:val="en-GB"/>
          <w14:textFill>
            <w14:solidFill>
              <w14:srgbClr w14:val="156082">
                <w14:lumMod w14:val="75000"/>
              </w14:srgbClr>
            </w14:solidFill>
          </w14:textFill>
          <w14:ligatures w14:val="standardContextual"/>
        </w:rPr>
        <w:t xml:space="preserve"> </w:t>
      </w:r>
      <w:r w:rsidRPr="00E8670F">
        <w:rPr>
          <w:rFonts w:ascii="Aptos" w:eastAsia="Aptos" w:hAnsi="Aptos" w:cs="Times New Roman"/>
          <w:b/>
          <w:color w:val="156082"/>
          <w:kern w:val="2"/>
          <w:sz w:val="32"/>
          <w:szCs w:val="32"/>
          <w:lang w:val="en-GB"/>
          <w14:textFill>
            <w14:solidFill>
              <w14:srgbClr w14:val="156082">
                <w14:lumMod w14:val="75000"/>
              </w14:srgbClr>
            </w14:solidFill>
          </w14:textFill>
          <w14:ligatures w14:val="standardContextual"/>
        </w:rPr>
        <w:t>and</w:t>
      </w:r>
      <w:r w:rsidRPr="00E8670F">
        <w:rPr>
          <w:rFonts w:ascii="Aptos" w:eastAsia="Aptos" w:hAnsi="Aptos" w:cs="Times New Roman"/>
          <w:b/>
          <w:color w:val="156082"/>
          <w:spacing w:val="-9"/>
          <w:kern w:val="2"/>
          <w:sz w:val="32"/>
          <w:szCs w:val="32"/>
          <w:lang w:val="en-GB"/>
          <w14:textFill>
            <w14:solidFill>
              <w14:srgbClr w14:val="156082">
                <w14:lumMod w14:val="75000"/>
              </w14:srgbClr>
            </w14:solidFill>
          </w14:textFill>
          <w14:ligatures w14:val="standardContextual"/>
        </w:rPr>
        <w:t xml:space="preserve"> </w:t>
      </w:r>
      <w:r w:rsidRPr="00E8670F">
        <w:rPr>
          <w:rFonts w:ascii="Aptos" w:eastAsia="Aptos" w:hAnsi="Aptos" w:cs="Times New Roman"/>
          <w:b/>
          <w:color w:val="156082"/>
          <w:spacing w:val="-2"/>
          <w:kern w:val="2"/>
          <w:sz w:val="32"/>
          <w:szCs w:val="32"/>
          <w:lang w:val="en-GB"/>
          <w14:textFill>
            <w14:solidFill>
              <w14:srgbClr w14:val="156082">
                <w14:lumMod w14:val="75000"/>
              </w14:srgbClr>
            </w14:solidFill>
          </w14:textFill>
          <w14:ligatures w14:val="standardContextual"/>
        </w:rPr>
        <w:t>Procedure</w:t>
      </w:r>
      <w:r w:rsidRPr="00E8670F">
        <w:rPr>
          <w:rFonts w:ascii="Aptos" w:eastAsia="Aptos" w:hAnsi="Aptos" w:cs="Times New Roman"/>
          <w:b/>
          <w:bCs/>
          <w:color w:val="156082"/>
          <w:kern w:val="2"/>
          <w:sz w:val="32"/>
          <w:szCs w:val="32"/>
          <w:lang w:val="en-GB"/>
          <w14:textFill>
            <w14:solidFill>
              <w14:srgbClr w14:val="156082">
                <w14:lumMod w14:val="75000"/>
              </w14:srgbClr>
            </w14:solidFill>
          </w14:textFill>
          <w14:ligatures w14:val="standardContextual"/>
        </w:rPr>
        <w:t xml:space="preserve"> </w:t>
      </w:r>
      <w:hyperlink r:id="rId8" w:tgtFrame="_blank" w:history="1"/>
    </w:p>
    <w:tbl>
      <w:tblPr>
        <w:tblStyle w:val="TableGrid"/>
        <w:tblW w:w="9132" w:type="dxa"/>
        <w:tblInd w:w="532" w:type="dxa"/>
        <w:tblLook w:val="04A0" w:firstRow="1" w:lastRow="0" w:firstColumn="1" w:lastColumn="0" w:noHBand="0" w:noVBand="1"/>
      </w:tblPr>
      <w:tblGrid>
        <w:gridCol w:w="4957"/>
        <w:gridCol w:w="4175"/>
      </w:tblGrid>
      <w:tr w:rsidR="00E8670F" w:rsidRPr="00E8670F" w14:paraId="476F15C9" w14:textId="77777777" w:rsidTr="00E8670F">
        <w:trPr>
          <w:trHeight w:val="679"/>
        </w:trPr>
        <w:tc>
          <w:tcPr>
            <w:tcW w:w="4957" w:type="dxa"/>
          </w:tcPr>
          <w:p w14:paraId="6EC9AF10" w14:textId="77777777" w:rsidR="00E8670F" w:rsidRPr="00E8670F" w:rsidRDefault="00E8670F" w:rsidP="00E8670F">
            <w:pPr>
              <w:jc w:val="both"/>
              <w:rPr>
                <w:rFonts w:ascii="Aptos" w:eastAsia="Aptos" w:hAnsi="Aptos" w:cs="Times New Roman"/>
                <w:b/>
                <w:bCs/>
                <w:color w:val="153D63"/>
              </w:rPr>
            </w:pPr>
            <w:r w:rsidRPr="00E8670F">
              <w:rPr>
                <w:rFonts w:ascii="Aptos" w:eastAsia="Aptos" w:hAnsi="Aptos" w:cs="Times New Roman"/>
                <w:b/>
                <w:bCs/>
                <w:color w:val="153D63"/>
              </w:rPr>
              <w:t>Policy Owner</w:t>
            </w:r>
          </w:p>
        </w:tc>
        <w:tc>
          <w:tcPr>
            <w:tcW w:w="4175" w:type="dxa"/>
          </w:tcPr>
          <w:p w14:paraId="4A4DF02C" w14:textId="77777777" w:rsidR="00E8670F" w:rsidRPr="00E8670F" w:rsidRDefault="00E8670F" w:rsidP="00E8670F">
            <w:pPr>
              <w:rPr>
                <w:rFonts w:ascii="Aptos" w:eastAsia="Aptos" w:hAnsi="Aptos" w:cs="Times New Roman"/>
                <w:b/>
                <w:bCs/>
                <w:color w:val="156082"/>
                <w14:textFill>
                  <w14:solidFill>
                    <w14:srgbClr w14:val="156082">
                      <w14:lumMod w14:val="75000"/>
                    </w14:srgbClr>
                  </w14:solidFill>
                </w14:textFill>
              </w:rPr>
            </w:pPr>
            <w:r w:rsidRPr="00E8670F">
              <w:rPr>
                <w:rFonts w:ascii="Aptos" w:eastAsia="Aptos" w:hAnsi="Aptos" w:cs="Times New Roman"/>
                <w:b/>
                <w:bCs/>
                <w:color w:val="156082"/>
                <w14:textFill>
                  <w14:solidFill>
                    <w14:srgbClr w14:val="156082">
                      <w14:lumMod w14:val="75000"/>
                    </w14:srgbClr>
                  </w14:solidFill>
                </w14:textFill>
              </w:rPr>
              <w:t>People Advisor</w:t>
            </w:r>
          </w:p>
          <w:p w14:paraId="2B03AF76" w14:textId="77777777" w:rsidR="00E8670F" w:rsidRPr="00E8670F" w:rsidRDefault="00E8670F" w:rsidP="00E8670F">
            <w:pPr>
              <w:rPr>
                <w:rFonts w:ascii="Aptos" w:eastAsia="Aptos" w:hAnsi="Aptos" w:cs="Times New Roman"/>
                <w:b/>
                <w:bCs/>
                <w:color w:val="156082"/>
                <w14:textFill>
                  <w14:solidFill>
                    <w14:srgbClr w14:val="156082">
                      <w14:lumMod w14:val="75000"/>
                    </w14:srgbClr>
                  </w14:solidFill>
                </w14:textFill>
              </w:rPr>
            </w:pPr>
          </w:p>
        </w:tc>
      </w:tr>
      <w:tr w:rsidR="00E8670F" w:rsidRPr="00E8670F" w14:paraId="63AD4A51" w14:textId="77777777" w:rsidTr="00E8670F">
        <w:trPr>
          <w:trHeight w:val="679"/>
        </w:trPr>
        <w:tc>
          <w:tcPr>
            <w:tcW w:w="4957" w:type="dxa"/>
          </w:tcPr>
          <w:p w14:paraId="0BA3AAA5" w14:textId="77777777" w:rsidR="00E8670F" w:rsidRPr="00E8670F" w:rsidRDefault="00E8670F" w:rsidP="00E8670F">
            <w:pPr>
              <w:jc w:val="both"/>
              <w:rPr>
                <w:rFonts w:ascii="Aptos" w:eastAsia="Aptos" w:hAnsi="Aptos" w:cs="Times New Roman"/>
                <w:b/>
                <w:bCs/>
                <w:color w:val="153D63"/>
              </w:rPr>
            </w:pPr>
            <w:r w:rsidRPr="00E8670F">
              <w:rPr>
                <w:rFonts w:ascii="Aptos" w:eastAsia="Aptos" w:hAnsi="Aptos" w:cs="Times New Roman"/>
                <w:b/>
                <w:bCs/>
                <w:color w:val="153D63"/>
              </w:rPr>
              <w:t>New Owner</w:t>
            </w:r>
          </w:p>
        </w:tc>
        <w:tc>
          <w:tcPr>
            <w:tcW w:w="4175" w:type="dxa"/>
          </w:tcPr>
          <w:p w14:paraId="20D641A0" w14:textId="77777777" w:rsidR="00E8670F" w:rsidRPr="00E8670F" w:rsidRDefault="00E8670F" w:rsidP="00E8670F">
            <w:pPr>
              <w:rPr>
                <w:rFonts w:ascii="Aptos" w:eastAsia="Aptos" w:hAnsi="Aptos" w:cs="Times New Roman"/>
                <w:b/>
                <w:bCs/>
                <w:color w:val="156082"/>
                <w14:textFill>
                  <w14:solidFill>
                    <w14:srgbClr w14:val="156082">
                      <w14:lumMod w14:val="75000"/>
                    </w14:srgbClr>
                  </w14:solidFill>
                </w14:textFill>
              </w:rPr>
            </w:pPr>
            <w:r w:rsidRPr="00E8670F">
              <w:rPr>
                <w:rFonts w:ascii="Aptos" w:eastAsia="Aptos" w:hAnsi="Aptos" w:cs="Times New Roman"/>
                <w:b/>
                <w:bCs/>
                <w:color w:val="156082"/>
                <w14:textFill>
                  <w14:solidFill>
                    <w14:srgbClr w14:val="156082">
                      <w14:lumMod w14:val="75000"/>
                    </w14:srgbClr>
                  </w14:solidFill>
                </w14:textFill>
              </w:rPr>
              <w:t>People Advisor</w:t>
            </w:r>
          </w:p>
          <w:p w14:paraId="56A06E1E" w14:textId="77777777" w:rsidR="00E8670F" w:rsidRPr="00E8670F" w:rsidRDefault="00E8670F" w:rsidP="00E8670F">
            <w:pPr>
              <w:rPr>
                <w:rFonts w:ascii="Aptos" w:eastAsia="Aptos" w:hAnsi="Aptos" w:cs="Times New Roman"/>
                <w:b/>
                <w:bCs/>
                <w:color w:val="156082"/>
                <w14:textFill>
                  <w14:solidFill>
                    <w14:srgbClr w14:val="156082">
                      <w14:lumMod w14:val="75000"/>
                    </w14:srgbClr>
                  </w14:solidFill>
                </w14:textFill>
              </w:rPr>
            </w:pPr>
          </w:p>
        </w:tc>
      </w:tr>
      <w:tr w:rsidR="00E8670F" w:rsidRPr="00E8670F" w14:paraId="2D43F154" w14:textId="77777777" w:rsidTr="00E8670F">
        <w:trPr>
          <w:trHeight w:val="679"/>
        </w:trPr>
        <w:tc>
          <w:tcPr>
            <w:tcW w:w="4957" w:type="dxa"/>
          </w:tcPr>
          <w:p w14:paraId="0A08E1F7" w14:textId="77777777" w:rsidR="00E8670F" w:rsidRPr="00E8670F" w:rsidRDefault="00E8670F" w:rsidP="00E8670F">
            <w:pPr>
              <w:rPr>
                <w:rFonts w:ascii="Aptos" w:eastAsia="Aptos" w:hAnsi="Aptos" w:cs="Times New Roman"/>
                <w:b/>
                <w:bCs/>
                <w:color w:val="153D63"/>
              </w:rPr>
            </w:pPr>
            <w:r w:rsidRPr="00E8670F">
              <w:rPr>
                <w:rFonts w:ascii="Aptos" w:eastAsia="Aptos" w:hAnsi="Aptos" w:cs="Times New Roman"/>
                <w:b/>
                <w:bCs/>
                <w:color w:val="153D63"/>
              </w:rPr>
              <w:t>Corporate Lead</w:t>
            </w:r>
          </w:p>
        </w:tc>
        <w:tc>
          <w:tcPr>
            <w:tcW w:w="4175" w:type="dxa"/>
          </w:tcPr>
          <w:p w14:paraId="11D180B9" w14:textId="006267F1" w:rsidR="00E8670F" w:rsidRPr="00E8670F" w:rsidRDefault="00E8670F" w:rsidP="00E8670F">
            <w:pPr>
              <w:rPr>
                <w:rFonts w:ascii="Aptos" w:eastAsia="Aptos" w:hAnsi="Aptos" w:cs="Times New Roman"/>
                <w:b/>
                <w:bCs/>
                <w:color w:val="156082"/>
                <w14:textFill>
                  <w14:solidFill>
                    <w14:srgbClr w14:val="156082">
                      <w14:lumMod w14:val="75000"/>
                    </w14:srgbClr>
                  </w14:solidFill>
                </w14:textFill>
              </w:rPr>
            </w:pPr>
            <w:r w:rsidRPr="00E8670F">
              <w:rPr>
                <w:rFonts w:ascii="Aptos" w:eastAsia="Aptos" w:hAnsi="Aptos" w:cs="Times New Roman"/>
                <w:b/>
                <w:bCs/>
                <w:color w:val="156082"/>
                <w14:textFill>
                  <w14:solidFill>
                    <w14:srgbClr w14:val="156082">
                      <w14:lumMod w14:val="75000"/>
                    </w14:srgbClr>
                  </w14:solidFill>
                </w14:textFill>
              </w:rPr>
              <w:t>Director</w:t>
            </w:r>
            <w:r w:rsidRPr="00E8670F">
              <w:rPr>
                <w:rFonts w:ascii="Aptos" w:eastAsia="Aptos" w:hAnsi="Aptos" w:cs="Times New Roman"/>
                <w:b/>
                <w:bCs/>
                <w:color w:val="156082"/>
                <w:spacing w:val="-3"/>
                <w14:textFill>
                  <w14:solidFill>
                    <w14:srgbClr w14:val="156082">
                      <w14:lumMod w14:val="75000"/>
                    </w14:srgbClr>
                  </w14:solidFill>
                </w14:textFill>
              </w:rPr>
              <w:t xml:space="preserve"> </w:t>
            </w:r>
            <w:r w:rsidRPr="00E8670F">
              <w:rPr>
                <w:rFonts w:ascii="Aptos" w:eastAsia="Aptos" w:hAnsi="Aptos" w:cs="Times New Roman"/>
                <w:b/>
                <w:bCs/>
                <w:color w:val="156082"/>
                <w14:textFill>
                  <w14:solidFill>
                    <w14:srgbClr w14:val="156082">
                      <w14:lumMod w14:val="75000"/>
                    </w14:srgbClr>
                  </w14:solidFill>
                </w14:textFill>
              </w:rPr>
              <w:t>of</w:t>
            </w:r>
            <w:r w:rsidRPr="00E8670F">
              <w:rPr>
                <w:rFonts w:ascii="Aptos" w:eastAsia="Aptos" w:hAnsi="Aptos" w:cs="Times New Roman"/>
                <w:b/>
                <w:bCs/>
                <w:color w:val="156082"/>
                <w:spacing w:val="-4"/>
                <w14:textFill>
                  <w14:solidFill>
                    <w14:srgbClr w14:val="156082">
                      <w14:lumMod w14:val="75000"/>
                    </w14:srgbClr>
                  </w14:solidFill>
                </w14:textFill>
              </w:rPr>
              <w:t xml:space="preserve"> </w:t>
            </w:r>
            <w:r w:rsidR="00F91B4A" w:rsidRPr="00F91B4A">
              <w:rPr>
                <w:rFonts w:ascii="Aptos" w:eastAsia="Aptos" w:hAnsi="Aptos" w:cs="Times New Roman"/>
                <w:b/>
                <w:bCs/>
                <w:color w:val="156082"/>
                <w:lang w:val="en-US"/>
                <w14:textFill>
                  <w14:solidFill>
                    <w14:srgbClr w14:val="156082">
                      <w14:lumMod w14:val="75000"/>
                    </w14:srgbClr>
                  </w14:solidFill>
                </w14:textFill>
              </w:rPr>
              <w:t>People</w:t>
            </w:r>
            <w:r w:rsidRPr="00E8670F">
              <w:rPr>
                <w:rFonts w:ascii="Aptos" w:eastAsia="Aptos" w:hAnsi="Aptos" w:cs="Times New Roman"/>
                <w:b/>
                <w:bCs/>
                <w:color w:val="156082"/>
                <w14:textFill>
                  <w14:solidFill>
                    <w14:srgbClr w14:val="156082">
                      <w14:lumMod w14:val="75000"/>
                    </w14:srgbClr>
                  </w14:solidFill>
                </w14:textFill>
              </w:rPr>
              <w:t>, OD</w:t>
            </w:r>
            <w:r w:rsidRPr="00E8670F">
              <w:rPr>
                <w:rFonts w:ascii="Aptos" w:eastAsia="Aptos" w:hAnsi="Aptos" w:cs="Times New Roman"/>
                <w:b/>
                <w:bCs/>
                <w:color w:val="156082"/>
                <w:spacing w:val="-8"/>
                <w14:textFill>
                  <w14:solidFill>
                    <w14:srgbClr w14:val="156082">
                      <w14:lumMod w14:val="75000"/>
                    </w14:srgbClr>
                  </w14:solidFill>
                </w14:textFill>
              </w:rPr>
              <w:t xml:space="preserve"> </w:t>
            </w:r>
            <w:r w:rsidRPr="00E8670F">
              <w:rPr>
                <w:rFonts w:ascii="Aptos" w:eastAsia="Aptos" w:hAnsi="Aptos" w:cs="Times New Roman"/>
                <w:b/>
                <w:bCs/>
                <w:color w:val="156082"/>
                <w14:textFill>
                  <w14:solidFill>
                    <w14:srgbClr w14:val="156082">
                      <w14:lumMod w14:val="75000"/>
                    </w14:srgbClr>
                  </w14:solidFill>
                </w14:textFill>
              </w:rPr>
              <w:t>&amp;</w:t>
            </w:r>
            <w:r w:rsidRPr="00E8670F">
              <w:rPr>
                <w:rFonts w:ascii="Aptos" w:eastAsia="Aptos" w:hAnsi="Aptos" w:cs="Times New Roman"/>
                <w:b/>
                <w:bCs/>
                <w:color w:val="156082"/>
                <w:spacing w:val="-7"/>
                <w14:textFill>
                  <w14:solidFill>
                    <w14:srgbClr w14:val="156082">
                      <w14:lumMod w14:val="75000"/>
                    </w14:srgbClr>
                  </w14:solidFill>
                </w14:textFill>
              </w:rPr>
              <w:t xml:space="preserve"> </w:t>
            </w:r>
            <w:r w:rsidRPr="00E8670F">
              <w:rPr>
                <w:rFonts w:ascii="Aptos" w:eastAsia="Aptos" w:hAnsi="Aptos" w:cs="Times New Roman"/>
                <w:b/>
                <w:bCs/>
                <w:color w:val="156082"/>
                <w14:textFill>
                  <w14:solidFill>
                    <w14:srgbClr w14:val="156082">
                      <w14:lumMod w14:val="75000"/>
                    </w14:srgbClr>
                  </w14:solidFill>
                </w14:textFill>
              </w:rPr>
              <w:t xml:space="preserve">System </w:t>
            </w:r>
            <w:r w:rsidRPr="00E8670F">
              <w:rPr>
                <w:rFonts w:ascii="Aptos" w:eastAsia="Aptos" w:hAnsi="Aptos" w:cs="Times New Roman"/>
                <w:b/>
                <w:bCs/>
                <w:color w:val="156082"/>
                <w:spacing w:val="-2"/>
                <w14:textFill>
                  <w14:solidFill>
                    <w14:srgbClr w14:val="156082">
                      <w14:lumMod w14:val="75000"/>
                    </w14:srgbClr>
                  </w14:solidFill>
                </w14:textFill>
              </w:rPr>
              <w:t>Development</w:t>
            </w:r>
          </w:p>
        </w:tc>
      </w:tr>
      <w:tr w:rsidR="00E8670F" w:rsidRPr="00E8670F" w14:paraId="7DC4CB36" w14:textId="77777777" w:rsidTr="00E8670F">
        <w:trPr>
          <w:trHeight w:val="1397"/>
        </w:trPr>
        <w:tc>
          <w:tcPr>
            <w:tcW w:w="4957" w:type="dxa"/>
          </w:tcPr>
          <w:p w14:paraId="228DFF3B" w14:textId="77777777" w:rsidR="00E8670F" w:rsidRPr="00E8670F" w:rsidRDefault="00E8670F" w:rsidP="00E8670F">
            <w:pPr>
              <w:rPr>
                <w:rFonts w:ascii="Aptos" w:eastAsia="Aptos" w:hAnsi="Aptos" w:cs="Times New Roman"/>
                <w:b/>
                <w:bCs/>
                <w:color w:val="153D63"/>
              </w:rPr>
            </w:pPr>
            <w:r w:rsidRPr="00E8670F">
              <w:rPr>
                <w:rFonts w:ascii="Aptos" w:eastAsia="Aptos" w:hAnsi="Aptos" w:cs="Times New Roman"/>
                <w:b/>
                <w:bCs/>
                <w:color w:val="153D63"/>
              </w:rPr>
              <w:t>Date approved by Joint Negotiating and Consultation Forum</w:t>
            </w:r>
          </w:p>
          <w:p w14:paraId="3C853A7F" w14:textId="77777777" w:rsidR="00E8670F" w:rsidRPr="00E8670F" w:rsidRDefault="00E8670F" w:rsidP="00E8670F">
            <w:pPr>
              <w:rPr>
                <w:rFonts w:ascii="Aptos" w:eastAsia="Aptos" w:hAnsi="Aptos" w:cs="Times New Roman"/>
                <w:b/>
                <w:bCs/>
                <w:color w:val="153D63"/>
              </w:rPr>
            </w:pPr>
            <w:r w:rsidRPr="00E8670F">
              <w:rPr>
                <w:rFonts w:ascii="Aptos" w:eastAsia="Aptos" w:hAnsi="Aptos" w:cs="Times New Roman"/>
                <w:b/>
                <w:bCs/>
                <w:color w:val="153D63"/>
              </w:rPr>
              <w:t>(JNCF)</w:t>
            </w:r>
          </w:p>
        </w:tc>
        <w:tc>
          <w:tcPr>
            <w:tcW w:w="4175" w:type="dxa"/>
          </w:tcPr>
          <w:p w14:paraId="5E21FF97" w14:textId="77777777" w:rsidR="00E8670F" w:rsidRPr="00E8670F" w:rsidRDefault="00E8670F" w:rsidP="00E8670F">
            <w:pPr>
              <w:rPr>
                <w:rFonts w:ascii="Aptos" w:eastAsia="Aptos" w:hAnsi="Aptos" w:cs="Times New Roman"/>
                <w:b/>
                <w:bCs/>
                <w:color w:val="156082"/>
                <w14:textFill>
                  <w14:solidFill>
                    <w14:srgbClr w14:val="156082">
                      <w14:lumMod w14:val="75000"/>
                    </w14:srgbClr>
                  </w14:solidFill>
                </w14:textFill>
              </w:rPr>
            </w:pPr>
          </w:p>
          <w:p w14:paraId="59571B72" w14:textId="77777777" w:rsidR="00E8670F" w:rsidRPr="00E8670F" w:rsidRDefault="00E8670F" w:rsidP="00E8670F">
            <w:pPr>
              <w:rPr>
                <w:rFonts w:ascii="Aptos" w:eastAsia="Aptos" w:hAnsi="Aptos" w:cs="Times New Roman"/>
                <w:b/>
                <w:bCs/>
                <w:color w:val="156082"/>
                <w14:textFill>
                  <w14:solidFill>
                    <w14:srgbClr w14:val="156082">
                      <w14:lumMod w14:val="75000"/>
                    </w14:srgbClr>
                  </w14:solidFill>
                </w14:textFill>
              </w:rPr>
            </w:pPr>
            <w:r w:rsidRPr="00E8670F">
              <w:rPr>
                <w:rFonts w:ascii="Aptos" w:eastAsia="Aptos" w:hAnsi="Aptos" w:cs="Times New Roman"/>
                <w:b/>
                <w:bCs/>
                <w:color w:val="156082"/>
                <w14:textFill>
                  <w14:solidFill>
                    <w14:srgbClr w14:val="156082">
                      <w14:lumMod w14:val="75000"/>
                    </w14:srgbClr>
                  </w14:solidFill>
                </w14:textFill>
              </w:rPr>
              <w:t>September</w:t>
            </w:r>
            <w:r w:rsidRPr="00E8670F">
              <w:rPr>
                <w:rFonts w:ascii="Aptos" w:eastAsia="Aptos" w:hAnsi="Aptos" w:cs="Times New Roman"/>
                <w:b/>
                <w:bCs/>
                <w:color w:val="156082"/>
                <w:spacing w:val="-5"/>
                <w14:textFill>
                  <w14:solidFill>
                    <w14:srgbClr w14:val="156082">
                      <w14:lumMod w14:val="75000"/>
                    </w14:srgbClr>
                  </w14:solidFill>
                </w14:textFill>
              </w:rPr>
              <w:t xml:space="preserve"> </w:t>
            </w:r>
            <w:r w:rsidRPr="00E8670F">
              <w:rPr>
                <w:rFonts w:ascii="Aptos" w:eastAsia="Aptos" w:hAnsi="Aptos" w:cs="Times New Roman"/>
                <w:b/>
                <w:bCs/>
                <w:color w:val="156082"/>
                <w:spacing w:val="-4"/>
                <w14:textFill>
                  <w14:solidFill>
                    <w14:srgbClr w14:val="156082">
                      <w14:lumMod w14:val="75000"/>
                    </w14:srgbClr>
                  </w14:solidFill>
                </w14:textFill>
              </w:rPr>
              <w:t>2024</w:t>
            </w:r>
          </w:p>
        </w:tc>
      </w:tr>
      <w:tr w:rsidR="00E8670F" w:rsidRPr="00E8670F" w14:paraId="15CFCDD3" w14:textId="77777777" w:rsidTr="00E8670F">
        <w:trPr>
          <w:trHeight w:val="1357"/>
        </w:trPr>
        <w:tc>
          <w:tcPr>
            <w:tcW w:w="4957" w:type="dxa"/>
          </w:tcPr>
          <w:p w14:paraId="01B4DEEA" w14:textId="77777777" w:rsidR="00E8670F" w:rsidRPr="00E8670F" w:rsidRDefault="00E8670F" w:rsidP="00E8670F">
            <w:pPr>
              <w:rPr>
                <w:rFonts w:ascii="Aptos" w:eastAsia="Aptos" w:hAnsi="Aptos" w:cs="Times New Roman"/>
                <w:b/>
                <w:bCs/>
                <w:color w:val="153D63"/>
              </w:rPr>
            </w:pPr>
            <w:r w:rsidRPr="00E8670F">
              <w:rPr>
                <w:rFonts w:ascii="Aptos" w:eastAsia="Aptos" w:hAnsi="Aptos" w:cs="Times New Roman"/>
                <w:b/>
                <w:bCs/>
                <w:color w:val="153D63"/>
              </w:rPr>
              <w:t>Date ratified by Senior Leadership Team (SLT)</w:t>
            </w:r>
          </w:p>
        </w:tc>
        <w:tc>
          <w:tcPr>
            <w:tcW w:w="4175" w:type="dxa"/>
          </w:tcPr>
          <w:p w14:paraId="12D87A12" w14:textId="77777777" w:rsidR="00E8670F" w:rsidRPr="00E8670F" w:rsidRDefault="00E8670F" w:rsidP="00E8670F">
            <w:pPr>
              <w:rPr>
                <w:rFonts w:ascii="Aptos" w:eastAsia="Aptos" w:hAnsi="Aptos" w:cs="Times New Roman"/>
                <w:b/>
                <w:bCs/>
                <w:color w:val="156082"/>
                <w14:textFill>
                  <w14:solidFill>
                    <w14:srgbClr w14:val="156082">
                      <w14:lumMod w14:val="75000"/>
                    </w14:srgbClr>
                  </w14:solidFill>
                </w14:textFill>
              </w:rPr>
            </w:pPr>
            <w:r w:rsidRPr="00E8670F">
              <w:rPr>
                <w:rFonts w:ascii="Aptos" w:eastAsia="Aptos" w:hAnsi="Aptos" w:cs="Times New Roman"/>
                <w:b/>
                <w:bCs/>
                <w:color w:val="156082"/>
                <w14:textFill>
                  <w14:solidFill>
                    <w14:srgbClr w14:val="156082">
                      <w14:lumMod w14:val="75000"/>
                    </w14:srgbClr>
                  </w14:solidFill>
                </w14:textFill>
              </w:rPr>
              <w:t>September</w:t>
            </w:r>
            <w:r w:rsidRPr="00E8670F">
              <w:rPr>
                <w:rFonts w:ascii="Aptos" w:eastAsia="Aptos" w:hAnsi="Aptos" w:cs="Times New Roman"/>
                <w:b/>
                <w:bCs/>
                <w:color w:val="156082"/>
                <w:spacing w:val="-5"/>
                <w14:textFill>
                  <w14:solidFill>
                    <w14:srgbClr w14:val="156082">
                      <w14:lumMod w14:val="75000"/>
                    </w14:srgbClr>
                  </w14:solidFill>
                </w14:textFill>
              </w:rPr>
              <w:t xml:space="preserve"> </w:t>
            </w:r>
            <w:r w:rsidRPr="00E8670F">
              <w:rPr>
                <w:rFonts w:ascii="Aptos" w:eastAsia="Aptos" w:hAnsi="Aptos" w:cs="Times New Roman"/>
                <w:b/>
                <w:bCs/>
                <w:color w:val="156082"/>
                <w:spacing w:val="-4"/>
                <w14:textFill>
                  <w14:solidFill>
                    <w14:srgbClr w14:val="156082">
                      <w14:lumMod w14:val="75000"/>
                    </w14:srgbClr>
                  </w14:solidFill>
                </w14:textFill>
              </w:rPr>
              <w:t>2024</w:t>
            </w:r>
          </w:p>
        </w:tc>
      </w:tr>
      <w:tr w:rsidR="00E8670F" w:rsidRPr="00E8670F" w14:paraId="647B1B1D" w14:textId="77777777" w:rsidTr="00E8670F">
        <w:trPr>
          <w:trHeight w:val="679"/>
        </w:trPr>
        <w:tc>
          <w:tcPr>
            <w:tcW w:w="4957" w:type="dxa"/>
          </w:tcPr>
          <w:p w14:paraId="6017D47E" w14:textId="77777777" w:rsidR="00E8670F" w:rsidRPr="00E8670F" w:rsidRDefault="00E8670F" w:rsidP="00E8670F">
            <w:pPr>
              <w:rPr>
                <w:rFonts w:ascii="Aptos" w:eastAsia="Aptos" w:hAnsi="Aptos" w:cs="Times New Roman"/>
                <w:b/>
                <w:bCs/>
                <w:color w:val="153D63"/>
              </w:rPr>
            </w:pPr>
            <w:r w:rsidRPr="00E8670F">
              <w:rPr>
                <w:rFonts w:ascii="Aptos" w:eastAsia="Aptos" w:hAnsi="Aptos" w:cs="Times New Roman"/>
                <w:b/>
                <w:bCs/>
                <w:color w:val="153D63"/>
              </w:rPr>
              <w:t>Date Issued</w:t>
            </w:r>
          </w:p>
        </w:tc>
        <w:tc>
          <w:tcPr>
            <w:tcW w:w="4175" w:type="dxa"/>
          </w:tcPr>
          <w:p w14:paraId="0D3FD27F" w14:textId="77777777" w:rsidR="00E8670F" w:rsidRPr="00E8670F" w:rsidRDefault="00E8670F" w:rsidP="00E8670F">
            <w:pPr>
              <w:rPr>
                <w:rFonts w:ascii="Aptos" w:eastAsia="Aptos" w:hAnsi="Aptos" w:cs="Times New Roman"/>
                <w:b/>
                <w:bCs/>
                <w:color w:val="156082"/>
                <w14:textFill>
                  <w14:solidFill>
                    <w14:srgbClr w14:val="156082">
                      <w14:lumMod w14:val="75000"/>
                    </w14:srgbClr>
                  </w14:solidFill>
                </w14:textFill>
              </w:rPr>
            </w:pPr>
            <w:r w:rsidRPr="00E8670F">
              <w:rPr>
                <w:rFonts w:ascii="Aptos" w:eastAsia="Aptos" w:hAnsi="Aptos" w:cs="Times New Roman"/>
                <w:b/>
                <w:bCs/>
                <w:color w:val="156082"/>
                <w14:textFill>
                  <w14:solidFill>
                    <w14:srgbClr w14:val="156082">
                      <w14:lumMod w14:val="75000"/>
                    </w14:srgbClr>
                  </w14:solidFill>
                </w14:textFill>
              </w:rPr>
              <w:t>February</w:t>
            </w:r>
            <w:r w:rsidRPr="00E8670F">
              <w:rPr>
                <w:rFonts w:ascii="Aptos" w:eastAsia="Aptos" w:hAnsi="Aptos" w:cs="Times New Roman"/>
                <w:b/>
                <w:bCs/>
                <w:color w:val="156082"/>
                <w:spacing w:val="-5"/>
                <w14:textFill>
                  <w14:solidFill>
                    <w14:srgbClr w14:val="156082">
                      <w14:lumMod w14:val="75000"/>
                    </w14:srgbClr>
                  </w14:solidFill>
                </w14:textFill>
              </w:rPr>
              <w:t xml:space="preserve"> </w:t>
            </w:r>
            <w:r w:rsidRPr="00E8670F">
              <w:rPr>
                <w:rFonts w:ascii="Aptos" w:eastAsia="Aptos" w:hAnsi="Aptos" w:cs="Times New Roman"/>
                <w:b/>
                <w:bCs/>
                <w:color w:val="156082"/>
                <w:spacing w:val="-4"/>
                <w14:textFill>
                  <w14:solidFill>
                    <w14:srgbClr w14:val="156082">
                      <w14:lumMod w14:val="75000"/>
                    </w14:srgbClr>
                  </w14:solidFill>
                </w14:textFill>
              </w:rPr>
              <w:t>2025</w:t>
            </w:r>
          </w:p>
        </w:tc>
      </w:tr>
      <w:tr w:rsidR="00E8670F" w:rsidRPr="00E8670F" w14:paraId="17EBE9DD" w14:textId="77777777" w:rsidTr="00E8670F">
        <w:trPr>
          <w:trHeight w:val="718"/>
        </w:trPr>
        <w:tc>
          <w:tcPr>
            <w:tcW w:w="4957" w:type="dxa"/>
          </w:tcPr>
          <w:p w14:paraId="61CC2497" w14:textId="77777777" w:rsidR="00E8670F" w:rsidRPr="00E8670F" w:rsidRDefault="00E8670F" w:rsidP="00E8670F">
            <w:pPr>
              <w:rPr>
                <w:rFonts w:ascii="Aptos" w:eastAsia="Aptos" w:hAnsi="Aptos" w:cs="Times New Roman"/>
                <w:b/>
                <w:bCs/>
                <w:color w:val="153D63"/>
              </w:rPr>
            </w:pPr>
            <w:r w:rsidRPr="00E8670F">
              <w:rPr>
                <w:rFonts w:ascii="Aptos" w:eastAsia="Aptos" w:hAnsi="Aptos" w:cs="Times New Roman"/>
                <w:b/>
                <w:bCs/>
                <w:color w:val="153D63"/>
              </w:rPr>
              <w:t>Review Date</w:t>
            </w:r>
          </w:p>
        </w:tc>
        <w:tc>
          <w:tcPr>
            <w:tcW w:w="4175" w:type="dxa"/>
          </w:tcPr>
          <w:p w14:paraId="6FA494C3" w14:textId="77777777" w:rsidR="00E8670F" w:rsidRPr="00E8670F" w:rsidRDefault="00E8670F" w:rsidP="00E8670F">
            <w:pPr>
              <w:rPr>
                <w:rFonts w:ascii="Aptos" w:eastAsia="Aptos" w:hAnsi="Aptos" w:cs="Times New Roman"/>
                <w:b/>
                <w:bCs/>
                <w:color w:val="156082"/>
                <w14:textFill>
                  <w14:solidFill>
                    <w14:srgbClr w14:val="156082">
                      <w14:lumMod w14:val="75000"/>
                    </w14:srgbClr>
                  </w14:solidFill>
                </w14:textFill>
              </w:rPr>
            </w:pPr>
            <w:r w:rsidRPr="00E8670F">
              <w:rPr>
                <w:rFonts w:ascii="Aptos" w:eastAsia="Aptos" w:hAnsi="Aptos" w:cs="Times New Roman"/>
                <w:b/>
                <w:bCs/>
                <w:color w:val="156082"/>
                <w:spacing w:val="-2"/>
                <w14:textFill>
                  <w14:solidFill>
                    <w14:srgbClr w14:val="156082">
                      <w14:lumMod w14:val="75000"/>
                    </w14:srgbClr>
                  </w14:solidFill>
                </w14:textFill>
              </w:rPr>
              <w:t>September</w:t>
            </w:r>
            <w:r w:rsidRPr="00E8670F">
              <w:rPr>
                <w:rFonts w:ascii="Aptos" w:eastAsia="Aptos" w:hAnsi="Aptos" w:cs="Times New Roman"/>
                <w:b/>
                <w:bCs/>
                <w:color w:val="156082"/>
                <w:spacing w:val="-8"/>
                <w14:textFill>
                  <w14:solidFill>
                    <w14:srgbClr w14:val="156082">
                      <w14:lumMod w14:val="75000"/>
                    </w14:srgbClr>
                  </w14:solidFill>
                </w14:textFill>
              </w:rPr>
              <w:t xml:space="preserve"> </w:t>
            </w:r>
            <w:r w:rsidRPr="00E8670F">
              <w:rPr>
                <w:rFonts w:ascii="Aptos" w:eastAsia="Aptos" w:hAnsi="Aptos" w:cs="Times New Roman"/>
                <w:b/>
                <w:bCs/>
                <w:color w:val="156082"/>
                <w:spacing w:val="-4"/>
                <w14:textFill>
                  <w14:solidFill>
                    <w14:srgbClr w14:val="156082">
                      <w14:lumMod w14:val="75000"/>
                    </w14:srgbClr>
                  </w14:solidFill>
                </w14:textFill>
              </w:rPr>
              <w:t>2029</w:t>
            </w:r>
          </w:p>
        </w:tc>
      </w:tr>
    </w:tbl>
    <w:p w14:paraId="507781D9" w14:textId="77777777" w:rsidR="00E8670F" w:rsidRPr="00E8670F" w:rsidRDefault="00E8670F" w:rsidP="00E8670F">
      <w:pPr>
        <w:widowControl/>
        <w:autoSpaceDE/>
        <w:autoSpaceDN/>
        <w:spacing w:after="160" w:line="278" w:lineRule="auto"/>
        <w:rPr>
          <w:rFonts w:ascii="Aptos" w:eastAsia="Aptos" w:hAnsi="Aptos" w:cs="Times New Roman"/>
          <w:kern w:val="2"/>
          <w:sz w:val="24"/>
          <w:szCs w:val="24"/>
          <w:lang w:val="en-GB"/>
          <w14:ligatures w14:val="standardContextual"/>
        </w:rPr>
      </w:pPr>
    </w:p>
    <w:p w14:paraId="4F8ADBAA" w14:textId="77777777" w:rsidR="00E8670F" w:rsidRDefault="00E8670F">
      <w:pPr>
        <w:pStyle w:val="Heading2"/>
        <w:spacing w:before="78"/>
        <w:jc w:val="both"/>
      </w:pPr>
    </w:p>
    <w:p w14:paraId="046A6104" w14:textId="77777777" w:rsidR="00E8670F" w:rsidRDefault="00E8670F">
      <w:pPr>
        <w:pStyle w:val="Heading2"/>
        <w:spacing w:before="78"/>
        <w:jc w:val="both"/>
      </w:pPr>
    </w:p>
    <w:p w14:paraId="4AEE646C" w14:textId="77777777" w:rsidR="00E8670F" w:rsidRDefault="00E8670F">
      <w:pPr>
        <w:pStyle w:val="Heading2"/>
        <w:spacing w:before="78"/>
        <w:jc w:val="both"/>
      </w:pPr>
    </w:p>
    <w:p w14:paraId="35C177E7" w14:textId="77777777" w:rsidR="00E8670F" w:rsidRDefault="00E8670F">
      <w:pPr>
        <w:pStyle w:val="Heading2"/>
        <w:spacing w:before="78"/>
        <w:jc w:val="both"/>
      </w:pPr>
    </w:p>
    <w:p w14:paraId="55DFBBAC" w14:textId="77777777" w:rsidR="00E8670F" w:rsidRDefault="00E8670F">
      <w:pPr>
        <w:pStyle w:val="Heading2"/>
        <w:spacing w:before="78"/>
        <w:jc w:val="both"/>
      </w:pPr>
    </w:p>
    <w:p w14:paraId="51750204" w14:textId="77777777" w:rsidR="00E8670F" w:rsidRDefault="00E8670F">
      <w:pPr>
        <w:pStyle w:val="Heading2"/>
        <w:spacing w:before="78"/>
        <w:jc w:val="both"/>
      </w:pPr>
    </w:p>
    <w:p w14:paraId="4315028B" w14:textId="77777777" w:rsidR="00E8670F" w:rsidRDefault="00E8670F">
      <w:pPr>
        <w:pStyle w:val="Heading2"/>
        <w:spacing w:before="78"/>
        <w:jc w:val="both"/>
      </w:pPr>
    </w:p>
    <w:p w14:paraId="20C0ECD3" w14:textId="77777777" w:rsidR="00E8670F" w:rsidRDefault="00E8670F">
      <w:pPr>
        <w:pStyle w:val="Heading2"/>
        <w:spacing w:before="78"/>
        <w:jc w:val="both"/>
      </w:pPr>
    </w:p>
    <w:p w14:paraId="4934EC57" w14:textId="77777777" w:rsidR="00E8670F" w:rsidRDefault="00E8670F">
      <w:pPr>
        <w:pStyle w:val="Heading2"/>
        <w:spacing w:before="78"/>
        <w:jc w:val="both"/>
      </w:pPr>
    </w:p>
    <w:p w14:paraId="6B908F21" w14:textId="77777777" w:rsidR="00E8670F" w:rsidRDefault="00E8670F">
      <w:pPr>
        <w:pStyle w:val="Heading2"/>
        <w:spacing w:before="78"/>
        <w:jc w:val="both"/>
      </w:pPr>
    </w:p>
    <w:p w14:paraId="6371F5DE" w14:textId="77777777" w:rsidR="00A71F89" w:rsidRDefault="00A71F89">
      <w:pPr>
        <w:pStyle w:val="Heading2"/>
        <w:spacing w:before="78"/>
        <w:jc w:val="both"/>
      </w:pPr>
    </w:p>
    <w:p w14:paraId="5A224ACE" w14:textId="0E5B9C87" w:rsidR="00E34EFB" w:rsidRDefault="00A71F89">
      <w:pPr>
        <w:pStyle w:val="Heading2"/>
        <w:spacing w:before="78"/>
        <w:jc w:val="both"/>
      </w:pPr>
      <w:r>
        <w:lastRenderedPageBreak/>
        <w:t>Executive</w:t>
      </w:r>
      <w:r>
        <w:rPr>
          <w:spacing w:val="-3"/>
        </w:rPr>
        <w:t xml:space="preserve"> </w:t>
      </w:r>
      <w:r>
        <w:rPr>
          <w:spacing w:val="-2"/>
        </w:rPr>
        <w:t>Summary</w:t>
      </w:r>
    </w:p>
    <w:p w14:paraId="709CAAB5" w14:textId="77777777" w:rsidR="00E34EFB" w:rsidRDefault="00E34EFB">
      <w:pPr>
        <w:pStyle w:val="BodyText"/>
        <w:rPr>
          <w:rFonts w:ascii="Arial"/>
          <w:b/>
        </w:rPr>
      </w:pPr>
    </w:p>
    <w:p w14:paraId="454DD4D8" w14:textId="77777777" w:rsidR="00E34EFB" w:rsidRDefault="00A71F89">
      <w:pPr>
        <w:pStyle w:val="BodyText"/>
        <w:spacing w:line="276" w:lineRule="auto"/>
        <w:ind w:left="282" w:right="282"/>
        <w:jc w:val="both"/>
      </w:pPr>
      <w:r>
        <w:t>This policy aims to encourage staff to consider flexible working arrangements and has been reviewed in line with the national changes to terms and conditions which came into effect on 13th September 2021. The Trust recognises that a better work-life balance can improve</w:t>
      </w:r>
      <w:r>
        <w:rPr>
          <w:spacing w:val="-4"/>
        </w:rPr>
        <w:t xml:space="preserve"> </w:t>
      </w:r>
      <w:r>
        <w:t>employee</w:t>
      </w:r>
      <w:r>
        <w:rPr>
          <w:spacing w:val="-3"/>
        </w:rPr>
        <w:t xml:space="preserve"> </w:t>
      </w:r>
      <w:r>
        <w:t>motivation,</w:t>
      </w:r>
      <w:r>
        <w:rPr>
          <w:spacing w:val="-3"/>
        </w:rPr>
        <w:t xml:space="preserve"> </w:t>
      </w:r>
      <w:r>
        <w:t>performance</w:t>
      </w:r>
      <w:r>
        <w:rPr>
          <w:spacing w:val="-3"/>
        </w:rPr>
        <w:t xml:space="preserve"> </w:t>
      </w:r>
      <w:r>
        <w:t>and</w:t>
      </w:r>
      <w:r>
        <w:rPr>
          <w:spacing w:val="-3"/>
        </w:rPr>
        <w:t xml:space="preserve"> </w:t>
      </w:r>
      <w:r>
        <w:t>productivity,</w:t>
      </w:r>
      <w:r>
        <w:rPr>
          <w:spacing w:val="-3"/>
        </w:rPr>
        <w:t xml:space="preserve"> </w:t>
      </w:r>
      <w:r>
        <w:t>and</w:t>
      </w:r>
      <w:r>
        <w:rPr>
          <w:spacing w:val="-3"/>
        </w:rPr>
        <w:t xml:space="preserve"> </w:t>
      </w:r>
      <w:r>
        <w:t>reduce</w:t>
      </w:r>
      <w:r>
        <w:rPr>
          <w:spacing w:val="-3"/>
        </w:rPr>
        <w:t xml:space="preserve"> </w:t>
      </w:r>
      <w:r>
        <w:t>stress.</w:t>
      </w:r>
      <w:r>
        <w:rPr>
          <w:spacing w:val="-3"/>
        </w:rPr>
        <w:t xml:space="preserve"> </w:t>
      </w:r>
      <w:r>
        <w:t>Therefore, the Trust wants to support its employees achieve a better balance between work and their other priorities, such as caring responsibilities, leisure activities, further learning and other interests. The Trust is committed to agreeing any flexible working arrangements, provided that the needs and objectives of both the Trust and the employee can be met.</w:t>
      </w:r>
    </w:p>
    <w:p w14:paraId="55EB3C4F" w14:textId="77777777" w:rsidR="00E34EFB" w:rsidRDefault="00E34EFB">
      <w:pPr>
        <w:pStyle w:val="BodyText"/>
      </w:pPr>
    </w:p>
    <w:p w14:paraId="3C75745F" w14:textId="77777777" w:rsidR="00E34EFB" w:rsidRDefault="00E34EFB">
      <w:pPr>
        <w:pStyle w:val="BodyText"/>
      </w:pPr>
    </w:p>
    <w:p w14:paraId="00FE39E8" w14:textId="77777777" w:rsidR="00E34EFB" w:rsidRDefault="00E34EFB">
      <w:pPr>
        <w:pStyle w:val="BodyText"/>
      </w:pPr>
    </w:p>
    <w:p w14:paraId="34002125" w14:textId="77777777" w:rsidR="00E34EFB" w:rsidRDefault="00E34EFB">
      <w:pPr>
        <w:pStyle w:val="BodyText"/>
      </w:pPr>
    </w:p>
    <w:p w14:paraId="04045433" w14:textId="77777777" w:rsidR="00E34EFB" w:rsidRDefault="00E34EFB">
      <w:pPr>
        <w:pStyle w:val="BodyText"/>
      </w:pPr>
    </w:p>
    <w:p w14:paraId="351ED9A5" w14:textId="77777777" w:rsidR="00E34EFB" w:rsidRDefault="00E34EFB">
      <w:pPr>
        <w:pStyle w:val="BodyText"/>
      </w:pPr>
    </w:p>
    <w:p w14:paraId="7B90581B" w14:textId="77777777" w:rsidR="00E34EFB" w:rsidRDefault="00E34EFB">
      <w:pPr>
        <w:pStyle w:val="BodyText"/>
      </w:pPr>
    </w:p>
    <w:p w14:paraId="6B90FF1A" w14:textId="77777777" w:rsidR="00E34EFB" w:rsidRDefault="00E34EFB">
      <w:pPr>
        <w:pStyle w:val="BodyText"/>
      </w:pPr>
    </w:p>
    <w:p w14:paraId="34977145" w14:textId="77777777" w:rsidR="00E34EFB" w:rsidRDefault="00E34EFB">
      <w:pPr>
        <w:pStyle w:val="BodyText"/>
      </w:pPr>
    </w:p>
    <w:p w14:paraId="30E14267" w14:textId="77777777" w:rsidR="00E34EFB" w:rsidRDefault="00E34EFB">
      <w:pPr>
        <w:pStyle w:val="BodyText"/>
      </w:pPr>
    </w:p>
    <w:p w14:paraId="4CBD3731" w14:textId="77777777" w:rsidR="00E34EFB" w:rsidRDefault="00E34EFB">
      <w:pPr>
        <w:pStyle w:val="BodyText"/>
      </w:pPr>
    </w:p>
    <w:p w14:paraId="11FB4179" w14:textId="77777777" w:rsidR="00E34EFB" w:rsidRDefault="00E34EFB">
      <w:pPr>
        <w:pStyle w:val="BodyText"/>
      </w:pPr>
    </w:p>
    <w:p w14:paraId="6F0B7D4B" w14:textId="77777777" w:rsidR="00E34EFB" w:rsidRDefault="00E34EFB">
      <w:pPr>
        <w:pStyle w:val="BodyText"/>
      </w:pPr>
    </w:p>
    <w:p w14:paraId="26D2AB3F" w14:textId="77777777" w:rsidR="00E34EFB" w:rsidRDefault="00E34EFB">
      <w:pPr>
        <w:pStyle w:val="BodyText"/>
      </w:pPr>
    </w:p>
    <w:p w14:paraId="7B00533E" w14:textId="77777777" w:rsidR="00E34EFB" w:rsidRDefault="00E34EFB">
      <w:pPr>
        <w:pStyle w:val="BodyText"/>
      </w:pPr>
    </w:p>
    <w:p w14:paraId="56867D0A" w14:textId="77777777" w:rsidR="00E34EFB" w:rsidRDefault="00E34EFB">
      <w:pPr>
        <w:pStyle w:val="BodyText"/>
      </w:pPr>
    </w:p>
    <w:p w14:paraId="0077CADE" w14:textId="77777777" w:rsidR="00E34EFB" w:rsidRDefault="00E34EFB">
      <w:pPr>
        <w:pStyle w:val="BodyText"/>
      </w:pPr>
    </w:p>
    <w:p w14:paraId="0EAE5F26" w14:textId="77777777" w:rsidR="00E34EFB" w:rsidRDefault="00E34EFB">
      <w:pPr>
        <w:pStyle w:val="BodyText"/>
      </w:pPr>
    </w:p>
    <w:p w14:paraId="5284E6A2" w14:textId="77777777" w:rsidR="00E34EFB" w:rsidRDefault="00E34EFB">
      <w:pPr>
        <w:pStyle w:val="BodyText"/>
        <w:spacing w:before="43"/>
      </w:pPr>
    </w:p>
    <w:p w14:paraId="4F90B22D" w14:textId="77777777" w:rsidR="00E34EFB" w:rsidRDefault="00A71F89">
      <w:pPr>
        <w:pStyle w:val="Heading2"/>
        <w:jc w:val="both"/>
      </w:pPr>
      <w:r>
        <w:t>Equality</w:t>
      </w:r>
      <w:r>
        <w:rPr>
          <w:spacing w:val="-2"/>
        </w:rPr>
        <w:t xml:space="preserve"> Analysis</w:t>
      </w:r>
    </w:p>
    <w:p w14:paraId="7D1037EB" w14:textId="77777777" w:rsidR="00E34EFB" w:rsidRDefault="00E34EFB">
      <w:pPr>
        <w:pStyle w:val="BodyText"/>
        <w:spacing w:before="81"/>
        <w:rPr>
          <w:rFonts w:ascii="Arial"/>
          <w:b/>
        </w:rPr>
      </w:pPr>
    </w:p>
    <w:p w14:paraId="723E2ED3" w14:textId="77777777" w:rsidR="00E34EFB" w:rsidRDefault="00A71F89">
      <w:pPr>
        <w:pStyle w:val="BodyText"/>
        <w:spacing w:line="276" w:lineRule="auto"/>
        <w:ind w:left="282" w:right="289"/>
        <w:jc w:val="both"/>
      </w:pPr>
      <w:r>
        <w:t>Leeds Community Healthcare NHS Trust’s vision is to provide the best possible care to every community we serve. In support of this vision, with due regard to the Equality Act 2010 General Duty aims, Equality Analysis has been undertaken on this policy and any outcomes have been considered in the development of this policy.</w:t>
      </w:r>
    </w:p>
    <w:p w14:paraId="5697499D" w14:textId="77777777" w:rsidR="00E34EFB" w:rsidRDefault="00E34EFB">
      <w:pPr>
        <w:pStyle w:val="BodyText"/>
        <w:spacing w:line="276" w:lineRule="auto"/>
        <w:jc w:val="both"/>
        <w:sectPr w:rsidR="00E34EFB" w:rsidSect="00E8670F">
          <w:footerReference w:type="default" r:id="rId9"/>
          <w:type w:val="continuous"/>
          <w:pgSz w:w="11910" w:h="16850"/>
          <w:pgMar w:top="1340" w:right="850" w:bottom="920" w:left="850" w:header="0" w:footer="732" w:gutter="0"/>
          <w:cols w:space="720"/>
        </w:sectPr>
      </w:pPr>
    </w:p>
    <w:p w14:paraId="04EFFAB5" w14:textId="77777777" w:rsidR="00E34EFB" w:rsidRDefault="00A71F89">
      <w:pPr>
        <w:pStyle w:val="Title"/>
      </w:pPr>
      <w:r>
        <w:rPr>
          <w:color w:val="0E4660"/>
          <w:w w:val="85"/>
        </w:rPr>
        <w:lastRenderedPageBreak/>
        <w:t>Table</w:t>
      </w:r>
      <w:r>
        <w:rPr>
          <w:color w:val="0E4660"/>
          <w:spacing w:val="-7"/>
          <w:w w:val="85"/>
        </w:rPr>
        <w:t xml:space="preserve"> </w:t>
      </w:r>
      <w:r>
        <w:rPr>
          <w:color w:val="0E4660"/>
          <w:w w:val="85"/>
        </w:rPr>
        <w:t>of</w:t>
      </w:r>
      <w:r>
        <w:rPr>
          <w:color w:val="0E4660"/>
          <w:spacing w:val="-8"/>
          <w:w w:val="85"/>
        </w:rPr>
        <w:t xml:space="preserve"> </w:t>
      </w:r>
      <w:r>
        <w:rPr>
          <w:color w:val="0E4660"/>
          <w:spacing w:val="-2"/>
          <w:w w:val="85"/>
        </w:rPr>
        <w:t>Contents</w:t>
      </w:r>
    </w:p>
    <w:sdt>
      <w:sdtPr>
        <w:id w:val="711007728"/>
        <w:docPartObj>
          <w:docPartGallery w:val="Table of Contents"/>
          <w:docPartUnique/>
        </w:docPartObj>
      </w:sdtPr>
      <w:sdtContent>
        <w:p w14:paraId="0571B019" w14:textId="77777777" w:rsidR="00E34EFB" w:rsidRDefault="00E34EFB">
          <w:pPr>
            <w:pStyle w:val="TOC2"/>
            <w:numPr>
              <w:ilvl w:val="0"/>
              <w:numId w:val="5"/>
            </w:numPr>
            <w:tabs>
              <w:tab w:val="left" w:pos="763"/>
              <w:tab w:val="right" w:leader="dot" w:pos="9912"/>
            </w:tabs>
            <w:spacing w:before="410"/>
          </w:pPr>
          <w:hyperlink w:anchor="_bookmark0" w:history="1">
            <w:r>
              <w:rPr>
                <w:spacing w:val="-2"/>
              </w:rPr>
              <w:t>Introduction</w:t>
            </w:r>
            <w:r>
              <w:tab/>
            </w:r>
            <w:r>
              <w:rPr>
                <w:spacing w:val="-10"/>
              </w:rPr>
              <w:t>4</w:t>
            </w:r>
          </w:hyperlink>
        </w:p>
        <w:p w14:paraId="757D675A" w14:textId="77777777" w:rsidR="00E34EFB" w:rsidRDefault="00E34EFB">
          <w:pPr>
            <w:pStyle w:val="TOC2"/>
            <w:numPr>
              <w:ilvl w:val="0"/>
              <w:numId w:val="5"/>
            </w:numPr>
            <w:tabs>
              <w:tab w:val="left" w:pos="763"/>
              <w:tab w:val="right" w:leader="dot" w:pos="9912"/>
            </w:tabs>
          </w:pPr>
          <w:hyperlink w:anchor="_bookmark1" w:history="1">
            <w:r>
              <w:t>What</w:t>
            </w:r>
            <w:r>
              <w:rPr>
                <w:spacing w:val="-3"/>
              </w:rPr>
              <w:t xml:space="preserve"> </w:t>
            </w:r>
            <w:r>
              <w:t>is</w:t>
            </w:r>
            <w:r>
              <w:rPr>
                <w:spacing w:val="-2"/>
              </w:rPr>
              <w:t xml:space="preserve"> </w:t>
            </w:r>
            <w:r>
              <w:t>flexible</w:t>
            </w:r>
            <w:r>
              <w:rPr>
                <w:spacing w:val="-4"/>
              </w:rPr>
              <w:t xml:space="preserve"> </w:t>
            </w:r>
            <w:r>
              <w:rPr>
                <w:spacing w:val="-2"/>
              </w:rPr>
              <w:t>working?</w:t>
            </w:r>
            <w:r>
              <w:tab/>
            </w:r>
            <w:r>
              <w:rPr>
                <w:spacing w:val="-10"/>
              </w:rPr>
              <w:t>4</w:t>
            </w:r>
          </w:hyperlink>
        </w:p>
        <w:p w14:paraId="66F2D158" w14:textId="77777777" w:rsidR="00E34EFB" w:rsidRDefault="00E34EFB">
          <w:pPr>
            <w:pStyle w:val="TOC2"/>
            <w:numPr>
              <w:ilvl w:val="0"/>
              <w:numId w:val="5"/>
            </w:numPr>
            <w:tabs>
              <w:tab w:val="left" w:pos="763"/>
              <w:tab w:val="right" w:leader="dot" w:pos="9912"/>
            </w:tabs>
          </w:pPr>
          <w:hyperlink w:anchor="_bookmark2" w:history="1">
            <w:r>
              <w:t>The</w:t>
            </w:r>
            <w:r>
              <w:rPr>
                <w:spacing w:val="-3"/>
              </w:rPr>
              <w:t xml:space="preserve"> </w:t>
            </w:r>
            <w:r>
              <w:t>needs</w:t>
            </w:r>
            <w:r>
              <w:rPr>
                <w:spacing w:val="-3"/>
              </w:rPr>
              <w:t xml:space="preserve"> </w:t>
            </w:r>
            <w:r>
              <w:t>of</w:t>
            </w:r>
            <w:r>
              <w:rPr>
                <w:spacing w:val="-2"/>
              </w:rPr>
              <w:t xml:space="preserve"> </w:t>
            </w:r>
            <w:r>
              <w:t>the</w:t>
            </w:r>
            <w:r>
              <w:rPr>
                <w:spacing w:val="-2"/>
              </w:rPr>
              <w:t xml:space="preserve"> Trust</w:t>
            </w:r>
            <w:r>
              <w:tab/>
            </w:r>
            <w:r>
              <w:rPr>
                <w:spacing w:val="-10"/>
              </w:rPr>
              <w:t>5</w:t>
            </w:r>
          </w:hyperlink>
        </w:p>
        <w:p w14:paraId="0C55FB4F" w14:textId="77777777" w:rsidR="00E34EFB" w:rsidRDefault="00E34EFB">
          <w:pPr>
            <w:pStyle w:val="TOC2"/>
            <w:numPr>
              <w:ilvl w:val="0"/>
              <w:numId w:val="5"/>
            </w:numPr>
            <w:tabs>
              <w:tab w:val="left" w:pos="763"/>
              <w:tab w:val="right" w:leader="dot" w:pos="9912"/>
            </w:tabs>
          </w:pPr>
          <w:hyperlink w:anchor="_bookmark3" w:history="1">
            <w:r>
              <w:rPr>
                <w:spacing w:val="-2"/>
              </w:rPr>
              <w:t>Eligibility</w:t>
            </w:r>
            <w:r>
              <w:tab/>
            </w:r>
            <w:r>
              <w:rPr>
                <w:spacing w:val="-10"/>
              </w:rPr>
              <w:t>5</w:t>
            </w:r>
          </w:hyperlink>
        </w:p>
        <w:p w14:paraId="5996AD1C" w14:textId="77777777" w:rsidR="00E34EFB" w:rsidRDefault="00E34EFB">
          <w:pPr>
            <w:pStyle w:val="TOC2"/>
            <w:numPr>
              <w:ilvl w:val="0"/>
              <w:numId w:val="5"/>
            </w:numPr>
            <w:tabs>
              <w:tab w:val="left" w:pos="763"/>
              <w:tab w:val="right" w:leader="dot" w:pos="9912"/>
            </w:tabs>
          </w:pPr>
          <w:hyperlink w:anchor="_bookmark4" w:history="1">
            <w:r>
              <w:t>Submitting</w:t>
            </w:r>
            <w:r>
              <w:rPr>
                <w:spacing w:val="-3"/>
              </w:rPr>
              <w:t xml:space="preserve"> </w:t>
            </w:r>
            <w:r>
              <w:t>a</w:t>
            </w:r>
            <w:r>
              <w:rPr>
                <w:spacing w:val="-3"/>
              </w:rPr>
              <w:t xml:space="preserve"> </w:t>
            </w:r>
            <w:r>
              <w:t>request</w:t>
            </w:r>
            <w:r>
              <w:rPr>
                <w:spacing w:val="-3"/>
              </w:rPr>
              <w:t xml:space="preserve"> </w:t>
            </w:r>
            <w:r>
              <w:t>to</w:t>
            </w:r>
            <w:r>
              <w:rPr>
                <w:spacing w:val="-2"/>
              </w:rPr>
              <w:t xml:space="preserve"> </w:t>
            </w:r>
            <w:r>
              <w:t>work</w:t>
            </w:r>
            <w:r>
              <w:rPr>
                <w:spacing w:val="-3"/>
              </w:rPr>
              <w:t xml:space="preserve"> </w:t>
            </w:r>
            <w:r>
              <w:rPr>
                <w:spacing w:val="-2"/>
              </w:rPr>
              <w:t>flexibly</w:t>
            </w:r>
            <w:r>
              <w:tab/>
            </w:r>
            <w:r>
              <w:rPr>
                <w:spacing w:val="-10"/>
              </w:rPr>
              <w:t>5</w:t>
            </w:r>
          </w:hyperlink>
        </w:p>
        <w:p w14:paraId="047BF9D8" w14:textId="77777777" w:rsidR="00E34EFB" w:rsidRDefault="00E34EFB">
          <w:pPr>
            <w:pStyle w:val="TOC2"/>
            <w:numPr>
              <w:ilvl w:val="0"/>
              <w:numId w:val="5"/>
            </w:numPr>
            <w:tabs>
              <w:tab w:val="left" w:pos="763"/>
              <w:tab w:val="right" w:leader="dot" w:pos="9912"/>
            </w:tabs>
          </w:pPr>
          <w:hyperlink w:anchor="_bookmark5" w:history="1">
            <w:r>
              <w:t>Meeting</w:t>
            </w:r>
            <w:r>
              <w:rPr>
                <w:spacing w:val="-5"/>
              </w:rPr>
              <w:t xml:space="preserve"> </w:t>
            </w:r>
            <w:r>
              <w:t>to</w:t>
            </w:r>
            <w:r>
              <w:rPr>
                <w:spacing w:val="-4"/>
              </w:rPr>
              <w:t xml:space="preserve"> </w:t>
            </w:r>
            <w:r>
              <w:t>discuss</w:t>
            </w:r>
            <w:r>
              <w:rPr>
                <w:spacing w:val="-3"/>
              </w:rPr>
              <w:t xml:space="preserve"> </w:t>
            </w:r>
            <w:r>
              <w:t>a</w:t>
            </w:r>
            <w:r>
              <w:rPr>
                <w:spacing w:val="-4"/>
              </w:rPr>
              <w:t xml:space="preserve"> </w:t>
            </w:r>
            <w:r>
              <w:t>flexible</w:t>
            </w:r>
            <w:r>
              <w:rPr>
                <w:spacing w:val="-3"/>
              </w:rPr>
              <w:t xml:space="preserve"> </w:t>
            </w:r>
            <w:r>
              <w:t>working</w:t>
            </w:r>
            <w:r>
              <w:rPr>
                <w:spacing w:val="-4"/>
              </w:rPr>
              <w:t xml:space="preserve"> </w:t>
            </w:r>
            <w:r>
              <w:rPr>
                <w:spacing w:val="-2"/>
              </w:rPr>
              <w:t>request</w:t>
            </w:r>
            <w:r>
              <w:tab/>
            </w:r>
            <w:r>
              <w:rPr>
                <w:spacing w:val="-10"/>
              </w:rPr>
              <w:t>6</w:t>
            </w:r>
          </w:hyperlink>
        </w:p>
        <w:p w14:paraId="232C91D0" w14:textId="77777777" w:rsidR="00E34EFB" w:rsidRDefault="00E34EFB">
          <w:pPr>
            <w:pStyle w:val="TOC2"/>
            <w:numPr>
              <w:ilvl w:val="0"/>
              <w:numId w:val="5"/>
            </w:numPr>
            <w:tabs>
              <w:tab w:val="left" w:pos="763"/>
              <w:tab w:val="right" w:leader="dot" w:pos="9912"/>
            </w:tabs>
          </w:pPr>
          <w:hyperlink w:anchor="_bookmark6" w:history="1">
            <w:r>
              <w:t>Responding</w:t>
            </w:r>
            <w:r>
              <w:rPr>
                <w:spacing w:val="-5"/>
              </w:rPr>
              <w:t xml:space="preserve"> </w:t>
            </w:r>
            <w:r>
              <w:t>to</w:t>
            </w:r>
            <w:r>
              <w:rPr>
                <w:spacing w:val="-5"/>
              </w:rPr>
              <w:t xml:space="preserve"> </w:t>
            </w:r>
            <w:r>
              <w:t>a</w:t>
            </w:r>
            <w:r>
              <w:rPr>
                <w:spacing w:val="-4"/>
              </w:rPr>
              <w:t xml:space="preserve"> </w:t>
            </w:r>
            <w:r>
              <w:t>flexible</w:t>
            </w:r>
            <w:r>
              <w:rPr>
                <w:spacing w:val="-4"/>
              </w:rPr>
              <w:t xml:space="preserve"> </w:t>
            </w:r>
            <w:r>
              <w:t>working</w:t>
            </w:r>
            <w:r>
              <w:rPr>
                <w:spacing w:val="-3"/>
              </w:rPr>
              <w:t xml:space="preserve"> </w:t>
            </w:r>
            <w:r>
              <w:rPr>
                <w:spacing w:val="-2"/>
              </w:rPr>
              <w:t>request</w:t>
            </w:r>
            <w:r>
              <w:tab/>
            </w:r>
            <w:r>
              <w:rPr>
                <w:spacing w:val="-10"/>
              </w:rPr>
              <w:t>7</w:t>
            </w:r>
          </w:hyperlink>
        </w:p>
        <w:p w14:paraId="7FE290D4" w14:textId="77777777" w:rsidR="00E34EFB" w:rsidRDefault="00E34EFB">
          <w:pPr>
            <w:pStyle w:val="TOC2"/>
            <w:numPr>
              <w:ilvl w:val="0"/>
              <w:numId w:val="5"/>
            </w:numPr>
            <w:tabs>
              <w:tab w:val="left" w:pos="763"/>
              <w:tab w:val="right" w:leader="dot" w:pos="9912"/>
            </w:tabs>
          </w:pPr>
          <w:hyperlink w:anchor="_bookmark7" w:history="1">
            <w:r>
              <w:t>Right</w:t>
            </w:r>
            <w:r>
              <w:rPr>
                <w:spacing w:val="-3"/>
              </w:rPr>
              <w:t xml:space="preserve"> </w:t>
            </w:r>
            <w:r>
              <w:t>to</w:t>
            </w:r>
            <w:r>
              <w:rPr>
                <w:spacing w:val="-4"/>
              </w:rPr>
              <w:t xml:space="preserve"> </w:t>
            </w:r>
            <w:r>
              <w:rPr>
                <w:spacing w:val="-2"/>
              </w:rPr>
              <w:t>appeal</w:t>
            </w:r>
            <w:r>
              <w:tab/>
            </w:r>
            <w:r>
              <w:rPr>
                <w:spacing w:val="-10"/>
              </w:rPr>
              <w:t>8</w:t>
            </w:r>
          </w:hyperlink>
        </w:p>
        <w:p w14:paraId="31DB2507" w14:textId="77777777" w:rsidR="00E34EFB" w:rsidRDefault="00E34EFB">
          <w:pPr>
            <w:pStyle w:val="TOC1"/>
            <w:tabs>
              <w:tab w:val="right" w:leader="dot" w:pos="9915"/>
            </w:tabs>
          </w:pPr>
          <w:hyperlink w:anchor="_bookmark8" w:history="1">
            <w:r>
              <w:rPr>
                <w:spacing w:val="-2"/>
              </w:rPr>
              <w:t>Appendices</w:t>
            </w:r>
            <w:r>
              <w:tab/>
            </w:r>
            <w:r>
              <w:rPr>
                <w:spacing w:val="-5"/>
              </w:rPr>
              <w:t>10</w:t>
            </w:r>
          </w:hyperlink>
        </w:p>
        <w:p w14:paraId="3F285BE1" w14:textId="77777777" w:rsidR="00E34EFB" w:rsidRDefault="00E34EFB">
          <w:pPr>
            <w:pStyle w:val="TOC2"/>
            <w:tabs>
              <w:tab w:val="right" w:leader="dot" w:pos="9915"/>
            </w:tabs>
          </w:pPr>
          <w:hyperlink w:anchor="_bookmark9" w:history="1">
            <w:r>
              <w:t>APPENDIX</w:t>
            </w:r>
            <w:r>
              <w:rPr>
                <w:spacing w:val="-6"/>
              </w:rPr>
              <w:t xml:space="preserve"> </w:t>
            </w:r>
            <w:r>
              <w:t>1</w:t>
            </w:r>
            <w:r>
              <w:rPr>
                <w:spacing w:val="-2"/>
              </w:rPr>
              <w:t xml:space="preserve"> </w:t>
            </w:r>
            <w:r>
              <w:t>–</w:t>
            </w:r>
            <w:r>
              <w:rPr>
                <w:spacing w:val="-5"/>
              </w:rPr>
              <w:t xml:space="preserve"> </w:t>
            </w:r>
            <w:r>
              <w:t>Flexible</w:t>
            </w:r>
            <w:r>
              <w:rPr>
                <w:spacing w:val="-5"/>
              </w:rPr>
              <w:t xml:space="preserve"> </w:t>
            </w:r>
            <w:r>
              <w:t>Working</w:t>
            </w:r>
            <w:r>
              <w:rPr>
                <w:spacing w:val="-5"/>
              </w:rPr>
              <w:t xml:space="preserve"> </w:t>
            </w:r>
            <w:r>
              <w:t>Request</w:t>
            </w:r>
            <w:r>
              <w:rPr>
                <w:spacing w:val="-4"/>
              </w:rPr>
              <w:t xml:space="preserve"> </w:t>
            </w:r>
            <w:r>
              <w:rPr>
                <w:spacing w:val="-2"/>
              </w:rPr>
              <w:t>Process</w:t>
            </w:r>
            <w:r>
              <w:tab/>
            </w:r>
            <w:r>
              <w:rPr>
                <w:spacing w:val="-5"/>
              </w:rPr>
              <w:t>10</w:t>
            </w:r>
          </w:hyperlink>
        </w:p>
        <w:p w14:paraId="0A599484" w14:textId="77777777" w:rsidR="00E34EFB" w:rsidRDefault="00E34EFB">
          <w:pPr>
            <w:pStyle w:val="TOC2"/>
            <w:tabs>
              <w:tab w:val="right" w:leader="dot" w:pos="9915"/>
            </w:tabs>
          </w:pPr>
          <w:hyperlink w:anchor="_bookmark10" w:history="1">
            <w:r>
              <w:t>APPENDIX</w:t>
            </w:r>
            <w:r>
              <w:rPr>
                <w:spacing w:val="-6"/>
              </w:rPr>
              <w:t xml:space="preserve"> </w:t>
            </w:r>
            <w:r>
              <w:t>2</w:t>
            </w:r>
            <w:r>
              <w:rPr>
                <w:spacing w:val="-2"/>
              </w:rPr>
              <w:t xml:space="preserve"> </w:t>
            </w:r>
            <w:r>
              <w:t>–</w:t>
            </w:r>
            <w:r>
              <w:rPr>
                <w:spacing w:val="-5"/>
              </w:rPr>
              <w:t xml:space="preserve"> </w:t>
            </w:r>
            <w:r>
              <w:t>Flexible</w:t>
            </w:r>
            <w:r>
              <w:rPr>
                <w:spacing w:val="-5"/>
              </w:rPr>
              <w:t xml:space="preserve"> </w:t>
            </w:r>
            <w:r>
              <w:t>Working</w:t>
            </w:r>
            <w:r>
              <w:rPr>
                <w:spacing w:val="-5"/>
              </w:rPr>
              <w:t xml:space="preserve"> </w:t>
            </w:r>
            <w:r>
              <w:t>Application</w:t>
            </w:r>
            <w:r>
              <w:rPr>
                <w:spacing w:val="-6"/>
              </w:rPr>
              <w:t xml:space="preserve"> </w:t>
            </w:r>
            <w:r>
              <w:rPr>
                <w:spacing w:val="-4"/>
              </w:rPr>
              <w:t>Form</w:t>
            </w:r>
            <w:r>
              <w:tab/>
            </w:r>
            <w:r>
              <w:rPr>
                <w:spacing w:val="-5"/>
              </w:rPr>
              <w:t>11</w:t>
            </w:r>
          </w:hyperlink>
        </w:p>
        <w:p w14:paraId="29A35443" w14:textId="77777777" w:rsidR="00E34EFB" w:rsidRDefault="00E34EFB">
          <w:pPr>
            <w:pStyle w:val="TOC2"/>
            <w:tabs>
              <w:tab w:val="right" w:leader="dot" w:pos="9915"/>
            </w:tabs>
          </w:pPr>
          <w:hyperlink w:anchor="_bookmark11" w:history="1">
            <w:r>
              <w:t>APPENDIX</w:t>
            </w:r>
            <w:r>
              <w:rPr>
                <w:spacing w:val="-6"/>
              </w:rPr>
              <w:t xml:space="preserve"> </w:t>
            </w:r>
            <w:r>
              <w:t>3</w:t>
            </w:r>
            <w:r>
              <w:rPr>
                <w:spacing w:val="-1"/>
              </w:rPr>
              <w:t xml:space="preserve"> </w:t>
            </w:r>
            <w:r>
              <w:t>–</w:t>
            </w:r>
            <w:r>
              <w:rPr>
                <w:spacing w:val="-6"/>
              </w:rPr>
              <w:t xml:space="preserve"> </w:t>
            </w:r>
            <w:r>
              <w:t>Flexible</w:t>
            </w:r>
            <w:r>
              <w:rPr>
                <w:spacing w:val="-4"/>
              </w:rPr>
              <w:t xml:space="preserve"> </w:t>
            </w:r>
            <w:r>
              <w:t>Working</w:t>
            </w:r>
            <w:r>
              <w:rPr>
                <w:spacing w:val="-4"/>
              </w:rPr>
              <w:t xml:space="preserve"> </w:t>
            </w:r>
            <w:r>
              <w:t>Manager</w:t>
            </w:r>
            <w:r>
              <w:rPr>
                <w:spacing w:val="-5"/>
              </w:rPr>
              <w:t xml:space="preserve"> </w:t>
            </w:r>
            <w:r>
              <w:t>Responses</w:t>
            </w:r>
            <w:r>
              <w:rPr>
                <w:spacing w:val="-4"/>
              </w:rPr>
              <w:t xml:space="preserve"> Form</w:t>
            </w:r>
            <w:r>
              <w:tab/>
            </w:r>
            <w:r>
              <w:rPr>
                <w:spacing w:val="-5"/>
              </w:rPr>
              <w:t>13</w:t>
            </w:r>
          </w:hyperlink>
        </w:p>
        <w:p w14:paraId="79E44CAD" w14:textId="77777777" w:rsidR="00E34EFB" w:rsidRDefault="00E34EFB">
          <w:pPr>
            <w:pStyle w:val="TOC2"/>
            <w:tabs>
              <w:tab w:val="right" w:leader="dot" w:pos="9915"/>
            </w:tabs>
            <w:spacing w:before="277"/>
          </w:pPr>
          <w:hyperlink w:anchor="_bookmark12" w:history="1">
            <w:r>
              <w:t>APPENDIX</w:t>
            </w:r>
            <w:r>
              <w:rPr>
                <w:spacing w:val="-5"/>
              </w:rPr>
              <w:t xml:space="preserve"> </w:t>
            </w:r>
            <w:r>
              <w:t>4 -</w:t>
            </w:r>
            <w:r>
              <w:rPr>
                <w:spacing w:val="60"/>
              </w:rPr>
              <w:t xml:space="preserve"> </w:t>
            </w:r>
            <w:r>
              <w:t>Compressed</w:t>
            </w:r>
            <w:r>
              <w:rPr>
                <w:spacing w:val="-4"/>
              </w:rPr>
              <w:t xml:space="preserve"> </w:t>
            </w:r>
            <w:r>
              <w:rPr>
                <w:spacing w:val="-2"/>
              </w:rPr>
              <w:t>Hours</w:t>
            </w:r>
            <w:r>
              <w:tab/>
            </w:r>
            <w:r>
              <w:rPr>
                <w:spacing w:val="-5"/>
              </w:rPr>
              <w:t>15</w:t>
            </w:r>
          </w:hyperlink>
        </w:p>
        <w:p w14:paraId="465E8DD8" w14:textId="77777777" w:rsidR="00E34EFB" w:rsidRDefault="00E34EFB">
          <w:pPr>
            <w:pStyle w:val="TOC2"/>
            <w:tabs>
              <w:tab w:val="right" w:leader="dot" w:pos="9915"/>
            </w:tabs>
          </w:pPr>
          <w:hyperlink w:anchor="_bookmark13" w:history="1">
            <w:r>
              <w:t>APPENDIX</w:t>
            </w:r>
            <w:r>
              <w:rPr>
                <w:spacing w:val="-5"/>
              </w:rPr>
              <w:t xml:space="preserve"> </w:t>
            </w:r>
            <w:r>
              <w:t>5a</w:t>
            </w:r>
            <w:r>
              <w:rPr>
                <w:spacing w:val="-4"/>
              </w:rPr>
              <w:t xml:space="preserve"> </w:t>
            </w:r>
            <w:r>
              <w:t>–</w:t>
            </w:r>
            <w:r>
              <w:rPr>
                <w:spacing w:val="-3"/>
              </w:rPr>
              <w:t xml:space="preserve"> </w:t>
            </w:r>
            <w:r>
              <w:t>Flex-</w:t>
            </w:r>
            <w:r>
              <w:rPr>
                <w:spacing w:val="-4"/>
              </w:rPr>
              <w:t>Time</w:t>
            </w:r>
            <w:r>
              <w:tab/>
            </w:r>
            <w:r>
              <w:rPr>
                <w:spacing w:val="-5"/>
              </w:rPr>
              <w:t>16</w:t>
            </w:r>
          </w:hyperlink>
        </w:p>
        <w:p w14:paraId="34748132" w14:textId="77777777" w:rsidR="00E34EFB" w:rsidRDefault="00E34EFB">
          <w:pPr>
            <w:pStyle w:val="TOC2"/>
            <w:tabs>
              <w:tab w:val="right" w:leader="dot" w:pos="9915"/>
            </w:tabs>
          </w:pPr>
          <w:hyperlink w:anchor="_bookmark14" w:history="1">
            <w:r>
              <w:t>APPENDIX</w:t>
            </w:r>
            <w:r>
              <w:rPr>
                <w:spacing w:val="-4"/>
              </w:rPr>
              <w:t xml:space="preserve"> </w:t>
            </w:r>
            <w:r>
              <w:t>5b</w:t>
            </w:r>
            <w:r>
              <w:rPr>
                <w:spacing w:val="-3"/>
              </w:rPr>
              <w:t xml:space="preserve"> </w:t>
            </w:r>
            <w:r>
              <w:t>–</w:t>
            </w:r>
            <w:r>
              <w:rPr>
                <w:spacing w:val="-2"/>
              </w:rPr>
              <w:t xml:space="preserve"> </w:t>
            </w:r>
            <w:r>
              <w:t>Flex</w:t>
            </w:r>
            <w:r>
              <w:rPr>
                <w:spacing w:val="-5"/>
              </w:rPr>
              <w:t xml:space="preserve"> </w:t>
            </w:r>
            <w:r>
              <w:t>Time</w:t>
            </w:r>
            <w:r>
              <w:rPr>
                <w:spacing w:val="-3"/>
              </w:rPr>
              <w:t xml:space="preserve"> </w:t>
            </w:r>
            <w:r>
              <w:t>Record</w:t>
            </w:r>
            <w:r>
              <w:rPr>
                <w:spacing w:val="-2"/>
              </w:rPr>
              <w:t xml:space="preserve"> Sheet</w:t>
            </w:r>
            <w:r>
              <w:tab/>
            </w:r>
            <w:r>
              <w:rPr>
                <w:spacing w:val="-5"/>
              </w:rPr>
              <w:t>18</w:t>
            </w:r>
          </w:hyperlink>
        </w:p>
        <w:p w14:paraId="748D19F3" w14:textId="77777777" w:rsidR="00E34EFB" w:rsidRDefault="00E34EFB">
          <w:pPr>
            <w:pStyle w:val="TOC2"/>
            <w:tabs>
              <w:tab w:val="right" w:leader="dot" w:pos="9915"/>
            </w:tabs>
          </w:pPr>
          <w:hyperlink w:anchor="_bookmark15" w:history="1">
            <w:r>
              <w:t>APPENDIX</w:t>
            </w:r>
            <w:r>
              <w:rPr>
                <w:spacing w:val="-4"/>
              </w:rPr>
              <w:t xml:space="preserve"> </w:t>
            </w:r>
            <w:r>
              <w:t>6 –</w:t>
            </w:r>
            <w:r>
              <w:rPr>
                <w:spacing w:val="-4"/>
              </w:rPr>
              <w:t xml:space="preserve"> </w:t>
            </w:r>
            <w:r>
              <w:t>Home</w:t>
            </w:r>
            <w:r>
              <w:rPr>
                <w:spacing w:val="-4"/>
              </w:rPr>
              <w:t xml:space="preserve"> </w:t>
            </w:r>
            <w:r>
              <w:rPr>
                <w:spacing w:val="-2"/>
              </w:rPr>
              <w:t>Working</w:t>
            </w:r>
            <w:r>
              <w:tab/>
            </w:r>
            <w:r>
              <w:rPr>
                <w:spacing w:val="-5"/>
              </w:rPr>
              <w:t>19</w:t>
            </w:r>
          </w:hyperlink>
        </w:p>
        <w:p w14:paraId="642987B8" w14:textId="77777777" w:rsidR="00E34EFB" w:rsidRDefault="00E34EFB">
          <w:pPr>
            <w:pStyle w:val="TOC2"/>
            <w:tabs>
              <w:tab w:val="right" w:leader="dot" w:pos="9915"/>
            </w:tabs>
          </w:pPr>
          <w:hyperlink w:anchor="_bookmark16" w:history="1">
            <w:r>
              <w:t>APPENDIX</w:t>
            </w:r>
            <w:r>
              <w:rPr>
                <w:spacing w:val="-3"/>
              </w:rPr>
              <w:t xml:space="preserve"> </w:t>
            </w:r>
            <w:r>
              <w:t>7</w:t>
            </w:r>
            <w:r>
              <w:rPr>
                <w:spacing w:val="1"/>
              </w:rPr>
              <w:t xml:space="preserve"> </w:t>
            </w:r>
            <w:r>
              <w:t>–</w:t>
            </w:r>
            <w:r>
              <w:rPr>
                <w:spacing w:val="-3"/>
              </w:rPr>
              <w:t xml:space="preserve"> </w:t>
            </w:r>
            <w:r>
              <w:t>Job</w:t>
            </w:r>
            <w:r>
              <w:rPr>
                <w:spacing w:val="-3"/>
              </w:rPr>
              <w:t xml:space="preserve"> </w:t>
            </w:r>
            <w:r>
              <w:rPr>
                <w:spacing w:val="-2"/>
              </w:rPr>
              <w:t>Sharing</w:t>
            </w:r>
            <w:r>
              <w:tab/>
            </w:r>
            <w:r>
              <w:rPr>
                <w:spacing w:val="-5"/>
              </w:rPr>
              <w:t>21</w:t>
            </w:r>
          </w:hyperlink>
        </w:p>
        <w:p w14:paraId="28489535" w14:textId="77777777" w:rsidR="00E34EFB" w:rsidRDefault="00E34EFB">
          <w:pPr>
            <w:pStyle w:val="TOC2"/>
            <w:tabs>
              <w:tab w:val="right" w:leader="dot" w:pos="9915"/>
            </w:tabs>
          </w:pPr>
          <w:hyperlink w:anchor="_bookmark17" w:history="1">
            <w:r>
              <w:t>APPENDIX</w:t>
            </w:r>
            <w:r>
              <w:rPr>
                <w:spacing w:val="-3"/>
              </w:rPr>
              <w:t xml:space="preserve"> </w:t>
            </w:r>
            <w:r>
              <w:t>8</w:t>
            </w:r>
            <w:r>
              <w:rPr>
                <w:spacing w:val="2"/>
              </w:rPr>
              <w:t xml:space="preserve"> </w:t>
            </w:r>
            <w:r>
              <w:t>–</w:t>
            </w:r>
            <w:r>
              <w:rPr>
                <w:spacing w:val="-2"/>
              </w:rPr>
              <w:t xml:space="preserve"> </w:t>
            </w:r>
            <w:r>
              <w:t>Term</w:t>
            </w:r>
            <w:r>
              <w:rPr>
                <w:spacing w:val="-3"/>
              </w:rPr>
              <w:t xml:space="preserve"> </w:t>
            </w:r>
            <w:r>
              <w:t>Time</w:t>
            </w:r>
            <w:r>
              <w:rPr>
                <w:spacing w:val="-3"/>
              </w:rPr>
              <w:t xml:space="preserve"> </w:t>
            </w:r>
            <w:r>
              <w:rPr>
                <w:spacing w:val="-2"/>
              </w:rPr>
              <w:t>Working</w:t>
            </w:r>
            <w:r>
              <w:tab/>
            </w:r>
            <w:r>
              <w:rPr>
                <w:spacing w:val="-5"/>
              </w:rPr>
              <w:t>24</w:t>
            </w:r>
          </w:hyperlink>
        </w:p>
        <w:p w14:paraId="0390D34C" w14:textId="77777777" w:rsidR="00E34EFB" w:rsidRDefault="00E34EFB">
          <w:pPr>
            <w:pStyle w:val="TOC2"/>
            <w:tabs>
              <w:tab w:val="right" w:leader="dot" w:pos="9915"/>
            </w:tabs>
            <w:spacing w:before="277"/>
          </w:pPr>
          <w:hyperlink w:anchor="_bookmark18" w:history="1">
            <w:r>
              <w:t>APPENDIX</w:t>
            </w:r>
            <w:r>
              <w:rPr>
                <w:spacing w:val="-3"/>
              </w:rPr>
              <w:t xml:space="preserve"> </w:t>
            </w:r>
            <w:r>
              <w:t>9a</w:t>
            </w:r>
            <w:r>
              <w:rPr>
                <w:spacing w:val="-2"/>
              </w:rPr>
              <w:t xml:space="preserve"> </w:t>
            </w:r>
            <w:r>
              <w:t>–</w:t>
            </w:r>
            <w:r>
              <w:rPr>
                <w:spacing w:val="-1"/>
              </w:rPr>
              <w:t xml:space="preserve"> </w:t>
            </w:r>
            <w:r>
              <w:t>Time</w:t>
            </w:r>
            <w:r>
              <w:rPr>
                <w:spacing w:val="-4"/>
              </w:rPr>
              <w:t xml:space="preserve"> </w:t>
            </w:r>
            <w:r>
              <w:t>Off</w:t>
            </w:r>
            <w:r>
              <w:rPr>
                <w:spacing w:val="-2"/>
              </w:rPr>
              <w:t xml:space="preserve"> </w:t>
            </w:r>
            <w:r>
              <w:t>in</w:t>
            </w:r>
            <w:r>
              <w:rPr>
                <w:spacing w:val="-4"/>
              </w:rPr>
              <w:t xml:space="preserve"> </w:t>
            </w:r>
            <w:r>
              <w:t>Liew</w:t>
            </w:r>
            <w:r>
              <w:rPr>
                <w:spacing w:val="-2"/>
              </w:rPr>
              <w:t xml:space="preserve"> (TOIL)</w:t>
            </w:r>
            <w:r>
              <w:tab/>
            </w:r>
            <w:r>
              <w:rPr>
                <w:spacing w:val="-5"/>
              </w:rPr>
              <w:t>26</w:t>
            </w:r>
          </w:hyperlink>
        </w:p>
        <w:p w14:paraId="6606B132" w14:textId="77777777" w:rsidR="00E34EFB" w:rsidRDefault="00E34EFB">
          <w:pPr>
            <w:pStyle w:val="TOC2"/>
            <w:tabs>
              <w:tab w:val="right" w:leader="dot" w:pos="9915"/>
            </w:tabs>
          </w:pPr>
          <w:hyperlink w:anchor="_bookmark19" w:history="1">
            <w:r>
              <w:t>APPENDIX</w:t>
            </w:r>
            <w:r>
              <w:rPr>
                <w:spacing w:val="-5"/>
              </w:rPr>
              <w:t xml:space="preserve"> </w:t>
            </w:r>
            <w:r>
              <w:t>9b</w:t>
            </w:r>
            <w:r>
              <w:rPr>
                <w:spacing w:val="-3"/>
              </w:rPr>
              <w:t xml:space="preserve"> </w:t>
            </w:r>
            <w:r>
              <w:t>–</w:t>
            </w:r>
            <w:r>
              <w:rPr>
                <w:spacing w:val="-3"/>
              </w:rPr>
              <w:t xml:space="preserve"> </w:t>
            </w:r>
            <w:r>
              <w:t>The</w:t>
            </w:r>
            <w:r>
              <w:rPr>
                <w:spacing w:val="-5"/>
              </w:rPr>
              <w:t xml:space="preserve"> </w:t>
            </w:r>
            <w:r>
              <w:t>Owing</w:t>
            </w:r>
            <w:r>
              <w:rPr>
                <w:spacing w:val="-3"/>
              </w:rPr>
              <w:t xml:space="preserve"> </w:t>
            </w:r>
            <w:r>
              <w:t>Sheet</w:t>
            </w:r>
            <w:r>
              <w:rPr>
                <w:spacing w:val="-5"/>
              </w:rPr>
              <w:t xml:space="preserve"> </w:t>
            </w:r>
            <w:r>
              <w:t>(Individual</w:t>
            </w:r>
            <w:r>
              <w:rPr>
                <w:spacing w:val="-3"/>
              </w:rPr>
              <w:t xml:space="preserve"> </w:t>
            </w:r>
            <w:r>
              <w:rPr>
                <w:spacing w:val="-2"/>
              </w:rPr>
              <w:t>Record)</w:t>
            </w:r>
            <w:r>
              <w:tab/>
            </w:r>
            <w:r>
              <w:rPr>
                <w:spacing w:val="-5"/>
              </w:rPr>
              <w:t>27</w:t>
            </w:r>
          </w:hyperlink>
        </w:p>
        <w:p w14:paraId="29C8B9E9" w14:textId="77777777" w:rsidR="00E34EFB" w:rsidRDefault="00E34EFB">
          <w:pPr>
            <w:pStyle w:val="TOC2"/>
            <w:tabs>
              <w:tab w:val="right" w:leader="dot" w:pos="9915"/>
            </w:tabs>
          </w:pPr>
          <w:hyperlink w:anchor="_bookmark20" w:history="1">
            <w:r>
              <w:t>APPENDIX</w:t>
            </w:r>
            <w:r>
              <w:rPr>
                <w:spacing w:val="-5"/>
              </w:rPr>
              <w:t xml:space="preserve"> </w:t>
            </w:r>
            <w:r>
              <w:t>10</w:t>
            </w:r>
            <w:r>
              <w:rPr>
                <w:spacing w:val="-4"/>
              </w:rPr>
              <w:t xml:space="preserve"> </w:t>
            </w:r>
            <w:r>
              <w:t>–</w:t>
            </w:r>
            <w:r>
              <w:rPr>
                <w:spacing w:val="-2"/>
              </w:rPr>
              <w:t xml:space="preserve"> </w:t>
            </w:r>
            <w:r>
              <w:t>Flexible</w:t>
            </w:r>
            <w:r>
              <w:rPr>
                <w:spacing w:val="-4"/>
              </w:rPr>
              <w:t xml:space="preserve"> </w:t>
            </w:r>
            <w:r>
              <w:rPr>
                <w:spacing w:val="-2"/>
              </w:rPr>
              <w:t>Retirement</w:t>
            </w:r>
            <w:r>
              <w:tab/>
            </w:r>
            <w:r>
              <w:rPr>
                <w:spacing w:val="-5"/>
              </w:rPr>
              <w:t>28</w:t>
            </w:r>
          </w:hyperlink>
        </w:p>
      </w:sdtContent>
    </w:sdt>
    <w:p w14:paraId="1490E4F5" w14:textId="77777777" w:rsidR="00E34EFB" w:rsidRDefault="00E34EFB">
      <w:pPr>
        <w:pStyle w:val="TOC2"/>
        <w:sectPr w:rsidR="00E34EFB">
          <w:pgSz w:w="11910" w:h="16850"/>
          <w:pgMar w:top="1340" w:right="850" w:bottom="920" w:left="850" w:header="0" w:footer="732" w:gutter="0"/>
          <w:cols w:space="720"/>
        </w:sectPr>
      </w:pPr>
    </w:p>
    <w:p w14:paraId="15AC3F28" w14:textId="77777777" w:rsidR="00E34EFB" w:rsidRDefault="00A71F89">
      <w:pPr>
        <w:pStyle w:val="Heading1"/>
        <w:numPr>
          <w:ilvl w:val="0"/>
          <w:numId w:val="4"/>
        </w:numPr>
        <w:tabs>
          <w:tab w:val="left" w:pos="849"/>
        </w:tabs>
        <w:spacing w:before="70"/>
      </w:pPr>
      <w:bookmarkStart w:id="0" w:name="_bookmark0"/>
      <w:bookmarkEnd w:id="0"/>
      <w:r>
        <w:rPr>
          <w:spacing w:val="-2"/>
        </w:rPr>
        <w:lastRenderedPageBreak/>
        <w:t>Introduction</w:t>
      </w:r>
    </w:p>
    <w:p w14:paraId="0BFFA532" w14:textId="77777777" w:rsidR="00E34EFB" w:rsidRDefault="00E34EFB">
      <w:pPr>
        <w:pStyle w:val="BodyText"/>
        <w:spacing w:before="56"/>
        <w:rPr>
          <w:rFonts w:ascii="Arial"/>
          <w:b/>
          <w:sz w:val="28"/>
        </w:rPr>
      </w:pPr>
    </w:p>
    <w:p w14:paraId="69712376" w14:textId="77777777" w:rsidR="00E34EFB" w:rsidRDefault="00A71F89">
      <w:pPr>
        <w:pStyle w:val="BodyText"/>
        <w:spacing w:line="276" w:lineRule="auto"/>
        <w:ind w:left="282" w:right="287"/>
        <w:jc w:val="both"/>
      </w:pPr>
      <w:r>
        <w:t>This policy aims to encourage staff to consider flexible working arrangements. The Trust recognises that a better work-life balance can improve employee motivation, performance, and</w:t>
      </w:r>
      <w:r>
        <w:rPr>
          <w:spacing w:val="-3"/>
        </w:rPr>
        <w:t xml:space="preserve"> </w:t>
      </w:r>
      <w:r>
        <w:t>productivity, and reduce stress. Therefore, the Trust wants to support</w:t>
      </w:r>
      <w:r>
        <w:rPr>
          <w:spacing w:val="-1"/>
        </w:rPr>
        <w:t xml:space="preserve"> </w:t>
      </w:r>
      <w:r>
        <w:t>its</w:t>
      </w:r>
      <w:r>
        <w:rPr>
          <w:spacing w:val="-1"/>
        </w:rPr>
        <w:t xml:space="preserve"> </w:t>
      </w:r>
      <w:r>
        <w:t>employees</w:t>
      </w:r>
      <w:r>
        <w:rPr>
          <w:spacing w:val="-1"/>
        </w:rPr>
        <w:t xml:space="preserve"> </w:t>
      </w:r>
      <w:r>
        <w:t xml:space="preserve">to achieve a balance between work and their other priorities, such as caring responsibilities, leisure activities, further learning, and other interests. The Trust is committed to agreeing flexible working arrangements, provided that the needs and objectives of both the Trust and the employee can be met and working hours are compliant with the Working Time Directive (WTD). The ACAS Code of Practice provides further guidance in this respect which can be found at </w:t>
      </w:r>
      <w:hyperlink r:id="rId10">
        <w:r w:rsidR="00E34EFB">
          <w:t>www.acas.org.uk.</w:t>
        </w:r>
      </w:hyperlink>
    </w:p>
    <w:p w14:paraId="346A5DD4" w14:textId="77777777" w:rsidR="00E34EFB" w:rsidRDefault="00E34EFB">
      <w:pPr>
        <w:pStyle w:val="BodyText"/>
        <w:spacing w:before="44"/>
      </w:pPr>
    </w:p>
    <w:p w14:paraId="6F9E606F" w14:textId="77777777" w:rsidR="00E34EFB" w:rsidRDefault="00A71F89">
      <w:pPr>
        <w:pStyle w:val="BodyText"/>
        <w:spacing w:line="276" w:lineRule="auto"/>
        <w:ind w:left="282" w:right="287"/>
        <w:jc w:val="both"/>
      </w:pPr>
      <w:r>
        <w:t>In line with our values and behaviours, the Trust encourages and advocates open and honest discussions between managers and employees. Staff are encouraged to have informal conversations with their line manager about flexible working at any time including through one-to-ones and health and wellbeing conversations and it us understood that</w:t>
      </w:r>
      <w:r>
        <w:rPr>
          <w:spacing w:val="40"/>
        </w:rPr>
        <w:t xml:space="preserve"> </w:t>
      </w:r>
      <w:r>
        <w:t>both parties will be wanting to find the right balance for both the individual and the service.</w:t>
      </w:r>
    </w:p>
    <w:p w14:paraId="29E67B09" w14:textId="77777777" w:rsidR="00E34EFB" w:rsidRDefault="00E34EFB">
      <w:pPr>
        <w:pStyle w:val="BodyText"/>
      </w:pPr>
    </w:p>
    <w:p w14:paraId="0A0AD3BA" w14:textId="77777777" w:rsidR="00E34EFB" w:rsidRDefault="00E34EFB">
      <w:pPr>
        <w:pStyle w:val="BodyText"/>
      </w:pPr>
    </w:p>
    <w:p w14:paraId="5C6936AC" w14:textId="77777777" w:rsidR="00E34EFB" w:rsidRDefault="00E34EFB">
      <w:pPr>
        <w:pStyle w:val="BodyText"/>
        <w:spacing w:before="2"/>
      </w:pPr>
    </w:p>
    <w:p w14:paraId="4B6355DA" w14:textId="77777777" w:rsidR="00E34EFB" w:rsidRDefault="00A71F89">
      <w:pPr>
        <w:pStyle w:val="Heading1"/>
        <w:numPr>
          <w:ilvl w:val="0"/>
          <w:numId w:val="4"/>
        </w:numPr>
        <w:tabs>
          <w:tab w:val="left" w:pos="849"/>
        </w:tabs>
        <w:spacing w:before="1"/>
      </w:pPr>
      <w:bookmarkStart w:id="1" w:name="_bookmark1"/>
      <w:bookmarkEnd w:id="1"/>
      <w:r>
        <w:t>What</w:t>
      </w:r>
      <w:r>
        <w:rPr>
          <w:spacing w:val="-5"/>
        </w:rPr>
        <w:t xml:space="preserve"> </w:t>
      </w:r>
      <w:r>
        <w:t>is</w:t>
      </w:r>
      <w:r>
        <w:rPr>
          <w:spacing w:val="-5"/>
        </w:rPr>
        <w:t xml:space="preserve"> </w:t>
      </w:r>
      <w:r>
        <w:t>flexible</w:t>
      </w:r>
      <w:r>
        <w:rPr>
          <w:spacing w:val="-4"/>
        </w:rPr>
        <w:t xml:space="preserve"> </w:t>
      </w:r>
      <w:r>
        <w:rPr>
          <w:spacing w:val="-2"/>
        </w:rPr>
        <w:t>working?</w:t>
      </w:r>
    </w:p>
    <w:p w14:paraId="3CE15F37" w14:textId="77777777" w:rsidR="00E34EFB" w:rsidRDefault="00E34EFB">
      <w:pPr>
        <w:pStyle w:val="BodyText"/>
        <w:spacing w:before="15"/>
        <w:rPr>
          <w:rFonts w:ascii="Arial"/>
          <w:b/>
          <w:sz w:val="28"/>
        </w:rPr>
      </w:pPr>
    </w:p>
    <w:p w14:paraId="2D0EA4B6" w14:textId="77777777" w:rsidR="00E34EFB" w:rsidRDefault="00A71F89">
      <w:pPr>
        <w:pStyle w:val="BodyText"/>
        <w:spacing w:line="276" w:lineRule="auto"/>
        <w:ind w:left="282" w:right="292"/>
        <w:jc w:val="both"/>
      </w:pPr>
      <w:r>
        <w:t>Flexible working is any type of working arrangement that gives some degree of flexibility</w:t>
      </w:r>
      <w:r>
        <w:rPr>
          <w:spacing w:val="40"/>
        </w:rPr>
        <w:t xml:space="preserve"> </w:t>
      </w:r>
      <w:r>
        <w:t>on how long, where and when an employee works.</w:t>
      </w:r>
    </w:p>
    <w:p w14:paraId="25D1AAE4" w14:textId="77777777" w:rsidR="00E34EFB" w:rsidRDefault="00E34EFB">
      <w:pPr>
        <w:pStyle w:val="BodyText"/>
        <w:spacing w:before="42"/>
      </w:pPr>
    </w:p>
    <w:p w14:paraId="7795BF52" w14:textId="77777777" w:rsidR="00E34EFB" w:rsidRDefault="00A71F89">
      <w:pPr>
        <w:pStyle w:val="BodyText"/>
        <w:spacing w:line="276" w:lineRule="auto"/>
        <w:ind w:left="282" w:right="290"/>
        <w:jc w:val="both"/>
      </w:pPr>
      <w:r>
        <w:t>The following flexible working options are considered to be the typical arrangements that employees will request but the Trust recognises that there may be alternatives or a combination of options which are suitable to both the Trust and the employee:</w:t>
      </w:r>
    </w:p>
    <w:p w14:paraId="46D9AC77" w14:textId="77777777" w:rsidR="00E34EFB" w:rsidRDefault="00E34EFB">
      <w:pPr>
        <w:pStyle w:val="BodyText"/>
        <w:spacing w:before="42"/>
      </w:pPr>
    </w:p>
    <w:p w14:paraId="27BA3EDA" w14:textId="77777777" w:rsidR="00E34EFB" w:rsidRDefault="00A71F89">
      <w:pPr>
        <w:pStyle w:val="ListParagraph"/>
        <w:numPr>
          <w:ilvl w:val="1"/>
          <w:numId w:val="4"/>
        </w:numPr>
        <w:tabs>
          <w:tab w:val="left" w:pos="1003"/>
        </w:tabs>
        <w:spacing w:before="0"/>
        <w:rPr>
          <w:sz w:val="24"/>
        </w:rPr>
      </w:pPr>
      <w:r>
        <w:rPr>
          <w:sz w:val="24"/>
        </w:rPr>
        <w:t>Part-time</w:t>
      </w:r>
      <w:r>
        <w:rPr>
          <w:spacing w:val="-2"/>
          <w:sz w:val="24"/>
        </w:rPr>
        <w:t xml:space="preserve"> hours</w:t>
      </w:r>
    </w:p>
    <w:p w14:paraId="2F0A0112" w14:textId="77777777" w:rsidR="00E34EFB" w:rsidRDefault="00A71F89">
      <w:pPr>
        <w:pStyle w:val="ListParagraph"/>
        <w:numPr>
          <w:ilvl w:val="1"/>
          <w:numId w:val="4"/>
        </w:numPr>
        <w:tabs>
          <w:tab w:val="left" w:pos="1003"/>
        </w:tabs>
        <w:rPr>
          <w:sz w:val="24"/>
        </w:rPr>
      </w:pPr>
      <w:r>
        <w:rPr>
          <w:sz w:val="24"/>
        </w:rPr>
        <w:t>Fixed</w:t>
      </w:r>
      <w:r>
        <w:rPr>
          <w:spacing w:val="-5"/>
          <w:sz w:val="24"/>
        </w:rPr>
        <w:t xml:space="preserve"> </w:t>
      </w:r>
      <w:r>
        <w:rPr>
          <w:sz w:val="24"/>
        </w:rPr>
        <w:t>working</w:t>
      </w:r>
      <w:r>
        <w:rPr>
          <w:spacing w:val="-5"/>
          <w:sz w:val="24"/>
        </w:rPr>
        <w:t xml:space="preserve"> </w:t>
      </w:r>
      <w:r>
        <w:rPr>
          <w:spacing w:val="-2"/>
          <w:sz w:val="24"/>
        </w:rPr>
        <w:t>patterns</w:t>
      </w:r>
    </w:p>
    <w:p w14:paraId="2DD7DB25" w14:textId="77777777" w:rsidR="00E34EFB" w:rsidRDefault="00A71F89">
      <w:pPr>
        <w:pStyle w:val="ListParagraph"/>
        <w:numPr>
          <w:ilvl w:val="1"/>
          <w:numId w:val="4"/>
        </w:numPr>
        <w:tabs>
          <w:tab w:val="left" w:pos="1003"/>
        </w:tabs>
        <w:rPr>
          <w:sz w:val="24"/>
        </w:rPr>
      </w:pPr>
      <w:r>
        <w:rPr>
          <w:sz w:val="24"/>
        </w:rPr>
        <w:t>Compressed</w:t>
      </w:r>
      <w:r>
        <w:rPr>
          <w:spacing w:val="-5"/>
          <w:sz w:val="24"/>
        </w:rPr>
        <w:t xml:space="preserve"> </w:t>
      </w:r>
      <w:r>
        <w:rPr>
          <w:sz w:val="24"/>
        </w:rPr>
        <w:t>hours</w:t>
      </w:r>
      <w:r>
        <w:rPr>
          <w:spacing w:val="-2"/>
          <w:sz w:val="24"/>
        </w:rPr>
        <w:t xml:space="preserve"> </w:t>
      </w:r>
      <w:r>
        <w:rPr>
          <w:sz w:val="24"/>
        </w:rPr>
        <w:t>(see</w:t>
      </w:r>
      <w:r>
        <w:rPr>
          <w:spacing w:val="-2"/>
          <w:sz w:val="24"/>
        </w:rPr>
        <w:t xml:space="preserve"> </w:t>
      </w:r>
      <w:r>
        <w:rPr>
          <w:sz w:val="24"/>
        </w:rPr>
        <w:t>appendix</w:t>
      </w:r>
      <w:r>
        <w:rPr>
          <w:spacing w:val="-2"/>
          <w:sz w:val="24"/>
        </w:rPr>
        <w:t xml:space="preserve"> </w:t>
      </w:r>
      <w:r>
        <w:rPr>
          <w:spacing w:val="-5"/>
          <w:sz w:val="24"/>
        </w:rPr>
        <w:t>4)</w:t>
      </w:r>
    </w:p>
    <w:p w14:paraId="4CFED87B" w14:textId="77777777" w:rsidR="00E34EFB" w:rsidRDefault="00A71F89">
      <w:pPr>
        <w:pStyle w:val="ListParagraph"/>
        <w:numPr>
          <w:ilvl w:val="1"/>
          <w:numId w:val="4"/>
        </w:numPr>
        <w:tabs>
          <w:tab w:val="left" w:pos="1003"/>
        </w:tabs>
        <w:rPr>
          <w:sz w:val="24"/>
        </w:rPr>
      </w:pPr>
      <w:r>
        <w:rPr>
          <w:sz w:val="24"/>
        </w:rPr>
        <w:t>Flexi-time</w:t>
      </w:r>
      <w:r>
        <w:rPr>
          <w:spacing w:val="-5"/>
          <w:sz w:val="24"/>
        </w:rPr>
        <w:t xml:space="preserve"> </w:t>
      </w:r>
      <w:r>
        <w:rPr>
          <w:sz w:val="24"/>
        </w:rPr>
        <w:t>(see</w:t>
      </w:r>
      <w:r>
        <w:rPr>
          <w:spacing w:val="-5"/>
          <w:sz w:val="24"/>
        </w:rPr>
        <w:t xml:space="preserve"> </w:t>
      </w:r>
      <w:r>
        <w:rPr>
          <w:sz w:val="24"/>
        </w:rPr>
        <w:t>appendix</w:t>
      </w:r>
      <w:r>
        <w:rPr>
          <w:spacing w:val="-4"/>
          <w:sz w:val="24"/>
        </w:rPr>
        <w:t xml:space="preserve"> </w:t>
      </w:r>
      <w:r>
        <w:rPr>
          <w:spacing w:val="-5"/>
          <w:sz w:val="24"/>
        </w:rPr>
        <w:t>5)</w:t>
      </w:r>
    </w:p>
    <w:p w14:paraId="67C3CFCE" w14:textId="77777777" w:rsidR="00E34EFB" w:rsidRDefault="00A71F89">
      <w:pPr>
        <w:pStyle w:val="ListParagraph"/>
        <w:numPr>
          <w:ilvl w:val="1"/>
          <w:numId w:val="4"/>
        </w:numPr>
        <w:tabs>
          <w:tab w:val="left" w:pos="1003"/>
        </w:tabs>
        <w:spacing w:before="138"/>
        <w:rPr>
          <w:sz w:val="24"/>
        </w:rPr>
      </w:pPr>
      <w:r>
        <w:rPr>
          <w:sz w:val="24"/>
        </w:rPr>
        <w:t>Home-working</w:t>
      </w:r>
      <w:r>
        <w:rPr>
          <w:spacing w:val="-6"/>
          <w:sz w:val="24"/>
        </w:rPr>
        <w:t xml:space="preserve"> </w:t>
      </w:r>
      <w:r>
        <w:rPr>
          <w:sz w:val="24"/>
        </w:rPr>
        <w:t>(see</w:t>
      </w:r>
      <w:r>
        <w:rPr>
          <w:spacing w:val="-5"/>
          <w:sz w:val="24"/>
        </w:rPr>
        <w:t xml:space="preserve"> </w:t>
      </w:r>
      <w:r>
        <w:rPr>
          <w:sz w:val="24"/>
        </w:rPr>
        <w:t>appendix</w:t>
      </w:r>
      <w:r>
        <w:rPr>
          <w:spacing w:val="-3"/>
          <w:sz w:val="24"/>
        </w:rPr>
        <w:t xml:space="preserve"> </w:t>
      </w:r>
      <w:r>
        <w:rPr>
          <w:spacing w:val="-5"/>
          <w:sz w:val="24"/>
        </w:rPr>
        <w:t>6)</w:t>
      </w:r>
    </w:p>
    <w:p w14:paraId="5E080BF8" w14:textId="77777777" w:rsidR="00E34EFB" w:rsidRDefault="00A71F89">
      <w:pPr>
        <w:pStyle w:val="ListParagraph"/>
        <w:numPr>
          <w:ilvl w:val="1"/>
          <w:numId w:val="4"/>
        </w:numPr>
        <w:tabs>
          <w:tab w:val="left" w:pos="1003"/>
        </w:tabs>
        <w:spacing w:before="135"/>
        <w:rPr>
          <w:sz w:val="24"/>
        </w:rPr>
      </w:pPr>
      <w:r>
        <w:rPr>
          <w:sz w:val="24"/>
        </w:rPr>
        <w:t>Job-sharing</w:t>
      </w:r>
      <w:r>
        <w:rPr>
          <w:spacing w:val="-8"/>
          <w:sz w:val="24"/>
        </w:rPr>
        <w:t xml:space="preserve"> </w:t>
      </w:r>
      <w:r>
        <w:rPr>
          <w:sz w:val="24"/>
        </w:rPr>
        <w:t>(appendix</w:t>
      </w:r>
      <w:r>
        <w:rPr>
          <w:spacing w:val="-7"/>
          <w:sz w:val="24"/>
        </w:rPr>
        <w:t xml:space="preserve"> </w:t>
      </w:r>
      <w:r>
        <w:rPr>
          <w:spacing w:val="-5"/>
          <w:sz w:val="24"/>
        </w:rPr>
        <w:t>7)</w:t>
      </w:r>
    </w:p>
    <w:p w14:paraId="75C005C7" w14:textId="77777777" w:rsidR="00E34EFB" w:rsidRDefault="00A71F89">
      <w:pPr>
        <w:pStyle w:val="ListParagraph"/>
        <w:numPr>
          <w:ilvl w:val="1"/>
          <w:numId w:val="4"/>
        </w:numPr>
        <w:tabs>
          <w:tab w:val="left" w:pos="1003"/>
        </w:tabs>
        <w:rPr>
          <w:sz w:val="24"/>
        </w:rPr>
      </w:pPr>
      <w:r>
        <w:rPr>
          <w:sz w:val="24"/>
        </w:rPr>
        <w:t>Term-time</w:t>
      </w:r>
      <w:r>
        <w:rPr>
          <w:spacing w:val="-6"/>
          <w:sz w:val="24"/>
        </w:rPr>
        <w:t xml:space="preserve"> </w:t>
      </w:r>
      <w:r>
        <w:rPr>
          <w:sz w:val="24"/>
        </w:rPr>
        <w:t>working</w:t>
      </w:r>
      <w:r>
        <w:rPr>
          <w:spacing w:val="-4"/>
          <w:sz w:val="24"/>
        </w:rPr>
        <w:t xml:space="preserve"> </w:t>
      </w:r>
      <w:r>
        <w:rPr>
          <w:sz w:val="24"/>
        </w:rPr>
        <w:t>(appendix</w:t>
      </w:r>
      <w:r>
        <w:rPr>
          <w:spacing w:val="-4"/>
          <w:sz w:val="24"/>
        </w:rPr>
        <w:t xml:space="preserve"> </w:t>
      </w:r>
      <w:r>
        <w:rPr>
          <w:spacing w:val="-5"/>
          <w:sz w:val="24"/>
        </w:rPr>
        <w:t>8)</w:t>
      </w:r>
    </w:p>
    <w:p w14:paraId="62AA9794" w14:textId="77777777" w:rsidR="00E34EFB" w:rsidRDefault="00A71F89">
      <w:pPr>
        <w:pStyle w:val="ListParagraph"/>
        <w:numPr>
          <w:ilvl w:val="1"/>
          <w:numId w:val="4"/>
        </w:numPr>
        <w:tabs>
          <w:tab w:val="left" w:pos="1003"/>
        </w:tabs>
        <w:spacing w:before="135"/>
        <w:rPr>
          <w:sz w:val="24"/>
        </w:rPr>
      </w:pPr>
      <w:r>
        <w:rPr>
          <w:sz w:val="24"/>
        </w:rPr>
        <w:t>Lieu-time</w:t>
      </w:r>
      <w:r>
        <w:rPr>
          <w:spacing w:val="-5"/>
          <w:sz w:val="24"/>
        </w:rPr>
        <w:t xml:space="preserve"> </w:t>
      </w:r>
      <w:r>
        <w:rPr>
          <w:sz w:val="24"/>
        </w:rPr>
        <w:t>(appendix</w:t>
      </w:r>
      <w:r>
        <w:rPr>
          <w:spacing w:val="-5"/>
          <w:sz w:val="24"/>
        </w:rPr>
        <w:t xml:space="preserve"> 9)</w:t>
      </w:r>
    </w:p>
    <w:p w14:paraId="4586055F" w14:textId="77777777" w:rsidR="00E34EFB" w:rsidRDefault="00A71F89">
      <w:pPr>
        <w:pStyle w:val="ListParagraph"/>
        <w:numPr>
          <w:ilvl w:val="1"/>
          <w:numId w:val="4"/>
        </w:numPr>
        <w:tabs>
          <w:tab w:val="left" w:pos="1003"/>
        </w:tabs>
        <w:spacing w:before="138"/>
        <w:rPr>
          <w:sz w:val="24"/>
        </w:rPr>
      </w:pPr>
      <w:r>
        <w:rPr>
          <w:sz w:val="24"/>
        </w:rPr>
        <w:t>Flexible</w:t>
      </w:r>
      <w:r>
        <w:rPr>
          <w:spacing w:val="-6"/>
          <w:sz w:val="24"/>
        </w:rPr>
        <w:t xml:space="preserve"> </w:t>
      </w:r>
      <w:r>
        <w:rPr>
          <w:sz w:val="24"/>
        </w:rPr>
        <w:t>retirement</w:t>
      </w:r>
      <w:r>
        <w:rPr>
          <w:spacing w:val="-8"/>
          <w:sz w:val="24"/>
        </w:rPr>
        <w:t xml:space="preserve"> </w:t>
      </w:r>
      <w:r>
        <w:rPr>
          <w:sz w:val="24"/>
        </w:rPr>
        <w:t>(appendix</w:t>
      </w:r>
      <w:r>
        <w:rPr>
          <w:spacing w:val="-5"/>
          <w:sz w:val="24"/>
        </w:rPr>
        <w:t xml:space="preserve"> 10)</w:t>
      </w:r>
    </w:p>
    <w:p w14:paraId="4188E9F9" w14:textId="77777777" w:rsidR="00E34EFB" w:rsidRDefault="00E34EFB">
      <w:pPr>
        <w:pStyle w:val="ListParagraph"/>
        <w:rPr>
          <w:sz w:val="24"/>
        </w:rPr>
        <w:sectPr w:rsidR="00E34EFB">
          <w:pgSz w:w="11910" w:h="16850"/>
          <w:pgMar w:top="1620" w:right="850" w:bottom="920" w:left="850" w:header="0" w:footer="732" w:gutter="0"/>
          <w:cols w:space="720"/>
        </w:sectPr>
      </w:pPr>
    </w:p>
    <w:p w14:paraId="3C84D4D7" w14:textId="77777777" w:rsidR="00E34EFB" w:rsidRDefault="00A71F89">
      <w:pPr>
        <w:pStyle w:val="Heading1"/>
        <w:numPr>
          <w:ilvl w:val="0"/>
          <w:numId w:val="4"/>
        </w:numPr>
        <w:tabs>
          <w:tab w:val="left" w:pos="849"/>
        </w:tabs>
        <w:spacing w:before="70"/>
      </w:pPr>
      <w:bookmarkStart w:id="2" w:name="_bookmark2"/>
      <w:bookmarkEnd w:id="2"/>
      <w:r>
        <w:lastRenderedPageBreak/>
        <w:t>The</w:t>
      </w:r>
      <w:r>
        <w:rPr>
          <w:spacing w:val="-5"/>
        </w:rPr>
        <w:t xml:space="preserve"> </w:t>
      </w:r>
      <w:r>
        <w:t>needs</w:t>
      </w:r>
      <w:r>
        <w:rPr>
          <w:spacing w:val="-4"/>
        </w:rPr>
        <w:t xml:space="preserve"> </w:t>
      </w:r>
      <w:r>
        <w:t>of</w:t>
      </w:r>
      <w:r>
        <w:rPr>
          <w:spacing w:val="-4"/>
        </w:rPr>
        <w:t xml:space="preserve"> </w:t>
      </w:r>
      <w:r>
        <w:t>the</w:t>
      </w:r>
      <w:r>
        <w:rPr>
          <w:spacing w:val="-6"/>
        </w:rPr>
        <w:t xml:space="preserve"> </w:t>
      </w:r>
      <w:r>
        <w:rPr>
          <w:spacing w:val="-2"/>
        </w:rPr>
        <w:t>Trust</w:t>
      </w:r>
    </w:p>
    <w:p w14:paraId="4EE61EB6" w14:textId="77777777" w:rsidR="00E34EFB" w:rsidRDefault="00E34EFB">
      <w:pPr>
        <w:pStyle w:val="BodyText"/>
        <w:spacing w:before="18"/>
        <w:rPr>
          <w:rFonts w:ascii="Arial"/>
          <w:b/>
          <w:sz w:val="28"/>
        </w:rPr>
      </w:pPr>
    </w:p>
    <w:p w14:paraId="6D350774" w14:textId="77777777" w:rsidR="00E34EFB" w:rsidRDefault="00A71F89">
      <w:pPr>
        <w:pStyle w:val="BodyText"/>
        <w:spacing w:line="276" w:lineRule="auto"/>
        <w:ind w:left="282" w:right="287"/>
        <w:jc w:val="both"/>
      </w:pPr>
      <w:r>
        <w:t>The Trust is committed to providing a range of appropriate working patterns. However, employees and management need to be realistic and to recognise that not all flexible working options will be appropriate for all roles.</w:t>
      </w:r>
    </w:p>
    <w:p w14:paraId="266BD717" w14:textId="77777777" w:rsidR="00E34EFB" w:rsidRDefault="00E34EFB">
      <w:pPr>
        <w:pStyle w:val="BodyText"/>
        <w:spacing w:before="39"/>
      </w:pPr>
    </w:p>
    <w:p w14:paraId="12276134" w14:textId="77777777" w:rsidR="00E34EFB" w:rsidRDefault="00A71F89">
      <w:pPr>
        <w:pStyle w:val="BodyText"/>
        <w:spacing w:line="278" w:lineRule="auto"/>
        <w:ind w:left="282" w:right="289"/>
        <w:jc w:val="both"/>
      </w:pPr>
      <w:r>
        <w:t>Where a flexible working arrangement is proposed the Trust will need to take into account a number of criteria including (but not limited to) the following:</w:t>
      </w:r>
    </w:p>
    <w:p w14:paraId="0BC8C52F" w14:textId="77777777" w:rsidR="00E34EFB" w:rsidRDefault="00E34EFB">
      <w:pPr>
        <w:pStyle w:val="BodyText"/>
        <w:spacing w:before="37"/>
      </w:pPr>
    </w:p>
    <w:p w14:paraId="304165E1" w14:textId="77777777" w:rsidR="00E34EFB" w:rsidRDefault="00A71F89">
      <w:pPr>
        <w:pStyle w:val="ListParagraph"/>
        <w:numPr>
          <w:ilvl w:val="1"/>
          <w:numId w:val="4"/>
        </w:numPr>
        <w:tabs>
          <w:tab w:val="left" w:pos="1003"/>
        </w:tabs>
        <w:spacing w:before="0" w:line="350" w:lineRule="auto"/>
        <w:ind w:right="1829"/>
        <w:rPr>
          <w:sz w:val="24"/>
        </w:rPr>
      </w:pPr>
      <w:r>
        <w:rPr>
          <w:sz w:val="24"/>
        </w:rPr>
        <w:t>How</w:t>
      </w:r>
      <w:r>
        <w:rPr>
          <w:spacing w:val="-4"/>
          <w:sz w:val="24"/>
        </w:rPr>
        <w:t xml:space="preserve"> </w:t>
      </w:r>
      <w:r>
        <w:rPr>
          <w:sz w:val="24"/>
        </w:rPr>
        <w:t>the</w:t>
      </w:r>
      <w:r>
        <w:rPr>
          <w:spacing w:val="-6"/>
          <w:sz w:val="24"/>
        </w:rPr>
        <w:t xml:space="preserve"> </w:t>
      </w:r>
      <w:r>
        <w:rPr>
          <w:sz w:val="24"/>
        </w:rPr>
        <w:t>proposed</w:t>
      </w:r>
      <w:r>
        <w:rPr>
          <w:spacing w:val="-6"/>
          <w:sz w:val="24"/>
        </w:rPr>
        <w:t xml:space="preserve"> </w:t>
      </w:r>
      <w:r>
        <w:rPr>
          <w:sz w:val="24"/>
        </w:rPr>
        <w:t>arrangements</w:t>
      </w:r>
      <w:r>
        <w:rPr>
          <w:spacing w:val="-4"/>
          <w:sz w:val="24"/>
        </w:rPr>
        <w:t xml:space="preserve"> </w:t>
      </w:r>
      <w:r>
        <w:rPr>
          <w:sz w:val="24"/>
        </w:rPr>
        <w:t>will</w:t>
      </w:r>
      <w:r>
        <w:rPr>
          <w:spacing w:val="-5"/>
          <w:sz w:val="24"/>
        </w:rPr>
        <w:t xml:space="preserve"> </w:t>
      </w:r>
      <w:r>
        <w:rPr>
          <w:sz w:val="24"/>
        </w:rPr>
        <w:t>meet</w:t>
      </w:r>
      <w:r>
        <w:rPr>
          <w:spacing w:val="-4"/>
          <w:sz w:val="24"/>
        </w:rPr>
        <w:t xml:space="preserve"> </w:t>
      </w:r>
      <w:r>
        <w:rPr>
          <w:sz w:val="24"/>
        </w:rPr>
        <w:t>service</w:t>
      </w:r>
      <w:r>
        <w:rPr>
          <w:spacing w:val="-4"/>
          <w:sz w:val="24"/>
        </w:rPr>
        <w:t xml:space="preserve"> </w:t>
      </w:r>
      <w:r>
        <w:rPr>
          <w:sz w:val="24"/>
        </w:rPr>
        <w:t>need</w:t>
      </w:r>
      <w:r>
        <w:rPr>
          <w:spacing w:val="-4"/>
          <w:sz w:val="24"/>
        </w:rPr>
        <w:t xml:space="preserve"> </w:t>
      </w:r>
      <w:r>
        <w:rPr>
          <w:sz w:val="24"/>
        </w:rPr>
        <w:t>and</w:t>
      </w:r>
      <w:r>
        <w:rPr>
          <w:spacing w:val="-6"/>
          <w:sz w:val="24"/>
        </w:rPr>
        <w:t xml:space="preserve"> </w:t>
      </w:r>
      <w:r>
        <w:rPr>
          <w:sz w:val="24"/>
        </w:rPr>
        <w:t xml:space="preserve">personal </w:t>
      </w:r>
      <w:r>
        <w:rPr>
          <w:spacing w:val="-2"/>
          <w:sz w:val="24"/>
        </w:rPr>
        <w:t>circumstances</w:t>
      </w:r>
    </w:p>
    <w:p w14:paraId="57EE3F5B" w14:textId="77777777" w:rsidR="00E34EFB" w:rsidRDefault="00A71F89">
      <w:pPr>
        <w:pStyle w:val="ListParagraph"/>
        <w:numPr>
          <w:ilvl w:val="1"/>
          <w:numId w:val="4"/>
        </w:numPr>
        <w:tabs>
          <w:tab w:val="left" w:pos="1003"/>
        </w:tabs>
        <w:spacing w:before="13"/>
        <w:rPr>
          <w:sz w:val="24"/>
        </w:rPr>
      </w:pPr>
      <w:r>
        <w:rPr>
          <w:sz w:val="24"/>
        </w:rPr>
        <w:t>the</w:t>
      </w:r>
      <w:r>
        <w:rPr>
          <w:spacing w:val="-6"/>
          <w:sz w:val="24"/>
        </w:rPr>
        <w:t xml:space="preserve"> </w:t>
      </w:r>
      <w:r>
        <w:rPr>
          <w:sz w:val="24"/>
        </w:rPr>
        <w:t>costs</w:t>
      </w:r>
      <w:r>
        <w:rPr>
          <w:spacing w:val="-3"/>
          <w:sz w:val="24"/>
        </w:rPr>
        <w:t xml:space="preserve"> </w:t>
      </w:r>
      <w:r>
        <w:rPr>
          <w:sz w:val="24"/>
        </w:rPr>
        <w:t>associated</w:t>
      </w:r>
      <w:r>
        <w:rPr>
          <w:spacing w:val="-3"/>
          <w:sz w:val="24"/>
        </w:rPr>
        <w:t xml:space="preserve"> </w:t>
      </w:r>
      <w:r>
        <w:rPr>
          <w:sz w:val="24"/>
        </w:rPr>
        <w:t>with</w:t>
      </w:r>
      <w:r>
        <w:rPr>
          <w:spacing w:val="-4"/>
          <w:sz w:val="24"/>
        </w:rPr>
        <w:t xml:space="preserve"> </w:t>
      </w:r>
      <w:r>
        <w:rPr>
          <w:sz w:val="24"/>
        </w:rPr>
        <w:t>the</w:t>
      </w:r>
      <w:r>
        <w:rPr>
          <w:spacing w:val="-3"/>
          <w:sz w:val="24"/>
        </w:rPr>
        <w:t xml:space="preserve"> </w:t>
      </w:r>
      <w:r>
        <w:rPr>
          <w:sz w:val="24"/>
        </w:rPr>
        <w:t>proposed</w:t>
      </w:r>
      <w:r>
        <w:rPr>
          <w:spacing w:val="-3"/>
          <w:sz w:val="24"/>
        </w:rPr>
        <w:t xml:space="preserve"> </w:t>
      </w:r>
      <w:r>
        <w:rPr>
          <w:spacing w:val="-2"/>
          <w:sz w:val="24"/>
        </w:rPr>
        <w:t>arrangement;</w:t>
      </w:r>
    </w:p>
    <w:p w14:paraId="6A015EFF" w14:textId="77777777" w:rsidR="00E34EFB" w:rsidRDefault="00A71F89">
      <w:pPr>
        <w:pStyle w:val="ListParagraph"/>
        <w:numPr>
          <w:ilvl w:val="1"/>
          <w:numId w:val="4"/>
        </w:numPr>
        <w:tabs>
          <w:tab w:val="left" w:pos="1003"/>
        </w:tabs>
        <w:rPr>
          <w:sz w:val="24"/>
        </w:rPr>
      </w:pPr>
      <w:r>
        <w:rPr>
          <w:sz w:val="24"/>
        </w:rPr>
        <w:t>whether</w:t>
      </w:r>
      <w:r>
        <w:rPr>
          <w:spacing w:val="-5"/>
          <w:sz w:val="24"/>
        </w:rPr>
        <w:t xml:space="preserve"> </w:t>
      </w:r>
      <w:r>
        <w:rPr>
          <w:sz w:val="24"/>
        </w:rPr>
        <w:t>it</w:t>
      </w:r>
      <w:r>
        <w:rPr>
          <w:spacing w:val="-3"/>
          <w:sz w:val="24"/>
        </w:rPr>
        <w:t xml:space="preserve"> </w:t>
      </w:r>
      <w:r>
        <w:rPr>
          <w:sz w:val="24"/>
        </w:rPr>
        <w:t>is</w:t>
      </w:r>
      <w:r>
        <w:rPr>
          <w:spacing w:val="-3"/>
          <w:sz w:val="24"/>
        </w:rPr>
        <w:t xml:space="preserve"> </w:t>
      </w:r>
      <w:r>
        <w:rPr>
          <w:sz w:val="24"/>
        </w:rPr>
        <w:t>practical</w:t>
      </w:r>
      <w:r>
        <w:rPr>
          <w:spacing w:val="-5"/>
          <w:sz w:val="24"/>
        </w:rPr>
        <w:t xml:space="preserve"> </w:t>
      </w:r>
      <w:r>
        <w:rPr>
          <w:sz w:val="24"/>
        </w:rPr>
        <w:t>to</w:t>
      </w:r>
      <w:r>
        <w:rPr>
          <w:spacing w:val="-2"/>
          <w:sz w:val="24"/>
        </w:rPr>
        <w:t xml:space="preserve"> </w:t>
      </w:r>
      <w:r>
        <w:rPr>
          <w:sz w:val="24"/>
        </w:rPr>
        <w:t>reorganise</w:t>
      </w:r>
      <w:r>
        <w:rPr>
          <w:spacing w:val="-3"/>
          <w:sz w:val="24"/>
        </w:rPr>
        <w:t xml:space="preserve"> </w:t>
      </w:r>
      <w:r>
        <w:rPr>
          <w:sz w:val="24"/>
        </w:rPr>
        <w:t>work</w:t>
      </w:r>
      <w:r>
        <w:rPr>
          <w:spacing w:val="-6"/>
          <w:sz w:val="24"/>
        </w:rPr>
        <w:t xml:space="preserve"> </w:t>
      </w:r>
      <w:r>
        <w:rPr>
          <w:sz w:val="24"/>
        </w:rPr>
        <w:t>amongst</w:t>
      </w:r>
      <w:r>
        <w:rPr>
          <w:spacing w:val="-5"/>
          <w:sz w:val="24"/>
        </w:rPr>
        <w:t xml:space="preserve"> </w:t>
      </w:r>
      <w:r>
        <w:rPr>
          <w:sz w:val="24"/>
        </w:rPr>
        <w:t>existing</w:t>
      </w:r>
      <w:r>
        <w:rPr>
          <w:spacing w:val="-1"/>
          <w:sz w:val="24"/>
        </w:rPr>
        <w:t xml:space="preserve"> </w:t>
      </w:r>
      <w:r>
        <w:rPr>
          <w:spacing w:val="-2"/>
          <w:sz w:val="24"/>
        </w:rPr>
        <w:t>staff;</w:t>
      </w:r>
    </w:p>
    <w:p w14:paraId="51A64DC7" w14:textId="77777777" w:rsidR="00E34EFB" w:rsidRDefault="00A71F89">
      <w:pPr>
        <w:pStyle w:val="ListParagraph"/>
        <w:numPr>
          <w:ilvl w:val="1"/>
          <w:numId w:val="4"/>
        </w:numPr>
        <w:tabs>
          <w:tab w:val="left" w:pos="1003"/>
        </w:tabs>
        <w:spacing w:before="135"/>
        <w:rPr>
          <w:sz w:val="24"/>
        </w:rPr>
      </w:pPr>
      <w:r>
        <w:rPr>
          <w:sz w:val="24"/>
        </w:rPr>
        <w:t>whether</w:t>
      </w:r>
      <w:r>
        <w:rPr>
          <w:spacing w:val="-3"/>
          <w:sz w:val="24"/>
        </w:rPr>
        <w:t xml:space="preserve"> </w:t>
      </w:r>
      <w:r>
        <w:rPr>
          <w:sz w:val="24"/>
        </w:rPr>
        <w:t>it</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necessary</w:t>
      </w:r>
      <w:r>
        <w:rPr>
          <w:spacing w:val="-3"/>
          <w:sz w:val="24"/>
        </w:rPr>
        <w:t xml:space="preserve"> </w:t>
      </w:r>
      <w:r>
        <w:rPr>
          <w:sz w:val="24"/>
        </w:rPr>
        <w:t>to</w:t>
      </w:r>
      <w:r>
        <w:rPr>
          <w:spacing w:val="-2"/>
          <w:sz w:val="24"/>
        </w:rPr>
        <w:t xml:space="preserve"> </w:t>
      </w:r>
      <w:r>
        <w:rPr>
          <w:sz w:val="24"/>
        </w:rPr>
        <w:t>recruit</w:t>
      </w:r>
      <w:r>
        <w:rPr>
          <w:spacing w:val="-5"/>
          <w:sz w:val="24"/>
        </w:rPr>
        <w:t xml:space="preserve"> </w:t>
      </w:r>
      <w:r>
        <w:rPr>
          <w:sz w:val="24"/>
        </w:rPr>
        <w:t>additional</w:t>
      </w:r>
      <w:r>
        <w:rPr>
          <w:spacing w:val="-2"/>
          <w:sz w:val="24"/>
        </w:rPr>
        <w:t xml:space="preserve"> staff;</w:t>
      </w:r>
    </w:p>
    <w:p w14:paraId="7402AFC5" w14:textId="77777777" w:rsidR="00E34EFB" w:rsidRDefault="00A71F89">
      <w:pPr>
        <w:pStyle w:val="ListParagraph"/>
        <w:numPr>
          <w:ilvl w:val="1"/>
          <w:numId w:val="4"/>
        </w:numPr>
        <w:tabs>
          <w:tab w:val="left" w:pos="1003"/>
        </w:tabs>
        <w:spacing w:before="138"/>
        <w:rPr>
          <w:sz w:val="24"/>
        </w:rPr>
      </w:pPr>
      <w:r>
        <w:rPr>
          <w:sz w:val="24"/>
        </w:rPr>
        <w:t>impact</w:t>
      </w:r>
      <w:r>
        <w:rPr>
          <w:spacing w:val="-4"/>
          <w:sz w:val="24"/>
        </w:rPr>
        <w:t xml:space="preserve"> </w:t>
      </w:r>
      <w:r>
        <w:rPr>
          <w:sz w:val="24"/>
        </w:rPr>
        <w:t>on</w:t>
      </w:r>
      <w:r>
        <w:rPr>
          <w:spacing w:val="-1"/>
          <w:sz w:val="24"/>
        </w:rPr>
        <w:t xml:space="preserve"> </w:t>
      </w:r>
      <w:r>
        <w:rPr>
          <w:spacing w:val="-2"/>
          <w:sz w:val="24"/>
        </w:rPr>
        <w:t>quality;</w:t>
      </w:r>
    </w:p>
    <w:p w14:paraId="261E08A9" w14:textId="77777777" w:rsidR="00E34EFB" w:rsidRDefault="00A71F89">
      <w:pPr>
        <w:pStyle w:val="ListParagraph"/>
        <w:numPr>
          <w:ilvl w:val="1"/>
          <w:numId w:val="4"/>
        </w:numPr>
        <w:tabs>
          <w:tab w:val="left" w:pos="1003"/>
        </w:tabs>
        <w:rPr>
          <w:sz w:val="24"/>
        </w:rPr>
      </w:pPr>
      <w:r>
        <w:rPr>
          <w:sz w:val="24"/>
        </w:rPr>
        <w:t>impact</w:t>
      </w:r>
      <w:r>
        <w:rPr>
          <w:spacing w:val="-2"/>
          <w:sz w:val="24"/>
        </w:rPr>
        <w:t xml:space="preserve"> </w:t>
      </w:r>
      <w:r>
        <w:rPr>
          <w:sz w:val="24"/>
        </w:rPr>
        <w:t>on</w:t>
      </w:r>
      <w:r>
        <w:rPr>
          <w:spacing w:val="-1"/>
          <w:sz w:val="24"/>
        </w:rPr>
        <w:t xml:space="preserve"> </w:t>
      </w:r>
      <w:r>
        <w:rPr>
          <w:spacing w:val="-2"/>
          <w:sz w:val="24"/>
        </w:rPr>
        <w:t>performance;</w:t>
      </w:r>
    </w:p>
    <w:p w14:paraId="693F0B0B" w14:textId="77777777" w:rsidR="00E34EFB" w:rsidRDefault="00A71F89">
      <w:pPr>
        <w:pStyle w:val="ListParagraph"/>
        <w:numPr>
          <w:ilvl w:val="1"/>
          <w:numId w:val="4"/>
        </w:numPr>
        <w:tabs>
          <w:tab w:val="left" w:pos="1003"/>
        </w:tabs>
        <w:rPr>
          <w:sz w:val="24"/>
        </w:rPr>
      </w:pPr>
      <w:r>
        <w:rPr>
          <w:sz w:val="24"/>
        </w:rPr>
        <w:t>impact</w:t>
      </w:r>
      <w:r>
        <w:rPr>
          <w:spacing w:val="-3"/>
          <w:sz w:val="24"/>
        </w:rPr>
        <w:t xml:space="preserve"> </w:t>
      </w:r>
      <w:r>
        <w:rPr>
          <w:sz w:val="24"/>
        </w:rPr>
        <w:t>on</w:t>
      </w:r>
      <w:r>
        <w:rPr>
          <w:spacing w:val="-3"/>
          <w:sz w:val="24"/>
        </w:rPr>
        <w:t xml:space="preserve"> </w:t>
      </w:r>
      <w:r>
        <w:rPr>
          <w:sz w:val="24"/>
        </w:rPr>
        <w:t>ability</w:t>
      </w:r>
      <w:r>
        <w:rPr>
          <w:spacing w:val="-1"/>
          <w:sz w:val="24"/>
        </w:rPr>
        <w:t xml:space="preserve"> </w:t>
      </w:r>
      <w:r>
        <w:rPr>
          <w:sz w:val="24"/>
        </w:rPr>
        <w:t>to</w:t>
      </w:r>
      <w:r>
        <w:rPr>
          <w:spacing w:val="-3"/>
          <w:sz w:val="24"/>
        </w:rPr>
        <w:t xml:space="preserve"> </w:t>
      </w:r>
      <w:r>
        <w:rPr>
          <w:sz w:val="24"/>
        </w:rPr>
        <w:t>meet</w:t>
      </w:r>
      <w:r>
        <w:rPr>
          <w:spacing w:val="-2"/>
          <w:sz w:val="24"/>
        </w:rPr>
        <w:t xml:space="preserve"> </w:t>
      </w:r>
      <w:r>
        <w:rPr>
          <w:sz w:val="24"/>
        </w:rPr>
        <w:t>client</w:t>
      </w:r>
      <w:r>
        <w:rPr>
          <w:spacing w:val="-2"/>
          <w:sz w:val="24"/>
        </w:rPr>
        <w:t xml:space="preserve"> demand;</w:t>
      </w:r>
    </w:p>
    <w:p w14:paraId="3297820F" w14:textId="77777777" w:rsidR="00E34EFB" w:rsidRDefault="00A71F89">
      <w:pPr>
        <w:pStyle w:val="ListParagraph"/>
        <w:numPr>
          <w:ilvl w:val="1"/>
          <w:numId w:val="4"/>
        </w:numPr>
        <w:tabs>
          <w:tab w:val="left" w:pos="1003"/>
        </w:tabs>
        <w:spacing w:before="135"/>
        <w:rPr>
          <w:sz w:val="24"/>
        </w:rPr>
      </w:pPr>
      <w:r>
        <w:rPr>
          <w:sz w:val="24"/>
        </w:rPr>
        <w:t>whether</w:t>
      </w:r>
      <w:r>
        <w:rPr>
          <w:spacing w:val="-3"/>
          <w:sz w:val="24"/>
        </w:rPr>
        <w:t xml:space="preserve"> </w:t>
      </w:r>
      <w:r>
        <w:rPr>
          <w:sz w:val="24"/>
        </w:rPr>
        <w:t>there</w:t>
      </w:r>
      <w:r>
        <w:rPr>
          <w:spacing w:val="-6"/>
          <w:sz w:val="24"/>
        </w:rPr>
        <w:t xml:space="preserve"> </w:t>
      </w:r>
      <w:r>
        <w:rPr>
          <w:sz w:val="24"/>
        </w:rPr>
        <w:t>is</w:t>
      </w:r>
      <w:r>
        <w:rPr>
          <w:spacing w:val="-3"/>
          <w:sz w:val="24"/>
        </w:rPr>
        <w:t xml:space="preserve"> </w:t>
      </w:r>
      <w:r>
        <w:rPr>
          <w:sz w:val="24"/>
        </w:rPr>
        <w:t>sufficient</w:t>
      </w:r>
      <w:r>
        <w:rPr>
          <w:spacing w:val="-2"/>
          <w:sz w:val="24"/>
        </w:rPr>
        <w:t xml:space="preserve"> </w:t>
      </w:r>
      <w:r>
        <w:rPr>
          <w:sz w:val="24"/>
        </w:rPr>
        <w:t>work</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periods</w:t>
      </w:r>
      <w:r>
        <w:rPr>
          <w:spacing w:val="-3"/>
          <w:sz w:val="24"/>
        </w:rPr>
        <w:t xml:space="preserve"> </w:t>
      </w:r>
      <w:r>
        <w:rPr>
          <w:sz w:val="24"/>
        </w:rPr>
        <w:t>the</w:t>
      </w:r>
      <w:r>
        <w:rPr>
          <w:spacing w:val="-4"/>
          <w:sz w:val="24"/>
        </w:rPr>
        <w:t xml:space="preserve"> </w:t>
      </w:r>
      <w:r>
        <w:rPr>
          <w:sz w:val="24"/>
        </w:rPr>
        <w:t>employee</w:t>
      </w:r>
      <w:r>
        <w:rPr>
          <w:spacing w:val="-3"/>
          <w:sz w:val="24"/>
        </w:rPr>
        <w:t xml:space="preserve"> </w:t>
      </w:r>
      <w:r>
        <w:rPr>
          <w:sz w:val="24"/>
        </w:rPr>
        <w:t>proposes</w:t>
      </w:r>
      <w:r>
        <w:rPr>
          <w:spacing w:val="-3"/>
          <w:sz w:val="24"/>
        </w:rPr>
        <w:t xml:space="preserve"> </w:t>
      </w:r>
      <w:r>
        <w:rPr>
          <w:sz w:val="24"/>
        </w:rPr>
        <w:t>to</w:t>
      </w:r>
      <w:r>
        <w:rPr>
          <w:spacing w:val="-2"/>
          <w:sz w:val="24"/>
        </w:rPr>
        <w:t xml:space="preserve"> work;</w:t>
      </w:r>
    </w:p>
    <w:p w14:paraId="796543DA" w14:textId="77777777" w:rsidR="00E34EFB" w:rsidRDefault="00A71F89">
      <w:pPr>
        <w:pStyle w:val="ListParagraph"/>
        <w:numPr>
          <w:ilvl w:val="1"/>
          <w:numId w:val="4"/>
        </w:numPr>
        <w:tabs>
          <w:tab w:val="left" w:pos="1003"/>
        </w:tabs>
        <w:rPr>
          <w:sz w:val="24"/>
        </w:rPr>
      </w:pPr>
      <w:r>
        <w:rPr>
          <w:sz w:val="24"/>
        </w:rPr>
        <w:t>planned</w:t>
      </w:r>
      <w:r>
        <w:rPr>
          <w:spacing w:val="-4"/>
          <w:sz w:val="24"/>
        </w:rPr>
        <w:t xml:space="preserve"> </w:t>
      </w:r>
      <w:r>
        <w:rPr>
          <w:sz w:val="24"/>
        </w:rPr>
        <w:t>structural</w:t>
      </w:r>
      <w:r>
        <w:rPr>
          <w:spacing w:val="-4"/>
          <w:sz w:val="24"/>
        </w:rPr>
        <w:t xml:space="preserve"> </w:t>
      </w:r>
      <w:r>
        <w:rPr>
          <w:sz w:val="24"/>
        </w:rPr>
        <w:t>change</w:t>
      </w:r>
      <w:r>
        <w:rPr>
          <w:spacing w:val="-5"/>
          <w:sz w:val="24"/>
        </w:rPr>
        <w:t xml:space="preserve"> </w:t>
      </w:r>
      <w:r>
        <w:rPr>
          <w:sz w:val="24"/>
        </w:rPr>
        <w:t>to</w:t>
      </w:r>
      <w:r>
        <w:rPr>
          <w:spacing w:val="-3"/>
          <w:sz w:val="24"/>
        </w:rPr>
        <w:t xml:space="preserve"> </w:t>
      </w:r>
      <w:r>
        <w:rPr>
          <w:sz w:val="24"/>
        </w:rPr>
        <w:t>the</w:t>
      </w:r>
      <w:r>
        <w:rPr>
          <w:spacing w:val="-3"/>
          <w:sz w:val="24"/>
        </w:rPr>
        <w:t xml:space="preserve"> </w:t>
      </w:r>
      <w:r>
        <w:rPr>
          <w:spacing w:val="-2"/>
          <w:sz w:val="24"/>
        </w:rPr>
        <w:t>service.</w:t>
      </w:r>
    </w:p>
    <w:p w14:paraId="3CE8EA32" w14:textId="77777777" w:rsidR="00E34EFB" w:rsidRDefault="00A71F89">
      <w:pPr>
        <w:pStyle w:val="ListParagraph"/>
        <w:numPr>
          <w:ilvl w:val="1"/>
          <w:numId w:val="4"/>
        </w:numPr>
        <w:tabs>
          <w:tab w:val="left" w:pos="1003"/>
        </w:tabs>
        <w:spacing w:before="138"/>
        <w:rPr>
          <w:sz w:val="24"/>
        </w:rPr>
      </w:pPr>
      <w:r>
        <w:rPr>
          <w:sz w:val="24"/>
        </w:rPr>
        <w:t>Sustainability</w:t>
      </w:r>
      <w:r>
        <w:rPr>
          <w:spacing w:val="-5"/>
          <w:sz w:val="24"/>
        </w:rPr>
        <w:t xml:space="preserve"> </w:t>
      </w:r>
      <w:r>
        <w:rPr>
          <w:sz w:val="24"/>
        </w:rPr>
        <w:t>of</w:t>
      </w:r>
      <w:r>
        <w:rPr>
          <w:spacing w:val="-5"/>
          <w:sz w:val="24"/>
        </w:rPr>
        <w:t xml:space="preserve"> </w:t>
      </w:r>
      <w:r>
        <w:rPr>
          <w:sz w:val="24"/>
        </w:rPr>
        <w:t>proposed</w:t>
      </w:r>
      <w:r>
        <w:rPr>
          <w:spacing w:val="-4"/>
          <w:sz w:val="24"/>
        </w:rPr>
        <w:t xml:space="preserve"> </w:t>
      </w:r>
      <w:r>
        <w:rPr>
          <w:spacing w:val="-2"/>
          <w:sz w:val="24"/>
        </w:rPr>
        <w:t>arrangements</w:t>
      </w:r>
    </w:p>
    <w:p w14:paraId="4E6D5E80" w14:textId="77777777" w:rsidR="00E34EFB" w:rsidRDefault="00E34EFB">
      <w:pPr>
        <w:pStyle w:val="BodyText"/>
      </w:pPr>
    </w:p>
    <w:p w14:paraId="54CF2246" w14:textId="77777777" w:rsidR="00E34EFB" w:rsidRDefault="00E34EFB">
      <w:pPr>
        <w:pStyle w:val="BodyText"/>
        <w:spacing w:before="138"/>
      </w:pPr>
    </w:p>
    <w:p w14:paraId="2962C61A" w14:textId="77777777" w:rsidR="00E34EFB" w:rsidRDefault="00A71F89">
      <w:pPr>
        <w:pStyle w:val="Heading1"/>
        <w:numPr>
          <w:ilvl w:val="0"/>
          <w:numId w:val="4"/>
        </w:numPr>
        <w:tabs>
          <w:tab w:val="left" w:pos="849"/>
        </w:tabs>
      </w:pPr>
      <w:bookmarkStart w:id="3" w:name="_bookmark3"/>
      <w:bookmarkEnd w:id="3"/>
      <w:r>
        <w:rPr>
          <w:spacing w:val="-2"/>
        </w:rPr>
        <w:t>Eligibility</w:t>
      </w:r>
    </w:p>
    <w:p w14:paraId="4D5691C9" w14:textId="77777777" w:rsidR="00E34EFB" w:rsidRDefault="00E34EFB">
      <w:pPr>
        <w:pStyle w:val="BodyText"/>
        <w:spacing w:before="15"/>
        <w:rPr>
          <w:rFonts w:ascii="Arial"/>
          <w:b/>
          <w:sz w:val="28"/>
        </w:rPr>
      </w:pPr>
    </w:p>
    <w:p w14:paraId="0D23AAA8" w14:textId="77777777" w:rsidR="00E34EFB" w:rsidRDefault="00A71F89">
      <w:pPr>
        <w:pStyle w:val="BodyText"/>
        <w:spacing w:before="1" w:line="276" w:lineRule="auto"/>
        <w:ind w:left="282" w:right="291"/>
        <w:jc w:val="both"/>
      </w:pPr>
      <w:r>
        <w:t>All employees have the right to request flexible working from day one of employment. Employees can make more than one flexible working request per year and can do so regardless of the reasons for them. This does not preclude other statutory or handbook entitlements where flexible working may be relevant.</w:t>
      </w:r>
    </w:p>
    <w:p w14:paraId="2C56B252" w14:textId="77777777" w:rsidR="00E34EFB" w:rsidRDefault="00E34EFB">
      <w:pPr>
        <w:pStyle w:val="BodyText"/>
        <w:spacing w:before="239"/>
      </w:pPr>
    </w:p>
    <w:p w14:paraId="1503AB9D" w14:textId="77777777" w:rsidR="00E34EFB" w:rsidRDefault="00A71F89">
      <w:pPr>
        <w:pStyle w:val="Heading1"/>
        <w:numPr>
          <w:ilvl w:val="0"/>
          <w:numId w:val="4"/>
        </w:numPr>
        <w:tabs>
          <w:tab w:val="left" w:pos="849"/>
        </w:tabs>
      </w:pPr>
      <w:bookmarkStart w:id="4" w:name="_bookmark4"/>
      <w:bookmarkEnd w:id="4"/>
      <w:r>
        <w:t>Submitting</w:t>
      </w:r>
      <w:r>
        <w:rPr>
          <w:spacing w:val="-4"/>
        </w:rPr>
        <w:t xml:space="preserve"> </w:t>
      </w:r>
      <w:r>
        <w:t>a</w:t>
      </w:r>
      <w:r>
        <w:rPr>
          <w:spacing w:val="-6"/>
        </w:rPr>
        <w:t xml:space="preserve"> </w:t>
      </w:r>
      <w:r>
        <w:t>request</w:t>
      </w:r>
      <w:r>
        <w:rPr>
          <w:spacing w:val="-3"/>
        </w:rPr>
        <w:t xml:space="preserve"> </w:t>
      </w:r>
      <w:r>
        <w:t>to</w:t>
      </w:r>
      <w:r>
        <w:rPr>
          <w:spacing w:val="-4"/>
        </w:rPr>
        <w:t xml:space="preserve"> </w:t>
      </w:r>
      <w:r>
        <w:t>work</w:t>
      </w:r>
      <w:r>
        <w:rPr>
          <w:spacing w:val="-5"/>
        </w:rPr>
        <w:t xml:space="preserve"> </w:t>
      </w:r>
      <w:r>
        <w:rPr>
          <w:spacing w:val="-2"/>
        </w:rPr>
        <w:t>flexibly</w:t>
      </w:r>
    </w:p>
    <w:p w14:paraId="48DB65E0" w14:textId="77777777" w:rsidR="00E34EFB" w:rsidRDefault="00E34EFB">
      <w:pPr>
        <w:pStyle w:val="BodyText"/>
        <w:spacing w:before="15"/>
        <w:rPr>
          <w:rFonts w:ascii="Arial"/>
          <w:b/>
          <w:sz w:val="28"/>
        </w:rPr>
      </w:pPr>
    </w:p>
    <w:p w14:paraId="23E012ED" w14:textId="77777777" w:rsidR="00E34EFB" w:rsidRDefault="00A71F89">
      <w:pPr>
        <w:pStyle w:val="BodyText"/>
        <w:spacing w:line="276" w:lineRule="auto"/>
        <w:ind w:left="282" w:right="289"/>
        <w:jc w:val="both"/>
      </w:pPr>
      <w:r>
        <w:t>All requests must be made by filling in the application form (appendix 2) and submitting to the employee’s line manager. Trade union representatives can provide support to individuals in completing their application. Any request made must include:</w:t>
      </w:r>
    </w:p>
    <w:p w14:paraId="6642CBB0" w14:textId="77777777" w:rsidR="00E34EFB" w:rsidRDefault="00E34EFB">
      <w:pPr>
        <w:pStyle w:val="BodyText"/>
        <w:spacing w:before="42"/>
      </w:pPr>
    </w:p>
    <w:p w14:paraId="2B8D049E" w14:textId="77777777" w:rsidR="00E34EFB" w:rsidRDefault="00A71F89">
      <w:pPr>
        <w:pStyle w:val="ListParagraph"/>
        <w:numPr>
          <w:ilvl w:val="1"/>
          <w:numId w:val="4"/>
        </w:numPr>
        <w:tabs>
          <w:tab w:val="left" w:pos="1003"/>
        </w:tabs>
        <w:spacing w:before="0"/>
        <w:rPr>
          <w:sz w:val="24"/>
        </w:rPr>
      </w:pPr>
      <w:r>
        <w:rPr>
          <w:sz w:val="24"/>
        </w:rPr>
        <w:t>the</w:t>
      </w:r>
      <w:r>
        <w:rPr>
          <w:spacing w:val="-3"/>
          <w:sz w:val="24"/>
        </w:rPr>
        <w:t xml:space="preserve"> </w:t>
      </w:r>
      <w:r>
        <w:rPr>
          <w:sz w:val="24"/>
        </w:rPr>
        <w:t>date</w:t>
      </w:r>
      <w:r>
        <w:rPr>
          <w:spacing w:val="-1"/>
          <w:sz w:val="24"/>
        </w:rPr>
        <w:t xml:space="preserve"> </w:t>
      </w:r>
      <w:r>
        <w:rPr>
          <w:sz w:val="24"/>
        </w:rPr>
        <w:t>of</w:t>
      </w:r>
      <w:r>
        <w:rPr>
          <w:spacing w:val="-3"/>
          <w:sz w:val="24"/>
        </w:rPr>
        <w:t xml:space="preserve"> </w:t>
      </w:r>
      <w:r>
        <w:rPr>
          <w:sz w:val="24"/>
        </w:rPr>
        <w:t xml:space="preserve">the </w:t>
      </w:r>
      <w:r>
        <w:rPr>
          <w:spacing w:val="-2"/>
          <w:sz w:val="24"/>
        </w:rPr>
        <w:t>application;</w:t>
      </w:r>
    </w:p>
    <w:p w14:paraId="5BF6E788" w14:textId="77777777" w:rsidR="00E34EFB" w:rsidRDefault="00A71F89">
      <w:pPr>
        <w:pStyle w:val="ListParagraph"/>
        <w:numPr>
          <w:ilvl w:val="1"/>
          <w:numId w:val="4"/>
        </w:numPr>
        <w:tabs>
          <w:tab w:val="left" w:pos="1003"/>
        </w:tabs>
        <w:spacing w:before="138"/>
        <w:rPr>
          <w:sz w:val="24"/>
        </w:rPr>
      </w:pPr>
      <w:r>
        <w:rPr>
          <w:sz w:val="24"/>
        </w:rPr>
        <w:t>the</w:t>
      </w:r>
      <w:r>
        <w:rPr>
          <w:spacing w:val="-2"/>
          <w:sz w:val="24"/>
        </w:rPr>
        <w:t xml:space="preserve"> </w:t>
      </w:r>
      <w:r>
        <w:rPr>
          <w:sz w:val="24"/>
        </w:rPr>
        <w:t>changes</w:t>
      </w:r>
      <w:r>
        <w:rPr>
          <w:spacing w:val="-3"/>
          <w:sz w:val="24"/>
        </w:rPr>
        <w:t xml:space="preserve"> </w:t>
      </w:r>
      <w:r>
        <w:rPr>
          <w:sz w:val="24"/>
        </w:rPr>
        <w:t>that</w:t>
      </w:r>
      <w:r>
        <w:rPr>
          <w:spacing w:val="-4"/>
          <w:sz w:val="24"/>
        </w:rPr>
        <w:t xml:space="preserve"> </w:t>
      </w:r>
      <w:r>
        <w:rPr>
          <w:sz w:val="24"/>
        </w:rPr>
        <w:t>the</w:t>
      </w:r>
      <w:r>
        <w:rPr>
          <w:spacing w:val="-1"/>
          <w:sz w:val="24"/>
        </w:rPr>
        <w:t xml:space="preserve"> </w:t>
      </w:r>
      <w:r>
        <w:rPr>
          <w:sz w:val="24"/>
        </w:rPr>
        <w:t>employee</w:t>
      </w:r>
      <w:r>
        <w:rPr>
          <w:spacing w:val="-2"/>
          <w:sz w:val="24"/>
        </w:rPr>
        <w:t xml:space="preserve"> </w:t>
      </w:r>
      <w:r>
        <w:rPr>
          <w:sz w:val="24"/>
        </w:rPr>
        <w:t>is</w:t>
      </w:r>
      <w:r>
        <w:rPr>
          <w:spacing w:val="-1"/>
          <w:sz w:val="24"/>
        </w:rPr>
        <w:t xml:space="preserve"> </w:t>
      </w:r>
      <w:r>
        <w:rPr>
          <w:sz w:val="24"/>
        </w:rPr>
        <w:t>seeking</w:t>
      </w:r>
      <w:r>
        <w:rPr>
          <w:spacing w:val="-3"/>
          <w:sz w:val="24"/>
        </w:rPr>
        <w:t xml:space="preserve"> </w:t>
      </w:r>
      <w:r>
        <w:rPr>
          <w:sz w:val="24"/>
        </w:rPr>
        <w:t>to</w:t>
      </w:r>
      <w:r>
        <w:rPr>
          <w:spacing w:val="-3"/>
          <w:sz w:val="24"/>
        </w:rPr>
        <w:t xml:space="preserve"> </w:t>
      </w:r>
      <w:r>
        <w:rPr>
          <w:sz w:val="24"/>
        </w:rPr>
        <w:t>their</w:t>
      </w:r>
      <w:r>
        <w:rPr>
          <w:spacing w:val="-4"/>
          <w:sz w:val="24"/>
        </w:rPr>
        <w:t xml:space="preserve"> </w:t>
      </w:r>
      <w:r>
        <w:rPr>
          <w:sz w:val="24"/>
        </w:rPr>
        <w:t>terms</w:t>
      </w:r>
      <w:r>
        <w:rPr>
          <w:spacing w:val="-4"/>
          <w:sz w:val="24"/>
        </w:rPr>
        <w:t xml:space="preserve"> </w:t>
      </w:r>
      <w:r>
        <w:rPr>
          <w:sz w:val="24"/>
        </w:rPr>
        <w:t>and</w:t>
      </w:r>
      <w:r>
        <w:rPr>
          <w:spacing w:val="-1"/>
          <w:sz w:val="24"/>
        </w:rPr>
        <w:t xml:space="preserve"> </w:t>
      </w:r>
      <w:r>
        <w:rPr>
          <w:spacing w:val="-2"/>
          <w:sz w:val="24"/>
        </w:rPr>
        <w:t>conditions;</w:t>
      </w:r>
    </w:p>
    <w:p w14:paraId="2A1D26D9" w14:textId="77777777" w:rsidR="00E34EFB" w:rsidRDefault="00E34EFB">
      <w:pPr>
        <w:pStyle w:val="ListParagraph"/>
        <w:rPr>
          <w:sz w:val="24"/>
        </w:rPr>
        <w:sectPr w:rsidR="00E34EFB">
          <w:footerReference w:type="default" r:id="rId11"/>
          <w:pgSz w:w="11910" w:h="16850"/>
          <w:pgMar w:top="1740" w:right="850" w:bottom="1480" w:left="850" w:header="0" w:footer="1284" w:gutter="0"/>
          <w:cols w:space="720"/>
        </w:sectPr>
      </w:pPr>
    </w:p>
    <w:p w14:paraId="3B680F86" w14:textId="77777777" w:rsidR="00E34EFB" w:rsidRDefault="00A71F89">
      <w:pPr>
        <w:pStyle w:val="ListParagraph"/>
        <w:numPr>
          <w:ilvl w:val="1"/>
          <w:numId w:val="4"/>
        </w:numPr>
        <w:tabs>
          <w:tab w:val="left" w:pos="1003"/>
        </w:tabs>
        <w:spacing w:before="72" w:line="352" w:lineRule="auto"/>
        <w:ind w:right="291"/>
        <w:rPr>
          <w:sz w:val="24"/>
        </w:rPr>
      </w:pPr>
      <w:r>
        <w:rPr>
          <w:sz w:val="24"/>
        </w:rPr>
        <w:lastRenderedPageBreak/>
        <w:t>the</w:t>
      </w:r>
      <w:r>
        <w:rPr>
          <w:spacing w:val="38"/>
          <w:sz w:val="24"/>
        </w:rPr>
        <w:t xml:space="preserve"> </w:t>
      </w:r>
      <w:r>
        <w:rPr>
          <w:sz w:val="24"/>
        </w:rPr>
        <w:t>date</w:t>
      </w:r>
      <w:r>
        <w:rPr>
          <w:spacing w:val="38"/>
          <w:sz w:val="24"/>
        </w:rPr>
        <w:t xml:space="preserve"> </w:t>
      </w:r>
      <w:r>
        <w:rPr>
          <w:sz w:val="24"/>
        </w:rPr>
        <w:t>from</w:t>
      </w:r>
      <w:r>
        <w:rPr>
          <w:spacing w:val="38"/>
          <w:sz w:val="24"/>
        </w:rPr>
        <w:t xml:space="preserve"> </w:t>
      </w:r>
      <w:r>
        <w:rPr>
          <w:sz w:val="24"/>
        </w:rPr>
        <w:t>when</w:t>
      </w:r>
      <w:r>
        <w:rPr>
          <w:spacing w:val="38"/>
          <w:sz w:val="24"/>
        </w:rPr>
        <w:t xml:space="preserve"> </w:t>
      </w:r>
      <w:r>
        <w:rPr>
          <w:sz w:val="24"/>
        </w:rPr>
        <w:t>the</w:t>
      </w:r>
      <w:r>
        <w:rPr>
          <w:spacing w:val="38"/>
          <w:sz w:val="24"/>
        </w:rPr>
        <w:t xml:space="preserve"> </w:t>
      </w:r>
      <w:r>
        <w:rPr>
          <w:sz w:val="24"/>
        </w:rPr>
        <w:t>employee</w:t>
      </w:r>
      <w:r>
        <w:rPr>
          <w:spacing w:val="38"/>
          <w:sz w:val="24"/>
        </w:rPr>
        <w:t xml:space="preserve"> </w:t>
      </w:r>
      <w:r>
        <w:rPr>
          <w:sz w:val="24"/>
        </w:rPr>
        <w:t>would</w:t>
      </w:r>
      <w:r>
        <w:rPr>
          <w:spacing w:val="38"/>
          <w:sz w:val="24"/>
        </w:rPr>
        <w:t xml:space="preserve"> </w:t>
      </w:r>
      <w:r>
        <w:rPr>
          <w:sz w:val="24"/>
        </w:rPr>
        <w:t>like</w:t>
      </w:r>
      <w:r>
        <w:rPr>
          <w:spacing w:val="38"/>
          <w:sz w:val="24"/>
        </w:rPr>
        <w:t xml:space="preserve"> </w:t>
      </w:r>
      <w:r>
        <w:rPr>
          <w:sz w:val="24"/>
        </w:rPr>
        <w:t>the</w:t>
      </w:r>
      <w:r>
        <w:rPr>
          <w:spacing w:val="35"/>
          <w:sz w:val="24"/>
        </w:rPr>
        <w:t xml:space="preserve"> </w:t>
      </w:r>
      <w:r>
        <w:rPr>
          <w:sz w:val="24"/>
        </w:rPr>
        <w:t>proposed</w:t>
      </w:r>
      <w:r>
        <w:rPr>
          <w:spacing w:val="38"/>
          <w:sz w:val="24"/>
        </w:rPr>
        <w:t xml:space="preserve"> </w:t>
      </w:r>
      <w:r>
        <w:rPr>
          <w:sz w:val="24"/>
        </w:rPr>
        <w:t>change</w:t>
      </w:r>
      <w:r>
        <w:rPr>
          <w:spacing w:val="38"/>
          <w:sz w:val="24"/>
        </w:rPr>
        <w:t xml:space="preserve"> </w:t>
      </w:r>
      <w:r>
        <w:rPr>
          <w:sz w:val="24"/>
        </w:rPr>
        <w:t>to</w:t>
      </w:r>
      <w:r>
        <w:rPr>
          <w:spacing w:val="38"/>
          <w:sz w:val="24"/>
        </w:rPr>
        <w:t xml:space="preserve"> </w:t>
      </w:r>
      <w:r>
        <w:rPr>
          <w:sz w:val="24"/>
        </w:rPr>
        <w:t>come</w:t>
      </w:r>
      <w:r>
        <w:rPr>
          <w:spacing w:val="38"/>
          <w:sz w:val="24"/>
        </w:rPr>
        <w:t xml:space="preserve"> </w:t>
      </w:r>
      <w:r>
        <w:rPr>
          <w:sz w:val="24"/>
        </w:rPr>
        <w:t xml:space="preserve">into </w:t>
      </w:r>
      <w:r>
        <w:rPr>
          <w:spacing w:val="-2"/>
          <w:sz w:val="24"/>
        </w:rPr>
        <w:t>effect;</w:t>
      </w:r>
    </w:p>
    <w:p w14:paraId="22286677" w14:textId="77777777" w:rsidR="00E34EFB" w:rsidRDefault="00A71F89">
      <w:pPr>
        <w:pStyle w:val="ListParagraph"/>
        <w:numPr>
          <w:ilvl w:val="1"/>
          <w:numId w:val="4"/>
        </w:numPr>
        <w:tabs>
          <w:tab w:val="left" w:pos="1003"/>
        </w:tabs>
        <w:spacing w:before="7" w:line="350" w:lineRule="auto"/>
        <w:ind w:right="289"/>
        <w:rPr>
          <w:sz w:val="24"/>
        </w:rPr>
      </w:pPr>
      <w:r>
        <w:rPr>
          <w:sz w:val="24"/>
        </w:rPr>
        <w:t>what</w:t>
      </w:r>
      <w:r>
        <w:rPr>
          <w:spacing w:val="80"/>
          <w:sz w:val="24"/>
        </w:rPr>
        <w:t xml:space="preserve"> </w:t>
      </w:r>
      <w:r>
        <w:rPr>
          <w:sz w:val="24"/>
        </w:rPr>
        <w:t>effect</w:t>
      </w:r>
      <w:r>
        <w:rPr>
          <w:spacing w:val="80"/>
          <w:sz w:val="24"/>
        </w:rPr>
        <w:t xml:space="preserve"> </w:t>
      </w:r>
      <w:r>
        <w:rPr>
          <w:sz w:val="24"/>
        </w:rPr>
        <w:t>the</w:t>
      </w:r>
      <w:r>
        <w:rPr>
          <w:spacing w:val="80"/>
          <w:sz w:val="24"/>
        </w:rPr>
        <w:t xml:space="preserve"> </w:t>
      </w:r>
      <w:r>
        <w:rPr>
          <w:sz w:val="24"/>
        </w:rPr>
        <w:t>employee</w:t>
      </w:r>
      <w:r>
        <w:rPr>
          <w:spacing w:val="80"/>
          <w:sz w:val="24"/>
        </w:rPr>
        <w:t xml:space="preserve"> </w:t>
      </w:r>
      <w:r>
        <w:rPr>
          <w:sz w:val="24"/>
        </w:rPr>
        <w:t>thinks</w:t>
      </w:r>
      <w:r>
        <w:rPr>
          <w:spacing w:val="80"/>
          <w:sz w:val="24"/>
        </w:rPr>
        <w:t xml:space="preserve"> </w:t>
      </w:r>
      <w:r>
        <w:rPr>
          <w:sz w:val="24"/>
        </w:rPr>
        <w:t>the</w:t>
      </w:r>
      <w:r>
        <w:rPr>
          <w:spacing w:val="80"/>
          <w:sz w:val="24"/>
        </w:rPr>
        <w:t xml:space="preserve"> </w:t>
      </w:r>
      <w:r>
        <w:rPr>
          <w:sz w:val="24"/>
        </w:rPr>
        <w:t>requested</w:t>
      </w:r>
      <w:r>
        <w:rPr>
          <w:spacing w:val="80"/>
          <w:sz w:val="24"/>
        </w:rPr>
        <w:t xml:space="preserve"> </w:t>
      </w:r>
      <w:r>
        <w:rPr>
          <w:sz w:val="24"/>
        </w:rPr>
        <w:t>change</w:t>
      </w:r>
      <w:r>
        <w:rPr>
          <w:spacing w:val="80"/>
          <w:sz w:val="24"/>
        </w:rPr>
        <w:t xml:space="preserve"> </w:t>
      </w:r>
      <w:r>
        <w:rPr>
          <w:sz w:val="24"/>
        </w:rPr>
        <w:t>would</w:t>
      </w:r>
      <w:r>
        <w:rPr>
          <w:spacing w:val="80"/>
          <w:sz w:val="24"/>
        </w:rPr>
        <w:t xml:space="preserve"> </w:t>
      </w:r>
      <w:r>
        <w:rPr>
          <w:sz w:val="24"/>
        </w:rPr>
        <w:t>have</w:t>
      </w:r>
      <w:r>
        <w:rPr>
          <w:spacing w:val="80"/>
          <w:sz w:val="24"/>
        </w:rPr>
        <w:t xml:space="preserve"> </w:t>
      </w:r>
      <w:r>
        <w:rPr>
          <w:sz w:val="24"/>
        </w:rPr>
        <w:t>on</w:t>
      </w:r>
      <w:r>
        <w:rPr>
          <w:spacing w:val="80"/>
          <w:sz w:val="24"/>
        </w:rPr>
        <w:t xml:space="preserve"> </w:t>
      </w:r>
      <w:r>
        <w:rPr>
          <w:sz w:val="24"/>
        </w:rPr>
        <w:t>the</w:t>
      </w:r>
      <w:r>
        <w:rPr>
          <w:spacing w:val="40"/>
          <w:sz w:val="24"/>
        </w:rPr>
        <w:t xml:space="preserve"> </w:t>
      </w:r>
      <w:r>
        <w:rPr>
          <w:spacing w:val="-2"/>
          <w:sz w:val="24"/>
        </w:rPr>
        <w:t>organisation;</w:t>
      </w:r>
    </w:p>
    <w:p w14:paraId="02EFB475" w14:textId="77777777" w:rsidR="00E34EFB" w:rsidRDefault="00A71F89">
      <w:pPr>
        <w:pStyle w:val="ListParagraph"/>
        <w:numPr>
          <w:ilvl w:val="1"/>
          <w:numId w:val="4"/>
        </w:numPr>
        <w:tabs>
          <w:tab w:val="left" w:pos="1003"/>
        </w:tabs>
        <w:spacing w:before="13"/>
        <w:rPr>
          <w:sz w:val="24"/>
        </w:rPr>
      </w:pPr>
      <w:r>
        <w:rPr>
          <w:sz w:val="24"/>
        </w:rPr>
        <w:t>how,</w:t>
      </w:r>
      <w:r>
        <w:rPr>
          <w:spacing w:val="-1"/>
          <w:sz w:val="24"/>
        </w:rPr>
        <w:t xml:space="preserve"> </w:t>
      </w:r>
      <w:r>
        <w:rPr>
          <w:sz w:val="24"/>
        </w:rPr>
        <w:t>in</w:t>
      </w:r>
      <w:r>
        <w:rPr>
          <w:spacing w:val="-3"/>
          <w:sz w:val="24"/>
        </w:rPr>
        <w:t xml:space="preserve"> </w:t>
      </w:r>
      <w:r>
        <w:rPr>
          <w:sz w:val="24"/>
        </w:rPr>
        <w:t>their</w:t>
      </w:r>
      <w:r>
        <w:rPr>
          <w:spacing w:val="-3"/>
          <w:sz w:val="24"/>
        </w:rPr>
        <w:t xml:space="preserve"> </w:t>
      </w:r>
      <w:r>
        <w:rPr>
          <w:sz w:val="24"/>
        </w:rPr>
        <w:t>view,</w:t>
      </w:r>
      <w:r>
        <w:rPr>
          <w:spacing w:val="-3"/>
          <w:sz w:val="24"/>
        </w:rPr>
        <w:t xml:space="preserve"> </w:t>
      </w:r>
      <w:r>
        <w:rPr>
          <w:sz w:val="24"/>
        </w:rPr>
        <w:t>any</w:t>
      </w:r>
      <w:r>
        <w:rPr>
          <w:spacing w:val="-3"/>
          <w:sz w:val="24"/>
        </w:rPr>
        <w:t xml:space="preserve"> </w:t>
      </w:r>
      <w:r>
        <w:rPr>
          <w:sz w:val="24"/>
        </w:rPr>
        <w:t>such</w:t>
      </w:r>
      <w:r>
        <w:rPr>
          <w:spacing w:val="-1"/>
          <w:sz w:val="24"/>
        </w:rPr>
        <w:t xml:space="preserve"> </w:t>
      </w:r>
      <w:r>
        <w:rPr>
          <w:sz w:val="24"/>
        </w:rPr>
        <w:t>effect</w:t>
      </w:r>
      <w:r>
        <w:rPr>
          <w:spacing w:val="-3"/>
          <w:sz w:val="24"/>
        </w:rPr>
        <w:t xml:space="preserve"> </w:t>
      </w:r>
      <w:r>
        <w:rPr>
          <w:sz w:val="24"/>
        </w:rPr>
        <w:t>could</w:t>
      </w:r>
      <w:r>
        <w:rPr>
          <w:spacing w:val="-1"/>
          <w:sz w:val="24"/>
        </w:rPr>
        <w:t xml:space="preserve"> </w:t>
      </w:r>
      <w:r>
        <w:rPr>
          <w:sz w:val="24"/>
        </w:rPr>
        <w:t>be</w:t>
      </w:r>
      <w:r>
        <w:rPr>
          <w:spacing w:val="-3"/>
          <w:sz w:val="24"/>
        </w:rPr>
        <w:t xml:space="preserve"> </w:t>
      </w:r>
      <w:r>
        <w:rPr>
          <w:sz w:val="24"/>
        </w:rPr>
        <w:t xml:space="preserve">dealt </w:t>
      </w:r>
      <w:r>
        <w:rPr>
          <w:spacing w:val="-2"/>
          <w:sz w:val="24"/>
        </w:rPr>
        <w:t>with;</w:t>
      </w:r>
    </w:p>
    <w:p w14:paraId="40EA9C15" w14:textId="77777777" w:rsidR="00E34EFB" w:rsidRDefault="00A71F89">
      <w:pPr>
        <w:pStyle w:val="ListParagraph"/>
        <w:numPr>
          <w:ilvl w:val="1"/>
          <w:numId w:val="4"/>
        </w:numPr>
        <w:tabs>
          <w:tab w:val="left" w:pos="1003"/>
        </w:tabs>
        <w:spacing w:before="135"/>
        <w:rPr>
          <w:sz w:val="24"/>
        </w:rPr>
      </w:pPr>
      <w:r>
        <w:rPr>
          <w:sz w:val="24"/>
        </w:rPr>
        <w:t>whether</w:t>
      </w:r>
      <w:r>
        <w:rPr>
          <w:spacing w:val="-6"/>
          <w:sz w:val="24"/>
        </w:rPr>
        <w:t xml:space="preserve"> </w:t>
      </w:r>
      <w:r>
        <w:rPr>
          <w:sz w:val="24"/>
        </w:rPr>
        <w:t>a</w:t>
      </w:r>
      <w:r>
        <w:rPr>
          <w:spacing w:val="-3"/>
          <w:sz w:val="24"/>
        </w:rPr>
        <w:t xml:space="preserve"> </w:t>
      </w:r>
      <w:r>
        <w:rPr>
          <w:sz w:val="24"/>
        </w:rPr>
        <w:t>previous</w:t>
      </w:r>
      <w:r>
        <w:rPr>
          <w:spacing w:val="-5"/>
          <w:sz w:val="24"/>
        </w:rPr>
        <w:t xml:space="preserve"> </w:t>
      </w:r>
      <w:r>
        <w:rPr>
          <w:sz w:val="24"/>
        </w:rPr>
        <w:t>application</w:t>
      </w:r>
      <w:r>
        <w:rPr>
          <w:spacing w:val="-5"/>
          <w:sz w:val="24"/>
        </w:rPr>
        <w:t xml:space="preserve"> </w:t>
      </w:r>
      <w:r>
        <w:rPr>
          <w:sz w:val="24"/>
        </w:rPr>
        <w:t>for</w:t>
      </w:r>
      <w:r>
        <w:rPr>
          <w:spacing w:val="-4"/>
          <w:sz w:val="24"/>
        </w:rPr>
        <w:t xml:space="preserve"> </w:t>
      </w:r>
      <w:r>
        <w:rPr>
          <w:sz w:val="24"/>
        </w:rPr>
        <w:t>flexible</w:t>
      </w:r>
      <w:r>
        <w:rPr>
          <w:spacing w:val="-5"/>
          <w:sz w:val="24"/>
        </w:rPr>
        <w:t xml:space="preserve"> </w:t>
      </w:r>
      <w:r>
        <w:rPr>
          <w:sz w:val="24"/>
        </w:rPr>
        <w:t>working</w:t>
      </w:r>
      <w:r>
        <w:rPr>
          <w:spacing w:val="-3"/>
          <w:sz w:val="24"/>
        </w:rPr>
        <w:t xml:space="preserve"> </w:t>
      </w:r>
      <w:r>
        <w:rPr>
          <w:sz w:val="24"/>
        </w:rPr>
        <w:t>has</w:t>
      </w:r>
      <w:r>
        <w:rPr>
          <w:spacing w:val="-5"/>
          <w:sz w:val="24"/>
        </w:rPr>
        <w:t xml:space="preserve"> </w:t>
      </w:r>
      <w:r>
        <w:rPr>
          <w:sz w:val="24"/>
        </w:rPr>
        <w:t>been</w:t>
      </w:r>
      <w:r>
        <w:rPr>
          <w:spacing w:val="-5"/>
          <w:sz w:val="24"/>
        </w:rPr>
        <w:t xml:space="preserve"> </w:t>
      </w:r>
      <w:r>
        <w:rPr>
          <w:spacing w:val="-2"/>
          <w:sz w:val="24"/>
        </w:rPr>
        <w:t>made;</w:t>
      </w:r>
    </w:p>
    <w:p w14:paraId="0372B896" w14:textId="77777777" w:rsidR="00E34EFB" w:rsidRDefault="00A71F89">
      <w:pPr>
        <w:pStyle w:val="ListParagraph"/>
        <w:numPr>
          <w:ilvl w:val="1"/>
          <w:numId w:val="4"/>
        </w:numPr>
        <w:tabs>
          <w:tab w:val="left" w:pos="1003"/>
        </w:tabs>
        <w:rPr>
          <w:sz w:val="24"/>
        </w:rPr>
      </w:pPr>
      <w:r>
        <w:rPr>
          <w:sz w:val="24"/>
        </w:rPr>
        <w:t>the</w:t>
      </w:r>
      <w:r>
        <w:rPr>
          <w:spacing w:val="-3"/>
          <w:sz w:val="24"/>
        </w:rPr>
        <w:t xml:space="preserve"> </w:t>
      </w:r>
      <w:r>
        <w:rPr>
          <w:sz w:val="24"/>
        </w:rPr>
        <w:t>dates</w:t>
      </w:r>
      <w:r>
        <w:rPr>
          <w:spacing w:val="-2"/>
          <w:sz w:val="24"/>
        </w:rPr>
        <w:t xml:space="preserve"> </w:t>
      </w:r>
      <w:r>
        <w:rPr>
          <w:sz w:val="24"/>
        </w:rPr>
        <w:t>of</w:t>
      </w:r>
      <w:r>
        <w:rPr>
          <w:spacing w:val="-2"/>
          <w:sz w:val="24"/>
        </w:rPr>
        <w:t xml:space="preserve"> </w:t>
      </w:r>
      <w:r>
        <w:rPr>
          <w:sz w:val="24"/>
        </w:rPr>
        <w:t>any</w:t>
      </w:r>
      <w:r>
        <w:rPr>
          <w:spacing w:val="-4"/>
          <w:sz w:val="24"/>
        </w:rPr>
        <w:t xml:space="preserve"> </w:t>
      </w:r>
      <w:r>
        <w:rPr>
          <w:sz w:val="24"/>
        </w:rPr>
        <w:t>previous</w:t>
      </w:r>
      <w:r>
        <w:rPr>
          <w:spacing w:val="-1"/>
          <w:sz w:val="24"/>
        </w:rPr>
        <w:t xml:space="preserve"> </w:t>
      </w:r>
      <w:r>
        <w:rPr>
          <w:spacing w:val="-2"/>
          <w:sz w:val="24"/>
        </w:rPr>
        <w:t>applications</w:t>
      </w:r>
    </w:p>
    <w:p w14:paraId="63200CA2" w14:textId="77777777" w:rsidR="00E34EFB" w:rsidRDefault="00E34EFB">
      <w:pPr>
        <w:pStyle w:val="BodyText"/>
        <w:rPr>
          <w:sz w:val="20"/>
        </w:rPr>
      </w:pPr>
    </w:p>
    <w:p w14:paraId="5F91A141" w14:textId="77777777" w:rsidR="00E34EFB" w:rsidRDefault="00A71F89">
      <w:pPr>
        <w:pStyle w:val="BodyText"/>
        <w:spacing w:before="65"/>
        <w:rPr>
          <w:sz w:val="20"/>
        </w:rPr>
      </w:pPr>
      <w:r>
        <w:rPr>
          <w:noProof/>
          <w:sz w:val="20"/>
        </w:rPr>
        <w:drawing>
          <wp:anchor distT="0" distB="0" distL="0" distR="0" simplePos="0" relativeHeight="487587840" behindDoc="1" locked="0" layoutInCell="1" allowOverlap="1" wp14:anchorId="775FF8FD" wp14:editId="37E00928">
            <wp:simplePos x="0" y="0"/>
            <wp:positionH relativeFrom="page">
              <wp:posOffset>948689</wp:posOffset>
            </wp:positionH>
            <wp:positionV relativeFrom="paragraph">
              <wp:posOffset>202596</wp:posOffset>
            </wp:positionV>
            <wp:extent cx="5550266" cy="1423035"/>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2" cstate="print"/>
                    <a:stretch>
                      <a:fillRect/>
                    </a:stretch>
                  </pic:blipFill>
                  <pic:spPr>
                    <a:xfrm>
                      <a:off x="0" y="0"/>
                      <a:ext cx="5550266" cy="1423035"/>
                    </a:xfrm>
                    <a:prstGeom prst="rect">
                      <a:avLst/>
                    </a:prstGeom>
                  </pic:spPr>
                </pic:pic>
              </a:graphicData>
            </a:graphic>
          </wp:anchor>
        </w:drawing>
      </w:r>
    </w:p>
    <w:p w14:paraId="70E424DC" w14:textId="77777777" w:rsidR="00E34EFB" w:rsidRDefault="00E34EFB">
      <w:pPr>
        <w:pStyle w:val="BodyText"/>
        <w:spacing w:before="57"/>
      </w:pPr>
    </w:p>
    <w:p w14:paraId="7B66FB7D" w14:textId="77777777" w:rsidR="00E34EFB" w:rsidRDefault="00A71F89">
      <w:pPr>
        <w:pStyle w:val="BodyText"/>
        <w:spacing w:before="1" w:line="276" w:lineRule="auto"/>
        <w:ind w:left="282" w:right="291"/>
        <w:jc w:val="both"/>
      </w:pPr>
      <w:r>
        <w:t>If an application does</w:t>
      </w:r>
      <w:r>
        <w:rPr>
          <w:spacing w:val="-2"/>
        </w:rPr>
        <w:t xml:space="preserve"> </w:t>
      </w:r>
      <w:r>
        <w:t>not contain</w:t>
      </w:r>
      <w:r>
        <w:rPr>
          <w:spacing w:val="-2"/>
        </w:rPr>
        <w:t xml:space="preserve"> </w:t>
      </w:r>
      <w:r>
        <w:t>all</w:t>
      </w:r>
      <w:r>
        <w:rPr>
          <w:spacing w:val="-1"/>
        </w:rPr>
        <w:t xml:space="preserve"> </w:t>
      </w:r>
      <w:r>
        <w:t>of the required information the</w:t>
      </w:r>
      <w:r>
        <w:rPr>
          <w:spacing w:val="-2"/>
        </w:rPr>
        <w:t xml:space="preserve"> </w:t>
      </w:r>
      <w:r>
        <w:t>manager</w:t>
      </w:r>
      <w:r>
        <w:rPr>
          <w:spacing w:val="-1"/>
        </w:rPr>
        <w:t xml:space="preserve"> </w:t>
      </w:r>
      <w:r>
        <w:t>will</w:t>
      </w:r>
      <w:r>
        <w:rPr>
          <w:spacing w:val="-1"/>
        </w:rPr>
        <w:t xml:space="preserve"> </w:t>
      </w:r>
      <w:r>
        <w:t>explain to the employee what additional or amended information they need to provide and ask the employee to resubmit the request.</w:t>
      </w:r>
    </w:p>
    <w:p w14:paraId="38CAD615" w14:textId="77777777" w:rsidR="00E34EFB" w:rsidRDefault="00E34EFB">
      <w:pPr>
        <w:pStyle w:val="BodyText"/>
      </w:pPr>
    </w:p>
    <w:p w14:paraId="5883BE37" w14:textId="77777777" w:rsidR="00E34EFB" w:rsidRDefault="00E34EFB">
      <w:pPr>
        <w:pStyle w:val="BodyText"/>
        <w:spacing w:before="237"/>
      </w:pPr>
    </w:p>
    <w:p w14:paraId="512534F9" w14:textId="77777777" w:rsidR="00E34EFB" w:rsidRDefault="00A71F89">
      <w:pPr>
        <w:pStyle w:val="Heading1"/>
        <w:numPr>
          <w:ilvl w:val="0"/>
          <w:numId w:val="4"/>
        </w:numPr>
        <w:tabs>
          <w:tab w:val="left" w:pos="849"/>
        </w:tabs>
      </w:pPr>
      <w:bookmarkStart w:id="5" w:name="_bookmark5"/>
      <w:bookmarkEnd w:id="5"/>
      <w:r>
        <w:t>Meeting</w:t>
      </w:r>
      <w:r>
        <w:rPr>
          <w:spacing w:val="-8"/>
        </w:rPr>
        <w:t xml:space="preserve"> </w:t>
      </w:r>
      <w:r>
        <w:t>to</w:t>
      </w:r>
      <w:r>
        <w:rPr>
          <w:spacing w:val="-5"/>
        </w:rPr>
        <w:t xml:space="preserve"> </w:t>
      </w:r>
      <w:r>
        <w:t>discuss</w:t>
      </w:r>
      <w:r>
        <w:rPr>
          <w:spacing w:val="-4"/>
        </w:rPr>
        <w:t xml:space="preserve"> </w:t>
      </w:r>
      <w:r>
        <w:t>a</w:t>
      </w:r>
      <w:r>
        <w:rPr>
          <w:spacing w:val="-7"/>
        </w:rPr>
        <w:t xml:space="preserve"> </w:t>
      </w:r>
      <w:r>
        <w:t>flexible</w:t>
      </w:r>
      <w:r>
        <w:rPr>
          <w:spacing w:val="-7"/>
        </w:rPr>
        <w:t xml:space="preserve"> </w:t>
      </w:r>
      <w:r>
        <w:t>working</w:t>
      </w:r>
      <w:r>
        <w:rPr>
          <w:spacing w:val="-5"/>
        </w:rPr>
        <w:t xml:space="preserve"> </w:t>
      </w:r>
      <w:r>
        <w:rPr>
          <w:spacing w:val="-2"/>
        </w:rPr>
        <w:t>request</w:t>
      </w:r>
    </w:p>
    <w:p w14:paraId="1B6E0B00" w14:textId="77777777" w:rsidR="00E34EFB" w:rsidRDefault="00E34EFB">
      <w:pPr>
        <w:pStyle w:val="BodyText"/>
        <w:spacing w:before="17"/>
        <w:rPr>
          <w:rFonts w:ascii="Arial"/>
          <w:b/>
          <w:sz w:val="28"/>
        </w:rPr>
      </w:pPr>
    </w:p>
    <w:p w14:paraId="67A8D0F8" w14:textId="77777777" w:rsidR="00E34EFB" w:rsidRDefault="00A71F89">
      <w:pPr>
        <w:pStyle w:val="BodyText"/>
        <w:spacing w:line="276" w:lineRule="auto"/>
        <w:ind w:left="282" w:right="289"/>
        <w:jc w:val="both"/>
      </w:pPr>
      <w:r>
        <w:t>Upon receiving a written request for flexible working the manager will usually seek to arrange a meeting with the employee to:</w:t>
      </w:r>
    </w:p>
    <w:p w14:paraId="5265AF5B" w14:textId="77777777" w:rsidR="00E34EFB" w:rsidRDefault="00E34EFB">
      <w:pPr>
        <w:pStyle w:val="BodyText"/>
        <w:spacing w:before="41"/>
      </w:pPr>
    </w:p>
    <w:p w14:paraId="22051A2A" w14:textId="77777777" w:rsidR="00E34EFB" w:rsidRDefault="00A71F89">
      <w:pPr>
        <w:pStyle w:val="ListParagraph"/>
        <w:numPr>
          <w:ilvl w:val="1"/>
          <w:numId w:val="4"/>
        </w:numPr>
        <w:tabs>
          <w:tab w:val="left" w:pos="1003"/>
        </w:tabs>
        <w:spacing w:before="0"/>
        <w:rPr>
          <w:sz w:val="24"/>
        </w:rPr>
      </w:pPr>
      <w:r>
        <w:rPr>
          <w:sz w:val="24"/>
        </w:rPr>
        <w:t>discuss</w:t>
      </w:r>
      <w:r>
        <w:rPr>
          <w:spacing w:val="-1"/>
          <w:sz w:val="24"/>
        </w:rPr>
        <w:t xml:space="preserve"> </w:t>
      </w:r>
      <w:r>
        <w:rPr>
          <w:sz w:val="24"/>
        </w:rPr>
        <w:t>the</w:t>
      </w:r>
      <w:r>
        <w:rPr>
          <w:spacing w:val="-1"/>
          <w:sz w:val="24"/>
        </w:rPr>
        <w:t xml:space="preserve"> </w:t>
      </w:r>
      <w:r>
        <w:rPr>
          <w:spacing w:val="-2"/>
          <w:sz w:val="24"/>
        </w:rPr>
        <w:t>request;</w:t>
      </w:r>
    </w:p>
    <w:p w14:paraId="38C98A82" w14:textId="77777777" w:rsidR="00E34EFB" w:rsidRDefault="00A71F89">
      <w:pPr>
        <w:pStyle w:val="ListParagraph"/>
        <w:numPr>
          <w:ilvl w:val="1"/>
          <w:numId w:val="4"/>
        </w:numPr>
        <w:tabs>
          <w:tab w:val="left" w:pos="1003"/>
        </w:tabs>
        <w:spacing w:before="138"/>
        <w:rPr>
          <w:sz w:val="24"/>
        </w:rPr>
      </w:pPr>
      <w:r>
        <w:rPr>
          <w:sz w:val="24"/>
        </w:rPr>
        <w:t>find</w:t>
      </w:r>
      <w:r>
        <w:rPr>
          <w:spacing w:val="-5"/>
          <w:sz w:val="24"/>
        </w:rPr>
        <w:t xml:space="preserve"> </w:t>
      </w:r>
      <w:r>
        <w:rPr>
          <w:sz w:val="24"/>
        </w:rPr>
        <w:t>out</w:t>
      </w:r>
      <w:r>
        <w:rPr>
          <w:spacing w:val="-4"/>
          <w:sz w:val="24"/>
        </w:rPr>
        <w:t xml:space="preserve"> </w:t>
      </w:r>
      <w:r>
        <w:rPr>
          <w:sz w:val="24"/>
        </w:rPr>
        <w:t>more</w:t>
      </w:r>
      <w:r>
        <w:rPr>
          <w:spacing w:val="-6"/>
          <w:sz w:val="24"/>
        </w:rPr>
        <w:t xml:space="preserve"> </w:t>
      </w:r>
      <w:r>
        <w:rPr>
          <w:sz w:val="24"/>
        </w:rPr>
        <w:t>about</w:t>
      </w:r>
      <w:r>
        <w:rPr>
          <w:spacing w:val="-4"/>
          <w:sz w:val="24"/>
        </w:rPr>
        <w:t xml:space="preserve"> </w:t>
      </w:r>
      <w:r>
        <w:rPr>
          <w:sz w:val="24"/>
        </w:rPr>
        <w:t>the</w:t>
      </w:r>
      <w:r>
        <w:rPr>
          <w:spacing w:val="-3"/>
          <w:sz w:val="24"/>
        </w:rPr>
        <w:t xml:space="preserve"> </w:t>
      </w:r>
      <w:r>
        <w:rPr>
          <w:sz w:val="24"/>
        </w:rPr>
        <w:t>proposed</w:t>
      </w:r>
      <w:r>
        <w:rPr>
          <w:spacing w:val="-2"/>
          <w:sz w:val="24"/>
        </w:rPr>
        <w:t xml:space="preserve"> </w:t>
      </w:r>
      <w:r>
        <w:rPr>
          <w:sz w:val="24"/>
        </w:rPr>
        <w:t>working</w:t>
      </w:r>
      <w:r>
        <w:rPr>
          <w:spacing w:val="-4"/>
          <w:sz w:val="24"/>
        </w:rPr>
        <w:t xml:space="preserve"> </w:t>
      </w:r>
      <w:r>
        <w:rPr>
          <w:spacing w:val="-2"/>
          <w:sz w:val="24"/>
        </w:rPr>
        <w:t>arrangements;</w:t>
      </w:r>
    </w:p>
    <w:p w14:paraId="26D3817C" w14:textId="77777777" w:rsidR="00E34EFB" w:rsidRDefault="00A71F89">
      <w:pPr>
        <w:pStyle w:val="ListParagraph"/>
        <w:numPr>
          <w:ilvl w:val="1"/>
          <w:numId w:val="4"/>
        </w:numPr>
        <w:tabs>
          <w:tab w:val="left" w:pos="1003"/>
        </w:tabs>
        <w:spacing w:before="135"/>
        <w:rPr>
          <w:sz w:val="24"/>
        </w:rPr>
      </w:pPr>
      <w:r>
        <w:rPr>
          <w:sz w:val="24"/>
        </w:rPr>
        <w:t>consider</w:t>
      </w:r>
      <w:r>
        <w:rPr>
          <w:spacing w:val="-7"/>
          <w:sz w:val="24"/>
        </w:rPr>
        <w:t xml:space="preserve"> </w:t>
      </w:r>
      <w:r>
        <w:rPr>
          <w:sz w:val="24"/>
        </w:rPr>
        <w:t>how</w:t>
      </w:r>
      <w:r>
        <w:rPr>
          <w:spacing w:val="-1"/>
          <w:sz w:val="24"/>
        </w:rPr>
        <w:t xml:space="preserve"> </w:t>
      </w:r>
      <w:r>
        <w:rPr>
          <w:sz w:val="24"/>
        </w:rPr>
        <w:t>it</w:t>
      </w:r>
      <w:r>
        <w:rPr>
          <w:spacing w:val="-2"/>
          <w:sz w:val="24"/>
        </w:rPr>
        <w:t xml:space="preserve"> </w:t>
      </w:r>
      <w:r>
        <w:rPr>
          <w:sz w:val="24"/>
        </w:rPr>
        <w:t>could</w:t>
      </w:r>
      <w:r>
        <w:rPr>
          <w:spacing w:val="-3"/>
          <w:sz w:val="24"/>
        </w:rPr>
        <w:t xml:space="preserve"> </w:t>
      </w:r>
      <w:r>
        <w:rPr>
          <w:sz w:val="24"/>
        </w:rPr>
        <w:t>be</w:t>
      </w:r>
      <w:r>
        <w:rPr>
          <w:spacing w:val="-2"/>
          <w:sz w:val="24"/>
        </w:rPr>
        <w:t xml:space="preserve"> </w:t>
      </w:r>
      <w:r>
        <w:rPr>
          <w:sz w:val="24"/>
        </w:rPr>
        <w:t>of</w:t>
      </w:r>
      <w:r>
        <w:rPr>
          <w:spacing w:val="-3"/>
          <w:sz w:val="24"/>
        </w:rPr>
        <w:t xml:space="preserve"> </w:t>
      </w:r>
      <w:r>
        <w:rPr>
          <w:sz w:val="24"/>
        </w:rPr>
        <w:t>benefit</w:t>
      </w:r>
      <w:r>
        <w:rPr>
          <w:spacing w:val="-4"/>
          <w:sz w:val="24"/>
        </w:rPr>
        <w:t xml:space="preserve"> </w:t>
      </w:r>
      <w:r>
        <w:rPr>
          <w:sz w:val="24"/>
        </w:rPr>
        <w:t>to</w:t>
      </w:r>
      <w:r>
        <w:rPr>
          <w:spacing w:val="-2"/>
          <w:sz w:val="24"/>
        </w:rPr>
        <w:t xml:space="preserve"> </w:t>
      </w:r>
      <w:r>
        <w:rPr>
          <w:sz w:val="24"/>
        </w:rPr>
        <w:t>both</w:t>
      </w:r>
      <w:r>
        <w:rPr>
          <w:spacing w:val="-2"/>
          <w:sz w:val="24"/>
        </w:rPr>
        <w:t xml:space="preserve"> </w:t>
      </w:r>
      <w:r>
        <w:rPr>
          <w:sz w:val="24"/>
        </w:rPr>
        <w:t>the</w:t>
      </w:r>
      <w:r>
        <w:rPr>
          <w:spacing w:val="-3"/>
          <w:sz w:val="24"/>
        </w:rPr>
        <w:t xml:space="preserve"> </w:t>
      </w:r>
      <w:r>
        <w:rPr>
          <w:sz w:val="24"/>
        </w:rPr>
        <w:t>employee</w:t>
      </w:r>
      <w:r>
        <w:rPr>
          <w:spacing w:val="-4"/>
          <w:sz w:val="24"/>
        </w:rPr>
        <w:t xml:space="preserve"> </w:t>
      </w:r>
      <w:r>
        <w:rPr>
          <w:sz w:val="24"/>
        </w:rPr>
        <w:t>and</w:t>
      </w:r>
      <w:r>
        <w:rPr>
          <w:spacing w:val="-1"/>
          <w:sz w:val="24"/>
        </w:rPr>
        <w:t xml:space="preserve"> </w:t>
      </w:r>
      <w:r>
        <w:rPr>
          <w:spacing w:val="-2"/>
          <w:sz w:val="24"/>
        </w:rPr>
        <w:t>organisation.</w:t>
      </w:r>
    </w:p>
    <w:p w14:paraId="1B1B26E0" w14:textId="77777777" w:rsidR="00E34EFB" w:rsidRDefault="00E34EFB">
      <w:pPr>
        <w:pStyle w:val="BodyText"/>
        <w:spacing w:before="176"/>
      </w:pPr>
    </w:p>
    <w:p w14:paraId="7BAF1505" w14:textId="77777777" w:rsidR="00E34EFB" w:rsidRDefault="00A71F89">
      <w:pPr>
        <w:pStyle w:val="BodyText"/>
        <w:spacing w:before="1" w:line="276" w:lineRule="auto"/>
        <w:ind w:left="282" w:right="289"/>
        <w:jc w:val="both"/>
      </w:pPr>
      <w:r>
        <w:t>If a meeting is arranged, it will be held within a reasonable timescale of the manager receiving the request. Any delays must be discussed and agreed between the employee and the manager. Managers should approach this meeting openly and creatively and agree with the staff member and how any proposals are discussed with colleagues.</w:t>
      </w:r>
    </w:p>
    <w:p w14:paraId="06C6631F" w14:textId="77777777" w:rsidR="00E34EFB" w:rsidRDefault="00E34EFB">
      <w:pPr>
        <w:pStyle w:val="BodyText"/>
        <w:spacing w:before="40"/>
      </w:pPr>
    </w:p>
    <w:p w14:paraId="03D54AF2" w14:textId="77777777" w:rsidR="00E34EFB" w:rsidRDefault="00A71F89">
      <w:pPr>
        <w:pStyle w:val="BodyText"/>
        <w:spacing w:before="1" w:line="278" w:lineRule="auto"/>
        <w:ind w:left="282" w:right="291"/>
        <w:jc w:val="both"/>
      </w:pPr>
      <w:r>
        <w:t>The employee will be given advance notice of the time, date and place of the meeting. If the</w:t>
      </w:r>
      <w:r>
        <w:rPr>
          <w:spacing w:val="40"/>
        </w:rPr>
        <w:t xml:space="preserve"> </w:t>
      </w:r>
      <w:r>
        <w:t>initial</w:t>
      </w:r>
      <w:r>
        <w:rPr>
          <w:spacing w:val="38"/>
        </w:rPr>
        <w:t xml:space="preserve"> </w:t>
      </w:r>
      <w:r>
        <w:t>date</w:t>
      </w:r>
      <w:r>
        <w:rPr>
          <w:spacing w:val="40"/>
        </w:rPr>
        <w:t xml:space="preserve"> </w:t>
      </w:r>
      <w:r>
        <w:t>is</w:t>
      </w:r>
      <w:r>
        <w:rPr>
          <w:spacing w:val="38"/>
        </w:rPr>
        <w:t xml:space="preserve"> </w:t>
      </w:r>
      <w:r>
        <w:t>problematic,</w:t>
      </w:r>
      <w:r>
        <w:rPr>
          <w:spacing w:val="39"/>
        </w:rPr>
        <w:t xml:space="preserve"> </w:t>
      </w:r>
      <w:r>
        <w:t>then</w:t>
      </w:r>
      <w:r>
        <w:rPr>
          <w:spacing w:val="37"/>
        </w:rPr>
        <w:t xml:space="preserve"> </w:t>
      </w:r>
      <w:r>
        <w:t>one</w:t>
      </w:r>
      <w:r>
        <w:rPr>
          <w:spacing w:val="40"/>
        </w:rPr>
        <w:t xml:space="preserve"> </w:t>
      </w:r>
      <w:r>
        <w:t>further</w:t>
      </w:r>
      <w:r>
        <w:rPr>
          <w:spacing w:val="38"/>
        </w:rPr>
        <w:t xml:space="preserve"> </w:t>
      </w:r>
      <w:r>
        <w:t>date</w:t>
      </w:r>
      <w:r>
        <w:rPr>
          <w:spacing w:val="40"/>
        </w:rPr>
        <w:t xml:space="preserve"> </w:t>
      </w:r>
      <w:r>
        <w:t>will</w:t>
      </w:r>
      <w:r>
        <w:rPr>
          <w:spacing w:val="40"/>
        </w:rPr>
        <w:t xml:space="preserve"> </w:t>
      </w:r>
      <w:r>
        <w:t>be</w:t>
      </w:r>
      <w:r>
        <w:rPr>
          <w:spacing w:val="40"/>
        </w:rPr>
        <w:t xml:space="preserve"> </w:t>
      </w:r>
      <w:r>
        <w:t>proposed.</w:t>
      </w:r>
      <w:r>
        <w:rPr>
          <w:spacing w:val="39"/>
        </w:rPr>
        <w:t xml:space="preserve"> </w:t>
      </w:r>
      <w:r>
        <w:t>If</w:t>
      </w:r>
      <w:r>
        <w:rPr>
          <w:spacing w:val="38"/>
        </w:rPr>
        <w:t xml:space="preserve"> </w:t>
      </w:r>
      <w:r>
        <w:t>a</w:t>
      </w:r>
      <w:r>
        <w:rPr>
          <w:spacing w:val="40"/>
        </w:rPr>
        <w:t xml:space="preserve"> </w:t>
      </w:r>
      <w:r>
        <w:t>face</w:t>
      </w:r>
      <w:r>
        <w:rPr>
          <w:spacing w:val="40"/>
        </w:rPr>
        <w:t xml:space="preserve"> </w:t>
      </w:r>
      <w:r>
        <w:t>to</w:t>
      </w:r>
      <w:r>
        <w:rPr>
          <w:spacing w:val="40"/>
        </w:rPr>
        <w:t xml:space="preserve"> </w:t>
      </w:r>
      <w:r>
        <w:t>face</w:t>
      </w:r>
    </w:p>
    <w:p w14:paraId="28A8DF9C" w14:textId="77777777" w:rsidR="00E34EFB" w:rsidRDefault="00E34EFB">
      <w:pPr>
        <w:pStyle w:val="BodyText"/>
        <w:spacing w:line="278" w:lineRule="auto"/>
        <w:jc w:val="both"/>
        <w:sectPr w:rsidR="00E34EFB">
          <w:pgSz w:w="11910" w:h="16850"/>
          <w:pgMar w:top="1740" w:right="850" w:bottom="1480" w:left="850" w:header="0" w:footer="1284" w:gutter="0"/>
          <w:cols w:space="720"/>
        </w:sectPr>
      </w:pPr>
    </w:p>
    <w:p w14:paraId="71973843" w14:textId="77777777" w:rsidR="00E34EFB" w:rsidRDefault="00A71F89">
      <w:pPr>
        <w:pStyle w:val="BodyText"/>
        <w:spacing w:before="72" w:line="278" w:lineRule="auto"/>
        <w:ind w:left="282" w:right="290"/>
        <w:jc w:val="both"/>
      </w:pPr>
      <w:r>
        <w:lastRenderedPageBreak/>
        <w:t>meeting is difficult to arrange then, if agreed by the employee and the manager, the meeting may be held over the telephone or virtually.</w:t>
      </w:r>
    </w:p>
    <w:p w14:paraId="51566550" w14:textId="77777777" w:rsidR="00E34EFB" w:rsidRDefault="00E34EFB">
      <w:pPr>
        <w:pStyle w:val="BodyText"/>
        <w:spacing w:before="36"/>
      </w:pPr>
    </w:p>
    <w:p w14:paraId="7A799B61" w14:textId="77777777" w:rsidR="00E34EFB" w:rsidRDefault="00A71F89">
      <w:pPr>
        <w:pStyle w:val="BodyText"/>
        <w:spacing w:line="276" w:lineRule="auto"/>
        <w:ind w:left="282" w:right="291"/>
        <w:jc w:val="both"/>
      </w:pPr>
      <w:r>
        <w:t>At the meeting the employee may, if they wish, be accompanied by a workplace colleague or a trade union representative.</w:t>
      </w:r>
    </w:p>
    <w:p w14:paraId="264AD8F8" w14:textId="77777777" w:rsidR="00E34EFB" w:rsidRDefault="00E34EFB">
      <w:pPr>
        <w:pStyle w:val="BodyText"/>
        <w:spacing w:before="42"/>
      </w:pPr>
    </w:p>
    <w:p w14:paraId="207257F8" w14:textId="77777777" w:rsidR="00E34EFB" w:rsidRDefault="00A71F89">
      <w:pPr>
        <w:spacing w:line="276" w:lineRule="auto"/>
        <w:ind w:left="282" w:right="280"/>
        <w:jc w:val="both"/>
        <w:rPr>
          <w:rFonts w:ascii="Arial"/>
          <w:b/>
          <w:sz w:val="24"/>
        </w:rPr>
      </w:pPr>
      <w:r>
        <w:rPr>
          <w:sz w:val="24"/>
        </w:rPr>
        <w:t xml:space="preserve">If the employee fails to attend a meeting and then fails to attend a rearranged meeting without good reason, their application will be deemed to have been withdrawn. </w:t>
      </w:r>
      <w:r>
        <w:rPr>
          <w:rFonts w:ascii="Arial"/>
          <w:b/>
          <w:sz w:val="24"/>
        </w:rPr>
        <w:t>In these circumstances, the manager must confirm in writing to the employee that they consider the application withdrawn.</w:t>
      </w:r>
    </w:p>
    <w:p w14:paraId="5DA58F92" w14:textId="77777777" w:rsidR="00E34EFB" w:rsidRDefault="00E34EFB">
      <w:pPr>
        <w:pStyle w:val="BodyText"/>
        <w:spacing w:before="42"/>
        <w:rPr>
          <w:rFonts w:ascii="Arial"/>
          <w:b/>
        </w:rPr>
      </w:pPr>
    </w:p>
    <w:p w14:paraId="3381C302" w14:textId="77777777" w:rsidR="00E34EFB" w:rsidRDefault="00A71F89">
      <w:pPr>
        <w:pStyle w:val="BodyText"/>
        <w:spacing w:line="276" w:lineRule="auto"/>
        <w:ind w:left="282" w:right="292"/>
        <w:jc w:val="both"/>
      </w:pPr>
      <w:r>
        <w:t>A meeting may not be required if</w:t>
      </w:r>
      <w:r>
        <w:rPr>
          <w:spacing w:val="-1"/>
        </w:rPr>
        <w:t xml:space="preserve"> </w:t>
      </w:r>
      <w:r>
        <w:t>the request can be approved as stated in the employee's application. The employee will be informed of their manager’s agreement</w:t>
      </w:r>
    </w:p>
    <w:p w14:paraId="1422FDF1" w14:textId="77777777" w:rsidR="00E34EFB" w:rsidRDefault="00E34EFB">
      <w:pPr>
        <w:pStyle w:val="BodyText"/>
        <w:spacing w:before="42"/>
      </w:pPr>
    </w:p>
    <w:p w14:paraId="1D74D4B4" w14:textId="77777777" w:rsidR="00E34EFB" w:rsidRDefault="00A71F89">
      <w:pPr>
        <w:pStyle w:val="BodyText"/>
        <w:spacing w:line="276" w:lineRule="auto"/>
        <w:ind w:left="282" w:right="292"/>
        <w:jc w:val="both"/>
      </w:pPr>
      <w:r>
        <w:t>to the request by a confirmation letter as outlined in section 8. All applications must be dealt with within</w:t>
      </w:r>
      <w:r>
        <w:rPr>
          <w:spacing w:val="-2"/>
        </w:rPr>
        <w:t xml:space="preserve"> </w:t>
      </w:r>
      <w:r>
        <w:t>a reasonable timescale and</w:t>
      </w:r>
      <w:r>
        <w:rPr>
          <w:spacing w:val="-2"/>
        </w:rPr>
        <w:t xml:space="preserve"> </w:t>
      </w:r>
      <w:r>
        <w:t>any delay</w:t>
      </w:r>
      <w:r>
        <w:rPr>
          <w:spacing w:val="-2"/>
        </w:rPr>
        <w:t xml:space="preserve"> </w:t>
      </w:r>
      <w:r>
        <w:t>must</w:t>
      </w:r>
      <w:r>
        <w:rPr>
          <w:spacing w:val="-2"/>
        </w:rPr>
        <w:t xml:space="preserve"> </w:t>
      </w:r>
      <w:r>
        <w:t>be</w:t>
      </w:r>
      <w:r>
        <w:rPr>
          <w:spacing w:val="-2"/>
        </w:rPr>
        <w:t xml:space="preserve"> </w:t>
      </w:r>
      <w:r>
        <w:t>agreed with the employee.</w:t>
      </w:r>
    </w:p>
    <w:p w14:paraId="2610C22D" w14:textId="77777777" w:rsidR="00E34EFB" w:rsidRDefault="00E34EFB">
      <w:pPr>
        <w:pStyle w:val="BodyText"/>
        <w:spacing w:before="40"/>
      </w:pPr>
    </w:p>
    <w:p w14:paraId="6BF60872" w14:textId="77777777" w:rsidR="00E34EFB" w:rsidRDefault="00A71F89">
      <w:pPr>
        <w:pStyle w:val="BodyText"/>
        <w:ind w:left="282"/>
        <w:jc w:val="both"/>
      </w:pPr>
      <w:r>
        <w:t>The</w:t>
      </w:r>
      <w:r>
        <w:rPr>
          <w:spacing w:val="-4"/>
        </w:rPr>
        <w:t xml:space="preserve"> </w:t>
      </w:r>
      <w:r>
        <w:t>line</w:t>
      </w:r>
      <w:r>
        <w:rPr>
          <w:spacing w:val="-3"/>
        </w:rPr>
        <w:t xml:space="preserve"> </w:t>
      </w:r>
      <w:r>
        <w:t>manager</w:t>
      </w:r>
      <w:r>
        <w:rPr>
          <w:spacing w:val="-2"/>
        </w:rPr>
        <w:t xml:space="preserve"> </w:t>
      </w:r>
      <w:r>
        <w:t>is</w:t>
      </w:r>
      <w:r>
        <w:rPr>
          <w:spacing w:val="-1"/>
        </w:rPr>
        <w:t xml:space="preserve"> </w:t>
      </w:r>
      <w:r>
        <w:t>not</w:t>
      </w:r>
      <w:r>
        <w:rPr>
          <w:spacing w:val="-2"/>
        </w:rPr>
        <w:t xml:space="preserve"> </w:t>
      </w:r>
      <w:r>
        <w:t>able</w:t>
      </w:r>
      <w:r>
        <w:rPr>
          <w:spacing w:val="-4"/>
        </w:rPr>
        <w:t xml:space="preserve"> </w:t>
      </w:r>
      <w:r>
        <w:t>to</w:t>
      </w:r>
      <w:r>
        <w:rPr>
          <w:spacing w:val="-3"/>
        </w:rPr>
        <w:t xml:space="preserve"> </w:t>
      </w:r>
      <w:r>
        <w:t>decline</w:t>
      </w:r>
      <w:r>
        <w:rPr>
          <w:spacing w:val="-4"/>
        </w:rPr>
        <w:t xml:space="preserve"> </w:t>
      </w:r>
      <w:r>
        <w:t>a request</w:t>
      </w:r>
      <w:r>
        <w:rPr>
          <w:spacing w:val="-2"/>
        </w:rPr>
        <w:t xml:space="preserve"> </w:t>
      </w:r>
      <w:r>
        <w:t>at</w:t>
      </w:r>
      <w:r>
        <w:rPr>
          <w:spacing w:val="-4"/>
        </w:rPr>
        <w:t xml:space="preserve"> </w:t>
      </w:r>
      <w:r>
        <w:t>this</w:t>
      </w:r>
      <w:r>
        <w:rPr>
          <w:spacing w:val="-1"/>
        </w:rPr>
        <w:t xml:space="preserve"> </w:t>
      </w:r>
      <w:r>
        <w:rPr>
          <w:spacing w:val="-2"/>
        </w:rPr>
        <w:t>stage.</w:t>
      </w:r>
    </w:p>
    <w:p w14:paraId="58AEDDEC" w14:textId="77777777" w:rsidR="00E34EFB" w:rsidRDefault="00E34EFB">
      <w:pPr>
        <w:pStyle w:val="BodyText"/>
      </w:pPr>
    </w:p>
    <w:p w14:paraId="47847EC6" w14:textId="77777777" w:rsidR="00E34EFB" w:rsidRDefault="00E34EFB">
      <w:pPr>
        <w:pStyle w:val="BodyText"/>
      </w:pPr>
    </w:p>
    <w:p w14:paraId="41005C2E" w14:textId="77777777" w:rsidR="00E34EFB" w:rsidRDefault="00E34EFB">
      <w:pPr>
        <w:pStyle w:val="BodyText"/>
        <w:spacing w:before="87"/>
      </w:pPr>
    </w:p>
    <w:p w14:paraId="45DD19EA" w14:textId="77777777" w:rsidR="00E34EFB" w:rsidRDefault="00A71F89">
      <w:pPr>
        <w:pStyle w:val="Heading1"/>
        <w:numPr>
          <w:ilvl w:val="0"/>
          <w:numId w:val="4"/>
        </w:numPr>
        <w:tabs>
          <w:tab w:val="left" w:pos="849"/>
        </w:tabs>
      </w:pPr>
      <w:bookmarkStart w:id="6" w:name="_bookmark6"/>
      <w:bookmarkEnd w:id="6"/>
      <w:r>
        <w:t>Responding</w:t>
      </w:r>
      <w:r>
        <w:rPr>
          <w:spacing w:val="-6"/>
        </w:rPr>
        <w:t xml:space="preserve"> </w:t>
      </w:r>
      <w:r>
        <w:t>to</w:t>
      </w:r>
      <w:r>
        <w:rPr>
          <w:spacing w:val="-5"/>
        </w:rPr>
        <w:t xml:space="preserve"> </w:t>
      </w:r>
      <w:r>
        <w:t>a</w:t>
      </w:r>
      <w:r>
        <w:rPr>
          <w:spacing w:val="-7"/>
        </w:rPr>
        <w:t xml:space="preserve"> </w:t>
      </w:r>
      <w:r>
        <w:t>flexible</w:t>
      </w:r>
      <w:r>
        <w:rPr>
          <w:spacing w:val="-7"/>
        </w:rPr>
        <w:t xml:space="preserve"> </w:t>
      </w:r>
      <w:r>
        <w:t>working</w:t>
      </w:r>
      <w:r>
        <w:rPr>
          <w:spacing w:val="-5"/>
        </w:rPr>
        <w:t xml:space="preserve"> </w:t>
      </w:r>
      <w:r>
        <w:rPr>
          <w:spacing w:val="-2"/>
        </w:rPr>
        <w:t>request</w:t>
      </w:r>
    </w:p>
    <w:p w14:paraId="4E38119B" w14:textId="77777777" w:rsidR="00E34EFB" w:rsidRDefault="00E34EFB">
      <w:pPr>
        <w:pStyle w:val="BodyText"/>
        <w:spacing w:before="263"/>
        <w:rPr>
          <w:rFonts w:ascii="Arial"/>
          <w:b/>
          <w:sz w:val="28"/>
        </w:rPr>
      </w:pPr>
    </w:p>
    <w:p w14:paraId="58083ADA" w14:textId="77777777" w:rsidR="00E34EFB" w:rsidRDefault="00A71F89">
      <w:pPr>
        <w:pStyle w:val="BodyText"/>
        <w:spacing w:line="276" w:lineRule="auto"/>
        <w:ind w:left="282" w:right="289"/>
        <w:jc w:val="both"/>
      </w:pPr>
      <w:r>
        <w:t>The manager will consider the proposed flexible working arrangements, looking at the potential benefits, and potential impact, to the employee and to the Trust in implementing the proposed changes. If the manager needs support to implement agreed solutions efficiently, they should contact their HR representative.</w:t>
      </w:r>
    </w:p>
    <w:p w14:paraId="4EC6AB57" w14:textId="77777777" w:rsidR="00E34EFB" w:rsidRDefault="00A71F89">
      <w:pPr>
        <w:pStyle w:val="BodyText"/>
        <w:spacing w:before="202" w:line="276" w:lineRule="auto"/>
        <w:ind w:left="282" w:right="283"/>
        <w:jc w:val="both"/>
      </w:pPr>
      <w:r>
        <w:t>Each request will be considered on a case-by-case basis. Agreeing to one request will not set a precedent or create the right for another employee to be granted a similar change to their working pattern.</w:t>
      </w:r>
    </w:p>
    <w:p w14:paraId="36A802E5" w14:textId="77777777" w:rsidR="00E34EFB" w:rsidRDefault="00A71F89">
      <w:pPr>
        <w:pStyle w:val="BodyText"/>
        <w:spacing w:before="199" w:line="276" w:lineRule="auto"/>
        <w:ind w:left="282" w:right="289"/>
        <w:jc w:val="both"/>
      </w:pPr>
      <w:r>
        <w:t>If a line manager has not been able to reach agreement with the staff member on a solution within 14 days of receiving the flexible working request, they should escalate this to a more senior manager within their business unit who will consider the request and check for other possible solutions including whether the form of flexibility the individual is seeking could be accommodated in a different team, location or role. Requests should be agreed at the lowest level possible and line managers should inform employees what will happen when their request is escalated.</w:t>
      </w:r>
    </w:p>
    <w:p w14:paraId="6683E04F" w14:textId="77777777" w:rsidR="00E34EFB" w:rsidRDefault="00A71F89">
      <w:pPr>
        <w:pStyle w:val="BodyText"/>
        <w:spacing w:before="201" w:line="273" w:lineRule="auto"/>
        <w:ind w:left="282" w:right="292"/>
        <w:jc w:val="both"/>
      </w:pPr>
      <w:r>
        <w:t>The line manager should contact their HR representative and the senior manager</w:t>
      </w:r>
      <w:r>
        <w:rPr>
          <w:spacing w:val="-2"/>
        </w:rPr>
        <w:t xml:space="preserve"> </w:t>
      </w:r>
      <w:r>
        <w:t>outlining why an agreement on a solution has not been reached.</w:t>
      </w:r>
    </w:p>
    <w:p w14:paraId="6C411DB9" w14:textId="77777777" w:rsidR="00E34EFB" w:rsidRDefault="00E34EFB">
      <w:pPr>
        <w:pStyle w:val="BodyText"/>
        <w:spacing w:line="273" w:lineRule="auto"/>
        <w:jc w:val="both"/>
        <w:sectPr w:rsidR="00E34EFB">
          <w:pgSz w:w="11910" w:h="16850"/>
          <w:pgMar w:top="1740" w:right="850" w:bottom="1480" w:left="850" w:header="0" w:footer="1284" w:gutter="0"/>
          <w:cols w:space="720"/>
        </w:sectPr>
      </w:pPr>
    </w:p>
    <w:p w14:paraId="191E390C" w14:textId="77777777" w:rsidR="00E34EFB" w:rsidRDefault="00A71F89">
      <w:pPr>
        <w:pStyle w:val="BodyText"/>
        <w:spacing w:before="74" w:line="276" w:lineRule="auto"/>
        <w:ind w:left="282" w:right="284"/>
        <w:jc w:val="both"/>
      </w:pPr>
      <w:r>
        <w:lastRenderedPageBreak/>
        <w:t>It may be appropriate for the staff member to consider internal vacancies for prior consideration as well as review vacancies across the wider Leeds system on NHS Jobs. If required,</w:t>
      </w:r>
      <w:r>
        <w:rPr>
          <w:spacing w:val="-4"/>
        </w:rPr>
        <w:t xml:space="preserve"> </w:t>
      </w:r>
      <w:r>
        <w:t>an</w:t>
      </w:r>
      <w:r>
        <w:rPr>
          <w:spacing w:val="-2"/>
        </w:rPr>
        <w:t xml:space="preserve"> </w:t>
      </w:r>
      <w:r>
        <w:t>extension</w:t>
      </w:r>
      <w:r>
        <w:rPr>
          <w:spacing w:val="-4"/>
        </w:rPr>
        <w:t xml:space="preserve"> </w:t>
      </w:r>
      <w:r>
        <w:t>to</w:t>
      </w:r>
      <w:r>
        <w:rPr>
          <w:spacing w:val="-1"/>
        </w:rPr>
        <w:t xml:space="preserve"> </w:t>
      </w:r>
      <w:r>
        <w:t>the</w:t>
      </w:r>
      <w:r>
        <w:rPr>
          <w:spacing w:val="-2"/>
        </w:rPr>
        <w:t xml:space="preserve"> </w:t>
      </w:r>
      <w:r>
        <w:t>three-month</w:t>
      </w:r>
      <w:r>
        <w:rPr>
          <w:spacing w:val="-3"/>
        </w:rPr>
        <w:t xml:space="preserve"> </w:t>
      </w:r>
      <w:r>
        <w:t>time</w:t>
      </w:r>
      <w:r>
        <w:rPr>
          <w:spacing w:val="-2"/>
        </w:rPr>
        <w:t xml:space="preserve"> </w:t>
      </w:r>
      <w:r>
        <w:t>scale</w:t>
      </w:r>
      <w:r>
        <w:rPr>
          <w:spacing w:val="-2"/>
        </w:rPr>
        <w:t xml:space="preserve"> </w:t>
      </w:r>
      <w:r>
        <w:t>can</w:t>
      </w:r>
      <w:r>
        <w:rPr>
          <w:spacing w:val="-2"/>
        </w:rPr>
        <w:t xml:space="preserve"> </w:t>
      </w:r>
      <w:r>
        <w:t>be</w:t>
      </w:r>
      <w:r>
        <w:rPr>
          <w:spacing w:val="-4"/>
        </w:rPr>
        <w:t xml:space="preserve"> </w:t>
      </w:r>
      <w:r>
        <w:t>agreed</w:t>
      </w:r>
      <w:r>
        <w:rPr>
          <w:spacing w:val="-4"/>
        </w:rPr>
        <w:t xml:space="preserve"> </w:t>
      </w:r>
      <w:r>
        <w:t>between</w:t>
      </w:r>
      <w:r>
        <w:rPr>
          <w:spacing w:val="-2"/>
        </w:rPr>
        <w:t xml:space="preserve"> </w:t>
      </w:r>
      <w:r>
        <w:t>the</w:t>
      </w:r>
      <w:r>
        <w:rPr>
          <w:spacing w:val="-2"/>
        </w:rPr>
        <w:t xml:space="preserve"> </w:t>
      </w:r>
      <w:r>
        <w:t xml:space="preserve">employee and their line manager to allow further options to be explored in detail within the </w:t>
      </w:r>
      <w:r>
        <w:rPr>
          <w:spacing w:val="-2"/>
        </w:rPr>
        <w:t>organisation.</w:t>
      </w:r>
    </w:p>
    <w:p w14:paraId="377F3822" w14:textId="77777777" w:rsidR="00E34EFB" w:rsidRDefault="00E34EFB">
      <w:pPr>
        <w:pStyle w:val="BodyText"/>
      </w:pPr>
    </w:p>
    <w:p w14:paraId="269941BA" w14:textId="77777777" w:rsidR="00E34EFB" w:rsidRDefault="00E34EFB">
      <w:pPr>
        <w:pStyle w:val="BodyText"/>
        <w:spacing w:before="165"/>
      </w:pPr>
    </w:p>
    <w:p w14:paraId="607B3A16" w14:textId="77777777" w:rsidR="00E34EFB" w:rsidRDefault="00A71F89">
      <w:pPr>
        <w:pStyle w:val="BodyText"/>
        <w:spacing w:line="276" w:lineRule="auto"/>
        <w:ind w:left="282" w:right="291"/>
        <w:jc w:val="both"/>
      </w:pPr>
      <w:r>
        <w:t>Solutions agreed after exploratory or escalation stage will need to be documented appropriately. The employee will be informed in writing (appendix 3) of the organisation’s decision as soon as possible. If the individual has any protected characteristics under the Equality Act that are relevant to their flexible working request, the decision should include how these have been considered. Written reasons should record an assessment of the potential impacts of declining the request.</w:t>
      </w:r>
    </w:p>
    <w:p w14:paraId="72703CB3" w14:textId="77777777" w:rsidR="00E34EFB" w:rsidRDefault="00A71F89">
      <w:pPr>
        <w:pStyle w:val="BodyText"/>
        <w:spacing w:before="202" w:line="276" w:lineRule="auto"/>
        <w:ind w:left="282" w:right="289"/>
        <w:jc w:val="both"/>
      </w:pPr>
      <w:r>
        <w:t>The request may be granted in full, in part or refused. The manager may propose a modified version of the request, the request may be granted on a temporary basis, or the employee may be asked to try the flexible working arrangement for a trial period. If the request is agreed then the employee will be sent a confirmation letter which will include details of the new arrangements. This should be returned to HR to be stored on the employee personal file.</w:t>
      </w:r>
    </w:p>
    <w:p w14:paraId="56D58FA5" w14:textId="77777777" w:rsidR="00E34EFB" w:rsidRDefault="00A71F89">
      <w:pPr>
        <w:pStyle w:val="BodyText"/>
        <w:spacing w:before="118"/>
        <w:ind w:left="282"/>
        <w:jc w:val="both"/>
      </w:pPr>
      <w:r>
        <w:t>The</w:t>
      </w:r>
      <w:r>
        <w:rPr>
          <w:spacing w:val="-4"/>
        </w:rPr>
        <w:t xml:space="preserve"> </w:t>
      </w:r>
      <w:r>
        <w:t>line</w:t>
      </w:r>
      <w:r>
        <w:rPr>
          <w:spacing w:val="-4"/>
        </w:rPr>
        <w:t xml:space="preserve"> </w:t>
      </w:r>
      <w:r>
        <w:t>manager</w:t>
      </w:r>
      <w:r>
        <w:rPr>
          <w:spacing w:val="-3"/>
        </w:rPr>
        <w:t xml:space="preserve"> </w:t>
      </w:r>
      <w:r>
        <w:t>should</w:t>
      </w:r>
      <w:r>
        <w:rPr>
          <w:spacing w:val="-3"/>
        </w:rPr>
        <w:t xml:space="preserve"> </w:t>
      </w:r>
      <w:r>
        <w:rPr>
          <w:spacing w:val="-2"/>
        </w:rPr>
        <w:t>consider:</w:t>
      </w:r>
    </w:p>
    <w:p w14:paraId="59F48714" w14:textId="77777777" w:rsidR="00E34EFB" w:rsidRDefault="00E34EFB">
      <w:pPr>
        <w:pStyle w:val="BodyText"/>
        <w:spacing w:before="179"/>
      </w:pPr>
    </w:p>
    <w:p w14:paraId="14EEF7D0" w14:textId="77777777" w:rsidR="00E34EFB" w:rsidRDefault="00A71F89">
      <w:pPr>
        <w:pStyle w:val="ListParagraph"/>
        <w:numPr>
          <w:ilvl w:val="0"/>
          <w:numId w:val="3"/>
        </w:numPr>
        <w:tabs>
          <w:tab w:val="left" w:pos="1003"/>
        </w:tabs>
        <w:spacing w:before="0" w:line="352" w:lineRule="auto"/>
        <w:ind w:right="290"/>
        <w:rPr>
          <w:sz w:val="24"/>
        </w:rPr>
      </w:pPr>
      <w:r>
        <w:rPr>
          <w:sz w:val="24"/>
        </w:rPr>
        <w:t>the</w:t>
      </w:r>
      <w:r>
        <w:rPr>
          <w:spacing w:val="40"/>
          <w:sz w:val="24"/>
        </w:rPr>
        <w:t xml:space="preserve"> </w:t>
      </w:r>
      <w:r>
        <w:rPr>
          <w:sz w:val="24"/>
        </w:rPr>
        <w:t>provisions</w:t>
      </w:r>
      <w:r>
        <w:rPr>
          <w:spacing w:val="40"/>
          <w:sz w:val="24"/>
        </w:rPr>
        <w:t xml:space="preserve"> </w:t>
      </w:r>
      <w:r>
        <w:rPr>
          <w:sz w:val="24"/>
        </w:rPr>
        <w:t>agreed</w:t>
      </w:r>
      <w:r>
        <w:rPr>
          <w:spacing w:val="40"/>
          <w:sz w:val="24"/>
        </w:rPr>
        <w:t xml:space="preserve"> </w:t>
      </w:r>
      <w:r>
        <w:rPr>
          <w:sz w:val="24"/>
        </w:rPr>
        <w:t>and</w:t>
      </w:r>
      <w:r>
        <w:rPr>
          <w:spacing w:val="40"/>
          <w:sz w:val="24"/>
        </w:rPr>
        <w:t xml:space="preserve"> </w:t>
      </w:r>
      <w:r>
        <w:rPr>
          <w:sz w:val="24"/>
        </w:rPr>
        <w:t>what</w:t>
      </w:r>
      <w:r>
        <w:rPr>
          <w:spacing w:val="40"/>
          <w:sz w:val="24"/>
        </w:rPr>
        <w:t xml:space="preserve"> </w:t>
      </w:r>
      <w:r>
        <w:rPr>
          <w:sz w:val="24"/>
        </w:rPr>
        <w:t>is</w:t>
      </w:r>
      <w:r>
        <w:rPr>
          <w:spacing w:val="40"/>
          <w:sz w:val="24"/>
        </w:rPr>
        <w:t xml:space="preserve"> </w:t>
      </w:r>
      <w:r>
        <w:rPr>
          <w:sz w:val="24"/>
        </w:rPr>
        <w:t>changing:</w:t>
      </w:r>
      <w:r>
        <w:rPr>
          <w:spacing w:val="40"/>
          <w:sz w:val="24"/>
        </w:rPr>
        <w:t xml:space="preserve"> </w:t>
      </w:r>
      <w:r>
        <w:rPr>
          <w:sz w:val="24"/>
        </w:rPr>
        <w:t>for</w:t>
      </w:r>
      <w:r>
        <w:rPr>
          <w:spacing w:val="40"/>
          <w:sz w:val="24"/>
        </w:rPr>
        <w:t xml:space="preserve"> </w:t>
      </w:r>
      <w:r>
        <w:rPr>
          <w:sz w:val="24"/>
        </w:rPr>
        <w:t>example,</w:t>
      </w:r>
      <w:r>
        <w:rPr>
          <w:spacing w:val="40"/>
          <w:sz w:val="24"/>
        </w:rPr>
        <w:t xml:space="preserve"> </w:t>
      </w:r>
      <w:r>
        <w:rPr>
          <w:sz w:val="24"/>
        </w:rPr>
        <w:t>change</w:t>
      </w:r>
      <w:r>
        <w:rPr>
          <w:spacing w:val="40"/>
          <w:sz w:val="24"/>
        </w:rPr>
        <w:t xml:space="preserve"> </w:t>
      </w:r>
      <w:r>
        <w:rPr>
          <w:sz w:val="24"/>
        </w:rPr>
        <w:t>to</w:t>
      </w:r>
      <w:r>
        <w:rPr>
          <w:spacing w:val="40"/>
          <w:sz w:val="24"/>
        </w:rPr>
        <w:t xml:space="preserve"> </w:t>
      </w:r>
      <w:r>
        <w:rPr>
          <w:sz w:val="24"/>
        </w:rPr>
        <w:t>number</w:t>
      </w:r>
      <w:r>
        <w:rPr>
          <w:spacing w:val="40"/>
          <w:sz w:val="24"/>
        </w:rPr>
        <w:t xml:space="preserve"> </w:t>
      </w:r>
      <w:r>
        <w:rPr>
          <w:sz w:val="24"/>
        </w:rPr>
        <w:t>of hours, work pattern, work location, role and/or team</w:t>
      </w:r>
    </w:p>
    <w:p w14:paraId="2EA5AF78" w14:textId="77777777" w:rsidR="00E34EFB" w:rsidRDefault="00A71F89">
      <w:pPr>
        <w:pStyle w:val="ListParagraph"/>
        <w:numPr>
          <w:ilvl w:val="0"/>
          <w:numId w:val="3"/>
        </w:numPr>
        <w:tabs>
          <w:tab w:val="left" w:pos="1003"/>
        </w:tabs>
        <w:spacing w:before="7"/>
        <w:rPr>
          <w:sz w:val="24"/>
        </w:rPr>
      </w:pPr>
      <w:r>
        <w:rPr>
          <w:sz w:val="24"/>
        </w:rPr>
        <w:t>any</w:t>
      </w:r>
      <w:r>
        <w:rPr>
          <w:spacing w:val="-4"/>
          <w:sz w:val="24"/>
        </w:rPr>
        <w:t xml:space="preserve"> </w:t>
      </w:r>
      <w:r>
        <w:rPr>
          <w:sz w:val="24"/>
        </w:rPr>
        <w:t>contractual</w:t>
      </w:r>
      <w:r>
        <w:rPr>
          <w:spacing w:val="-4"/>
          <w:sz w:val="24"/>
        </w:rPr>
        <w:t xml:space="preserve"> </w:t>
      </w:r>
      <w:r>
        <w:rPr>
          <w:sz w:val="24"/>
        </w:rPr>
        <w:t>changes</w:t>
      </w:r>
      <w:r>
        <w:rPr>
          <w:spacing w:val="-4"/>
          <w:sz w:val="24"/>
        </w:rPr>
        <w:t xml:space="preserve"> </w:t>
      </w:r>
      <w:r>
        <w:rPr>
          <w:sz w:val="24"/>
        </w:rPr>
        <w:t>which</w:t>
      </w:r>
      <w:r>
        <w:rPr>
          <w:spacing w:val="-4"/>
          <w:sz w:val="24"/>
        </w:rPr>
        <w:t xml:space="preserve"> </w:t>
      </w:r>
      <w:r>
        <w:rPr>
          <w:sz w:val="24"/>
        </w:rPr>
        <w:t>require</w:t>
      </w:r>
      <w:r>
        <w:rPr>
          <w:spacing w:val="-4"/>
          <w:sz w:val="24"/>
        </w:rPr>
        <w:t xml:space="preserve"> </w:t>
      </w:r>
      <w:r>
        <w:rPr>
          <w:sz w:val="24"/>
        </w:rPr>
        <w:t>HR</w:t>
      </w:r>
      <w:r>
        <w:rPr>
          <w:spacing w:val="-4"/>
          <w:sz w:val="24"/>
        </w:rPr>
        <w:t xml:space="preserve"> </w:t>
      </w:r>
      <w:r>
        <w:rPr>
          <w:sz w:val="24"/>
        </w:rPr>
        <w:t>and/or</w:t>
      </w:r>
      <w:r>
        <w:rPr>
          <w:spacing w:val="-7"/>
          <w:sz w:val="24"/>
        </w:rPr>
        <w:t xml:space="preserve"> </w:t>
      </w:r>
      <w:r>
        <w:rPr>
          <w:sz w:val="24"/>
        </w:rPr>
        <w:t>payroll</w:t>
      </w:r>
      <w:r>
        <w:rPr>
          <w:spacing w:val="-4"/>
          <w:sz w:val="24"/>
        </w:rPr>
        <w:t xml:space="preserve"> </w:t>
      </w:r>
      <w:r>
        <w:rPr>
          <w:spacing w:val="-2"/>
          <w:sz w:val="24"/>
        </w:rPr>
        <w:t>processes</w:t>
      </w:r>
    </w:p>
    <w:p w14:paraId="25495E52" w14:textId="77777777" w:rsidR="00E34EFB" w:rsidRDefault="00A71F89">
      <w:pPr>
        <w:pStyle w:val="ListParagraph"/>
        <w:numPr>
          <w:ilvl w:val="0"/>
          <w:numId w:val="3"/>
        </w:numPr>
        <w:tabs>
          <w:tab w:val="left" w:pos="1003"/>
        </w:tabs>
        <w:rPr>
          <w:sz w:val="24"/>
        </w:rPr>
      </w:pPr>
      <w:r>
        <w:rPr>
          <w:sz w:val="24"/>
        </w:rPr>
        <w:t>how</w:t>
      </w:r>
      <w:r>
        <w:rPr>
          <w:spacing w:val="-2"/>
          <w:sz w:val="24"/>
        </w:rPr>
        <w:t xml:space="preserve"> </w:t>
      </w:r>
      <w:r>
        <w:rPr>
          <w:sz w:val="24"/>
        </w:rPr>
        <w:t>to</w:t>
      </w:r>
      <w:r>
        <w:rPr>
          <w:spacing w:val="-3"/>
          <w:sz w:val="24"/>
        </w:rPr>
        <w:t xml:space="preserve"> </w:t>
      </w:r>
      <w:r>
        <w:rPr>
          <w:sz w:val="24"/>
        </w:rPr>
        <w:t>log</w:t>
      </w:r>
      <w:r>
        <w:rPr>
          <w:spacing w:val="-2"/>
          <w:sz w:val="24"/>
        </w:rPr>
        <w:t xml:space="preserve"> </w:t>
      </w:r>
      <w:r>
        <w:rPr>
          <w:sz w:val="24"/>
        </w:rPr>
        <w:t>informal</w:t>
      </w:r>
      <w:r>
        <w:rPr>
          <w:spacing w:val="-1"/>
          <w:sz w:val="24"/>
        </w:rPr>
        <w:t xml:space="preserve"> </w:t>
      </w:r>
      <w:r>
        <w:rPr>
          <w:spacing w:val="-2"/>
          <w:sz w:val="24"/>
        </w:rPr>
        <w:t>arrangements</w:t>
      </w:r>
    </w:p>
    <w:p w14:paraId="0AB42D75" w14:textId="77777777" w:rsidR="00E34EFB" w:rsidRDefault="00A71F89">
      <w:pPr>
        <w:pStyle w:val="ListParagraph"/>
        <w:numPr>
          <w:ilvl w:val="0"/>
          <w:numId w:val="3"/>
        </w:numPr>
        <w:tabs>
          <w:tab w:val="left" w:pos="1003"/>
        </w:tabs>
        <w:spacing w:before="138"/>
        <w:rPr>
          <w:sz w:val="24"/>
        </w:rPr>
      </w:pPr>
      <w:r>
        <w:rPr>
          <w:sz w:val="24"/>
        </w:rPr>
        <w:t>the</w:t>
      </w:r>
      <w:r>
        <w:rPr>
          <w:spacing w:val="-4"/>
          <w:sz w:val="24"/>
        </w:rPr>
        <w:t xml:space="preserve"> </w:t>
      </w:r>
      <w:r>
        <w:rPr>
          <w:sz w:val="24"/>
        </w:rPr>
        <w:t>duration</w:t>
      </w:r>
      <w:r>
        <w:rPr>
          <w:spacing w:val="-2"/>
          <w:sz w:val="24"/>
        </w:rPr>
        <w:t xml:space="preserve"> </w:t>
      </w:r>
      <w:r>
        <w:rPr>
          <w:sz w:val="24"/>
        </w:rPr>
        <w:t>of</w:t>
      </w:r>
      <w:r>
        <w:rPr>
          <w:spacing w:val="-2"/>
          <w:sz w:val="24"/>
        </w:rPr>
        <w:t xml:space="preserve"> </w:t>
      </w:r>
      <w:r>
        <w:rPr>
          <w:sz w:val="24"/>
        </w:rPr>
        <w:t>a</w:t>
      </w:r>
      <w:r>
        <w:rPr>
          <w:spacing w:val="-4"/>
          <w:sz w:val="24"/>
        </w:rPr>
        <w:t xml:space="preserve"> </w:t>
      </w:r>
      <w:r>
        <w:rPr>
          <w:sz w:val="24"/>
        </w:rPr>
        <w:t>temporary</w:t>
      </w:r>
      <w:r>
        <w:rPr>
          <w:spacing w:val="-2"/>
          <w:sz w:val="24"/>
        </w:rPr>
        <w:t xml:space="preserve"> </w:t>
      </w:r>
      <w:r>
        <w:rPr>
          <w:sz w:val="24"/>
        </w:rPr>
        <w:t>arrangement</w:t>
      </w:r>
      <w:r>
        <w:rPr>
          <w:spacing w:val="-3"/>
          <w:sz w:val="24"/>
        </w:rPr>
        <w:t xml:space="preserve"> </w:t>
      </w:r>
      <w:r>
        <w:rPr>
          <w:sz w:val="24"/>
        </w:rPr>
        <w:t>or</w:t>
      </w:r>
      <w:r>
        <w:rPr>
          <w:spacing w:val="-5"/>
          <w:sz w:val="24"/>
        </w:rPr>
        <w:t xml:space="preserve"> </w:t>
      </w:r>
      <w:r>
        <w:rPr>
          <w:sz w:val="24"/>
        </w:rPr>
        <w:t>whether</w:t>
      </w:r>
      <w:r>
        <w:rPr>
          <w:spacing w:val="-2"/>
          <w:sz w:val="24"/>
        </w:rPr>
        <w:t xml:space="preserve"> </w:t>
      </w:r>
      <w:r>
        <w:rPr>
          <w:sz w:val="24"/>
        </w:rPr>
        <w:t>it</w:t>
      </w:r>
      <w:r>
        <w:rPr>
          <w:spacing w:val="-2"/>
          <w:sz w:val="24"/>
        </w:rPr>
        <w:t xml:space="preserve"> </w:t>
      </w:r>
      <w:r>
        <w:rPr>
          <w:sz w:val="24"/>
        </w:rPr>
        <w:t>is</w:t>
      </w:r>
      <w:r>
        <w:rPr>
          <w:spacing w:val="-2"/>
          <w:sz w:val="24"/>
        </w:rPr>
        <w:t xml:space="preserve"> </w:t>
      </w:r>
      <w:r>
        <w:rPr>
          <w:sz w:val="24"/>
        </w:rPr>
        <w:t>a</w:t>
      </w:r>
      <w:r>
        <w:rPr>
          <w:spacing w:val="-4"/>
          <w:sz w:val="24"/>
        </w:rPr>
        <w:t xml:space="preserve"> </w:t>
      </w:r>
      <w:r>
        <w:rPr>
          <w:sz w:val="24"/>
        </w:rPr>
        <w:t>permanent</w:t>
      </w:r>
      <w:r>
        <w:rPr>
          <w:spacing w:val="-1"/>
          <w:sz w:val="24"/>
        </w:rPr>
        <w:t xml:space="preserve"> </w:t>
      </w:r>
      <w:r>
        <w:rPr>
          <w:spacing w:val="-2"/>
          <w:sz w:val="24"/>
        </w:rPr>
        <w:t>change</w:t>
      </w:r>
    </w:p>
    <w:p w14:paraId="3D40A7CA" w14:textId="77777777" w:rsidR="00E34EFB" w:rsidRDefault="00A71F89">
      <w:pPr>
        <w:pStyle w:val="ListParagraph"/>
        <w:numPr>
          <w:ilvl w:val="0"/>
          <w:numId w:val="3"/>
        </w:numPr>
        <w:tabs>
          <w:tab w:val="left" w:pos="1003"/>
        </w:tabs>
        <w:spacing w:before="135" w:line="350" w:lineRule="auto"/>
        <w:ind w:right="280"/>
        <w:rPr>
          <w:sz w:val="24"/>
        </w:rPr>
      </w:pPr>
      <w:r>
        <w:rPr>
          <w:sz w:val="24"/>
        </w:rPr>
        <w:t>any</w:t>
      </w:r>
      <w:r>
        <w:rPr>
          <w:spacing w:val="-1"/>
          <w:sz w:val="24"/>
        </w:rPr>
        <w:t xml:space="preserve"> </w:t>
      </w:r>
      <w:r>
        <w:rPr>
          <w:sz w:val="24"/>
        </w:rPr>
        <w:t>agreed trial</w:t>
      </w:r>
      <w:r>
        <w:rPr>
          <w:spacing w:val="-1"/>
          <w:sz w:val="24"/>
        </w:rPr>
        <w:t xml:space="preserve"> </w:t>
      </w:r>
      <w:r>
        <w:rPr>
          <w:sz w:val="24"/>
        </w:rPr>
        <w:t>period – and</w:t>
      </w:r>
      <w:r>
        <w:rPr>
          <w:spacing w:val="-2"/>
          <w:sz w:val="24"/>
        </w:rPr>
        <w:t xml:space="preserve"> </w:t>
      </w:r>
      <w:r>
        <w:rPr>
          <w:sz w:val="24"/>
        </w:rPr>
        <w:t>how</w:t>
      </w:r>
      <w:r>
        <w:rPr>
          <w:spacing w:val="-1"/>
          <w:sz w:val="24"/>
        </w:rPr>
        <w:t xml:space="preserve"> </w:t>
      </w:r>
      <w:r>
        <w:rPr>
          <w:sz w:val="24"/>
        </w:rPr>
        <w:t>success</w:t>
      </w:r>
      <w:r>
        <w:rPr>
          <w:spacing w:val="-2"/>
          <w:sz w:val="24"/>
        </w:rPr>
        <w:t xml:space="preserve"> </w:t>
      </w:r>
      <w:r>
        <w:rPr>
          <w:sz w:val="24"/>
        </w:rPr>
        <w:t>of</w:t>
      </w:r>
      <w:r>
        <w:rPr>
          <w:spacing w:val="-2"/>
          <w:sz w:val="24"/>
        </w:rPr>
        <w:t xml:space="preserve"> </w:t>
      </w:r>
      <w:r>
        <w:rPr>
          <w:sz w:val="24"/>
        </w:rPr>
        <w:t>the trial</w:t>
      </w:r>
      <w:r>
        <w:rPr>
          <w:spacing w:val="-1"/>
          <w:sz w:val="24"/>
        </w:rPr>
        <w:t xml:space="preserve"> </w:t>
      </w:r>
      <w:r>
        <w:rPr>
          <w:sz w:val="24"/>
        </w:rPr>
        <w:t>will</w:t>
      </w:r>
      <w:r>
        <w:rPr>
          <w:spacing w:val="-1"/>
          <w:sz w:val="24"/>
        </w:rPr>
        <w:t xml:space="preserve"> </w:t>
      </w:r>
      <w:r>
        <w:rPr>
          <w:sz w:val="24"/>
        </w:rPr>
        <w:t>be determined any</w:t>
      </w:r>
      <w:r>
        <w:rPr>
          <w:spacing w:val="-2"/>
          <w:sz w:val="24"/>
        </w:rPr>
        <w:t xml:space="preserve"> </w:t>
      </w:r>
      <w:r>
        <w:rPr>
          <w:sz w:val="24"/>
        </w:rPr>
        <w:t>agreed review dates about how well the flexible working arrangement is working</w:t>
      </w:r>
    </w:p>
    <w:p w14:paraId="7471B264" w14:textId="77777777" w:rsidR="00E34EFB" w:rsidRDefault="00E34EFB">
      <w:pPr>
        <w:pStyle w:val="BodyText"/>
        <w:spacing w:before="249"/>
      </w:pPr>
    </w:p>
    <w:p w14:paraId="48D5A781" w14:textId="77777777" w:rsidR="00E34EFB" w:rsidRDefault="00A71F89">
      <w:pPr>
        <w:pStyle w:val="Heading1"/>
        <w:numPr>
          <w:ilvl w:val="0"/>
          <w:numId w:val="4"/>
        </w:numPr>
        <w:tabs>
          <w:tab w:val="left" w:pos="849"/>
        </w:tabs>
      </w:pPr>
      <w:bookmarkStart w:id="7" w:name="_bookmark7"/>
      <w:bookmarkEnd w:id="7"/>
      <w:r>
        <w:t>Right</w:t>
      </w:r>
      <w:r>
        <w:rPr>
          <w:spacing w:val="-4"/>
        </w:rPr>
        <w:t xml:space="preserve"> </w:t>
      </w:r>
      <w:r>
        <w:t>to</w:t>
      </w:r>
      <w:r>
        <w:rPr>
          <w:spacing w:val="-2"/>
        </w:rPr>
        <w:t xml:space="preserve"> appeal</w:t>
      </w:r>
    </w:p>
    <w:p w14:paraId="4787DF66" w14:textId="77777777" w:rsidR="00E34EFB" w:rsidRDefault="00A71F89">
      <w:pPr>
        <w:pStyle w:val="BodyText"/>
        <w:spacing w:before="205" w:line="276" w:lineRule="auto"/>
        <w:ind w:left="282" w:right="280"/>
        <w:jc w:val="both"/>
      </w:pPr>
      <w:r>
        <w:t>Employees have the right to appeal the decision if their request is refused or is only</w:t>
      </w:r>
      <w:r>
        <w:rPr>
          <w:spacing w:val="80"/>
        </w:rPr>
        <w:t xml:space="preserve"> </w:t>
      </w:r>
      <w:r>
        <w:t>agreed in part. The employee must lodge an appeal within 7 days of being notified of a decision on their application. This should be done in writing and clearly state the grounds on which they are appealing. The appeal must be made to the next level of management within their department. The appeal should be heard within 14 days. The employee will then be informed of the outcome to their appeal within 14 days. These time limits may be extended</w:t>
      </w:r>
      <w:r>
        <w:rPr>
          <w:spacing w:val="40"/>
        </w:rPr>
        <w:t xml:space="preserve"> </w:t>
      </w:r>
      <w:r>
        <w:t>with</w:t>
      </w:r>
      <w:r>
        <w:rPr>
          <w:spacing w:val="40"/>
        </w:rPr>
        <w:t xml:space="preserve"> </w:t>
      </w:r>
      <w:r>
        <w:t>the</w:t>
      </w:r>
      <w:r>
        <w:rPr>
          <w:spacing w:val="40"/>
        </w:rPr>
        <w:t xml:space="preserve"> </w:t>
      </w:r>
      <w:r>
        <w:t>agreement</w:t>
      </w:r>
      <w:r>
        <w:rPr>
          <w:spacing w:val="40"/>
        </w:rPr>
        <w:t xml:space="preserve"> </w:t>
      </w:r>
      <w:r>
        <w:t>of</w:t>
      </w:r>
      <w:r>
        <w:rPr>
          <w:spacing w:val="40"/>
        </w:rPr>
        <w:t xml:space="preserve"> </w:t>
      </w:r>
      <w:r>
        <w:t>both</w:t>
      </w:r>
      <w:r>
        <w:rPr>
          <w:spacing w:val="40"/>
        </w:rPr>
        <w:t xml:space="preserve"> </w:t>
      </w:r>
      <w:r>
        <w:t>the</w:t>
      </w:r>
      <w:r>
        <w:rPr>
          <w:spacing w:val="40"/>
        </w:rPr>
        <w:t xml:space="preserve"> </w:t>
      </w:r>
      <w:r>
        <w:t>employee</w:t>
      </w:r>
      <w:r>
        <w:rPr>
          <w:spacing w:val="40"/>
        </w:rPr>
        <w:t xml:space="preserve"> </w:t>
      </w:r>
      <w:r>
        <w:t>and</w:t>
      </w:r>
      <w:r>
        <w:rPr>
          <w:spacing w:val="40"/>
        </w:rPr>
        <w:t xml:space="preserve"> </w:t>
      </w:r>
      <w:r>
        <w:t>the</w:t>
      </w:r>
      <w:r>
        <w:rPr>
          <w:spacing w:val="40"/>
        </w:rPr>
        <w:t xml:space="preserve"> </w:t>
      </w:r>
      <w:r>
        <w:t>manager.</w:t>
      </w:r>
      <w:r>
        <w:rPr>
          <w:spacing w:val="40"/>
        </w:rPr>
        <w:t xml:space="preserve"> </w:t>
      </w:r>
      <w:r>
        <w:t>Appeals</w:t>
      </w:r>
      <w:r>
        <w:rPr>
          <w:spacing w:val="40"/>
        </w:rPr>
        <w:t xml:space="preserve"> </w:t>
      </w:r>
      <w:r>
        <w:t>should</w:t>
      </w:r>
    </w:p>
    <w:p w14:paraId="4292163C" w14:textId="77777777" w:rsidR="00E34EFB" w:rsidRDefault="00E34EFB">
      <w:pPr>
        <w:pStyle w:val="BodyText"/>
        <w:spacing w:line="276" w:lineRule="auto"/>
        <w:jc w:val="both"/>
        <w:sectPr w:rsidR="00E34EFB">
          <w:pgSz w:w="11910" w:h="16850"/>
          <w:pgMar w:top="1740" w:right="850" w:bottom="1480" w:left="850" w:header="0" w:footer="1284" w:gutter="0"/>
          <w:cols w:space="720"/>
        </w:sectPr>
      </w:pPr>
    </w:p>
    <w:p w14:paraId="796BCEE4" w14:textId="77777777" w:rsidR="00E34EFB" w:rsidRDefault="00A71F89">
      <w:pPr>
        <w:pStyle w:val="BodyText"/>
        <w:spacing w:before="72" w:line="276" w:lineRule="auto"/>
        <w:ind w:left="282" w:right="290"/>
        <w:jc w:val="both"/>
      </w:pPr>
      <w:r>
        <w:lastRenderedPageBreak/>
        <w:t>consider process compliance and whether all options have been fully considered as well</w:t>
      </w:r>
      <w:r>
        <w:rPr>
          <w:spacing w:val="40"/>
        </w:rPr>
        <w:t xml:space="preserve"> </w:t>
      </w:r>
      <w:r>
        <w:t xml:space="preserve">as reviewing evidence on other options considered and all relevant background </w:t>
      </w:r>
      <w:r>
        <w:rPr>
          <w:spacing w:val="-2"/>
        </w:rPr>
        <w:t>information.</w:t>
      </w:r>
    </w:p>
    <w:p w14:paraId="37ECEB87" w14:textId="77777777" w:rsidR="00E34EFB" w:rsidRDefault="00E34EFB">
      <w:pPr>
        <w:pStyle w:val="BodyText"/>
        <w:rPr>
          <w:sz w:val="20"/>
        </w:rPr>
      </w:pPr>
    </w:p>
    <w:p w14:paraId="171466B3" w14:textId="77777777" w:rsidR="00E34EFB" w:rsidRDefault="00E34EFB">
      <w:pPr>
        <w:pStyle w:val="BodyText"/>
        <w:rPr>
          <w:sz w:val="20"/>
        </w:rPr>
      </w:pPr>
    </w:p>
    <w:p w14:paraId="04B48D8A" w14:textId="77777777" w:rsidR="00E34EFB" w:rsidRDefault="00A71F89">
      <w:pPr>
        <w:pStyle w:val="BodyText"/>
        <w:spacing w:before="3"/>
        <w:rPr>
          <w:sz w:val="20"/>
        </w:rPr>
      </w:pPr>
      <w:r>
        <w:rPr>
          <w:noProof/>
          <w:sz w:val="20"/>
        </w:rPr>
        <w:drawing>
          <wp:anchor distT="0" distB="0" distL="0" distR="0" simplePos="0" relativeHeight="487588352" behindDoc="1" locked="0" layoutInCell="1" allowOverlap="1" wp14:anchorId="28CC1821" wp14:editId="38C6603D">
            <wp:simplePos x="0" y="0"/>
            <wp:positionH relativeFrom="page">
              <wp:posOffset>916305</wp:posOffset>
            </wp:positionH>
            <wp:positionV relativeFrom="paragraph">
              <wp:posOffset>163271</wp:posOffset>
            </wp:positionV>
            <wp:extent cx="5664136" cy="1326451"/>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3" cstate="print"/>
                    <a:stretch>
                      <a:fillRect/>
                    </a:stretch>
                  </pic:blipFill>
                  <pic:spPr>
                    <a:xfrm>
                      <a:off x="0" y="0"/>
                      <a:ext cx="5664136" cy="1326451"/>
                    </a:xfrm>
                    <a:prstGeom prst="rect">
                      <a:avLst/>
                    </a:prstGeom>
                  </pic:spPr>
                </pic:pic>
              </a:graphicData>
            </a:graphic>
          </wp:anchor>
        </w:drawing>
      </w:r>
    </w:p>
    <w:p w14:paraId="1DA69691" w14:textId="77777777" w:rsidR="00E34EFB" w:rsidRDefault="00E34EFB">
      <w:pPr>
        <w:pStyle w:val="BodyText"/>
        <w:rPr>
          <w:sz w:val="20"/>
        </w:rPr>
        <w:sectPr w:rsidR="00E34EFB">
          <w:pgSz w:w="11910" w:h="16850"/>
          <w:pgMar w:top="1740" w:right="850" w:bottom="1480" w:left="850" w:header="0" w:footer="1284" w:gutter="0"/>
          <w:cols w:space="720"/>
        </w:sectPr>
      </w:pPr>
    </w:p>
    <w:p w14:paraId="1AEAEB54" w14:textId="77777777" w:rsidR="00E34EFB" w:rsidRDefault="00A71F89">
      <w:pPr>
        <w:pStyle w:val="Heading1"/>
        <w:spacing w:before="70"/>
        <w:ind w:left="282" w:firstLine="0"/>
      </w:pPr>
      <w:bookmarkStart w:id="8" w:name="_bookmark8"/>
      <w:bookmarkEnd w:id="8"/>
      <w:r>
        <w:rPr>
          <w:spacing w:val="-2"/>
        </w:rPr>
        <w:lastRenderedPageBreak/>
        <w:t>Appendices</w:t>
      </w:r>
    </w:p>
    <w:p w14:paraId="4152C743" w14:textId="77777777" w:rsidR="00E34EFB" w:rsidRDefault="00A71F89">
      <w:pPr>
        <w:pStyle w:val="Heading2"/>
        <w:spacing w:before="244"/>
      </w:pPr>
      <w:bookmarkStart w:id="9" w:name="_bookmark9"/>
      <w:bookmarkEnd w:id="9"/>
      <w:r>
        <w:t>APPENDIX</w:t>
      </w:r>
      <w:r>
        <w:rPr>
          <w:spacing w:val="-3"/>
        </w:rPr>
        <w:t xml:space="preserve"> </w:t>
      </w:r>
      <w:r>
        <w:t>1</w:t>
      </w:r>
      <w:r>
        <w:rPr>
          <w:spacing w:val="-4"/>
        </w:rPr>
        <w:t xml:space="preserve"> </w:t>
      </w:r>
      <w:r>
        <w:t>–</w:t>
      </w:r>
      <w:r>
        <w:rPr>
          <w:spacing w:val="-3"/>
        </w:rPr>
        <w:t xml:space="preserve"> </w:t>
      </w:r>
      <w:r>
        <w:t>Flexible</w:t>
      </w:r>
      <w:r>
        <w:rPr>
          <w:spacing w:val="-4"/>
        </w:rPr>
        <w:t xml:space="preserve"> </w:t>
      </w:r>
      <w:r>
        <w:t>Working</w:t>
      </w:r>
      <w:r>
        <w:rPr>
          <w:spacing w:val="-4"/>
        </w:rPr>
        <w:t xml:space="preserve"> </w:t>
      </w:r>
      <w:r>
        <w:t>Request</w:t>
      </w:r>
      <w:r>
        <w:rPr>
          <w:spacing w:val="-4"/>
        </w:rPr>
        <w:t xml:space="preserve"> </w:t>
      </w:r>
      <w:r>
        <w:rPr>
          <w:spacing w:val="-2"/>
        </w:rPr>
        <w:t>Process</w:t>
      </w:r>
    </w:p>
    <w:p w14:paraId="1FB335B3" w14:textId="77777777" w:rsidR="00E34EFB" w:rsidRDefault="00A71F89">
      <w:pPr>
        <w:pStyle w:val="BodyText"/>
        <w:spacing w:before="95"/>
        <w:rPr>
          <w:rFonts w:ascii="Arial"/>
          <w:b/>
          <w:sz w:val="20"/>
        </w:rPr>
      </w:pPr>
      <w:r>
        <w:rPr>
          <w:rFonts w:ascii="Arial"/>
          <w:b/>
          <w:noProof/>
          <w:sz w:val="20"/>
        </w:rPr>
        <w:drawing>
          <wp:anchor distT="0" distB="0" distL="0" distR="0" simplePos="0" relativeHeight="487588864" behindDoc="1" locked="0" layoutInCell="1" allowOverlap="1" wp14:anchorId="2D66CB1E" wp14:editId="5B8B1843">
            <wp:simplePos x="0" y="0"/>
            <wp:positionH relativeFrom="page">
              <wp:posOffset>729614</wp:posOffset>
            </wp:positionH>
            <wp:positionV relativeFrom="paragraph">
              <wp:posOffset>221773</wp:posOffset>
            </wp:positionV>
            <wp:extent cx="6143663" cy="5800725"/>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4" cstate="print"/>
                    <a:stretch>
                      <a:fillRect/>
                    </a:stretch>
                  </pic:blipFill>
                  <pic:spPr>
                    <a:xfrm>
                      <a:off x="0" y="0"/>
                      <a:ext cx="6143663" cy="5800725"/>
                    </a:xfrm>
                    <a:prstGeom prst="rect">
                      <a:avLst/>
                    </a:prstGeom>
                  </pic:spPr>
                </pic:pic>
              </a:graphicData>
            </a:graphic>
          </wp:anchor>
        </w:drawing>
      </w:r>
    </w:p>
    <w:p w14:paraId="391FDE22" w14:textId="77777777" w:rsidR="00E34EFB" w:rsidRDefault="00E34EFB">
      <w:pPr>
        <w:pStyle w:val="BodyText"/>
        <w:rPr>
          <w:rFonts w:ascii="Arial"/>
          <w:b/>
          <w:sz w:val="20"/>
        </w:rPr>
      </w:pPr>
    </w:p>
    <w:p w14:paraId="16998A7B" w14:textId="77777777" w:rsidR="00E34EFB" w:rsidRDefault="00E34EFB">
      <w:pPr>
        <w:pStyle w:val="BodyText"/>
        <w:rPr>
          <w:rFonts w:ascii="Arial"/>
          <w:b/>
          <w:sz w:val="20"/>
        </w:rPr>
      </w:pPr>
    </w:p>
    <w:p w14:paraId="1B625924" w14:textId="77777777" w:rsidR="00E34EFB" w:rsidRDefault="00E34EFB">
      <w:pPr>
        <w:pStyle w:val="BodyText"/>
        <w:rPr>
          <w:rFonts w:ascii="Arial"/>
          <w:b/>
          <w:sz w:val="20"/>
        </w:rPr>
      </w:pPr>
    </w:p>
    <w:p w14:paraId="2702865B" w14:textId="77777777" w:rsidR="00E34EFB" w:rsidRDefault="00E34EFB">
      <w:pPr>
        <w:pStyle w:val="BodyText"/>
        <w:rPr>
          <w:rFonts w:ascii="Arial"/>
          <w:b/>
          <w:sz w:val="20"/>
        </w:rPr>
      </w:pPr>
    </w:p>
    <w:p w14:paraId="26E92774" w14:textId="77777777" w:rsidR="00E34EFB" w:rsidRDefault="00A71F89">
      <w:pPr>
        <w:pStyle w:val="BodyText"/>
        <w:spacing w:before="159"/>
        <w:rPr>
          <w:rFonts w:ascii="Arial"/>
          <w:b/>
          <w:sz w:val="20"/>
        </w:rPr>
      </w:pPr>
      <w:r>
        <w:rPr>
          <w:rFonts w:ascii="Arial"/>
          <w:b/>
          <w:noProof/>
          <w:sz w:val="20"/>
        </w:rPr>
        <w:drawing>
          <wp:anchor distT="0" distB="0" distL="0" distR="0" simplePos="0" relativeHeight="487589376" behindDoc="1" locked="0" layoutInCell="1" allowOverlap="1" wp14:anchorId="022E9E6E" wp14:editId="51809E81">
            <wp:simplePos x="0" y="0"/>
            <wp:positionH relativeFrom="page">
              <wp:posOffset>949325</wp:posOffset>
            </wp:positionH>
            <wp:positionV relativeFrom="paragraph">
              <wp:posOffset>262305</wp:posOffset>
            </wp:positionV>
            <wp:extent cx="5800384" cy="771144"/>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5" cstate="print"/>
                    <a:stretch>
                      <a:fillRect/>
                    </a:stretch>
                  </pic:blipFill>
                  <pic:spPr>
                    <a:xfrm>
                      <a:off x="0" y="0"/>
                      <a:ext cx="5800384" cy="771144"/>
                    </a:xfrm>
                    <a:prstGeom prst="rect">
                      <a:avLst/>
                    </a:prstGeom>
                  </pic:spPr>
                </pic:pic>
              </a:graphicData>
            </a:graphic>
          </wp:anchor>
        </w:drawing>
      </w:r>
    </w:p>
    <w:p w14:paraId="599B512D" w14:textId="77777777" w:rsidR="00E34EFB" w:rsidRDefault="00E34EFB">
      <w:pPr>
        <w:pStyle w:val="BodyText"/>
        <w:rPr>
          <w:rFonts w:ascii="Arial"/>
          <w:b/>
          <w:sz w:val="20"/>
        </w:rPr>
        <w:sectPr w:rsidR="00E34EFB">
          <w:pgSz w:w="11910" w:h="16850"/>
          <w:pgMar w:top="1740" w:right="850" w:bottom="1480" w:left="850" w:header="0" w:footer="1284" w:gutter="0"/>
          <w:cols w:space="720"/>
        </w:sectPr>
      </w:pPr>
    </w:p>
    <w:p w14:paraId="3686027D" w14:textId="77777777" w:rsidR="00E34EFB" w:rsidRDefault="00A71F89">
      <w:pPr>
        <w:pStyle w:val="Heading2"/>
        <w:spacing w:before="72"/>
      </w:pPr>
      <w:bookmarkStart w:id="10" w:name="_bookmark10"/>
      <w:bookmarkEnd w:id="10"/>
      <w:r>
        <w:lastRenderedPageBreak/>
        <w:t>APPENDIX</w:t>
      </w:r>
      <w:r>
        <w:rPr>
          <w:spacing w:val="-4"/>
        </w:rPr>
        <w:t xml:space="preserve"> </w:t>
      </w:r>
      <w:r>
        <w:t>2</w:t>
      </w:r>
      <w:r>
        <w:rPr>
          <w:spacing w:val="-4"/>
        </w:rPr>
        <w:t xml:space="preserve"> </w:t>
      </w:r>
      <w:r>
        <w:t>–</w:t>
      </w:r>
      <w:r>
        <w:rPr>
          <w:spacing w:val="-3"/>
        </w:rPr>
        <w:t xml:space="preserve"> </w:t>
      </w:r>
      <w:r>
        <w:t>Flexible</w:t>
      </w:r>
      <w:r>
        <w:rPr>
          <w:spacing w:val="-5"/>
        </w:rPr>
        <w:t xml:space="preserve"> </w:t>
      </w:r>
      <w:r>
        <w:t>Working</w:t>
      </w:r>
      <w:r>
        <w:rPr>
          <w:spacing w:val="-4"/>
        </w:rPr>
        <w:t xml:space="preserve"> </w:t>
      </w:r>
      <w:r>
        <w:t>Application</w:t>
      </w:r>
      <w:r>
        <w:rPr>
          <w:spacing w:val="-4"/>
        </w:rPr>
        <w:t xml:space="preserve"> Form</w:t>
      </w:r>
    </w:p>
    <w:p w14:paraId="4E1A58C4" w14:textId="77777777" w:rsidR="00E34EFB" w:rsidRDefault="00E34EFB">
      <w:pPr>
        <w:pStyle w:val="BodyText"/>
        <w:rPr>
          <w:rFonts w:ascii="Arial"/>
          <w:b/>
          <w:sz w:val="20"/>
        </w:rPr>
      </w:pPr>
    </w:p>
    <w:p w14:paraId="63CC2B7F" w14:textId="77777777" w:rsidR="00E34EFB" w:rsidRDefault="00E34EFB">
      <w:pPr>
        <w:pStyle w:val="BodyText"/>
        <w:spacing w:before="151"/>
        <w:rPr>
          <w:rFonts w:ascii="Arial"/>
          <w:b/>
          <w:sz w:val="20"/>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3"/>
        <w:gridCol w:w="3287"/>
        <w:gridCol w:w="1558"/>
        <w:gridCol w:w="2190"/>
      </w:tblGrid>
      <w:tr w:rsidR="00E34EFB" w14:paraId="6854191C" w14:textId="77777777">
        <w:trPr>
          <w:trHeight w:val="414"/>
        </w:trPr>
        <w:tc>
          <w:tcPr>
            <w:tcW w:w="2213" w:type="dxa"/>
          </w:tcPr>
          <w:p w14:paraId="2AAD8E3D" w14:textId="77777777" w:rsidR="00E34EFB" w:rsidRDefault="00A71F89">
            <w:pPr>
              <w:pStyle w:val="TableParagraph"/>
              <w:spacing w:before="2"/>
              <w:ind w:left="112"/>
              <w:rPr>
                <w:rFonts w:ascii="Arial" w:hAnsi="Arial"/>
                <w:b/>
                <w:sz w:val="24"/>
              </w:rPr>
            </w:pPr>
            <w:r>
              <w:rPr>
                <w:rFonts w:ascii="Arial" w:hAnsi="Arial"/>
                <w:b/>
                <w:sz w:val="24"/>
              </w:rPr>
              <w:t>Employee’s</w:t>
            </w:r>
            <w:r>
              <w:rPr>
                <w:rFonts w:ascii="Arial" w:hAnsi="Arial"/>
                <w:b/>
                <w:spacing w:val="-14"/>
                <w:sz w:val="24"/>
              </w:rPr>
              <w:t xml:space="preserve"> </w:t>
            </w:r>
            <w:r>
              <w:rPr>
                <w:rFonts w:ascii="Arial" w:hAnsi="Arial"/>
                <w:b/>
                <w:spacing w:val="-4"/>
                <w:sz w:val="24"/>
              </w:rPr>
              <w:t>name:</w:t>
            </w:r>
          </w:p>
        </w:tc>
        <w:tc>
          <w:tcPr>
            <w:tcW w:w="3287" w:type="dxa"/>
          </w:tcPr>
          <w:p w14:paraId="5F36919A" w14:textId="77777777" w:rsidR="00E34EFB" w:rsidRDefault="00E34EFB">
            <w:pPr>
              <w:pStyle w:val="TableParagraph"/>
              <w:rPr>
                <w:rFonts w:ascii="Times New Roman"/>
              </w:rPr>
            </w:pPr>
          </w:p>
        </w:tc>
        <w:tc>
          <w:tcPr>
            <w:tcW w:w="1558" w:type="dxa"/>
            <w:vMerge w:val="restart"/>
          </w:tcPr>
          <w:p w14:paraId="4B7C99CF" w14:textId="77777777" w:rsidR="00E34EFB" w:rsidRDefault="00A71F89">
            <w:pPr>
              <w:pStyle w:val="TableParagraph"/>
              <w:spacing w:before="216"/>
              <w:ind w:left="109"/>
              <w:rPr>
                <w:rFonts w:ascii="Arial"/>
                <w:b/>
                <w:sz w:val="24"/>
              </w:rPr>
            </w:pPr>
            <w:r>
              <w:rPr>
                <w:rFonts w:ascii="Arial"/>
                <w:b/>
                <w:spacing w:val="-2"/>
                <w:sz w:val="24"/>
              </w:rPr>
              <w:t>Team/Dept:</w:t>
            </w:r>
          </w:p>
        </w:tc>
        <w:tc>
          <w:tcPr>
            <w:tcW w:w="2190" w:type="dxa"/>
            <w:vMerge w:val="restart"/>
          </w:tcPr>
          <w:p w14:paraId="06258460" w14:textId="77777777" w:rsidR="00E34EFB" w:rsidRDefault="00E34EFB">
            <w:pPr>
              <w:pStyle w:val="TableParagraph"/>
              <w:rPr>
                <w:rFonts w:ascii="Times New Roman"/>
              </w:rPr>
            </w:pPr>
          </w:p>
        </w:tc>
      </w:tr>
      <w:tr w:rsidR="00E34EFB" w14:paraId="212DF2AD" w14:textId="77777777">
        <w:trPr>
          <w:trHeight w:val="414"/>
        </w:trPr>
        <w:tc>
          <w:tcPr>
            <w:tcW w:w="2213" w:type="dxa"/>
          </w:tcPr>
          <w:p w14:paraId="7D5436E3" w14:textId="77777777" w:rsidR="00E34EFB" w:rsidRDefault="00A71F89">
            <w:pPr>
              <w:pStyle w:val="TableParagraph"/>
              <w:ind w:left="112"/>
              <w:rPr>
                <w:rFonts w:ascii="Arial" w:hAnsi="Arial"/>
                <w:b/>
                <w:sz w:val="24"/>
              </w:rPr>
            </w:pPr>
            <w:r>
              <w:rPr>
                <w:rFonts w:ascii="Arial" w:hAnsi="Arial"/>
                <w:b/>
                <w:sz w:val="24"/>
              </w:rPr>
              <w:t>Manager’s</w:t>
            </w:r>
            <w:r>
              <w:rPr>
                <w:rFonts w:ascii="Arial" w:hAnsi="Arial"/>
                <w:b/>
                <w:spacing w:val="-14"/>
                <w:sz w:val="24"/>
              </w:rPr>
              <w:t xml:space="preserve"> </w:t>
            </w:r>
            <w:r>
              <w:rPr>
                <w:rFonts w:ascii="Arial" w:hAnsi="Arial"/>
                <w:b/>
                <w:spacing w:val="-4"/>
                <w:sz w:val="24"/>
              </w:rPr>
              <w:t>name:</w:t>
            </w:r>
          </w:p>
        </w:tc>
        <w:tc>
          <w:tcPr>
            <w:tcW w:w="3287" w:type="dxa"/>
          </w:tcPr>
          <w:p w14:paraId="22CA9C00" w14:textId="77777777" w:rsidR="00E34EFB" w:rsidRDefault="00E34EFB">
            <w:pPr>
              <w:pStyle w:val="TableParagraph"/>
              <w:rPr>
                <w:rFonts w:ascii="Times New Roman"/>
              </w:rPr>
            </w:pPr>
          </w:p>
        </w:tc>
        <w:tc>
          <w:tcPr>
            <w:tcW w:w="1558" w:type="dxa"/>
            <w:vMerge/>
            <w:tcBorders>
              <w:top w:val="nil"/>
            </w:tcBorders>
          </w:tcPr>
          <w:p w14:paraId="51CF7774" w14:textId="77777777" w:rsidR="00E34EFB" w:rsidRDefault="00E34EFB">
            <w:pPr>
              <w:rPr>
                <w:sz w:val="2"/>
                <w:szCs w:val="2"/>
              </w:rPr>
            </w:pPr>
          </w:p>
        </w:tc>
        <w:tc>
          <w:tcPr>
            <w:tcW w:w="2190" w:type="dxa"/>
            <w:vMerge/>
            <w:tcBorders>
              <w:top w:val="nil"/>
            </w:tcBorders>
          </w:tcPr>
          <w:p w14:paraId="1F26739C" w14:textId="77777777" w:rsidR="00E34EFB" w:rsidRDefault="00E34EFB">
            <w:pPr>
              <w:rPr>
                <w:sz w:val="2"/>
                <w:szCs w:val="2"/>
              </w:rPr>
            </w:pPr>
          </w:p>
        </w:tc>
      </w:tr>
      <w:tr w:rsidR="00E34EFB" w14:paraId="43349316" w14:textId="77777777">
        <w:trPr>
          <w:trHeight w:val="1449"/>
        </w:trPr>
        <w:tc>
          <w:tcPr>
            <w:tcW w:w="9248" w:type="dxa"/>
            <w:gridSpan w:val="4"/>
          </w:tcPr>
          <w:p w14:paraId="7AC3A9DD" w14:textId="77777777" w:rsidR="00E34EFB" w:rsidRDefault="00A71F89">
            <w:pPr>
              <w:pStyle w:val="TableParagraph"/>
              <w:spacing w:line="244" w:lineRule="auto"/>
              <w:ind w:left="122" w:right="190"/>
              <w:jc w:val="center"/>
              <w:rPr>
                <w:sz w:val="24"/>
              </w:rPr>
            </w:pPr>
            <w:r>
              <w:rPr>
                <w:sz w:val="24"/>
              </w:rPr>
              <w:t>I</w:t>
            </w:r>
            <w:r>
              <w:rPr>
                <w:spacing w:val="-4"/>
                <w:sz w:val="24"/>
              </w:rPr>
              <w:t xml:space="preserve"> </w:t>
            </w:r>
            <w:r>
              <w:rPr>
                <w:sz w:val="24"/>
              </w:rPr>
              <w:t>would</w:t>
            </w:r>
            <w:r>
              <w:rPr>
                <w:spacing w:val="-4"/>
                <w:sz w:val="24"/>
              </w:rPr>
              <w:t xml:space="preserve"> </w:t>
            </w:r>
            <w:r>
              <w:rPr>
                <w:sz w:val="24"/>
              </w:rPr>
              <w:t>like</w:t>
            </w:r>
            <w:r>
              <w:rPr>
                <w:spacing w:val="-6"/>
                <w:sz w:val="24"/>
              </w:rPr>
              <w:t xml:space="preserve"> </w:t>
            </w:r>
            <w:r>
              <w:rPr>
                <w:sz w:val="24"/>
              </w:rPr>
              <w:t>to</w:t>
            </w:r>
            <w:r>
              <w:rPr>
                <w:spacing w:val="-6"/>
                <w:sz w:val="24"/>
              </w:rPr>
              <w:t xml:space="preserve"> </w:t>
            </w:r>
            <w:r>
              <w:rPr>
                <w:sz w:val="24"/>
              </w:rPr>
              <w:t>apply</w:t>
            </w:r>
            <w:r>
              <w:rPr>
                <w:spacing w:val="-7"/>
                <w:sz w:val="24"/>
              </w:rPr>
              <w:t xml:space="preserve"> </w:t>
            </w:r>
            <w:r>
              <w:rPr>
                <w:sz w:val="24"/>
              </w:rPr>
              <w:t>to</w:t>
            </w:r>
            <w:r>
              <w:rPr>
                <w:spacing w:val="-5"/>
                <w:sz w:val="24"/>
              </w:rPr>
              <w:t xml:space="preserve"> </w:t>
            </w:r>
            <w:r>
              <w:rPr>
                <w:sz w:val="24"/>
              </w:rPr>
              <w:t>work</w:t>
            </w:r>
            <w:r>
              <w:rPr>
                <w:spacing w:val="-5"/>
                <w:sz w:val="24"/>
              </w:rPr>
              <w:t xml:space="preserve"> </w:t>
            </w:r>
            <w:r>
              <w:rPr>
                <w:sz w:val="24"/>
              </w:rPr>
              <w:t>a</w:t>
            </w:r>
            <w:r>
              <w:rPr>
                <w:spacing w:val="-4"/>
                <w:sz w:val="24"/>
              </w:rPr>
              <w:t xml:space="preserve"> </w:t>
            </w:r>
            <w:r>
              <w:rPr>
                <w:sz w:val="24"/>
              </w:rPr>
              <w:t>flexible</w:t>
            </w:r>
            <w:r>
              <w:rPr>
                <w:spacing w:val="-6"/>
                <w:sz w:val="24"/>
              </w:rPr>
              <w:t xml:space="preserve"> </w:t>
            </w:r>
            <w:r>
              <w:rPr>
                <w:sz w:val="24"/>
              </w:rPr>
              <w:t>working</w:t>
            </w:r>
            <w:r>
              <w:rPr>
                <w:spacing w:val="-8"/>
                <w:sz w:val="24"/>
              </w:rPr>
              <w:t xml:space="preserve"> </w:t>
            </w:r>
            <w:r>
              <w:rPr>
                <w:sz w:val="24"/>
              </w:rPr>
              <w:t>pattern</w:t>
            </w:r>
            <w:r>
              <w:rPr>
                <w:spacing w:val="-3"/>
                <w:sz w:val="24"/>
              </w:rPr>
              <w:t xml:space="preserve"> </w:t>
            </w:r>
            <w:r>
              <w:rPr>
                <w:sz w:val="24"/>
              </w:rPr>
              <w:t>that</w:t>
            </w:r>
            <w:r>
              <w:rPr>
                <w:spacing w:val="-4"/>
                <w:sz w:val="24"/>
              </w:rPr>
              <w:t xml:space="preserve"> </w:t>
            </w:r>
            <w:r>
              <w:rPr>
                <w:sz w:val="24"/>
              </w:rPr>
              <w:t>is</w:t>
            </w:r>
            <w:r>
              <w:rPr>
                <w:spacing w:val="-7"/>
                <w:sz w:val="24"/>
              </w:rPr>
              <w:t xml:space="preserve"> </w:t>
            </w:r>
            <w:r>
              <w:rPr>
                <w:sz w:val="24"/>
              </w:rPr>
              <w:t>different</w:t>
            </w:r>
            <w:r>
              <w:rPr>
                <w:spacing w:val="-8"/>
                <w:sz w:val="24"/>
              </w:rPr>
              <w:t xml:space="preserve"> </w:t>
            </w:r>
            <w:r>
              <w:rPr>
                <w:sz w:val="24"/>
              </w:rPr>
              <w:t>to</w:t>
            </w:r>
            <w:r>
              <w:rPr>
                <w:spacing w:val="-6"/>
                <w:sz w:val="24"/>
              </w:rPr>
              <w:t xml:space="preserve"> </w:t>
            </w:r>
            <w:r>
              <w:rPr>
                <w:sz w:val="24"/>
              </w:rPr>
              <w:t>my</w:t>
            </w:r>
            <w:r>
              <w:rPr>
                <w:spacing w:val="-4"/>
                <w:sz w:val="24"/>
              </w:rPr>
              <w:t xml:space="preserve"> </w:t>
            </w:r>
            <w:r>
              <w:rPr>
                <w:sz w:val="24"/>
              </w:rPr>
              <w:t>current working pattern under my right provided under section 80F of the Employment Rights Act 1996.</w:t>
            </w:r>
            <w:r>
              <w:rPr>
                <w:spacing w:val="40"/>
                <w:sz w:val="24"/>
              </w:rPr>
              <w:t xml:space="preserve"> </w:t>
            </w:r>
            <w:r>
              <w:rPr>
                <w:sz w:val="24"/>
              </w:rPr>
              <w:t>I confirm I meet each the eligibility criteria as follows:</w:t>
            </w:r>
          </w:p>
          <w:p w14:paraId="3F588D61" w14:textId="77777777" w:rsidR="00E34EFB" w:rsidRDefault="00A71F89">
            <w:pPr>
              <w:pStyle w:val="TableParagraph"/>
              <w:spacing w:before="135"/>
              <w:ind w:left="589" w:right="190"/>
              <w:jc w:val="center"/>
              <w:rPr>
                <w:sz w:val="20"/>
              </w:rPr>
            </w:pPr>
            <w:r>
              <w:rPr>
                <w:sz w:val="24"/>
              </w:rPr>
              <w:t>*</w:t>
            </w:r>
            <w:r>
              <w:rPr>
                <w:sz w:val="20"/>
              </w:rPr>
              <w:t>this</w:t>
            </w:r>
            <w:r>
              <w:rPr>
                <w:spacing w:val="-13"/>
                <w:sz w:val="20"/>
              </w:rPr>
              <w:t xml:space="preserve"> </w:t>
            </w:r>
            <w:r>
              <w:rPr>
                <w:sz w:val="20"/>
              </w:rPr>
              <w:t>may</w:t>
            </w:r>
            <w:r>
              <w:rPr>
                <w:spacing w:val="-13"/>
                <w:sz w:val="20"/>
              </w:rPr>
              <w:t xml:space="preserve"> </w:t>
            </w:r>
            <w:r>
              <w:rPr>
                <w:sz w:val="20"/>
              </w:rPr>
              <w:t>be</w:t>
            </w:r>
            <w:r>
              <w:rPr>
                <w:spacing w:val="-14"/>
                <w:sz w:val="20"/>
              </w:rPr>
              <w:t xml:space="preserve"> </w:t>
            </w:r>
            <w:r>
              <w:rPr>
                <w:sz w:val="20"/>
              </w:rPr>
              <w:t>waived</w:t>
            </w:r>
            <w:r>
              <w:rPr>
                <w:spacing w:val="-12"/>
                <w:sz w:val="20"/>
              </w:rPr>
              <w:t xml:space="preserve"> </w:t>
            </w:r>
            <w:r>
              <w:rPr>
                <w:sz w:val="20"/>
              </w:rPr>
              <w:t>if</w:t>
            </w:r>
            <w:r>
              <w:rPr>
                <w:spacing w:val="-12"/>
                <w:sz w:val="20"/>
              </w:rPr>
              <w:t xml:space="preserve"> </w:t>
            </w:r>
            <w:r>
              <w:rPr>
                <w:sz w:val="20"/>
              </w:rPr>
              <w:t>applying</w:t>
            </w:r>
            <w:r>
              <w:rPr>
                <w:spacing w:val="-14"/>
                <w:sz w:val="20"/>
              </w:rPr>
              <w:t xml:space="preserve"> </w:t>
            </w:r>
            <w:r>
              <w:rPr>
                <w:sz w:val="20"/>
              </w:rPr>
              <w:t>for</w:t>
            </w:r>
            <w:r>
              <w:rPr>
                <w:spacing w:val="-13"/>
                <w:sz w:val="20"/>
              </w:rPr>
              <w:t xml:space="preserve"> </w:t>
            </w:r>
            <w:r>
              <w:rPr>
                <w:sz w:val="20"/>
              </w:rPr>
              <w:t>reasonable</w:t>
            </w:r>
            <w:r>
              <w:rPr>
                <w:spacing w:val="-12"/>
                <w:sz w:val="20"/>
              </w:rPr>
              <w:t xml:space="preserve"> </w:t>
            </w:r>
            <w:r>
              <w:rPr>
                <w:sz w:val="20"/>
              </w:rPr>
              <w:t>adjustments</w:t>
            </w:r>
            <w:r>
              <w:rPr>
                <w:spacing w:val="-13"/>
                <w:sz w:val="20"/>
              </w:rPr>
              <w:t xml:space="preserve"> </w:t>
            </w:r>
            <w:r>
              <w:rPr>
                <w:sz w:val="20"/>
              </w:rPr>
              <w:t>under</w:t>
            </w:r>
            <w:r>
              <w:rPr>
                <w:spacing w:val="-8"/>
                <w:sz w:val="20"/>
              </w:rPr>
              <w:t xml:space="preserve"> </w:t>
            </w:r>
            <w:r>
              <w:rPr>
                <w:sz w:val="20"/>
              </w:rPr>
              <w:t>the</w:t>
            </w:r>
            <w:r>
              <w:rPr>
                <w:spacing w:val="-12"/>
                <w:sz w:val="20"/>
              </w:rPr>
              <w:t xml:space="preserve"> </w:t>
            </w:r>
            <w:r>
              <w:rPr>
                <w:sz w:val="20"/>
              </w:rPr>
              <w:t>Equality</w:t>
            </w:r>
            <w:r>
              <w:rPr>
                <w:spacing w:val="-9"/>
                <w:sz w:val="20"/>
              </w:rPr>
              <w:t xml:space="preserve"> </w:t>
            </w:r>
            <w:r>
              <w:rPr>
                <w:sz w:val="20"/>
              </w:rPr>
              <w:t>Act</w:t>
            </w:r>
            <w:r>
              <w:rPr>
                <w:spacing w:val="-11"/>
                <w:sz w:val="20"/>
              </w:rPr>
              <w:t xml:space="preserve"> </w:t>
            </w:r>
            <w:r>
              <w:rPr>
                <w:spacing w:val="-4"/>
                <w:sz w:val="20"/>
              </w:rPr>
              <w:t>2010</w:t>
            </w:r>
          </w:p>
        </w:tc>
      </w:tr>
      <w:tr w:rsidR="00E34EFB" w14:paraId="7A2ED2BE" w14:textId="77777777">
        <w:trPr>
          <w:trHeight w:val="825"/>
        </w:trPr>
        <w:tc>
          <w:tcPr>
            <w:tcW w:w="2213" w:type="dxa"/>
          </w:tcPr>
          <w:p w14:paraId="52FB8C75" w14:textId="77777777" w:rsidR="00E34EFB" w:rsidRDefault="00A71F89">
            <w:pPr>
              <w:pStyle w:val="TableParagraph"/>
              <w:spacing w:before="1"/>
              <w:ind w:left="112"/>
              <w:rPr>
                <w:rFonts w:ascii="Arial"/>
                <w:b/>
                <w:sz w:val="24"/>
              </w:rPr>
            </w:pPr>
            <w:r>
              <w:rPr>
                <w:rFonts w:ascii="Arial"/>
                <w:b/>
                <w:sz w:val="24"/>
              </w:rPr>
              <w:t>Current</w:t>
            </w:r>
            <w:r>
              <w:rPr>
                <w:rFonts w:ascii="Arial"/>
                <w:b/>
                <w:spacing w:val="-14"/>
                <w:sz w:val="24"/>
              </w:rPr>
              <w:t xml:space="preserve"> </w:t>
            </w:r>
            <w:r>
              <w:rPr>
                <w:rFonts w:ascii="Arial"/>
                <w:b/>
                <w:spacing w:val="-2"/>
                <w:sz w:val="24"/>
              </w:rPr>
              <w:t>working</w:t>
            </w:r>
          </w:p>
          <w:p w14:paraId="174839B3" w14:textId="77777777" w:rsidR="00E34EFB" w:rsidRDefault="00A71F89">
            <w:pPr>
              <w:pStyle w:val="TableParagraph"/>
              <w:spacing w:before="136"/>
              <w:ind w:left="112"/>
              <w:rPr>
                <w:rFonts w:ascii="Arial"/>
                <w:b/>
                <w:sz w:val="24"/>
              </w:rPr>
            </w:pPr>
            <w:r>
              <w:rPr>
                <w:rFonts w:ascii="Arial"/>
                <w:b/>
                <w:spacing w:val="-2"/>
                <w:sz w:val="24"/>
              </w:rPr>
              <w:t>pattern:</w:t>
            </w:r>
          </w:p>
        </w:tc>
        <w:tc>
          <w:tcPr>
            <w:tcW w:w="7035" w:type="dxa"/>
            <w:gridSpan w:val="3"/>
          </w:tcPr>
          <w:p w14:paraId="48DA4FA9" w14:textId="77777777" w:rsidR="00E34EFB" w:rsidRDefault="00E34EFB">
            <w:pPr>
              <w:pStyle w:val="TableParagraph"/>
              <w:rPr>
                <w:rFonts w:ascii="Times New Roman"/>
              </w:rPr>
            </w:pPr>
          </w:p>
        </w:tc>
      </w:tr>
      <w:tr w:rsidR="00E34EFB" w14:paraId="35C9C8EA" w14:textId="77777777">
        <w:trPr>
          <w:trHeight w:val="827"/>
        </w:trPr>
        <w:tc>
          <w:tcPr>
            <w:tcW w:w="2213" w:type="dxa"/>
          </w:tcPr>
          <w:p w14:paraId="7157C6BF" w14:textId="77777777" w:rsidR="00E34EFB" w:rsidRDefault="00A71F89">
            <w:pPr>
              <w:pStyle w:val="TableParagraph"/>
              <w:spacing w:before="2"/>
              <w:ind w:left="112"/>
              <w:rPr>
                <w:rFonts w:ascii="Arial"/>
                <w:b/>
                <w:sz w:val="24"/>
              </w:rPr>
            </w:pPr>
            <w:r>
              <w:rPr>
                <w:rFonts w:ascii="Arial"/>
                <w:b/>
                <w:sz w:val="24"/>
              </w:rPr>
              <w:t>Proposed</w:t>
            </w:r>
            <w:r>
              <w:rPr>
                <w:rFonts w:ascii="Arial"/>
                <w:b/>
                <w:spacing w:val="-8"/>
                <w:sz w:val="24"/>
              </w:rPr>
              <w:t xml:space="preserve"> </w:t>
            </w:r>
            <w:r>
              <w:rPr>
                <w:rFonts w:ascii="Arial"/>
                <w:b/>
                <w:spacing w:val="-2"/>
                <w:sz w:val="24"/>
              </w:rPr>
              <w:t>working</w:t>
            </w:r>
          </w:p>
          <w:p w14:paraId="4F7073D0" w14:textId="77777777" w:rsidR="00E34EFB" w:rsidRDefault="00A71F89">
            <w:pPr>
              <w:pStyle w:val="TableParagraph"/>
              <w:spacing w:before="137"/>
              <w:ind w:left="112"/>
              <w:rPr>
                <w:rFonts w:ascii="Arial"/>
                <w:b/>
                <w:sz w:val="24"/>
              </w:rPr>
            </w:pPr>
            <w:r>
              <w:rPr>
                <w:rFonts w:ascii="Arial"/>
                <w:b/>
                <w:spacing w:val="-2"/>
                <w:sz w:val="24"/>
              </w:rPr>
              <w:t>pattern:</w:t>
            </w:r>
          </w:p>
        </w:tc>
        <w:tc>
          <w:tcPr>
            <w:tcW w:w="7035" w:type="dxa"/>
            <w:gridSpan w:val="3"/>
          </w:tcPr>
          <w:p w14:paraId="2817D818" w14:textId="77777777" w:rsidR="00E34EFB" w:rsidRDefault="00E34EFB">
            <w:pPr>
              <w:pStyle w:val="TableParagraph"/>
              <w:rPr>
                <w:rFonts w:ascii="Times New Roman"/>
              </w:rPr>
            </w:pPr>
          </w:p>
        </w:tc>
      </w:tr>
      <w:tr w:rsidR="00E34EFB" w14:paraId="28D299C4" w14:textId="77777777">
        <w:trPr>
          <w:trHeight w:val="832"/>
        </w:trPr>
        <w:tc>
          <w:tcPr>
            <w:tcW w:w="5500" w:type="dxa"/>
            <w:gridSpan w:val="2"/>
            <w:tcBorders>
              <w:bottom w:val="single" w:sz="8" w:space="0" w:color="000000"/>
            </w:tcBorders>
          </w:tcPr>
          <w:p w14:paraId="192D9BB1" w14:textId="77777777" w:rsidR="00E34EFB" w:rsidRDefault="00A71F89">
            <w:pPr>
              <w:pStyle w:val="TableParagraph"/>
              <w:ind w:left="112"/>
              <w:rPr>
                <w:rFonts w:ascii="Arial"/>
                <w:b/>
                <w:sz w:val="24"/>
              </w:rPr>
            </w:pPr>
            <w:r>
              <w:rPr>
                <w:rFonts w:ascii="Arial"/>
                <w:b/>
                <w:sz w:val="24"/>
              </w:rPr>
              <w:t>I</w:t>
            </w:r>
            <w:r>
              <w:rPr>
                <w:rFonts w:ascii="Arial"/>
                <w:b/>
                <w:spacing w:val="-6"/>
                <w:sz w:val="24"/>
              </w:rPr>
              <w:t xml:space="preserve"> </w:t>
            </w:r>
            <w:r>
              <w:rPr>
                <w:rFonts w:ascii="Arial"/>
                <w:b/>
                <w:sz w:val="24"/>
              </w:rPr>
              <w:t>would</w:t>
            </w:r>
            <w:r>
              <w:rPr>
                <w:rFonts w:ascii="Arial"/>
                <w:b/>
                <w:spacing w:val="-4"/>
                <w:sz w:val="24"/>
              </w:rPr>
              <w:t xml:space="preserve"> </w:t>
            </w:r>
            <w:r>
              <w:rPr>
                <w:rFonts w:ascii="Arial"/>
                <w:b/>
                <w:sz w:val="24"/>
              </w:rPr>
              <w:t>like</w:t>
            </w:r>
            <w:r>
              <w:rPr>
                <w:rFonts w:ascii="Arial"/>
                <w:b/>
                <w:spacing w:val="-2"/>
                <w:sz w:val="24"/>
              </w:rPr>
              <w:t xml:space="preserve"> </w:t>
            </w:r>
            <w:r>
              <w:rPr>
                <w:rFonts w:ascii="Arial"/>
                <w:b/>
                <w:sz w:val="24"/>
              </w:rPr>
              <w:t>the</w:t>
            </w:r>
            <w:r>
              <w:rPr>
                <w:rFonts w:ascii="Arial"/>
                <w:b/>
                <w:spacing w:val="-1"/>
                <w:sz w:val="24"/>
              </w:rPr>
              <w:t xml:space="preserve"> </w:t>
            </w:r>
            <w:r>
              <w:rPr>
                <w:rFonts w:ascii="Arial"/>
                <w:b/>
                <w:sz w:val="24"/>
              </w:rPr>
              <w:t>new</w:t>
            </w:r>
            <w:r>
              <w:rPr>
                <w:rFonts w:ascii="Arial"/>
                <w:b/>
                <w:spacing w:val="-7"/>
                <w:sz w:val="24"/>
              </w:rPr>
              <w:t xml:space="preserve"> </w:t>
            </w:r>
            <w:r>
              <w:rPr>
                <w:rFonts w:ascii="Arial"/>
                <w:b/>
                <w:sz w:val="24"/>
              </w:rPr>
              <w:t>working</w:t>
            </w:r>
            <w:r>
              <w:rPr>
                <w:rFonts w:ascii="Arial"/>
                <w:b/>
                <w:spacing w:val="-3"/>
                <w:sz w:val="24"/>
              </w:rPr>
              <w:t xml:space="preserve"> </w:t>
            </w:r>
            <w:r>
              <w:rPr>
                <w:rFonts w:ascii="Arial"/>
                <w:b/>
                <w:sz w:val="24"/>
              </w:rPr>
              <w:t xml:space="preserve">pattern </w:t>
            </w:r>
            <w:r>
              <w:rPr>
                <w:rFonts w:ascii="Arial"/>
                <w:b/>
                <w:spacing w:val="-5"/>
                <w:sz w:val="24"/>
              </w:rPr>
              <w:t>to</w:t>
            </w:r>
          </w:p>
          <w:p w14:paraId="05BA913F" w14:textId="77777777" w:rsidR="00E34EFB" w:rsidRDefault="00A71F89">
            <w:pPr>
              <w:pStyle w:val="TableParagraph"/>
              <w:spacing w:before="139"/>
              <w:ind w:left="112"/>
              <w:rPr>
                <w:rFonts w:ascii="Arial"/>
                <w:b/>
                <w:sz w:val="24"/>
              </w:rPr>
            </w:pPr>
            <w:r>
              <w:rPr>
                <w:rFonts w:ascii="Arial"/>
                <w:b/>
                <w:sz w:val="24"/>
              </w:rPr>
              <w:t>commence</w:t>
            </w:r>
            <w:r>
              <w:rPr>
                <w:rFonts w:ascii="Arial"/>
                <w:b/>
                <w:spacing w:val="-11"/>
                <w:sz w:val="24"/>
              </w:rPr>
              <w:t xml:space="preserve"> </w:t>
            </w:r>
            <w:r>
              <w:rPr>
                <w:rFonts w:ascii="Arial"/>
                <w:b/>
                <w:spacing w:val="-4"/>
                <w:sz w:val="24"/>
              </w:rPr>
              <w:t>from:</w:t>
            </w:r>
          </w:p>
        </w:tc>
        <w:tc>
          <w:tcPr>
            <w:tcW w:w="3748" w:type="dxa"/>
            <w:gridSpan w:val="2"/>
            <w:tcBorders>
              <w:bottom w:val="single" w:sz="8" w:space="0" w:color="000000"/>
            </w:tcBorders>
          </w:tcPr>
          <w:p w14:paraId="6162DD59" w14:textId="77777777" w:rsidR="00E34EFB" w:rsidRDefault="00E34EFB">
            <w:pPr>
              <w:pStyle w:val="TableParagraph"/>
              <w:rPr>
                <w:rFonts w:ascii="Times New Roman"/>
              </w:rPr>
            </w:pPr>
          </w:p>
        </w:tc>
      </w:tr>
      <w:tr w:rsidR="00E34EFB" w14:paraId="1AE441AA" w14:textId="77777777">
        <w:trPr>
          <w:trHeight w:val="863"/>
        </w:trPr>
        <w:tc>
          <w:tcPr>
            <w:tcW w:w="9248" w:type="dxa"/>
            <w:gridSpan w:val="4"/>
            <w:tcBorders>
              <w:top w:val="single" w:sz="8" w:space="0" w:color="000000"/>
            </w:tcBorders>
          </w:tcPr>
          <w:p w14:paraId="3261C667" w14:textId="77777777" w:rsidR="00E34EFB" w:rsidRDefault="00A71F89">
            <w:pPr>
              <w:pStyle w:val="TableParagraph"/>
              <w:spacing w:before="14"/>
              <w:ind w:left="112"/>
              <w:rPr>
                <w:rFonts w:ascii="Arial"/>
                <w:b/>
                <w:sz w:val="24"/>
              </w:rPr>
            </w:pPr>
            <w:r>
              <w:rPr>
                <w:rFonts w:ascii="Arial"/>
                <w:b/>
                <w:sz w:val="24"/>
              </w:rPr>
              <w:t>Impact</w:t>
            </w:r>
            <w:r>
              <w:rPr>
                <w:rFonts w:ascii="Arial"/>
                <w:b/>
                <w:spacing w:val="-5"/>
                <w:sz w:val="24"/>
              </w:rPr>
              <w:t xml:space="preserve"> </w:t>
            </w:r>
            <w:r>
              <w:rPr>
                <w:rFonts w:ascii="Arial"/>
                <w:b/>
                <w:sz w:val="24"/>
              </w:rPr>
              <w:t>of</w:t>
            </w:r>
            <w:r>
              <w:rPr>
                <w:rFonts w:ascii="Arial"/>
                <w:b/>
                <w:spacing w:val="-7"/>
                <w:sz w:val="24"/>
              </w:rPr>
              <w:t xml:space="preserve"> </w:t>
            </w:r>
            <w:r>
              <w:rPr>
                <w:rFonts w:ascii="Arial"/>
                <w:b/>
                <w:sz w:val="24"/>
              </w:rPr>
              <w:t>the</w:t>
            </w:r>
            <w:r>
              <w:rPr>
                <w:rFonts w:ascii="Arial"/>
                <w:b/>
                <w:spacing w:val="-3"/>
                <w:sz w:val="24"/>
              </w:rPr>
              <w:t xml:space="preserve"> </w:t>
            </w:r>
            <w:r>
              <w:rPr>
                <w:rFonts w:ascii="Arial"/>
                <w:b/>
                <w:sz w:val="24"/>
              </w:rPr>
              <w:t>new</w:t>
            </w:r>
            <w:r>
              <w:rPr>
                <w:rFonts w:ascii="Arial"/>
                <w:b/>
                <w:spacing w:val="-6"/>
                <w:sz w:val="24"/>
              </w:rPr>
              <w:t xml:space="preserve"> </w:t>
            </w:r>
            <w:r>
              <w:rPr>
                <w:rFonts w:ascii="Arial"/>
                <w:b/>
                <w:sz w:val="24"/>
              </w:rPr>
              <w:t xml:space="preserve">working </w:t>
            </w:r>
            <w:r>
              <w:rPr>
                <w:rFonts w:ascii="Arial"/>
                <w:b/>
                <w:spacing w:val="-2"/>
                <w:sz w:val="24"/>
              </w:rPr>
              <w:t>pattern</w:t>
            </w:r>
          </w:p>
          <w:p w14:paraId="6C051ADB" w14:textId="77777777" w:rsidR="00E34EFB" w:rsidRDefault="00A71F89">
            <w:pPr>
              <w:pStyle w:val="TableParagraph"/>
              <w:spacing w:before="1" w:line="270" w:lineRule="atLeast"/>
              <w:ind w:left="112"/>
              <w:rPr>
                <w:sz w:val="24"/>
              </w:rPr>
            </w:pPr>
            <w:r>
              <w:rPr>
                <w:sz w:val="24"/>
              </w:rPr>
              <w:t>I</w:t>
            </w:r>
            <w:r>
              <w:rPr>
                <w:spacing w:val="-5"/>
                <w:sz w:val="24"/>
              </w:rPr>
              <w:t xml:space="preserve"> </w:t>
            </w:r>
            <w:r>
              <w:rPr>
                <w:sz w:val="24"/>
              </w:rPr>
              <w:t>think</w:t>
            </w:r>
            <w:r>
              <w:rPr>
                <w:spacing w:val="-7"/>
                <w:sz w:val="24"/>
              </w:rPr>
              <w:t xml:space="preserve"> </w:t>
            </w:r>
            <w:r>
              <w:rPr>
                <w:sz w:val="24"/>
              </w:rPr>
              <w:t>this</w:t>
            </w:r>
            <w:r>
              <w:rPr>
                <w:spacing w:val="-6"/>
                <w:sz w:val="24"/>
              </w:rPr>
              <w:t xml:space="preserve"> </w:t>
            </w:r>
            <w:r>
              <w:rPr>
                <w:sz w:val="24"/>
              </w:rPr>
              <w:t>change</w:t>
            </w:r>
            <w:r>
              <w:rPr>
                <w:spacing w:val="-4"/>
                <w:sz w:val="24"/>
              </w:rPr>
              <w:t xml:space="preserve"> </w:t>
            </w:r>
            <w:r>
              <w:rPr>
                <w:sz w:val="24"/>
              </w:rPr>
              <w:t>in</w:t>
            </w:r>
            <w:r>
              <w:rPr>
                <w:spacing w:val="-9"/>
                <w:sz w:val="24"/>
              </w:rPr>
              <w:t xml:space="preserve"> </w:t>
            </w:r>
            <w:r>
              <w:rPr>
                <w:sz w:val="24"/>
              </w:rPr>
              <w:t>my</w:t>
            </w:r>
            <w:r>
              <w:rPr>
                <w:spacing w:val="-3"/>
                <w:sz w:val="24"/>
              </w:rPr>
              <w:t xml:space="preserve"> </w:t>
            </w:r>
            <w:r>
              <w:rPr>
                <w:sz w:val="24"/>
              </w:rPr>
              <w:t>working</w:t>
            </w:r>
            <w:r>
              <w:rPr>
                <w:spacing w:val="-3"/>
                <w:sz w:val="24"/>
              </w:rPr>
              <w:t xml:space="preserve"> </w:t>
            </w:r>
            <w:r>
              <w:rPr>
                <w:sz w:val="24"/>
              </w:rPr>
              <w:t>pattern</w:t>
            </w:r>
            <w:r>
              <w:rPr>
                <w:spacing w:val="-9"/>
                <w:sz w:val="24"/>
              </w:rPr>
              <w:t xml:space="preserve"> </w:t>
            </w:r>
            <w:r>
              <w:rPr>
                <w:sz w:val="24"/>
              </w:rPr>
              <w:t>will</w:t>
            </w:r>
            <w:r>
              <w:rPr>
                <w:spacing w:val="-3"/>
                <w:sz w:val="24"/>
              </w:rPr>
              <w:t xml:space="preserve"> </w:t>
            </w:r>
            <w:r>
              <w:rPr>
                <w:sz w:val="24"/>
              </w:rPr>
              <w:t>affect</w:t>
            </w:r>
            <w:r>
              <w:rPr>
                <w:spacing w:val="-6"/>
                <w:sz w:val="24"/>
              </w:rPr>
              <w:t xml:space="preserve"> </w:t>
            </w:r>
            <w:r>
              <w:rPr>
                <w:sz w:val="24"/>
              </w:rPr>
              <w:t>me,</w:t>
            </w:r>
            <w:r>
              <w:rPr>
                <w:spacing w:val="-5"/>
                <w:sz w:val="24"/>
              </w:rPr>
              <w:t xml:space="preserve"> </w:t>
            </w:r>
            <w:r>
              <w:rPr>
                <w:sz w:val="24"/>
              </w:rPr>
              <w:t>service</w:t>
            </w:r>
            <w:r>
              <w:rPr>
                <w:spacing w:val="-6"/>
                <w:sz w:val="24"/>
              </w:rPr>
              <w:t xml:space="preserve"> </w:t>
            </w:r>
            <w:r>
              <w:rPr>
                <w:sz w:val="24"/>
              </w:rPr>
              <w:t>delivery</w:t>
            </w:r>
            <w:r>
              <w:rPr>
                <w:spacing w:val="-3"/>
                <w:sz w:val="24"/>
              </w:rPr>
              <w:t xml:space="preserve"> </w:t>
            </w:r>
            <w:r>
              <w:rPr>
                <w:sz w:val="24"/>
              </w:rPr>
              <w:t>and</w:t>
            </w:r>
            <w:r>
              <w:rPr>
                <w:spacing w:val="-5"/>
                <w:sz w:val="24"/>
              </w:rPr>
              <w:t xml:space="preserve"> </w:t>
            </w:r>
            <w:r>
              <w:rPr>
                <w:sz w:val="24"/>
              </w:rPr>
              <w:t>my colleagues as follows:</w:t>
            </w:r>
          </w:p>
        </w:tc>
      </w:tr>
      <w:tr w:rsidR="00E34EFB" w14:paraId="46E102E9" w14:textId="77777777">
        <w:trPr>
          <w:trHeight w:val="2484"/>
        </w:trPr>
        <w:tc>
          <w:tcPr>
            <w:tcW w:w="9248" w:type="dxa"/>
            <w:gridSpan w:val="4"/>
          </w:tcPr>
          <w:p w14:paraId="41B7E535" w14:textId="77777777" w:rsidR="00E34EFB" w:rsidRDefault="00E34EFB">
            <w:pPr>
              <w:pStyle w:val="TableParagraph"/>
              <w:rPr>
                <w:rFonts w:ascii="Times New Roman"/>
              </w:rPr>
            </w:pPr>
          </w:p>
        </w:tc>
      </w:tr>
      <w:tr w:rsidR="00E34EFB" w14:paraId="116D6A86" w14:textId="77777777">
        <w:trPr>
          <w:trHeight w:val="966"/>
        </w:trPr>
        <w:tc>
          <w:tcPr>
            <w:tcW w:w="9248" w:type="dxa"/>
            <w:gridSpan w:val="4"/>
          </w:tcPr>
          <w:p w14:paraId="41398A9F" w14:textId="77777777" w:rsidR="00E34EFB" w:rsidRDefault="00A71F89">
            <w:pPr>
              <w:pStyle w:val="TableParagraph"/>
              <w:ind w:left="112"/>
              <w:rPr>
                <w:rFonts w:ascii="Arial"/>
                <w:b/>
                <w:sz w:val="24"/>
              </w:rPr>
            </w:pPr>
            <w:r>
              <w:rPr>
                <w:rFonts w:ascii="Arial"/>
                <w:b/>
                <w:spacing w:val="-2"/>
                <w:sz w:val="24"/>
              </w:rPr>
              <w:t>Accommodating</w:t>
            </w:r>
            <w:r>
              <w:rPr>
                <w:rFonts w:ascii="Arial"/>
                <w:b/>
                <w:spacing w:val="-14"/>
                <w:sz w:val="24"/>
              </w:rPr>
              <w:t xml:space="preserve"> </w:t>
            </w:r>
            <w:r>
              <w:rPr>
                <w:rFonts w:ascii="Arial"/>
                <w:b/>
                <w:spacing w:val="-2"/>
                <w:sz w:val="24"/>
              </w:rPr>
              <w:t>the</w:t>
            </w:r>
            <w:r>
              <w:rPr>
                <w:rFonts w:ascii="Arial"/>
                <w:b/>
                <w:spacing w:val="-16"/>
                <w:sz w:val="24"/>
              </w:rPr>
              <w:t xml:space="preserve"> </w:t>
            </w:r>
            <w:r>
              <w:rPr>
                <w:rFonts w:ascii="Arial"/>
                <w:b/>
                <w:spacing w:val="-2"/>
                <w:sz w:val="24"/>
              </w:rPr>
              <w:t>new</w:t>
            </w:r>
            <w:r>
              <w:rPr>
                <w:rFonts w:ascii="Arial"/>
                <w:b/>
                <w:spacing w:val="-11"/>
                <w:sz w:val="24"/>
              </w:rPr>
              <w:t xml:space="preserve"> </w:t>
            </w:r>
            <w:r>
              <w:rPr>
                <w:rFonts w:ascii="Arial"/>
                <w:b/>
                <w:spacing w:val="-2"/>
                <w:sz w:val="24"/>
              </w:rPr>
              <w:t>working</w:t>
            </w:r>
            <w:r>
              <w:rPr>
                <w:rFonts w:ascii="Arial"/>
                <w:b/>
                <w:spacing w:val="-11"/>
                <w:sz w:val="24"/>
              </w:rPr>
              <w:t xml:space="preserve"> </w:t>
            </w:r>
            <w:r>
              <w:rPr>
                <w:rFonts w:ascii="Arial"/>
                <w:b/>
                <w:spacing w:val="-2"/>
                <w:sz w:val="24"/>
              </w:rPr>
              <w:t>pattern</w:t>
            </w:r>
          </w:p>
          <w:p w14:paraId="5787D7C4" w14:textId="77777777" w:rsidR="00E34EFB" w:rsidRDefault="00A71F89">
            <w:pPr>
              <w:pStyle w:val="TableParagraph"/>
              <w:spacing w:before="119" w:line="270" w:lineRule="atLeast"/>
              <w:ind w:left="112"/>
              <w:rPr>
                <w:sz w:val="24"/>
              </w:rPr>
            </w:pPr>
            <w:r>
              <w:rPr>
                <w:sz w:val="24"/>
              </w:rPr>
              <w:t>I</w:t>
            </w:r>
            <w:r>
              <w:rPr>
                <w:spacing w:val="-5"/>
                <w:sz w:val="24"/>
              </w:rPr>
              <w:t xml:space="preserve"> </w:t>
            </w:r>
            <w:r>
              <w:rPr>
                <w:sz w:val="24"/>
              </w:rPr>
              <w:t>think</w:t>
            </w:r>
            <w:r>
              <w:rPr>
                <w:spacing w:val="-9"/>
                <w:sz w:val="24"/>
              </w:rPr>
              <w:t xml:space="preserve"> </w:t>
            </w:r>
            <w:r>
              <w:rPr>
                <w:sz w:val="24"/>
              </w:rPr>
              <w:t>the</w:t>
            </w:r>
            <w:r>
              <w:rPr>
                <w:spacing w:val="-7"/>
                <w:sz w:val="24"/>
              </w:rPr>
              <w:t xml:space="preserve"> </w:t>
            </w:r>
            <w:r>
              <w:rPr>
                <w:sz w:val="24"/>
              </w:rPr>
              <w:t>effect</w:t>
            </w:r>
            <w:r>
              <w:rPr>
                <w:spacing w:val="-9"/>
                <w:sz w:val="24"/>
              </w:rPr>
              <w:t xml:space="preserve"> </w:t>
            </w:r>
            <w:r>
              <w:rPr>
                <w:sz w:val="24"/>
              </w:rPr>
              <w:t>on</w:t>
            </w:r>
            <w:r>
              <w:rPr>
                <w:spacing w:val="-4"/>
                <w:sz w:val="24"/>
              </w:rPr>
              <w:t xml:space="preserve"> </w:t>
            </w:r>
            <w:r>
              <w:rPr>
                <w:sz w:val="24"/>
              </w:rPr>
              <w:t>me,</w:t>
            </w:r>
            <w:r>
              <w:rPr>
                <w:spacing w:val="-3"/>
                <w:sz w:val="24"/>
              </w:rPr>
              <w:t xml:space="preserve"> </w:t>
            </w:r>
            <w:r>
              <w:rPr>
                <w:sz w:val="24"/>
              </w:rPr>
              <w:t>service</w:t>
            </w:r>
            <w:r>
              <w:rPr>
                <w:spacing w:val="-3"/>
                <w:sz w:val="24"/>
              </w:rPr>
              <w:t xml:space="preserve"> </w:t>
            </w:r>
            <w:r>
              <w:rPr>
                <w:sz w:val="24"/>
              </w:rPr>
              <w:t>delivery</w:t>
            </w:r>
            <w:r>
              <w:rPr>
                <w:spacing w:val="-3"/>
                <w:sz w:val="24"/>
              </w:rPr>
              <w:t xml:space="preserve"> </w:t>
            </w:r>
            <w:r>
              <w:rPr>
                <w:sz w:val="24"/>
              </w:rPr>
              <w:t>and</w:t>
            </w:r>
            <w:r>
              <w:rPr>
                <w:spacing w:val="-5"/>
                <w:sz w:val="24"/>
              </w:rPr>
              <w:t xml:space="preserve"> </w:t>
            </w:r>
            <w:r>
              <w:rPr>
                <w:sz w:val="24"/>
              </w:rPr>
              <w:t>my</w:t>
            </w:r>
            <w:r>
              <w:rPr>
                <w:spacing w:val="-3"/>
                <w:sz w:val="24"/>
              </w:rPr>
              <w:t xml:space="preserve"> </w:t>
            </w:r>
            <w:r>
              <w:rPr>
                <w:sz w:val="24"/>
              </w:rPr>
              <w:t>colleagues can</w:t>
            </w:r>
            <w:r>
              <w:rPr>
                <w:spacing w:val="-7"/>
                <w:sz w:val="24"/>
              </w:rPr>
              <w:t xml:space="preserve"> </w:t>
            </w:r>
            <w:r>
              <w:rPr>
                <w:sz w:val="24"/>
              </w:rPr>
              <w:t>be</w:t>
            </w:r>
            <w:r>
              <w:rPr>
                <w:spacing w:val="-9"/>
                <w:sz w:val="24"/>
              </w:rPr>
              <w:t xml:space="preserve"> </w:t>
            </w:r>
            <w:r>
              <w:rPr>
                <w:sz w:val="24"/>
              </w:rPr>
              <w:t>dealt</w:t>
            </w:r>
            <w:r>
              <w:rPr>
                <w:spacing w:val="-7"/>
                <w:sz w:val="24"/>
              </w:rPr>
              <w:t xml:space="preserve"> </w:t>
            </w:r>
            <w:r>
              <w:rPr>
                <w:sz w:val="24"/>
              </w:rPr>
              <w:t>with</w:t>
            </w:r>
            <w:r>
              <w:rPr>
                <w:spacing w:val="-6"/>
                <w:sz w:val="24"/>
              </w:rPr>
              <w:t xml:space="preserve"> </w:t>
            </w:r>
            <w:r>
              <w:rPr>
                <w:sz w:val="24"/>
              </w:rPr>
              <w:t xml:space="preserve">as </w:t>
            </w:r>
            <w:r>
              <w:rPr>
                <w:spacing w:val="-2"/>
                <w:sz w:val="24"/>
              </w:rPr>
              <w:t>follows:</w:t>
            </w:r>
          </w:p>
        </w:tc>
      </w:tr>
      <w:tr w:rsidR="00E34EFB" w14:paraId="6170BFB5" w14:textId="77777777">
        <w:trPr>
          <w:trHeight w:val="2486"/>
        </w:trPr>
        <w:tc>
          <w:tcPr>
            <w:tcW w:w="9248" w:type="dxa"/>
            <w:gridSpan w:val="4"/>
          </w:tcPr>
          <w:p w14:paraId="2D9C54DF" w14:textId="77777777" w:rsidR="00E34EFB" w:rsidRDefault="00E34EFB">
            <w:pPr>
              <w:pStyle w:val="TableParagraph"/>
              <w:rPr>
                <w:rFonts w:ascii="Times New Roman"/>
              </w:rPr>
            </w:pPr>
          </w:p>
        </w:tc>
      </w:tr>
    </w:tbl>
    <w:p w14:paraId="3D7774A5" w14:textId="77777777" w:rsidR="00E34EFB" w:rsidRDefault="00E34EFB">
      <w:pPr>
        <w:pStyle w:val="TableParagraph"/>
        <w:rPr>
          <w:rFonts w:ascii="Times New Roman"/>
        </w:rPr>
        <w:sectPr w:rsidR="00E34EFB">
          <w:pgSz w:w="11910" w:h="16850"/>
          <w:pgMar w:top="1740" w:right="850" w:bottom="1480" w:left="850" w:header="0" w:footer="1284" w:gutter="0"/>
          <w:cols w:space="720"/>
        </w:sectPr>
      </w:pPr>
    </w:p>
    <w:p w14:paraId="2AC2BB61" w14:textId="77777777" w:rsidR="00E34EFB" w:rsidRDefault="00E34EFB">
      <w:pPr>
        <w:pStyle w:val="BodyText"/>
        <w:rPr>
          <w:rFonts w:ascii="Arial"/>
          <w:b/>
          <w:sz w:val="20"/>
        </w:rPr>
      </w:pPr>
    </w:p>
    <w:p w14:paraId="0B9B3F20" w14:textId="77777777" w:rsidR="00E34EFB" w:rsidRDefault="00E34EFB">
      <w:pPr>
        <w:pStyle w:val="BodyText"/>
        <w:rPr>
          <w:rFonts w:ascii="Arial"/>
          <w:b/>
          <w:sz w:val="20"/>
        </w:rPr>
      </w:pPr>
    </w:p>
    <w:p w14:paraId="5DD15BA8" w14:textId="77777777" w:rsidR="00E34EFB" w:rsidRDefault="00E34EFB">
      <w:pPr>
        <w:pStyle w:val="BodyText"/>
        <w:spacing w:before="9"/>
        <w:rPr>
          <w:rFonts w:ascii="Arial"/>
          <w:b/>
          <w:sz w:val="20"/>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2"/>
        <w:gridCol w:w="5735"/>
      </w:tblGrid>
      <w:tr w:rsidR="00E34EFB" w14:paraId="7CF58230" w14:textId="77777777">
        <w:trPr>
          <w:trHeight w:val="1657"/>
        </w:trPr>
        <w:tc>
          <w:tcPr>
            <w:tcW w:w="9247" w:type="dxa"/>
            <w:gridSpan w:val="2"/>
          </w:tcPr>
          <w:p w14:paraId="43B61C3D" w14:textId="77777777" w:rsidR="00E34EFB" w:rsidRDefault="00A71F89">
            <w:pPr>
              <w:pStyle w:val="TableParagraph"/>
              <w:spacing w:before="2"/>
              <w:ind w:left="115"/>
              <w:rPr>
                <w:rFonts w:ascii="Arial"/>
                <w:b/>
                <w:sz w:val="24"/>
              </w:rPr>
            </w:pPr>
            <w:r>
              <w:rPr>
                <w:rFonts w:ascii="Arial"/>
                <w:b/>
                <w:sz w:val="24"/>
              </w:rPr>
              <w:t>Supporting</w:t>
            </w:r>
            <w:r>
              <w:rPr>
                <w:rFonts w:ascii="Arial"/>
                <w:b/>
                <w:spacing w:val="-4"/>
                <w:sz w:val="24"/>
              </w:rPr>
              <w:t xml:space="preserve"> </w:t>
            </w:r>
            <w:r>
              <w:rPr>
                <w:rFonts w:ascii="Arial"/>
                <w:b/>
                <w:spacing w:val="-2"/>
                <w:sz w:val="24"/>
              </w:rPr>
              <w:t>information</w:t>
            </w:r>
          </w:p>
          <w:p w14:paraId="3C6632B1" w14:textId="77777777" w:rsidR="00E34EFB" w:rsidRDefault="00A71F89">
            <w:pPr>
              <w:pStyle w:val="TableParagraph"/>
              <w:spacing w:before="142" w:line="357" w:lineRule="auto"/>
              <w:ind w:left="115"/>
              <w:rPr>
                <w:sz w:val="24"/>
              </w:rPr>
            </w:pPr>
            <w:r>
              <w:rPr>
                <w:sz w:val="24"/>
              </w:rPr>
              <w:t>Include</w:t>
            </w:r>
            <w:r>
              <w:rPr>
                <w:spacing w:val="-5"/>
                <w:sz w:val="24"/>
              </w:rPr>
              <w:t xml:space="preserve"> </w:t>
            </w:r>
            <w:r>
              <w:rPr>
                <w:sz w:val="24"/>
              </w:rPr>
              <w:t>any</w:t>
            </w:r>
            <w:r>
              <w:rPr>
                <w:spacing w:val="-11"/>
                <w:sz w:val="24"/>
              </w:rPr>
              <w:t xml:space="preserve"> </w:t>
            </w:r>
            <w:r>
              <w:rPr>
                <w:sz w:val="24"/>
              </w:rPr>
              <w:t>information</w:t>
            </w:r>
            <w:r>
              <w:rPr>
                <w:spacing w:val="-4"/>
                <w:sz w:val="24"/>
              </w:rPr>
              <w:t xml:space="preserve"> </w:t>
            </w:r>
            <w:r>
              <w:rPr>
                <w:sz w:val="24"/>
              </w:rPr>
              <w:t>that</w:t>
            </w:r>
            <w:r>
              <w:rPr>
                <w:spacing w:val="-10"/>
                <w:sz w:val="24"/>
              </w:rPr>
              <w:t xml:space="preserve"> </w:t>
            </w:r>
            <w:r>
              <w:rPr>
                <w:sz w:val="24"/>
              </w:rPr>
              <w:t>may</w:t>
            </w:r>
            <w:r>
              <w:rPr>
                <w:spacing w:val="-11"/>
                <w:sz w:val="24"/>
              </w:rPr>
              <w:t xml:space="preserve"> </w:t>
            </w:r>
            <w:r>
              <w:rPr>
                <w:sz w:val="24"/>
              </w:rPr>
              <w:t>help</w:t>
            </w:r>
            <w:r>
              <w:rPr>
                <w:spacing w:val="-5"/>
                <w:sz w:val="24"/>
              </w:rPr>
              <w:t xml:space="preserve"> </w:t>
            </w:r>
            <w:r>
              <w:rPr>
                <w:sz w:val="24"/>
              </w:rPr>
              <w:t>your</w:t>
            </w:r>
            <w:r>
              <w:rPr>
                <w:spacing w:val="-11"/>
                <w:sz w:val="24"/>
              </w:rPr>
              <w:t xml:space="preserve"> </w:t>
            </w:r>
            <w:r>
              <w:rPr>
                <w:sz w:val="24"/>
              </w:rPr>
              <w:t>manager</w:t>
            </w:r>
            <w:r>
              <w:rPr>
                <w:spacing w:val="-6"/>
                <w:sz w:val="24"/>
              </w:rPr>
              <w:t xml:space="preserve"> </w:t>
            </w:r>
            <w:r>
              <w:rPr>
                <w:sz w:val="24"/>
              </w:rPr>
              <w:t>understand</w:t>
            </w:r>
            <w:r>
              <w:rPr>
                <w:spacing w:val="-7"/>
                <w:sz w:val="24"/>
              </w:rPr>
              <w:t xml:space="preserve"> </w:t>
            </w:r>
            <w:r>
              <w:rPr>
                <w:sz w:val="24"/>
              </w:rPr>
              <w:t>the</w:t>
            </w:r>
            <w:r>
              <w:rPr>
                <w:spacing w:val="-10"/>
                <w:sz w:val="24"/>
              </w:rPr>
              <w:t xml:space="preserve"> </w:t>
            </w:r>
            <w:r>
              <w:rPr>
                <w:sz w:val="24"/>
              </w:rPr>
              <w:t>reason</w:t>
            </w:r>
            <w:r>
              <w:rPr>
                <w:spacing w:val="-7"/>
                <w:sz w:val="24"/>
              </w:rPr>
              <w:t xml:space="preserve"> </w:t>
            </w:r>
            <w:r>
              <w:rPr>
                <w:sz w:val="24"/>
              </w:rPr>
              <w:t>for</w:t>
            </w:r>
            <w:r>
              <w:rPr>
                <w:spacing w:val="-9"/>
                <w:sz w:val="24"/>
              </w:rPr>
              <w:t xml:space="preserve"> </w:t>
            </w:r>
            <w:r>
              <w:rPr>
                <w:sz w:val="24"/>
              </w:rPr>
              <w:t>the request e.g. caring responsibilities, adjustments related to a disability, flexible</w:t>
            </w:r>
          </w:p>
          <w:p w14:paraId="37B384AC" w14:textId="77777777" w:rsidR="00E34EFB" w:rsidRDefault="00A71F89">
            <w:pPr>
              <w:pStyle w:val="TableParagraph"/>
              <w:spacing w:before="3"/>
              <w:ind w:left="115"/>
              <w:rPr>
                <w:sz w:val="24"/>
              </w:rPr>
            </w:pPr>
            <w:r>
              <w:rPr>
                <w:spacing w:val="-2"/>
                <w:sz w:val="24"/>
              </w:rPr>
              <w:t>retirement</w:t>
            </w:r>
          </w:p>
        </w:tc>
      </w:tr>
      <w:tr w:rsidR="00E34EFB" w14:paraId="4B842F80" w14:textId="77777777">
        <w:trPr>
          <w:trHeight w:val="9521"/>
        </w:trPr>
        <w:tc>
          <w:tcPr>
            <w:tcW w:w="9247" w:type="dxa"/>
            <w:gridSpan w:val="2"/>
          </w:tcPr>
          <w:p w14:paraId="7190651E" w14:textId="77777777" w:rsidR="00E34EFB" w:rsidRDefault="00E34EFB">
            <w:pPr>
              <w:pStyle w:val="TableParagraph"/>
              <w:rPr>
                <w:rFonts w:ascii="Times New Roman"/>
              </w:rPr>
            </w:pPr>
          </w:p>
        </w:tc>
      </w:tr>
      <w:tr w:rsidR="00E34EFB" w14:paraId="46A86460" w14:textId="77777777">
        <w:trPr>
          <w:trHeight w:val="414"/>
        </w:trPr>
        <w:tc>
          <w:tcPr>
            <w:tcW w:w="3512" w:type="dxa"/>
          </w:tcPr>
          <w:p w14:paraId="291F283A" w14:textId="77777777" w:rsidR="00E34EFB" w:rsidRDefault="00A71F89">
            <w:pPr>
              <w:pStyle w:val="TableParagraph"/>
              <w:spacing w:before="2"/>
              <w:ind w:left="115"/>
              <w:rPr>
                <w:rFonts w:ascii="Arial"/>
                <w:b/>
                <w:sz w:val="24"/>
              </w:rPr>
            </w:pPr>
            <w:r>
              <w:rPr>
                <w:rFonts w:ascii="Arial"/>
                <w:b/>
                <w:sz w:val="24"/>
              </w:rPr>
              <w:t>Employee</w:t>
            </w:r>
            <w:r>
              <w:rPr>
                <w:rFonts w:ascii="Arial"/>
                <w:b/>
                <w:spacing w:val="-12"/>
                <w:sz w:val="24"/>
              </w:rPr>
              <w:t xml:space="preserve"> </w:t>
            </w:r>
            <w:r>
              <w:rPr>
                <w:rFonts w:ascii="Arial"/>
                <w:b/>
                <w:spacing w:val="-2"/>
                <w:sz w:val="24"/>
              </w:rPr>
              <w:t>signature:</w:t>
            </w:r>
          </w:p>
        </w:tc>
        <w:tc>
          <w:tcPr>
            <w:tcW w:w="5735" w:type="dxa"/>
          </w:tcPr>
          <w:p w14:paraId="2B571409" w14:textId="77777777" w:rsidR="00E34EFB" w:rsidRDefault="00E34EFB">
            <w:pPr>
              <w:pStyle w:val="TableParagraph"/>
              <w:rPr>
                <w:rFonts w:ascii="Times New Roman"/>
              </w:rPr>
            </w:pPr>
          </w:p>
        </w:tc>
      </w:tr>
      <w:tr w:rsidR="00E34EFB" w14:paraId="18131C75" w14:textId="77777777">
        <w:trPr>
          <w:trHeight w:val="414"/>
        </w:trPr>
        <w:tc>
          <w:tcPr>
            <w:tcW w:w="3512" w:type="dxa"/>
          </w:tcPr>
          <w:p w14:paraId="451F9F2D" w14:textId="77777777" w:rsidR="00E34EFB" w:rsidRDefault="00A71F89">
            <w:pPr>
              <w:pStyle w:val="TableParagraph"/>
              <w:ind w:left="115"/>
              <w:rPr>
                <w:rFonts w:ascii="Arial"/>
                <w:b/>
                <w:sz w:val="24"/>
              </w:rPr>
            </w:pPr>
            <w:r>
              <w:rPr>
                <w:rFonts w:ascii="Arial"/>
                <w:b/>
                <w:spacing w:val="-2"/>
                <w:sz w:val="24"/>
              </w:rPr>
              <w:t>Date:</w:t>
            </w:r>
          </w:p>
        </w:tc>
        <w:tc>
          <w:tcPr>
            <w:tcW w:w="5735" w:type="dxa"/>
          </w:tcPr>
          <w:p w14:paraId="692A5531" w14:textId="77777777" w:rsidR="00E34EFB" w:rsidRDefault="00E34EFB">
            <w:pPr>
              <w:pStyle w:val="TableParagraph"/>
              <w:rPr>
                <w:rFonts w:ascii="Times New Roman"/>
              </w:rPr>
            </w:pPr>
          </w:p>
        </w:tc>
      </w:tr>
      <w:tr w:rsidR="00E34EFB" w14:paraId="7255C35D" w14:textId="77777777">
        <w:trPr>
          <w:trHeight w:val="412"/>
        </w:trPr>
        <w:tc>
          <w:tcPr>
            <w:tcW w:w="3512" w:type="dxa"/>
          </w:tcPr>
          <w:p w14:paraId="30377E4F" w14:textId="77777777" w:rsidR="00E34EFB" w:rsidRDefault="00A71F89">
            <w:pPr>
              <w:pStyle w:val="TableParagraph"/>
              <w:ind w:left="115"/>
              <w:rPr>
                <w:rFonts w:ascii="Arial"/>
                <w:b/>
                <w:sz w:val="24"/>
              </w:rPr>
            </w:pPr>
            <w:r>
              <w:rPr>
                <w:rFonts w:ascii="Arial"/>
                <w:b/>
                <w:sz w:val="24"/>
              </w:rPr>
              <w:t>Date</w:t>
            </w:r>
            <w:r>
              <w:rPr>
                <w:rFonts w:ascii="Arial"/>
                <w:b/>
                <w:spacing w:val="-14"/>
                <w:sz w:val="24"/>
              </w:rPr>
              <w:t xml:space="preserve"> </w:t>
            </w:r>
            <w:r>
              <w:rPr>
                <w:rFonts w:ascii="Arial"/>
                <w:b/>
                <w:sz w:val="24"/>
              </w:rPr>
              <w:t>of</w:t>
            </w:r>
            <w:r>
              <w:rPr>
                <w:rFonts w:ascii="Arial"/>
                <w:b/>
                <w:spacing w:val="-15"/>
                <w:sz w:val="24"/>
              </w:rPr>
              <w:t xml:space="preserve"> </w:t>
            </w:r>
            <w:r>
              <w:rPr>
                <w:rFonts w:ascii="Arial"/>
                <w:b/>
                <w:sz w:val="24"/>
              </w:rPr>
              <w:t>receipt</w:t>
            </w:r>
            <w:r>
              <w:rPr>
                <w:rFonts w:ascii="Arial"/>
                <w:b/>
                <w:spacing w:val="-14"/>
                <w:sz w:val="24"/>
              </w:rPr>
              <w:t xml:space="preserve"> </w:t>
            </w:r>
            <w:r>
              <w:rPr>
                <w:rFonts w:ascii="Arial"/>
                <w:b/>
                <w:sz w:val="24"/>
              </w:rPr>
              <w:t>by</w:t>
            </w:r>
            <w:r>
              <w:rPr>
                <w:rFonts w:ascii="Arial"/>
                <w:b/>
                <w:spacing w:val="-11"/>
                <w:sz w:val="24"/>
              </w:rPr>
              <w:t xml:space="preserve"> </w:t>
            </w:r>
            <w:r>
              <w:rPr>
                <w:rFonts w:ascii="Arial"/>
                <w:b/>
                <w:spacing w:val="-2"/>
                <w:sz w:val="24"/>
              </w:rPr>
              <w:t>manager:</w:t>
            </w:r>
          </w:p>
        </w:tc>
        <w:tc>
          <w:tcPr>
            <w:tcW w:w="5735" w:type="dxa"/>
          </w:tcPr>
          <w:p w14:paraId="5BF57351" w14:textId="77777777" w:rsidR="00E34EFB" w:rsidRDefault="00E34EFB">
            <w:pPr>
              <w:pStyle w:val="TableParagraph"/>
              <w:rPr>
                <w:rFonts w:ascii="Times New Roman"/>
              </w:rPr>
            </w:pPr>
          </w:p>
        </w:tc>
      </w:tr>
    </w:tbl>
    <w:p w14:paraId="5F34B7ED" w14:textId="77777777" w:rsidR="00E34EFB" w:rsidRDefault="00E34EFB">
      <w:pPr>
        <w:pStyle w:val="TableParagraph"/>
        <w:rPr>
          <w:rFonts w:ascii="Times New Roman"/>
        </w:rPr>
        <w:sectPr w:rsidR="00E34EFB">
          <w:pgSz w:w="11910" w:h="16850"/>
          <w:pgMar w:top="1940" w:right="850" w:bottom="1480" w:left="850" w:header="0" w:footer="1284" w:gutter="0"/>
          <w:cols w:space="720"/>
        </w:sectPr>
      </w:pPr>
    </w:p>
    <w:p w14:paraId="0480E3BB" w14:textId="77777777" w:rsidR="00E34EFB" w:rsidRDefault="00E34EFB">
      <w:pPr>
        <w:pStyle w:val="BodyText"/>
        <w:rPr>
          <w:rFonts w:ascii="Arial"/>
          <w:b/>
        </w:rPr>
      </w:pPr>
    </w:p>
    <w:p w14:paraId="5FAD2E3C" w14:textId="77777777" w:rsidR="00E34EFB" w:rsidRDefault="00E34EFB">
      <w:pPr>
        <w:pStyle w:val="BodyText"/>
        <w:rPr>
          <w:rFonts w:ascii="Arial"/>
          <w:b/>
        </w:rPr>
      </w:pPr>
    </w:p>
    <w:p w14:paraId="11D3A192" w14:textId="77777777" w:rsidR="00E34EFB" w:rsidRDefault="00E34EFB">
      <w:pPr>
        <w:pStyle w:val="BodyText"/>
        <w:rPr>
          <w:rFonts w:ascii="Arial"/>
          <w:b/>
        </w:rPr>
      </w:pPr>
    </w:p>
    <w:p w14:paraId="7EEA157C" w14:textId="77777777" w:rsidR="00E34EFB" w:rsidRDefault="00E34EFB">
      <w:pPr>
        <w:pStyle w:val="BodyText"/>
        <w:spacing w:before="112"/>
        <w:rPr>
          <w:rFonts w:ascii="Arial"/>
          <w:b/>
        </w:rPr>
      </w:pPr>
    </w:p>
    <w:p w14:paraId="75471FC5" w14:textId="77777777" w:rsidR="00E34EFB" w:rsidRDefault="00A71F89">
      <w:pPr>
        <w:pStyle w:val="Heading2"/>
      </w:pPr>
      <w:bookmarkStart w:id="11" w:name="_bookmark11"/>
      <w:bookmarkEnd w:id="11"/>
      <w:r>
        <w:t>APPENDIX</w:t>
      </w:r>
      <w:r>
        <w:rPr>
          <w:spacing w:val="-4"/>
        </w:rPr>
        <w:t xml:space="preserve"> </w:t>
      </w:r>
      <w:r>
        <w:t>3</w:t>
      </w:r>
      <w:r>
        <w:rPr>
          <w:spacing w:val="-5"/>
        </w:rPr>
        <w:t xml:space="preserve"> </w:t>
      </w:r>
      <w:r>
        <w:t>–</w:t>
      </w:r>
      <w:r>
        <w:rPr>
          <w:spacing w:val="-4"/>
        </w:rPr>
        <w:t xml:space="preserve"> </w:t>
      </w:r>
      <w:r>
        <w:t>Flexible</w:t>
      </w:r>
      <w:r>
        <w:rPr>
          <w:spacing w:val="-4"/>
        </w:rPr>
        <w:t xml:space="preserve"> </w:t>
      </w:r>
      <w:r>
        <w:t>Working</w:t>
      </w:r>
      <w:r>
        <w:rPr>
          <w:spacing w:val="-5"/>
        </w:rPr>
        <w:t xml:space="preserve"> </w:t>
      </w:r>
      <w:r>
        <w:t>Manager</w:t>
      </w:r>
      <w:r>
        <w:rPr>
          <w:spacing w:val="-5"/>
        </w:rPr>
        <w:t xml:space="preserve"> </w:t>
      </w:r>
      <w:r>
        <w:t>Responses</w:t>
      </w:r>
      <w:r>
        <w:rPr>
          <w:spacing w:val="-5"/>
        </w:rPr>
        <w:t xml:space="preserve"> </w:t>
      </w:r>
      <w:r>
        <w:rPr>
          <w:spacing w:val="-4"/>
        </w:rPr>
        <w:t>Form</w:t>
      </w:r>
    </w:p>
    <w:p w14:paraId="449AADCB" w14:textId="77777777" w:rsidR="00E34EFB" w:rsidRDefault="00E34EFB">
      <w:pPr>
        <w:pStyle w:val="BodyText"/>
        <w:spacing w:before="105"/>
        <w:rPr>
          <w:rFonts w:ascii="Arial"/>
          <w:b/>
          <w:sz w:val="20"/>
        </w:rPr>
      </w:pPr>
    </w:p>
    <w:tbl>
      <w:tblPr>
        <w:tblW w:w="0" w:type="auto"/>
        <w:tblInd w:w="6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2"/>
        <w:gridCol w:w="2227"/>
        <w:gridCol w:w="2280"/>
        <w:gridCol w:w="1200"/>
        <w:gridCol w:w="1019"/>
      </w:tblGrid>
      <w:tr w:rsidR="00E34EFB" w14:paraId="0DBCADA4" w14:textId="77777777">
        <w:trPr>
          <w:trHeight w:val="827"/>
        </w:trPr>
        <w:tc>
          <w:tcPr>
            <w:tcW w:w="2282" w:type="dxa"/>
          </w:tcPr>
          <w:p w14:paraId="7D0A2DDE" w14:textId="77777777" w:rsidR="00E34EFB" w:rsidRDefault="00A71F89">
            <w:pPr>
              <w:pStyle w:val="TableParagraph"/>
              <w:ind w:left="112"/>
              <w:rPr>
                <w:rFonts w:ascii="Arial" w:hAnsi="Arial"/>
                <w:b/>
                <w:sz w:val="24"/>
              </w:rPr>
            </w:pPr>
            <w:r>
              <w:rPr>
                <w:rFonts w:ascii="Arial" w:hAnsi="Arial"/>
                <w:b/>
                <w:spacing w:val="-2"/>
                <w:sz w:val="24"/>
              </w:rPr>
              <w:t>Applicant’s</w:t>
            </w:r>
          </w:p>
          <w:p w14:paraId="0A8E97C9" w14:textId="77777777" w:rsidR="00E34EFB" w:rsidRDefault="00A71F89">
            <w:pPr>
              <w:pStyle w:val="TableParagraph"/>
              <w:spacing w:before="137"/>
              <w:ind w:left="112"/>
              <w:rPr>
                <w:rFonts w:ascii="Arial"/>
                <w:b/>
                <w:sz w:val="24"/>
              </w:rPr>
            </w:pPr>
            <w:r>
              <w:rPr>
                <w:rFonts w:ascii="Arial"/>
                <w:b/>
                <w:spacing w:val="-2"/>
                <w:sz w:val="24"/>
              </w:rPr>
              <w:t>name:</w:t>
            </w:r>
          </w:p>
        </w:tc>
        <w:tc>
          <w:tcPr>
            <w:tcW w:w="6726" w:type="dxa"/>
            <w:gridSpan w:val="4"/>
          </w:tcPr>
          <w:p w14:paraId="1B61B07F" w14:textId="77777777" w:rsidR="00E34EFB" w:rsidRDefault="00E34EFB">
            <w:pPr>
              <w:pStyle w:val="TableParagraph"/>
              <w:rPr>
                <w:rFonts w:ascii="Times New Roman"/>
              </w:rPr>
            </w:pPr>
          </w:p>
        </w:tc>
      </w:tr>
      <w:tr w:rsidR="00E34EFB" w14:paraId="478D2FD3" w14:textId="77777777">
        <w:trPr>
          <w:trHeight w:val="828"/>
        </w:trPr>
        <w:tc>
          <w:tcPr>
            <w:tcW w:w="2282" w:type="dxa"/>
          </w:tcPr>
          <w:p w14:paraId="1A5E1438" w14:textId="77777777" w:rsidR="00E34EFB" w:rsidRDefault="00A71F89">
            <w:pPr>
              <w:pStyle w:val="TableParagraph"/>
              <w:ind w:left="112"/>
              <w:rPr>
                <w:rFonts w:ascii="Arial"/>
                <w:b/>
                <w:sz w:val="24"/>
              </w:rPr>
            </w:pPr>
            <w:r>
              <w:rPr>
                <w:rFonts w:ascii="Arial"/>
                <w:b/>
                <w:sz w:val="24"/>
              </w:rPr>
              <w:t>Job</w:t>
            </w:r>
            <w:r>
              <w:rPr>
                <w:rFonts w:ascii="Arial"/>
                <w:b/>
                <w:spacing w:val="-5"/>
                <w:sz w:val="24"/>
              </w:rPr>
              <w:t xml:space="preserve"> </w:t>
            </w:r>
            <w:r>
              <w:rPr>
                <w:rFonts w:ascii="Arial"/>
                <w:b/>
                <w:spacing w:val="-2"/>
                <w:sz w:val="24"/>
              </w:rPr>
              <w:t>title:</w:t>
            </w:r>
          </w:p>
        </w:tc>
        <w:tc>
          <w:tcPr>
            <w:tcW w:w="2227" w:type="dxa"/>
          </w:tcPr>
          <w:p w14:paraId="263A5F31" w14:textId="77777777" w:rsidR="00E34EFB" w:rsidRDefault="00E34EFB">
            <w:pPr>
              <w:pStyle w:val="TableParagraph"/>
              <w:rPr>
                <w:rFonts w:ascii="Times New Roman"/>
              </w:rPr>
            </w:pPr>
          </w:p>
        </w:tc>
        <w:tc>
          <w:tcPr>
            <w:tcW w:w="2280" w:type="dxa"/>
          </w:tcPr>
          <w:p w14:paraId="2862B325" w14:textId="77777777" w:rsidR="00E34EFB" w:rsidRDefault="00A71F89">
            <w:pPr>
              <w:pStyle w:val="TableParagraph"/>
              <w:ind w:left="113"/>
              <w:rPr>
                <w:rFonts w:ascii="Arial"/>
                <w:b/>
                <w:sz w:val="24"/>
              </w:rPr>
            </w:pPr>
            <w:r>
              <w:rPr>
                <w:rFonts w:ascii="Arial"/>
                <w:b/>
                <w:spacing w:val="-2"/>
                <w:sz w:val="24"/>
              </w:rPr>
              <w:t>Team/Dept.:</w:t>
            </w:r>
          </w:p>
        </w:tc>
        <w:tc>
          <w:tcPr>
            <w:tcW w:w="2219" w:type="dxa"/>
            <w:gridSpan w:val="2"/>
          </w:tcPr>
          <w:p w14:paraId="6D7F4BD6" w14:textId="77777777" w:rsidR="00E34EFB" w:rsidRDefault="00E34EFB">
            <w:pPr>
              <w:pStyle w:val="TableParagraph"/>
              <w:rPr>
                <w:rFonts w:ascii="Times New Roman"/>
              </w:rPr>
            </w:pPr>
          </w:p>
        </w:tc>
      </w:tr>
      <w:tr w:rsidR="00E34EFB" w14:paraId="3F1D3960" w14:textId="77777777">
        <w:trPr>
          <w:trHeight w:val="827"/>
        </w:trPr>
        <w:tc>
          <w:tcPr>
            <w:tcW w:w="2282" w:type="dxa"/>
          </w:tcPr>
          <w:p w14:paraId="0E709ED4" w14:textId="77777777" w:rsidR="00E34EFB" w:rsidRDefault="00A71F89">
            <w:pPr>
              <w:pStyle w:val="TableParagraph"/>
              <w:ind w:left="112"/>
              <w:rPr>
                <w:rFonts w:ascii="Arial"/>
                <w:b/>
                <w:sz w:val="24"/>
              </w:rPr>
            </w:pPr>
            <w:r>
              <w:rPr>
                <w:rFonts w:ascii="Arial"/>
                <w:b/>
                <w:spacing w:val="-2"/>
                <w:sz w:val="24"/>
              </w:rPr>
              <w:t>Decision</w:t>
            </w:r>
            <w:r>
              <w:rPr>
                <w:rFonts w:ascii="Arial"/>
                <w:b/>
                <w:spacing w:val="-11"/>
                <w:sz w:val="24"/>
              </w:rPr>
              <w:t xml:space="preserve"> </w:t>
            </w:r>
            <w:r>
              <w:rPr>
                <w:rFonts w:ascii="Arial"/>
                <w:b/>
                <w:spacing w:val="-2"/>
                <w:sz w:val="24"/>
              </w:rPr>
              <w:t>maker</w:t>
            </w:r>
            <w:r>
              <w:rPr>
                <w:rFonts w:ascii="Arial"/>
                <w:b/>
                <w:spacing w:val="-10"/>
                <w:sz w:val="24"/>
              </w:rPr>
              <w:t xml:space="preserve"> /</w:t>
            </w:r>
          </w:p>
          <w:p w14:paraId="1189D115" w14:textId="77777777" w:rsidR="00E34EFB" w:rsidRDefault="00A71F89">
            <w:pPr>
              <w:pStyle w:val="TableParagraph"/>
              <w:spacing w:before="139"/>
              <w:ind w:left="112"/>
              <w:rPr>
                <w:rFonts w:ascii="Arial"/>
                <w:b/>
                <w:sz w:val="24"/>
              </w:rPr>
            </w:pPr>
            <w:r>
              <w:rPr>
                <w:rFonts w:ascii="Arial"/>
                <w:b/>
                <w:sz w:val="24"/>
              </w:rPr>
              <w:t xml:space="preserve">line </w:t>
            </w:r>
            <w:r>
              <w:rPr>
                <w:rFonts w:ascii="Arial"/>
                <w:b/>
                <w:spacing w:val="-2"/>
                <w:sz w:val="24"/>
              </w:rPr>
              <w:t>manager:</w:t>
            </w:r>
          </w:p>
        </w:tc>
        <w:tc>
          <w:tcPr>
            <w:tcW w:w="6726" w:type="dxa"/>
            <w:gridSpan w:val="4"/>
          </w:tcPr>
          <w:p w14:paraId="6F26D098" w14:textId="77777777" w:rsidR="00E34EFB" w:rsidRDefault="00E34EFB">
            <w:pPr>
              <w:pStyle w:val="TableParagraph"/>
              <w:rPr>
                <w:rFonts w:ascii="Times New Roman"/>
              </w:rPr>
            </w:pPr>
          </w:p>
        </w:tc>
      </w:tr>
      <w:tr w:rsidR="00E34EFB" w14:paraId="4E13832E" w14:textId="77777777">
        <w:trPr>
          <w:trHeight w:val="827"/>
        </w:trPr>
        <w:tc>
          <w:tcPr>
            <w:tcW w:w="7989" w:type="dxa"/>
            <w:gridSpan w:val="4"/>
          </w:tcPr>
          <w:p w14:paraId="5F2EEFEA" w14:textId="77777777" w:rsidR="00E34EFB" w:rsidRDefault="00A71F89">
            <w:pPr>
              <w:pStyle w:val="TableParagraph"/>
              <w:ind w:left="112"/>
              <w:rPr>
                <w:rFonts w:ascii="Arial"/>
                <w:b/>
                <w:sz w:val="24"/>
              </w:rPr>
            </w:pPr>
            <w:r>
              <w:rPr>
                <w:rFonts w:ascii="Arial"/>
                <w:b/>
                <w:spacing w:val="-2"/>
                <w:sz w:val="24"/>
              </w:rPr>
              <w:t>Request</w:t>
            </w:r>
            <w:r>
              <w:rPr>
                <w:rFonts w:ascii="Arial"/>
                <w:b/>
                <w:spacing w:val="-10"/>
                <w:sz w:val="24"/>
              </w:rPr>
              <w:t xml:space="preserve"> </w:t>
            </w:r>
            <w:r>
              <w:rPr>
                <w:rFonts w:ascii="Arial"/>
                <w:b/>
                <w:spacing w:val="-2"/>
                <w:sz w:val="24"/>
              </w:rPr>
              <w:t>granted</w:t>
            </w:r>
            <w:r>
              <w:rPr>
                <w:rFonts w:ascii="Arial"/>
                <w:b/>
                <w:spacing w:val="-8"/>
                <w:sz w:val="24"/>
              </w:rPr>
              <w:t xml:space="preserve"> </w:t>
            </w:r>
            <w:r>
              <w:rPr>
                <w:rFonts w:ascii="Arial"/>
                <w:b/>
                <w:spacing w:val="-2"/>
                <w:sz w:val="24"/>
              </w:rPr>
              <w:t>(see</w:t>
            </w:r>
            <w:r>
              <w:rPr>
                <w:rFonts w:ascii="Arial"/>
                <w:b/>
                <w:spacing w:val="-12"/>
                <w:sz w:val="24"/>
              </w:rPr>
              <w:t xml:space="preserve"> </w:t>
            </w:r>
            <w:r>
              <w:rPr>
                <w:rFonts w:ascii="Arial"/>
                <w:b/>
                <w:spacing w:val="-2"/>
                <w:sz w:val="24"/>
              </w:rPr>
              <w:t>section</w:t>
            </w:r>
            <w:r>
              <w:rPr>
                <w:rFonts w:ascii="Arial"/>
                <w:b/>
                <w:spacing w:val="-9"/>
                <w:sz w:val="24"/>
              </w:rPr>
              <w:t xml:space="preserve"> </w:t>
            </w:r>
            <w:r>
              <w:rPr>
                <w:rFonts w:ascii="Arial"/>
                <w:b/>
                <w:spacing w:val="-2"/>
                <w:sz w:val="24"/>
              </w:rPr>
              <w:t>A</w:t>
            </w:r>
            <w:r>
              <w:rPr>
                <w:rFonts w:ascii="Arial"/>
                <w:b/>
                <w:spacing w:val="-8"/>
                <w:sz w:val="24"/>
              </w:rPr>
              <w:t xml:space="preserve"> </w:t>
            </w:r>
            <w:r>
              <w:rPr>
                <w:rFonts w:ascii="Arial"/>
                <w:b/>
                <w:spacing w:val="-2"/>
                <w:sz w:val="24"/>
              </w:rPr>
              <w:t>below):</w:t>
            </w:r>
          </w:p>
        </w:tc>
        <w:tc>
          <w:tcPr>
            <w:tcW w:w="1019" w:type="dxa"/>
          </w:tcPr>
          <w:p w14:paraId="26B6CE42" w14:textId="77777777" w:rsidR="00E34EFB" w:rsidRDefault="00E34EFB">
            <w:pPr>
              <w:pStyle w:val="TableParagraph"/>
              <w:rPr>
                <w:rFonts w:ascii="Times New Roman"/>
              </w:rPr>
            </w:pPr>
          </w:p>
        </w:tc>
      </w:tr>
      <w:tr w:rsidR="00E34EFB" w14:paraId="79EE4F68" w14:textId="77777777">
        <w:trPr>
          <w:trHeight w:val="825"/>
        </w:trPr>
        <w:tc>
          <w:tcPr>
            <w:tcW w:w="7989" w:type="dxa"/>
            <w:gridSpan w:val="4"/>
          </w:tcPr>
          <w:p w14:paraId="5D9C674E" w14:textId="77777777" w:rsidR="00E34EFB" w:rsidRDefault="00A71F89">
            <w:pPr>
              <w:pStyle w:val="TableParagraph"/>
              <w:ind w:left="112"/>
              <w:rPr>
                <w:rFonts w:ascii="Arial"/>
                <w:b/>
                <w:sz w:val="24"/>
              </w:rPr>
            </w:pPr>
            <w:r>
              <w:rPr>
                <w:rFonts w:ascii="Arial"/>
                <w:b/>
                <w:sz w:val="24"/>
              </w:rPr>
              <w:t>I</w:t>
            </w:r>
            <w:r>
              <w:rPr>
                <w:rFonts w:ascii="Arial"/>
                <w:b/>
                <w:spacing w:val="-5"/>
                <w:sz w:val="24"/>
              </w:rPr>
              <w:t xml:space="preserve"> </w:t>
            </w:r>
            <w:r>
              <w:rPr>
                <w:rFonts w:ascii="Arial"/>
                <w:b/>
                <w:sz w:val="24"/>
              </w:rPr>
              <w:t>am</w:t>
            </w:r>
            <w:r>
              <w:rPr>
                <w:rFonts w:ascii="Arial"/>
                <w:b/>
                <w:spacing w:val="-4"/>
                <w:sz w:val="24"/>
              </w:rPr>
              <w:t xml:space="preserve"> </w:t>
            </w:r>
            <w:r>
              <w:rPr>
                <w:rFonts w:ascii="Arial"/>
                <w:b/>
                <w:sz w:val="24"/>
              </w:rPr>
              <w:t>unable</w:t>
            </w:r>
            <w:r>
              <w:rPr>
                <w:rFonts w:ascii="Arial"/>
                <w:b/>
                <w:spacing w:val="-3"/>
                <w:sz w:val="24"/>
              </w:rPr>
              <w:t xml:space="preserve"> </w:t>
            </w:r>
            <w:r>
              <w:rPr>
                <w:rFonts w:ascii="Arial"/>
                <w:b/>
                <w:sz w:val="24"/>
              </w:rPr>
              <w:t>to</w:t>
            </w:r>
            <w:r>
              <w:rPr>
                <w:rFonts w:ascii="Arial"/>
                <w:b/>
                <w:spacing w:val="-6"/>
                <w:sz w:val="24"/>
              </w:rPr>
              <w:t xml:space="preserve"> </w:t>
            </w:r>
            <w:r>
              <w:rPr>
                <w:rFonts w:ascii="Arial"/>
                <w:b/>
                <w:sz w:val="24"/>
              </w:rPr>
              <w:t>grant</w:t>
            </w:r>
            <w:r>
              <w:rPr>
                <w:rFonts w:ascii="Arial"/>
                <w:b/>
                <w:spacing w:val="-10"/>
                <w:sz w:val="24"/>
              </w:rPr>
              <w:t xml:space="preserve"> </w:t>
            </w:r>
            <w:r>
              <w:rPr>
                <w:rFonts w:ascii="Arial"/>
                <w:b/>
                <w:sz w:val="24"/>
              </w:rPr>
              <w:t>your</w:t>
            </w:r>
            <w:r>
              <w:rPr>
                <w:rFonts w:ascii="Arial"/>
                <w:b/>
                <w:spacing w:val="-4"/>
                <w:sz w:val="24"/>
              </w:rPr>
              <w:t xml:space="preserve"> </w:t>
            </w:r>
            <w:r>
              <w:rPr>
                <w:rFonts w:ascii="Arial"/>
                <w:b/>
                <w:sz w:val="24"/>
              </w:rPr>
              <w:t>request</w:t>
            </w:r>
            <w:r>
              <w:rPr>
                <w:rFonts w:ascii="Arial"/>
                <w:b/>
                <w:spacing w:val="-7"/>
                <w:sz w:val="24"/>
              </w:rPr>
              <w:t xml:space="preserve"> </w:t>
            </w:r>
            <w:r>
              <w:rPr>
                <w:rFonts w:ascii="Arial"/>
                <w:b/>
                <w:sz w:val="24"/>
              </w:rPr>
              <w:t>and</w:t>
            </w:r>
            <w:r>
              <w:rPr>
                <w:rFonts w:ascii="Arial"/>
                <w:b/>
                <w:spacing w:val="-5"/>
                <w:sz w:val="24"/>
              </w:rPr>
              <w:t xml:space="preserve"> </w:t>
            </w:r>
            <w:r>
              <w:rPr>
                <w:rFonts w:ascii="Arial"/>
                <w:b/>
                <w:sz w:val="24"/>
              </w:rPr>
              <w:t>propose</w:t>
            </w:r>
            <w:r>
              <w:rPr>
                <w:rFonts w:ascii="Arial"/>
                <w:b/>
                <w:spacing w:val="-3"/>
                <w:sz w:val="24"/>
              </w:rPr>
              <w:t xml:space="preserve"> </w:t>
            </w:r>
            <w:r>
              <w:rPr>
                <w:rFonts w:ascii="Arial"/>
                <w:b/>
                <w:sz w:val="24"/>
              </w:rPr>
              <w:t>an</w:t>
            </w:r>
            <w:r>
              <w:rPr>
                <w:rFonts w:ascii="Arial"/>
                <w:b/>
                <w:spacing w:val="-2"/>
                <w:sz w:val="24"/>
              </w:rPr>
              <w:t xml:space="preserve"> </w:t>
            </w:r>
            <w:r>
              <w:rPr>
                <w:rFonts w:ascii="Arial"/>
                <w:b/>
                <w:sz w:val="24"/>
              </w:rPr>
              <w:t>alternative</w:t>
            </w:r>
            <w:r>
              <w:rPr>
                <w:rFonts w:ascii="Arial"/>
                <w:b/>
                <w:spacing w:val="-2"/>
                <w:sz w:val="24"/>
              </w:rPr>
              <w:t xml:space="preserve"> </w:t>
            </w:r>
            <w:r>
              <w:rPr>
                <w:rFonts w:ascii="Arial"/>
                <w:b/>
                <w:spacing w:val="-4"/>
                <w:sz w:val="24"/>
              </w:rPr>
              <w:t>(see</w:t>
            </w:r>
          </w:p>
          <w:p w14:paraId="5434153E" w14:textId="77777777" w:rsidR="00E34EFB" w:rsidRDefault="00A71F89">
            <w:pPr>
              <w:pStyle w:val="TableParagraph"/>
              <w:spacing w:before="139"/>
              <w:ind w:left="112"/>
              <w:rPr>
                <w:rFonts w:ascii="Arial"/>
                <w:b/>
                <w:sz w:val="24"/>
              </w:rPr>
            </w:pPr>
            <w:r>
              <w:rPr>
                <w:rFonts w:ascii="Arial"/>
                <w:b/>
                <w:sz w:val="24"/>
              </w:rPr>
              <w:t>section</w:t>
            </w:r>
            <w:r>
              <w:rPr>
                <w:rFonts w:ascii="Arial"/>
                <w:b/>
                <w:spacing w:val="-3"/>
                <w:sz w:val="24"/>
              </w:rPr>
              <w:t xml:space="preserve"> </w:t>
            </w:r>
            <w:r>
              <w:rPr>
                <w:rFonts w:ascii="Arial"/>
                <w:b/>
                <w:sz w:val="24"/>
              </w:rPr>
              <w:t>B</w:t>
            </w:r>
            <w:r>
              <w:rPr>
                <w:rFonts w:ascii="Arial"/>
                <w:b/>
                <w:spacing w:val="-4"/>
                <w:sz w:val="24"/>
              </w:rPr>
              <w:t xml:space="preserve"> </w:t>
            </w:r>
            <w:r>
              <w:rPr>
                <w:rFonts w:ascii="Arial"/>
                <w:b/>
                <w:spacing w:val="-2"/>
                <w:sz w:val="24"/>
              </w:rPr>
              <w:t>below):</w:t>
            </w:r>
          </w:p>
        </w:tc>
        <w:tc>
          <w:tcPr>
            <w:tcW w:w="1019" w:type="dxa"/>
          </w:tcPr>
          <w:p w14:paraId="6D1FD9AA" w14:textId="77777777" w:rsidR="00E34EFB" w:rsidRDefault="00E34EFB">
            <w:pPr>
              <w:pStyle w:val="TableParagraph"/>
              <w:rPr>
                <w:rFonts w:ascii="Times New Roman"/>
              </w:rPr>
            </w:pPr>
          </w:p>
        </w:tc>
      </w:tr>
      <w:tr w:rsidR="00E34EFB" w14:paraId="045A2163" w14:textId="77777777">
        <w:trPr>
          <w:trHeight w:val="830"/>
        </w:trPr>
        <w:tc>
          <w:tcPr>
            <w:tcW w:w="7989" w:type="dxa"/>
            <w:gridSpan w:val="4"/>
          </w:tcPr>
          <w:p w14:paraId="46694457" w14:textId="77777777" w:rsidR="00E34EFB" w:rsidRDefault="00A71F89">
            <w:pPr>
              <w:pStyle w:val="TableParagraph"/>
              <w:spacing w:before="2"/>
              <w:ind w:left="112"/>
              <w:rPr>
                <w:rFonts w:ascii="Arial"/>
                <w:b/>
                <w:sz w:val="24"/>
              </w:rPr>
            </w:pPr>
            <w:r>
              <w:rPr>
                <w:rFonts w:ascii="Arial"/>
                <w:b/>
                <w:spacing w:val="-2"/>
                <w:sz w:val="24"/>
              </w:rPr>
              <w:t>Request</w:t>
            </w:r>
            <w:r>
              <w:rPr>
                <w:rFonts w:ascii="Arial"/>
                <w:b/>
                <w:spacing w:val="-12"/>
                <w:sz w:val="24"/>
              </w:rPr>
              <w:t xml:space="preserve"> </w:t>
            </w:r>
            <w:r>
              <w:rPr>
                <w:rFonts w:ascii="Arial"/>
                <w:b/>
                <w:spacing w:val="-2"/>
                <w:sz w:val="24"/>
              </w:rPr>
              <w:t>declined</w:t>
            </w:r>
            <w:r>
              <w:rPr>
                <w:rFonts w:ascii="Arial"/>
                <w:b/>
                <w:spacing w:val="-8"/>
                <w:sz w:val="24"/>
              </w:rPr>
              <w:t xml:space="preserve"> </w:t>
            </w:r>
            <w:r>
              <w:rPr>
                <w:rFonts w:ascii="Arial"/>
                <w:b/>
                <w:spacing w:val="-2"/>
                <w:sz w:val="24"/>
              </w:rPr>
              <w:t>(see</w:t>
            </w:r>
            <w:r>
              <w:rPr>
                <w:rFonts w:ascii="Arial"/>
                <w:b/>
                <w:spacing w:val="-8"/>
                <w:sz w:val="24"/>
              </w:rPr>
              <w:t xml:space="preserve"> </w:t>
            </w:r>
            <w:r>
              <w:rPr>
                <w:rFonts w:ascii="Arial"/>
                <w:b/>
                <w:spacing w:val="-2"/>
                <w:sz w:val="24"/>
              </w:rPr>
              <w:t>section</w:t>
            </w:r>
            <w:r>
              <w:rPr>
                <w:rFonts w:ascii="Arial"/>
                <w:b/>
                <w:spacing w:val="-11"/>
                <w:sz w:val="24"/>
              </w:rPr>
              <w:t xml:space="preserve"> </w:t>
            </w:r>
            <w:r>
              <w:rPr>
                <w:rFonts w:ascii="Arial"/>
                <w:b/>
                <w:spacing w:val="-2"/>
                <w:sz w:val="24"/>
              </w:rPr>
              <w:t>C</w:t>
            </w:r>
            <w:r>
              <w:rPr>
                <w:rFonts w:ascii="Arial"/>
                <w:b/>
                <w:spacing w:val="-9"/>
                <w:sz w:val="24"/>
              </w:rPr>
              <w:t xml:space="preserve"> </w:t>
            </w:r>
            <w:r>
              <w:rPr>
                <w:rFonts w:ascii="Arial"/>
                <w:b/>
                <w:spacing w:val="-2"/>
                <w:sz w:val="24"/>
              </w:rPr>
              <w:t>below):</w:t>
            </w:r>
          </w:p>
        </w:tc>
        <w:tc>
          <w:tcPr>
            <w:tcW w:w="1019" w:type="dxa"/>
          </w:tcPr>
          <w:p w14:paraId="4F6F8550" w14:textId="77777777" w:rsidR="00E34EFB" w:rsidRDefault="00E34EFB">
            <w:pPr>
              <w:pStyle w:val="TableParagraph"/>
              <w:rPr>
                <w:rFonts w:ascii="Times New Roman"/>
              </w:rPr>
            </w:pPr>
          </w:p>
        </w:tc>
      </w:tr>
      <w:tr w:rsidR="00E34EFB" w14:paraId="1E7E6FC2" w14:textId="77777777">
        <w:trPr>
          <w:trHeight w:val="412"/>
        </w:trPr>
        <w:tc>
          <w:tcPr>
            <w:tcW w:w="9008" w:type="dxa"/>
            <w:gridSpan w:val="5"/>
          </w:tcPr>
          <w:p w14:paraId="10BF85D8" w14:textId="77777777" w:rsidR="00E34EFB" w:rsidRDefault="00A71F89">
            <w:pPr>
              <w:pStyle w:val="TableParagraph"/>
              <w:spacing w:before="2"/>
              <w:ind w:left="112"/>
              <w:rPr>
                <w:rFonts w:ascii="Arial"/>
                <w:b/>
                <w:sz w:val="24"/>
              </w:rPr>
            </w:pPr>
            <w:r>
              <w:rPr>
                <w:rFonts w:ascii="Arial"/>
                <w:b/>
                <w:sz w:val="24"/>
              </w:rPr>
              <w:t>Section</w:t>
            </w:r>
            <w:r>
              <w:rPr>
                <w:rFonts w:ascii="Arial"/>
                <w:b/>
                <w:spacing w:val="-4"/>
                <w:sz w:val="24"/>
              </w:rPr>
              <w:t xml:space="preserve"> </w:t>
            </w:r>
            <w:r>
              <w:rPr>
                <w:rFonts w:ascii="Arial"/>
                <w:b/>
                <w:sz w:val="24"/>
              </w:rPr>
              <w:t>A</w:t>
            </w:r>
            <w:r>
              <w:rPr>
                <w:rFonts w:ascii="Arial"/>
                <w:b/>
                <w:spacing w:val="-2"/>
                <w:sz w:val="24"/>
              </w:rPr>
              <w:t xml:space="preserve"> </w:t>
            </w:r>
            <w:r>
              <w:rPr>
                <w:rFonts w:ascii="Arial"/>
                <w:b/>
                <w:sz w:val="24"/>
              </w:rPr>
              <w:t>-</w:t>
            </w:r>
            <w:r>
              <w:rPr>
                <w:rFonts w:ascii="Arial"/>
                <w:b/>
                <w:spacing w:val="-5"/>
                <w:sz w:val="24"/>
              </w:rPr>
              <w:t xml:space="preserve"> </w:t>
            </w:r>
            <w:r>
              <w:rPr>
                <w:rFonts w:ascii="Arial"/>
                <w:b/>
                <w:sz w:val="24"/>
              </w:rPr>
              <w:t>request</w:t>
            </w:r>
            <w:r>
              <w:rPr>
                <w:rFonts w:ascii="Arial"/>
                <w:b/>
                <w:spacing w:val="-3"/>
                <w:sz w:val="24"/>
              </w:rPr>
              <w:t xml:space="preserve"> </w:t>
            </w:r>
            <w:r>
              <w:rPr>
                <w:rFonts w:ascii="Arial"/>
                <w:b/>
                <w:spacing w:val="-2"/>
                <w:sz w:val="24"/>
              </w:rPr>
              <w:t>granted</w:t>
            </w:r>
          </w:p>
        </w:tc>
      </w:tr>
      <w:tr w:rsidR="00E34EFB" w14:paraId="4D25AC4A" w14:textId="77777777">
        <w:trPr>
          <w:trHeight w:val="5385"/>
        </w:trPr>
        <w:tc>
          <w:tcPr>
            <w:tcW w:w="9008" w:type="dxa"/>
            <w:gridSpan w:val="5"/>
          </w:tcPr>
          <w:p w14:paraId="73923978" w14:textId="77777777" w:rsidR="00E34EFB" w:rsidRDefault="00A71F89">
            <w:pPr>
              <w:pStyle w:val="TableParagraph"/>
              <w:ind w:left="112"/>
              <w:rPr>
                <w:sz w:val="24"/>
              </w:rPr>
            </w:pPr>
            <w:r>
              <w:rPr>
                <w:sz w:val="24"/>
              </w:rPr>
              <w:t>The</w:t>
            </w:r>
            <w:r>
              <w:rPr>
                <w:spacing w:val="-5"/>
                <w:sz w:val="24"/>
              </w:rPr>
              <w:t xml:space="preserve"> </w:t>
            </w:r>
            <w:r>
              <w:rPr>
                <w:sz w:val="24"/>
              </w:rPr>
              <w:t>contractual</w:t>
            </w:r>
            <w:r>
              <w:rPr>
                <w:spacing w:val="-5"/>
                <w:sz w:val="24"/>
              </w:rPr>
              <w:t xml:space="preserve"> </w:t>
            </w:r>
            <w:r>
              <w:rPr>
                <w:sz w:val="24"/>
              </w:rPr>
              <w:t>change/s</w:t>
            </w:r>
            <w:r>
              <w:rPr>
                <w:spacing w:val="-4"/>
                <w:sz w:val="24"/>
              </w:rPr>
              <w:t xml:space="preserve"> </w:t>
            </w:r>
            <w:r>
              <w:rPr>
                <w:sz w:val="24"/>
              </w:rPr>
              <w:t>listed</w:t>
            </w:r>
            <w:r>
              <w:rPr>
                <w:spacing w:val="-9"/>
                <w:sz w:val="24"/>
              </w:rPr>
              <w:t xml:space="preserve"> </w:t>
            </w:r>
            <w:r>
              <w:rPr>
                <w:sz w:val="24"/>
              </w:rPr>
              <w:t>below</w:t>
            </w:r>
            <w:r>
              <w:rPr>
                <w:spacing w:val="-7"/>
                <w:sz w:val="24"/>
              </w:rPr>
              <w:t xml:space="preserve"> </w:t>
            </w:r>
            <w:r>
              <w:rPr>
                <w:sz w:val="24"/>
              </w:rPr>
              <w:t>have</w:t>
            </w:r>
            <w:r>
              <w:rPr>
                <w:spacing w:val="-7"/>
                <w:sz w:val="24"/>
              </w:rPr>
              <w:t xml:space="preserve"> </w:t>
            </w:r>
            <w:r>
              <w:rPr>
                <w:sz w:val="24"/>
              </w:rPr>
              <w:t>been</w:t>
            </w:r>
            <w:r>
              <w:rPr>
                <w:spacing w:val="-8"/>
                <w:sz w:val="24"/>
              </w:rPr>
              <w:t xml:space="preserve"> </w:t>
            </w:r>
            <w:r>
              <w:rPr>
                <w:sz w:val="24"/>
              </w:rPr>
              <w:t>granted</w:t>
            </w:r>
            <w:r>
              <w:rPr>
                <w:spacing w:val="-8"/>
                <w:sz w:val="24"/>
              </w:rPr>
              <w:t xml:space="preserve"> </w:t>
            </w:r>
            <w:r>
              <w:rPr>
                <w:sz w:val="24"/>
              </w:rPr>
              <w:t>and</w:t>
            </w:r>
            <w:r>
              <w:rPr>
                <w:spacing w:val="-7"/>
                <w:sz w:val="24"/>
              </w:rPr>
              <w:t xml:space="preserve"> </w:t>
            </w:r>
            <w:r>
              <w:rPr>
                <w:sz w:val="24"/>
              </w:rPr>
              <w:t>will</w:t>
            </w:r>
            <w:r>
              <w:rPr>
                <w:spacing w:val="-6"/>
                <w:sz w:val="24"/>
              </w:rPr>
              <w:t xml:space="preserve"> </w:t>
            </w:r>
            <w:r>
              <w:rPr>
                <w:sz w:val="24"/>
              </w:rPr>
              <w:t>take</w:t>
            </w:r>
            <w:r>
              <w:rPr>
                <w:spacing w:val="-4"/>
                <w:sz w:val="24"/>
              </w:rPr>
              <w:t xml:space="preserve"> </w:t>
            </w:r>
            <w:r>
              <w:rPr>
                <w:sz w:val="24"/>
              </w:rPr>
              <w:t>effect</w:t>
            </w:r>
            <w:r>
              <w:rPr>
                <w:spacing w:val="-4"/>
                <w:sz w:val="24"/>
              </w:rPr>
              <w:t xml:space="preserve"> from</w:t>
            </w:r>
          </w:p>
          <w:p w14:paraId="4BB3A22F" w14:textId="77777777" w:rsidR="00E34EFB" w:rsidRDefault="00E34EFB">
            <w:pPr>
              <w:pStyle w:val="TableParagraph"/>
              <w:rPr>
                <w:rFonts w:ascii="Arial"/>
                <w:b/>
                <w:sz w:val="24"/>
              </w:rPr>
            </w:pPr>
          </w:p>
          <w:p w14:paraId="4561CD00" w14:textId="77777777" w:rsidR="00E34EFB" w:rsidRDefault="00E34EFB">
            <w:pPr>
              <w:pStyle w:val="TableParagraph"/>
              <w:rPr>
                <w:rFonts w:ascii="Arial"/>
                <w:b/>
                <w:sz w:val="24"/>
              </w:rPr>
            </w:pPr>
          </w:p>
          <w:p w14:paraId="5402505E" w14:textId="77777777" w:rsidR="00E34EFB" w:rsidRDefault="00A71F89">
            <w:pPr>
              <w:pStyle w:val="TableParagraph"/>
              <w:tabs>
                <w:tab w:val="left" w:leader="dot" w:pos="3057"/>
              </w:tabs>
              <w:ind w:left="112"/>
              <w:rPr>
                <w:sz w:val="24"/>
              </w:rPr>
            </w:pPr>
            <w:r>
              <w:rPr>
                <w:spacing w:val="-10"/>
                <w:sz w:val="24"/>
              </w:rPr>
              <w:t>…</w:t>
            </w:r>
            <w:r>
              <w:rPr>
                <w:rFonts w:ascii="Times New Roman" w:hAnsi="Times New Roman"/>
                <w:sz w:val="24"/>
              </w:rPr>
              <w:tab/>
            </w:r>
            <w:r>
              <w:rPr>
                <w:spacing w:val="-2"/>
                <w:sz w:val="24"/>
              </w:rPr>
              <w:t>(date):</w:t>
            </w:r>
          </w:p>
          <w:p w14:paraId="77D1F80B" w14:textId="77777777" w:rsidR="00E34EFB" w:rsidRDefault="00A71F89">
            <w:pPr>
              <w:pStyle w:val="TableParagraph"/>
              <w:spacing w:before="139"/>
              <w:ind w:left="112"/>
              <w:rPr>
                <w:sz w:val="24"/>
              </w:rPr>
            </w:pPr>
            <w:r>
              <w:rPr>
                <w:spacing w:val="-2"/>
                <w:sz w:val="24"/>
              </w:rPr>
              <w:t>Contractual</w:t>
            </w:r>
            <w:r>
              <w:rPr>
                <w:spacing w:val="-5"/>
                <w:sz w:val="24"/>
              </w:rPr>
              <w:t xml:space="preserve"> </w:t>
            </w:r>
            <w:r>
              <w:rPr>
                <w:spacing w:val="-2"/>
                <w:sz w:val="24"/>
              </w:rPr>
              <w:t>change/s:</w:t>
            </w:r>
          </w:p>
        </w:tc>
      </w:tr>
    </w:tbl>
    <w:p w14:paraId="394F7B1C" w14:textId="77777777" w:rsidR="00E34EFB" w:rsidRDefault="00E34EFB">
      <w:pPr>
        <w:pStyle w:val="TableParagraph"/>
        <w:rPr>
          <w:sz w:val="24"/>
        </w:rPr>
        <w:sectPr w:rsidR="00E34EFB">
          <w:pgSz w:w="11910" w:h="16850"/>
          <w:pgMar w:top="1940" w:right="850" w:bottom="1480" w:left="850" w:header="0" w:footer="1284" w:gutter="0"/>
          <w:cols w:space="720"/>
        </w:sectPr>
      </w:pPr>
    </w:p>
    <w:tbl>
      <w:tblPr>
        <w:tblW w:w="0" w:type="auto"/>
        <w:tblInd w:w="6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45"/>
        <w:gridCol w:w="4067"/>
      </w:tblGrid>
      <w:tr w:rsidR="00E34EFB" w14:paraId="5942E0E4" w14:textId="77777777">
        <w:trPr>
          <w:trHeight w:val="1655"/>
        </w:trPr>
        <w:tc>
          <w:tcPr>
            <w:tcW w:w="4945" w:type="dxa"/>
          </w:tcPr>
          <w:p w14:paraId="3932AE0D" w14:textId="77777777" w:rsidR="00E34EFB" w:rsidRDefault="00A71F89">
            <w:pPr>
              <w:pStyle w:val="TableParagraph"/>
              <w:spacing w:before="2" w:line="360" w:lineRule="auto"/>
              <w:ind w:left="112" w:right="872"/>
              <w:rPr>
                <w:sz w:val="24"/>
              </w:rPr>
            </w:pPr>
            <w:r>
              <w:rPr>
                <w:sz w:val="24"/>
              </w:rPr>
              <w:lastRenderedPageBreak/>
              <w:t>I accept the above changes as an amendment</w:t>
            </w:r>
            <w:r>
              <w:rPr>
                <w:spacing w:val="-16"/>
                <w:sz w:val="24"/>
              </w:rPr>
              <w:t xml:space="preserve"> </w:t>
            </w:r>
            <w:r>
              <w:rPr>
                <w:sz w:val="24"/>
              </w:rPr>
              <w:t>to</w:t>
            </w:r>
            <w:r>
              <w:rPr>
                <w:spacing w:val="-17"/>
                <w:sz w:val="24"/>
              </w:rPr>
              <w:t xml:space="preserve"> </w:t>
            </w:r>
            <w:r>
              <w:rPr>
                <w:sz w:val="24"/>
              </w:rPr>
              <w:t>my</w:t>
            </w:r>
            <w:r>
              <w:rPr>
                <w:spacing w:val="-17"/>
                <w:sz w:val="24"/>
              </w:rPr>
              <w:t xml:space="preserve"> </w:t>
            </w:r>
            <w:r>
              <w:rPr>
                <w:sz w:val="24"/>
              </w:rPr>
              <w:t>existing</w:t>
            </w:r>
            <w:r>
              <w:rPr>
                <w:spacing w:val="-12"/>
                <w:sz w:val="24"/>
              </w:rPr>
              <w:t xml:space="preserve"> </w:t>
            </w:r>
            <w:r>
              <w:rPr>
                <w:sz w:val="24"/>
              </w:rPr>
              <w:t>contract</w:t>
            </w:r>
            <w:r>
              <w:rPr>
                <w:spacing w:val="-17"/>
                <w:sz w:val="24"/>
              </w:rPr>
              <w:t xml:space="preserve"> </w:t>
            </w:r>
            <w:r>
              <w:rPr>
                <w:sz w:val="24"/>
              </w:rPr>
              <w:t xml:space="preserve">of </w:t>
            </w:r>
            <w:r>
              <w:rPr>
                <w:spacing w:val="-2"/>
                <w:sz w:val="24"/>
              </w:rPr>
              <w:t>employment:</w:t>
            </w:r>
          </w:p>
        </w:tc>
        <w:tc>
          <w:tcPr>
            <w:tcW w:w="4067" w:type="dxa"/>
          </w:tcPr>
          <w:p w14:paraId="684BEA22" w14:textId="77777777" w:rsidR="00E34EFB" w:rsidRDefault="00A71F89">
            <w:pPr>
              <w:pStyle w:val="TableParagraph"/>
              <w:spacing w:before="2"/>
              <w:ind w:left="116"/>
              <w:rPr>
                <w:sz w:val="24"/>
              </w:rPr>
            </w:pPr>
            <w:r>
              <w:rPr>
                <w:sz w:val="24"/>
              </w:rPr>
              <w:t>Signature</w:t>
            </w:r>
            <w:r>
              <w:rPr>
                <w:spacing w:val="-5"/>
                <w:sz w:val="24"/>
              </w:rPr>
              <w:t xml:space="preserve"> </w:t>
            </w:r>
            <w:r>
              <w:rPr>
                <w:sz w:val="24"/>
              </w:rPr>
              <w:t>of</w:t>
            </w:r>
            <w:r>
              <w:rPr>
                <w:spacing w:val="-3"/>
                <w:sz w:val="24"/>
              </w:rPr>
              <w:t xml:space="preserve"> </w:t>
            </w:r>
            <w:r>
              <w:rPr>
                <w:spacing w:val="-2"/>
                <w:sz w:val="24"/>
              </w:rPr>
              <w:t>employee:</w:t>
            </w:r>
          </w:p>
          <w:p w14:paraId="43620A25" w14:textId="77777777" w:rsidR="00E34EFB" w:rsidRDefault="00E34EFB">
            <w:pPr>
              <w:pStyle w:val="TableParagraph"/>
              <w:rPr>
                <w:rFonts w:ascii="Arial"/>
                <w:b/>
                <w:sz w:val="24"/>
              </w:rPr>
            </w:pPr>
          </w:p>
          <w:p w14:paraId="232C0795" w14:textId="77777777" w:rsidR="00E34EFB" w:rsidRDefault="00E34EFB">
            <w:pPr>
              <w:pStyle w:val="TableParagraph"/>
              <w:rPr>
                <w:rFonts w:ascii="Arial"/>
                <w:b/>
                <w:sz w:val="24"/>
              </w:rPr>
            </w:pPr>
          </w:p>
          <w:p w14:paraId="6B2BA64F" w14:textId="77777777" w:rsidR="00E34EFB" w:rsidRDefault="00E34EFB">
            <w:pPr>
              <w:pStyle w:val="TableParagraph"/>
              <w:spacing w:before="137"/>
              <w:rPr>
                <w:rFonts w:ascii="Arial"/>
                <w:b/>
                <w:sz w:val="24"/>
              </w:rPr>
            </w:pPr>
          </w:p>
          <w:p w14:paraId="049813F9" w14:textId="77777777" w:rsidR="00E34EFB" w:rsidRDefault="00A71F89">
            <w:pPr>
              <w:pStyle w:val="TableParagraph"/>
              <w:ind w:left="116"/>
              <w:rPr>
                <w:sz w:val="24"/>
              </w:rPr>
            </w:pPr>
            <w:r>
              <w:rPr>
                <w:spacing w:val="-2"/>
                <w:sz w:val="24"/>
              </w:rPr>
              <w:t>Date:</w:t>
            </w:r>
          </w:p>
        </w:tc>
      </w:tr>
    </w:tbl>
    <w:p w14:paraId="75BA75D3" w14:textId="77777777" w:rsidR="00E34EFB" w:rsidRDefault="00E34EFB">
      <w:pPr>
        <w:pStyle w:val="BodyText"/>
        <w:rPr>
          <w:rFonts w:ascii="Arial"/>
          <w:b/>
          <w:sz w:val="20"/>
        </w:rPr>
      </w:pPr>
    </w:p>
    <w:p w14:paraId="0D47082E" w14:textId="77777777" w:rsidR="00E34EFB" w:rsidRDefault="00E34EFB">
      <w:pPr>
        <w:pStyle w:val="BodyText"/>
        <w:rPr>
          <w:rFonts w:ascii="Arial"/>
          <w:b/>
          <w:sz w:val="20"/>
        </w:rPr>
      </w:pPr>
    </w:p>
    <w:p w14:paraId="79118F2B" w14:textId="77777777" w:rsidR="00E34EFB" w:rsidRDefault="00E34EFB">
      <w:pPr>
        <w:pStyle w:val="BodyText"/>
        <w:spacing w:before="149" w:after="1"/>
        <w:rPr>
          <w:rFonts w:ascii="Arial"/>
          <w:b/>
          <w:sz w:val="20"/>
        </w:rPr>
      </w:pPr>
    </w:p>
    <w:tbl>
      <w:tblPr>
        <w:tblW w:w="0" w:type="auto"/>
        <w:tblInd w:w="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47"/>
        <w:gridCol w:w="3320"/>
        <w:gridCol w:w="753"/>
      </w:tblGrid>
      <w:tr w:rsidR="00E34EFB" w14:paraId="0B085CD9" w14:textId="77777777">
        <w:trPr>
          <w:trHeight w:val="414"/>
        </w:trPr>
        <w:tc>
          <w:tcPr>
            <w:tcW w:w="9020" w:type="dxa"/>
            <w:gridSpan w:val="3"/>
          </w:tcPr>
          <w:p w14:paraId="31AE693F" w14:textId="77777777" w:rsidR="00E34EFB" w:rsidRDefault="00A71F89">
            <w:pPr>
              <w:pStyle w:val="TableParagraph"/>
              <w:ind w:left="115"/>
              <w:rPr>
                <w:rFonts w:ascii="Arial" w:hAnsi="Arial"/>
                <w:b/>
                <w:sz w:val="24"/>
              </w:rPr>
            </w:pPr>
            <w:r>
              <w:rPr>
                <w:rFonts w:ascii="Arial" w:hAnsi="Arial"/>
                <w:b/>
                <w:sz w:val="24"/>
              </w:rPr>
              <w:t>Section</w:t>
            </w:r>
            <w:r>
              <w:rPr>
                <w:rFonts w:ascii="Arial" w:hAnsi="Arial"/>
                <w:b/>
                <w:spacing w:val="-7"/>
                <w:sz w:val="24"/>
              </w:rPr>
              <w:t xml:space="preserve"> </w:t>
            </w:r>
            <w:r>
              <w:rPr>
                <w:rFonts w:ascii="Arial" w:hAnsi="Arial"/>
                <w:b/>
                <w:sz w:val="24"/>
              </w:rPr>
              <w:t>B</w:t>
            </w:r>
            <w:r>
              <w:rPr>
                <w:rFonts w:ascii="Arial" w:hAnsi="Arial"/>
                <w:b/>
                <w:spacing w:val="-8"/>
                <w:sz w:val="24"/>
              </w:rPr>
              <w:t xml:space="preserve"> </w:t>
            </w:r>
            <w:r>
              <w:rPr>
                <w:rFonts w:ascii="Arial" w:hAnsi="Arial"/>
                <w:b/>
                <w:sz w:val="24"/>
              </w:rPr>
              <w:t>–</w:t>
            </w:r>
            <w:r>
              <w:rPr>
                <w:rFonts w:ascii="Arial" w:hAnsi="Arial"/>
                <w:b/>
                <w:spacing w:val="-5"/>
                <w:sz w:val="24"/>
              </w:rPr>
              <w:t xml:space="preserve"> </w:t>
            </w:r>
            <w:r>
              <w:rPr>
                <w:rFonts w:ascii="Arial" w:hAnsi="Arial"/>
                <w:b/>
                <w:sz w:val="24"/>
              </w:rPr>
              <w:t>original</w:t>
            </w:r>
            <w:r>
              <w:rPr>
                <w:rFonts w:ascii="Arial" w:hAnsi="Arial"/>
                <w:b/>
                <w:spacing w:val="-10"/>
                <w:sz w:val="24"/>
              </w:rPr>
              <w:t xml:space="preserve"> </w:t>
            </w:r>
            <w:r>
              <w:rPr>
                <w:rFonts w:ascii="Arial" w:hAnsi="Arial"/>
                <w:b/>
                <w:sz w:val="24"/>
              </w:rPr>
              <w:t>request</w:t>
            </w:r>
            <w:r>
              <w:rPr>
                <w:rFonts w:ascii="Arial" w:hAnsi="Arial"/>
                <w:b/>
                <w:spacing w:val="-6"/>
                <w:sz w:val="24"/>
              </w:rPr>
              <w:t xml:space="preserve"> </w:t>
            </w:r>
            <w:r>
              <w:rPr>
                <w:rFonts w:ascii="Arial" w:hAnsi="Arial"/>
                <w:b/>
                <w:sz w:val="24"/>
              </w:rPr>
              <w:t>declined,</w:t>
            </w:r>
            <w:r>
              <w:rPr>
                <w:rFonts w:ascii="Arial" w:hAnsi="Arial"/>
                <w:b/>
                <w:spacing w:val="-10"/>
                <w:sz w:val="24"/>
              </w:rPr>
              <w:t xml:space="preserve"> </w:t>
            </w:r>
            <w:r>
              <w:rPr>
                <w:rFonts w:ascii="Arial" w:hAnsi="Arial"/>
                <w:b/>
                <w:sz w:val="24"/>
              </w:rPr>
              <w:t>alternative</w:t>
            </w:r>
            <w:r>
              <w:rPr>
                <w:rFonts w:ascii="Arial" w:hAnsi="Arial"/>
                <w:b/>
                <w:spacing w:val="-4"/>
                <w:sz w:val="24"/>
              </w:rPr>
              <w:t xml:space="preserve"> </w:t>
            </w:r>
            <w:r>
              <w:rPr>
                <w:rFonts w:ascii="Arial" w:hAnsi="Arial"/>
                <w:b/>
                <w:spacing w:val="-2"/>
                <w:sz w:val="24"/>
              </w:rPr>
              <w:t>proposal</w:t>
            </w:r>
          </w:p>
        </w:tc>
      </w:tr>
      <w:tr w:rsidR="00E34EFB" w14:paraId="2A665B78" w14:textId="77777777">
        <w:trPr>
          <w:trHeight w:val="2764"/>
        </w:trPr>
        <w:tc>
          <w:tcPr>
            <w:tcW w:w="9020" w:type="dxa"/>
            <w:gridSpan w:val="3"/>
          </w:tcPr>
          <w:p w14:paraId="5ADEA4D5" w14:textId="77777777" w:rsidR="00E34EFB" w:rsidRDefault="00A71F89">
            <w:pPr>
              <w:pStyle w:val="TableParagraph"/>
              <w:spacing w:before="62"/>
              <w:ind w:left="115" w:right="171"/>
              <w:rPr>
                <w:sz w:val="24"/>
              </w:rPr>
            </w:pPr>
            <w:r>
              <w:rPr>
                <w:sz w:val="24"/>
              </w:rPr>
              <w:t>It</w:t>
            </w:r>
            <w:r>
              <w:rPr>
                <w:spacing w:val="-5"/>
                <w:sz w:val="24"/>
              </w:rPr>
              <w:t xml:space="preserve"> </w:t>
            </w:r>
            <w:r>
              <w:rPr>
                <w:sz w:val="24"/>
              </w:rPr>
              <w:t>has</w:t>
            </w:r>
            <w:r>
              <w:rPr>
                <w:spacing w:val="-10"/>
                <w:sz w:val="24"/>
              </w:rPr>
              <w:t xml:space="preserve"> </w:t>
            </w:r>
            <w:r>
              <w:rPr>
                <w:sz w:val="24"/>
              </w:rPr>
              <w:t>not</w:t>
            </w:r>
            <w:r>
              <w:rPr>
                <w:spacing w:val="-5"/>
                <w:sz w:val="24"/>
              </w:rPr>
              <w:t xml:space="preserve"> </w:t>
            </w:r>
            <w:r>
              <w:rPr>
                <w:sz w:val="24"/>
              </w:rPr>
              <w:t>been</w:t>
            </w:r>
            <w:r>
              <w:rPr>
                <w:spacing w:val="-6"/>
                <w:sz w:val="24"/>
              </w:rPr>
              <w:t xml:space="preserve"> </w:t>
            </w:r>
            <w:r>
              <w:rPr>
                <w:sz w:val="24"/>
              </w:rPr>
              <w:t>possible</w:t>
            </w:r>
            <w:r>
              <w:rPr>
                <w:spacing w:val="-4"/>
                <w:sz w:val="24"/>
              </w:rPr>
              <w:t xml:space="preserve"> </w:t>
            </w:r>
            <w:r>
              <w:rPr>
                <w:sz w:val="24"/>
              </w:rPr>
              <w:t>to</w:t>
            </w:r>
            <w:r>
              <w:rPr>
                <w:spacing w:val="-7"/>
                <w:sz w:val="24"/>
              </w:rPr>
              <w:t xml:space="preserve"> </w:t>
            </w:r>
            <w:r>
              <w:rPr>
                <w:sz w:val="24"/>
              </w:rPr>
              <w:t>agree</w:t>
            </w:r>
            <w:r>
              <w:rPr>
                <w:spacing w:val="-4"/>
                <w:sz w:val="24"/>
              </w:rPr>
              <w:t xml:space="preserve"> </w:t>
            </w:r>
            <w:r>
              <w:rPr>
                <w:sz w:val="24"/>
              </w:rPr>
              <w:t>to</w:t>
            </w:r>
            <w:r>
              <w:rPr>
                <w:spacing w:val="-7"/>
                <w:sz w:val="24"/>
              </w:rPr>
              <w:t xml:space="preserve"> </w:t>
            </w:r>
            <w:r>
              <w:rPr>
                <w:sz w:val="24"/>
              </w:rPr>
              <w:t>the</w:t>
            </w:r>
            <w:r>
              <w:rPr>
                <w:spacing w:val="-4"/>
                <w:sz w:val="24"/>
              </w:rPr>
              <w:t xml:space="preserve"> </w:t>
            </w:r>
            <w:r>
              <w:rPr>
                <w:sz w:val="24"/>
              </w:rPr>
              <w:t>exact</w:t>
            </w:r>
            <w:r>
              <w:rPr>
                <w:spacing w:val="-9"/>
                <w:sz w:val="24"/>
              </w:rPr>
              <w:t xml:space="preserve"> </w:t>
            </w:r>
            <w:r>
              <w:rPr>
                <w:sz w:val="24"/>
              </w:rPr>
              <w:t>terms</w:t>
            </w:r>
            <w:r>
              <w:rPr>
                <w:spacing w:val="-7"/>
                <w:sz w:val="24"/>
              </w:rPr>
              <w:t xml:space="preserve"> </w:t>
            </w:r>
            <w:r>
              <w:rPr>
                <w:sz w:val="24"/>
              </w:rPr>
              <w:t>of</w:t>
            </w:r>
            <w:r>
              <w:rPr>
                <w:spacing w:val="-7"/>
                <w:sz w:val="24"/>
              </w:rPr>
              <w:t xml:space="preserve"> </w:t>
            </w:r>
            <w:r>
              <w:rPr>
                <w:sz w:val="24"/>
              </w:rPr>
              <w:t>your</w:t>
            </w:r>
            <w:r>
              <w:rPr>
                <w:spacing w:val="-6"/>
                <w:sz w:val="24"/>
              </w:rPr>
              <w:t xml:space="preserve"> </w:t>
            </w:r>
            <w:r>
              <w:rPr>
                <w:sz w:val="24"/>
              </w:rPr>
              <w:t>flexible</w:t>
            </w:r>
            <w:r>
              <w:rPr>
                <w:spacing w:val="-7"/>
                <w:sz w:val="24"/>
              </w:rPr>
              <w:t xml:space="preserve"> </w:t>
            </w:r>
            <w:r>
              <w:rPr>
                <w:sz w:val="24"/>
              </w:rPr>
              <w:t>working request.</w:t>
            </w:r>
            <w:r>
              <w:rPr>
                <w:spacing w:val="40"/>
                <w:sz w:val="24"/>
              </w:rPr>
              <w:t xml:space="preserve"> </w:t>
            </w:r>
            <w:r>
              <w:rPr>
                <w:sz w:val="24"/>
              </w:rPr>
              <w:t>The following suggestion is proposed as an alternative:</w:t>
            </w:r>
          </w:p>
        </w:tc>
      </w:tr>
      <w:tr w:rsidR="00E34EFB" w14:paraId="49B40AB1" w14:textId="77777777">
        <w:trPr>
          <w:trHeight w:val="1639"/>
        </w:trPr>
        <w:tc>
          <w:tcPr>
            <w:tcW w:w="4947" w:type="dxa"/>
          </w:tcPr>
          <w:p w14:paraId="33CFC723" w14:textId="77777777" w:rsidR="00E34EFB" w:rsidRDefault="00A71F89">
            <w:pPr>
              <w:pStyle w:val="TableParagraph"/>
              <w:spacing w:before="60"/>
              <w:ind w:left="115" w:right="380"/>
              <w:rPr>
                <w:sz w:val="24"/>
              </w:rPr>
            </w:pPr>
            <w:r>
              <w:rPr>
                <w:sz w:val="24"/>
              </w:rPr>
              <w:t>I</w:t>
            </w:r>
            <w:r>
              <w:rPr>
                <w:spacing w:val="-9"/>
                <w:sz w:val="24"/>
              </w:rPr>
              <w:t xml:space="preserve"> </w:t>
            </w:r>
            <w:r>
              <w:rPr>
                <w:sz w:val="24"/>
              </w:rPr>
              <w:t>do</w:t>
            </w:r>
            <w:r>
              <w:rPr>
                <w:spacing w:val="-14"/>
                <w:sz w:val="24"/>
              </w:rPr>
              <w:t xml:space="preserve"> </w:t>
            </w:r>
            <w:r>
              <w:rPr>
                <w:sz w:val="24"/>
              </w:rPr>
              <w:t>/</w:t>
            </w:r>
            <w:r>
              <w:rPr>
                <w:spacing w:val="-9"/>
                <w:sz w:val="24"/>
              </w:rPr>
              <w:t xml:space="preserve"> </w:t>
            </w:r>
            <w:r>
              <w:rPr>
                <w:sz w:val="24"/>
              </w:rPr>
              <w:t>do</w:t>
            </w:r>
            <w:r>
              <w:rPr>
                <w:spacing w:val="-9"/>
                <w:sz w:val="24"/>
              </w:rPr>
              <w:t xml:space="preserve"> </w:t>
            </w:r>
            <w:r>
              <w:rPr>
                <w:sz w:val="24"/>
              </w:rPr>
              <w:t>not</w:t>
            </w:r>
            <w:r>
              <w:rPr>
                <w:spacing w:val="-11"/>
                <w:sz w:val="24"/>
              </w:rPr>
              <w:t xml:space="preserve"> </w:t>
            </w:r>
            <w:r>
              <w:rPr>
                <w:sz w:val="24"/>
              </w:rPr>
              <w:t>accept</w:t>
            </w:r>
            <w:r>
              <w:rPr>
                <w:spacing w:val="-11"/>
                <w:sz w:val="24"/>
              </w:rPr>
              <w:t xml:space="preserve"> </w:t>
            </w:r>
            <w:r>
              <w:rPr>
                <w:sz w:val="24"/>
              </w:rPr>
              <w:t>the</w:t>
            </w:r>
            <w:r>
              <w:rPr>
                <w:spacing w:val="-13"/>
                <w:sz w:val="24"/>
              </w:rPr>
              <w:t xml:space="preserve"> </w:t>
            </w:r>
            <w:r>
              <w:rPr>
                <w:sz w:val="24"/>
              </w:rPr>
              <w:t>proposed</w:t>
            </w:r>
            <w:r>
              <w:rPr>
                <w:spacing w:val="-8"/>
                <w:sz w:val="24"/>
              </w:rPr>
              <w:t xml:space="preserve"> </w:t>
            </w:r>
            <w:r>
              <w:rPr>
                <w:sz w:val="24"/>
              </w:rPr>
              <w:t>changes to my existing contract of employment:</w:t>
            </w:r>
          </w:p>
        </w:tc>
        <w:tc>
          <w:tcPr>
            <w:tcW w:w="4073" w:type="dxa"/>
            <w:gridSpan w:val="2"/>
          </w:tcPr>
          <w:p w14:paraId="45175A90" w14:textId="77777777" w:rsidR="00E34EFB" w:rsidRDefault="00A71F89">
            <w:pPr>
              <w:pStyle w:val="TableParagraph"/>
              <w:ind w:left="114"/>
              <w:rPr>
                <w:sz w:val="24"/>
              </w:rPr>
            </w:pPr>
            <w:r>
              <w:rPr>
                <w:sz w:val="24"/>
              </w:rPr>
              <w:t>Signature</w:t>
            </w:r>
            <w:r>
              <w:rPr>
                <w:spacing w:val="-5"/>
                <w:sz w:val="24"/>
              </w:rPr>
              <w:t xml:space="preserve"> </w:t>
            </w:r>
            <w:r>
              <w:rPr>
                <w:sz w:val="24"/>
              </w:rPr>
              <w:t>of</w:t>
            </w:r>
            <w:r>
              <w:rPr>
                <w:spacing w:val="-3"/>
                <w:sz w:val="24"/>
              </w:rPr>
              <w:t xml:space="preserve"> </w:t>
            </w:r>
            <w:r>
              <w:rPr>
                <w:spacing w:val="-2"/>
                <w:sz w:val="24"/>
              </w:rPr>
              <w:t>employee:</w:t>
            </w:r>
          </w:p>
          <w:p w14:paraId="2BFA1FC7" w14:textId="77777777" w:rsidR="00E34EFB" w:rsidRDefault="00E34EFB">
            <w:pPr>
              <w:pStyle w:val="TableParagraph"/>
              <w:rPr>
                <w:rFonts w:ascii="Arial"/>
                <w:b/>
                <w:sz w:val="24"/>
              </w:rPr>
            </w:pPr>
          </w:p>
          <w:p w14:paraId="35A1EA7D" w14:textId="77777777" w:rsidR="00E34EFB" w:rsidRDefault="00E34EFB">
            <w:pPr>
              <w:pStyle w:val="TableParagraph"/>
              <w:rPr>
                <w:rFonts w:ascii="Arial"/>
                <w:b/>
                <w:sz w:val="24"/>
              </w:rPr>
            </w:pPr>
          </w:p>
          <w:p w14:paraId="1FAD850B" w14:textId="77777777" w:rsidR="00E34EFB" w:rsidRDefault="00E34EFB">
            <w:pPr>
              <w:pStyle w:val="TableParagraph"/>
              <w:spacing w:before="202"/>
              <w:rPr>
                <w:rFonts w:ascii="Arial"/>
                <w:b/>
                <w:sz w:val="24"/>
              </w:rPr>
            </w:pPr>
          </w:p>
          <w:p w14:paraId="5ED5C359" w14:textId="77777777" w:rsidR="00E34EFB" w:rsidRDefault="00A71F89">
            <w:pPr>
              <w:pStyle w:val="TableParagraph"/>
              <w:ind w:left="114"/>
              <w:rPr>
                <w:sz w:val="24"/>
              </w:rPr>
            </w:pPr>
            <w:r>
              <w:rPr>
                <w:spacing w:val="-2"/>
                <w:sz w:val="24"/>
              </w:rPr>
              <w:t>Date:</w:t>
            </w:r>
          </w:p>
        </w:tc>
      </w:tr>
      <w:tr w:rsidR="00E34EFB" w14:paraId="123B1B49" w14:textId="77777777">
        <w:trPr>
          <w:trHeight w:val="414"/>
        </w:trPr>
        <w:tc>
          <w:tcPr>
            <w:tcW w:w="9020" w:type="dxa"/>
            <w:gridSpan w:val="3"/>
          </w:tcPr>
          <w:p w14:paraId="1B0B0E95" w14:textId="77777777" w:rsidR="00E34EFB" w:rsidRDefault="00A71F89">
            <w:pPr>
              <w:pStyle w:val="TableParagraph"/>
              <w:ind w:left="115"/>
              <w:rPr>
                <w:rFonts w:ascii="Arial" w:hAnsi="Arial"/>
                <w:b/>
                <w:sz w:val="24"/>
              </w:rPr>
            </w:pPr>
            <w:r>
              <w:rPr>
                <w:rFonts w:ascii="Arial" w:hAnsi="Arial"/>
                <w:b/>
                <w:sz w:val="24"/>
              </w:rPr>
              <w:t>Section</w:t>
            </w:r>
            <w:r>
              <w:rPr>
                <w:rFonts w:ascii="Arial" w:hAnsi="Arial"/>
                <w:b/>
                <w:spacing w:val="-4"/>
                <w:sz w:val="24"/>
              </w:rPr>
              <w:t xml:space="preserve"> </w:t>
            </w:r>
            <w:r>
              <w:rPr>
                <w:rFonts w:ascii="Arial" w:hAnsi="Arial"/>
                <w:b/>
                <w:sz w:val="24"/>
              </w:rPr>
              <w:t>C</w:t>
            </w:r>
            <w:r>
              <w:rPr>
                <w:rFonts w:ascii="Arial" w:hAnsi="Arial"/>
                <w:b/>
                <w:spacing w:val="-5"/>
                <w:sz w:val="24"/>
              </w:rPr>
              <w:t xml:space="preserve"> </w:t>
            </w:r>
            <w:r>
              <w:rPr>
                <w:rFonts w:ascii="Arial" w:hAnsi="Arial"/>
                <w:b/>
                <w:sz w:val="24"/>
              </w:rPr>
              <w:t>–</w:t>
            </w:r>
            <w:r>
              <w:rPr>
                <w:rFonts w:ascii="Arial" w:hAnsi="Arial"/>
                <w:b/>
                <w:spacing w:val="-5"/>
                <w:sz w:val="24"/>
              </w:rPr>
              <w:t xml:space="preserve"> </w:t>
            </w:r>
            <w:r>
              <w:rPr>
                <w:rFonts w:ascii="Arial" w:hAnsi="Arial"/>
                <w:b/>
                <w:sz w:val="24"/>
              </w:rPr>
              <w:t>request</w:t>
            </w:r>
            <w:r>
              <w:rPr>
                <w:rFonts w:ascii="Arial" w:hAnsi="Arial"/>
                <w:b/>
                <w:spacing w:val="-2"/>
                <w:sz w:val="24"/>
              </w:rPr>
              <w:t xml:space="preserve"> declined</w:t>
            </w:r>
          </w:p>
        </w:tc>
      </w:tr>
      <w:tr w:rsidR="00E34EFB" w14:paraId="24F93158" w14:textId="77777777">
        <w:trPr>
          <w:trHeight w:val="827"/>
        </w:trPr>
        <w:tc>
          <w:tcPr>
            <w:tcW w:w="9020" w:type="dxa"/>
            <w:gridSpan w:val="3"/>
          </w:tcPr>
          <w:p w14:paraId="009278FE" w14:textId="77777777" w:rsidR="00E34EFB" w:rsidRDefault="00A71F89">
            <w:pPr>
              <w:pStyle w:val="TableParagraph"/>
              <w:ind w:left="115"/>
              <w:rPr>
                <w:sz w:val="24"/>
              </w:rPr>
            </w:pPr>
            <w:r>
              <w:rPr>
                <w:sz w:val="24"/>
              </w:rPr>
              <w:t>Your</w:t>
            </w:r>
            <w:r>
              <w:rPr>
                <w:spacing w:val="-5"/>
                <w:sz w:val="24"/>
              </w:rPr>
              <w:t xml:space="preserve"> </w:t>
            </w:r>
            <w:r>
              <w:rPr>
                <w:sz w:val="24"/>
              </w:rPr>
              <w:t>request</w:t>
            </w:r>
            <w:r>
              <w:rPr>
                <w:spacing w:val="-4"/>
                <w:sz w:val="24"/>
              </w:rPr>
              <w:t xml:space="preserve"> </w:t>
            </w:r>
            <w:r>
              <w:rPr>
                <w:sz w:val="24"/>
              </w:rPr>
              <w:t>to</w:t>
            </w:r>
            <w:r>
              <w:rPr>
                <w:spacing w:val="-4"/>
                <w:sz w:val="24"/>
              </w:rPr>
              <w:t xml:space="preserve"> </w:t>
            </w:r>
            <w:r>
              <w:rPr>
                <w:sz w:val="24"/>
              </w:rPr>
              <w:t>work</w:t>
            </w:r>
            <w:r>
              <w:rPr>
                <w:spacing w:val="-6"/>
                <w:sz w:val="24"/>
              </w:rPr>
              <w:t xml:space="preserve"> </w:t>
            </w:r>
            <w:r>
              <w:rPr>
                <w:sz w:val="24"/>
              </w:rPr>
              <w:t>flexibly</w:t>
            </w:r>
            <w:r>
              <w:rPr>
                <w:spacing w:val="-5"/>
                <w:sz w:val="24"/>
              </w:rPr>
              <w:t xml:space="preserve"> </w:t>
            </w:r>
            <w:r>
              <w:rPr>
                <w:sz w:val="24"/>
              </w:rPr>
              <w:t>has</w:t>
            </w:r>
            <w:r>
              <w:rPr>
                <w:spacing w:val="-7"/>
                <w:sz w:val="24"/>
              </w:rPr>
              <w:t xml:space="preserve"> </w:t>
            </w:r>
            <w:r>
              <w:rPr>
                <w:sz w:val="24"/>
              </w:rPr>
              <w:t>been</w:t>
            </w:r>
            <w:r>
              <w:rPr>
                <w:spacing w:val="-4"/>
                <w:sz w:val="24"/>
              </w:rPr>
              <w:t xml:space="preserve"> </w:t>
            </w:r>
            <w:r>
              <w:rPr>
                <w:sz w:val="24"/>
              </w:rPr>
              <w:t>declined</w:t>
            </w:r>
            <w:r>
              <w:rPr>
                <w:spacing w:val="-3"/>
                <w:sz w:val="24"/>
              </w:rPr>
              <w:t xml:space="preserve"> </w:t>
            </w:r>
            <w:r>
              <w:rPr>
                <w:sz w:val="24"/>
              </w:rPr>
              <w:t>and</w:t>
            </w:r>
            <w:r>
              <w:rPr>
                <w:spacing w:val="-7"/>
                <w:sz w:val="24"/>
              </w:rPr>
              <w:t xml:space="preserve"> </w:t>
            </w:r>
            <w:r>
              <w:rPr>
                <w:sz w:val="24"/>
              </w:rPr>
              <w:t>no</w:t>
            </w:r>
            <w:r>
              <w:rPr>
                <w:spacing w:val="-7"/>
                <w:sz w:val="24"/>
              </w:rPr>
              <w:t xml:space="preserve"> </w:t>
            </w:r>
            <w:r>
              <w:rPr>
                <w:sz w:val="24"/>
              </w:rPr>
              <w:t>alternative</w:t>
            </w:r>
            <w:r>
              <w:rPr>
                <w:spacing w:val="-4"/>
                <w:sz w:val="24"/>
              </w:rPr>
              <w:t xml:space="preserve"> </w:t>
            </w:r>
            <w:r>
              <w:rPr>
                <w:sz w:val="24"/>
              </w:rPr>
              <w:t>has</w:t>
            </w:r>
            <w:r>
              <w:rPr>
                <w:spacing w:val="-4"/>
                <w:sz w:val="24"/>
              </w:rPr>
              <w:t xml:space="preserve"> been</w:t>
            </w:r>
          </w:p>
          <w:p w14:paraId="0E3867F7" w14:textId="77777777" w:rsidR="00E34EFB" w:rsidRDefault="00A71F89">
            <w:pPr>
              <w:pStyle w:val="TableParagraph"/>
              <w:spacing w:before="137"/>
              <w:ind w:left="115"/>
              <w:rPr>
                <w:sz w:val="24"/>
              </w:rPr>
            </w:pPr>
            <w:r>
              <w:rPr>
                <w:sz w:val="24"/>
              </w:rPr>
              <w:t>proposed</w:t>
            </w:r>
            <w:r>
              <w:rPr>
                <w:spacing w:val="-6"/>
                <w:sz w:val="24"/>
              </w:rPr>
              <w:t xml:space="preserve"> </w:t>
            </w:r>
            <w:r>
              <w:rPr>
                <w:sz w:val="24"/>
              </w:rPr>
              <w:t>/</w:t>
            </w:r>
            <w:r>
              <w:rPr>
                <w:spacing w:val="-7"/>
                <w:sz w:val="24"/>
              </w:rPr>
              <w:t xml:space="preserve"> </w:t>
            </w:r>
            <w:r>
              <w:rPr>
                <w:sz w:val="24"/>
              </w:rPr>
              <w:t>agreed.</w:t>
            </w:r>
            <w:r>
              <w:rPr>
                <w:spacing w:val="52"/>
                <w:sz w:val="24"/>
              </w:rPr>
              <w:t xml:space="preserve"> </w:t>
            </w:r>
            <w:r>
              <w:rPr>
                <w:sz w:val="24"/>
              </w:rPr>
              <w:t>The</w:t>
            </w:r>
            <w:r>
              <w:rPr>
                <w:spacing w:val="-4"/>
                <w:sz w:val="24"/>
              </w:rPr>
              <w:t xml:space="preserve"> </w:t>
            </w:r>
            <w:r>
              <w:rPr>
                <w:sz w:val="24"/>
              </w:rPr>
              <w:t>reason</w:t>
            </w:r>
            <w:r>
              <w:rPr>
                <w:spacing w:val="-6"/>
                <w:sz w:val="24"/>
              </w:rPr>
              <w:t xml:space="preserve"> </w:t>
            </w:r>
            <w:r>
              <w:rPr>
                <w:sz w:val="24"/>
              </w:rPr>
              <w:t>for</w:t>
            </w:r>
            <w:r>
              <w:rPr>
                <w:spacing w:val="-6"/>
                <w:sz w:val="24"/>
              </w:rPr>
              <w:t xml:space="preserve"> </w:t>
            </w:r>
            <w:r>
              <w:rPr>
                <w:sz w:val="24"/>
              </w:rPr>
              <w:t>the</w:t>
            </w:r>
            <w:r>
              <w:rPr>
                <w:spacing w:val="-7"/>
                <w:sz w:val="24"/>
              </w:rPr>
              <w:t xml:space="preserve"> </w:t>
            </w:r>
            <w:r>
              <w:rPr>
                <w:sz w:val="24"/>
              </w:rPr>
              <w:t>refusal</w:t>
            </w:r>
            <w:r>
              <w:rPr>
                <w:spacing w:val="-7"/>
                <w:sz w:val="24"/>
              </w:rPr>
              <w:t xml:space="preserve"> </w:t>
            </w:r>
            <w:r>
              <w:rPr>
                <w:spacing w:val="-5"/>
                <w:sz w:val="24"/>
              </w:rPr>
              <w:t>is:</w:t>
            </w:r>
          </w:p>
        </w:tc>
      </w:tr>
      <w:tr w:rsidR="00E34EFB" w14:paraId="18E315D0" w14:textId="77777777">
        <w:trPr>
          <w:trHeight w:val="412"/>
        </w:trPr>
        <w:tc>
          <w:tcPr>
            <w:tcW w:w="8267" w:type="dxa"/>
            <w:gridSpan w:val="2"/>
          </w:tcPr>
          <w:p w14:paraId="06E6CE4F" w14:textId="77777777" w:rsidR="00E34EFB" w:rsidRDefault="00A71F89">
            <w:pPr>
              <w:pStyle w:val="TableParagraph"/>
              <w:ind w:left="115"/>
              <w:rPr>
                <w:sz w:val="24"/>
              </w:rPr>
            </w:pPr>
            <w:r>
              <w:rPr>
                <w:sz w:val="24"/>
              </w:rPr>
              <w:t>The</w:t>
            </w:r>
            <w:r>
              <w:rPr>
                <w:spacing w:val="-6"/>
                <w:sz w:val="24"/>
              </w:rPr>
              <w:t xml:space="preserve"> </w:t>
            </w:r>
            <w:r>
              <w:rPr>
                <w:sz w:val="24"/>
              </w:rPr>
              <w:t>costs</w:t>
            </w:r>
            <w:r>
              <w:rPr>
                <w:spacing w:val="-7"/>
                <w:sz w:val="24"/>
              </w:rPr>
              <w:t xml:space="preserve"> </w:t>
            </w:r>
            <w:r>
              <w:rPr>
                <w:sz w:val="24"/>
              </w:rPr>
              <w:t>associated</w:t>
            </w:r>
            <w:r>
              <w:rPr>
                <w:spacing w:val="-9"/>
                <w:sz w:val="24"/>
              </w:rPr>
              <w:t xml:space="preserve"> </w:t>
            </w:r>
            <w:r>
              <w:rPr>
                <w:sz w:val="24"/>
              </w:rPr>
              <w:t>with</w:t>
            </w:r>
            <w:r>
              <w:rPr>
                <w:spacing w:val="-3"/>
                <w:sz w:val="24"/>
              </w:rPr>
              <w:t xml:space="preserve"> </w:t>
            </w:r>
            <w:r>
              <w:rPr>
                <w:sz w:val="24"/>
              </w:rPr>
              <w:t>the</w:t>
            </w:r>
            <w:r>
              <w:rPr>
                <w:spacing w:val="-9"/>
                <w:sz w:val="24"/>
              </w:rPr>
              <w:t xml:space="preserve"> </w:t>
            </w:r>
            <w:r>
              <w:rPr>
                <w:sz w:val="24"/>
              </w:rPr>
              <w:t>proposed</w:t>
            </w:r>
            <w:r>
              <w:rPr>
                <w:spacing w:val="-5"/>
                <w:sz w:val="24"/>
              </w:rPr>
              <w:t xml:space="preserve"> </w:t>
            </w:r>
            <w:r>
              <w:rPr>
                <w:spacing w:val="-2"/>
                <w:sz w:val="24"/>
              </w:rPr>
              <w:t>arrangement</w:t>
            </w:r>
          </w:p>
        </w:tc>
        <w:tc>
          <w:tcPr>
            <w:tcW w:w="753" w:type="dxa"/>
          </w:tcPr>
          <w:p w14:paraId="5F85538C" w14:textId="77777777" w:rsidR="00E34EFB" w:rsidRDefault="00E34EFB">
            <w:pPr>
              <w:pStyle w:val="TableParagraph"/>
              <w:rPr>
                <w:rFonts w:ascii="Times New Roman"/>
              </w:rPr>
            </w:pPr>
          </w:p>
        </w:tc>
      </w:tr>
      <w:tr w:rsidR="00E34EFB" w14:paraId="0608F7D2" w14:textId="77777777">
        <w:trPr>
          <w:trHeight w:val="412"/>
        </w:trPr>
        <w:tc>
          <w:tcPr>
            <w:tcW w:w="8267" w:type="dxa"/>
            <w:gridSpan w:val="2"/>
          </w:tcPr>
          <w:p w14:paraId="5AC89697" w14:textId="77777777" w:rsidR="00E34EFB" w:rsidRDefault="00A71F89">
            <w:pPr>
              <w:pStyle w:val="TableParagraph"/>
              <w:ind w:left="115"/>
              <w:rPr>
                <w:sz w:val="24"/>
              </w:rPr>
            </w:pPr>
            <w:r>
              <w:rPr>
                <w:spacing w:val="-2"/>
                <w:sz w:val="24"/>
              </w:rPr>
              <w:t>Unable</w:t>
            </w:r>
            <w:r>
              <w:rPr>
                <w:spacing w:val="-13"/>
                <w:sz w:val="24"/>
              </w:rPr>
              <w:t xml:space="preserve"> </w:t>
            </w:r>
            <w:r>
              <w:rPr>
                <w:spacing w:val="-2"/>
                <w:sz w:val="24"/>
              </w:rPr>
              <w:t>to</w:t>
            </w:r>
            <w:r>
              <w:rPr>
                <w:spacing w:val="-10"/>
                <w:sz w:val="24"/>
              </w:rPr>
              <w:t xml:space="preserve"> </w:t>
            </w:r>
            <w:r>
              <w:rPr>
                <w:spacing w:val="-2"/>
                <w:sz w:val="24"/>
              </w:rPr>
              <w:t>reorganise</w:t>
            </w:r>
            <w:r>
              <w:rPr>
                <w:spacing w:val="-12"/>
                <w:sz w:val="24"/>
              </w:rPr>
              <w:t xml:space="preserve"> </w:t>
            </w:r>
            <w:r>
              <w:rPr>
                <w:spacing w:val="-2"/>
                <w:sz w:val="24"/>
              </w:rPr>
              <w:t>work</w:t>
            </w:r>
            <w:r>
              <w:rPr>
                <w:spacing w:val="-11"/>
                <w:sz w:val="24"/>
              </w:rPr>
              <w:t xml:space="preserve"> </w:t>
            </w:r>
            <w:r>
              <w:rPr>
                <w:spacing w:val="-2"/>
                <w:sz w:val="24"/>
              </w:rPr>
              <w:t>amongst</w:t>
            </w:r>
            <w:r>
              <w:rPr>
                <w:spacing w:val="-12"/>
                <w:sz w:val="24"/>
              </w:rPr>
              <w:t xml:space="preserve"> </w:t>
            </w:r>
            <w:r>
              <w:rPr>
                <w:spacing w:val="-2"/>
                <w:sz w:val="24"/>
              </w:rPr>
              <w:t>existing</w:t>
            </w:r>
            <w:r>
              <w:rPr>
                <w:spacing w:val="-10"/>
                <w:sz w:val="24"/>
              </w:rPr>
              <w:t xml:space="preserve"> </w:t>
            </w:r>
            <w:r>
              <w:rPr>
                <w:spacing w:val="-4"/>
                <w:sz w:val="24"/>
              </w:rPr>
              <w:t>staff</w:t>
            </w:r>
          </w:p>
        </w:tc>
        <w:tc>
          <w:tcPr>
            <w:tcW w:w="753" w:type="dxa"/>
          </w:tcPr>
          <w:p w14:paraId="5C460A60" w14:textId="77777777" w:rsidR="00E34EFB" w:rsidRDefault="00E34EFB">
            <w:pPr>
              <w:pStyle w:val="TableParagraph"/>
              <w:rPr>
                <w:rFonts w:ascii="Times New Roman"/>
              </w:rPr>
            </w:pPr>
          </w:p>
        </w:tc>
      </w:tr>
      <w:tr w:rsidR="00E34EFB" w14:paraId="580A811A" w14:textId="77777777">
        <w:trPr>
          <w:trHeight w:val="414"/>
        </w:trPr>
        <w:tc>
          <w:tcPr>
            <w:tcW w:w="8267" w:type="dxa"/>
            <w:gridSpan w:val="2"/>
          </w:tcPr>
          <w:p w14:paraId="2117D8D5" w14:textId="77777777" w:rsidR="00E34EFB" w:rsidRDefault="00A71F89">
            <w:pPr>
              <w:pStyle w:val="TableParagraph"/>
              <w:ind w:left="115"/>
              <w:rPr>
                <w:sz w:val="24"/>
              </w:rPr>
            </w:pPr>
            <w:r>
              <w:rPr>
                <w:spacing w:val="-2"/>
                <w:sz w:val="24"/>
              </w:rPr>
              <w:t>Unable</w:t>
            </w:r>
            <w:r>
              <w:rPr>
                <w:spacing w:val="-11"/>
                <w:sz w:val="24"/>
              </w:rPr>
              <w:t xml:space="preserve"> </w:t>
            </w:r>
            <w:r>
              <w:rPr>
                <w:spacing w:val="-2"/>
                <w:sz w:val="24"/>
              </w:rPr>
              <w:t>to</w:t>
            </w:r>
            <w:r>
              <w:rPr>
                <w:spacing w:val="-6"/>
                <w:sz w:val="24"/>
              </w:rPr>
              <w:t xml:space="preserve"> </w:t>
            </w:r>
            <w:r>
              <w:rPr>
                <w:spacing w:val="-2"/>
                <w:sz w:val="24"/>
              </w:rPr>
              <w:t>recruit</w:t>
            </w:r>
            <w:r>
              <w:rPr>
                <w:spacing w:val="-9"/>
                <w:sz w:val="24"/>
              </w:rPr>
              <w:t xml:space="preserve"> </w:t>
            </w:r>
            <w:r>
              <w:rPr>
                <w:spacing w:val="-2"/>
                <w:sz w:val="24"/>
              </w:rPr>
              <w:t>additional</w:t>
            </w:r>
            <w:r>
              <w:rPr>
                <w:spacing w:val="-5"/>
                <w:sz w:val="24"/>
              </w:rPr>
              <w:t xml:space="preserve"> </w:t>
            </w:r>
            <w:r>
              <w:rPr>
                <w:spacing w:val="-2"/>
                <w:sz w:val="24"/>
              </w:rPr>
              <w:t>staff</w:t>
            </w:r>
          </w:p>
        </w:tc>
        <w:tc>
          <w:tcPr>
            <w:tcW w:w="753" w:type="dxa"/>
          </w:tcPr>
          <w:p w14:paraId="2AE616EE" w14:textId="77777777" w:rsidR="00E34EFB" w:rsidRDefault="00E34EFB">
            <w:pPr>
              <w:pStyle w:val="TableParagraph"/>
              <w:rPr>
                <w:rFonts w:ascii="Times New Roman"/>
              </w:rPr>
            </w:pPr>
          </w:p>
        </w:tc>
      </w:tr>
      <w:tr w:rsidR="00E34EFB" w14:paraId="10DFEBDD" w14:textId="77777777">
        <w:trPr>
          <w:trHeight w:val="412"/>
        </w:trPr>
        <w:tc>
          <w:tcPr>
            <w:tcW w:w="8267" w:type="dxa"/>
            <w:gridSpan w:val="2"/>
          </w:tcPr>
          <w:p w14:paraId="260797B7" w14:textId="77777777" w:rsidR="00E34EFB" w:rsidRDefault="00A71F89">
            <w:pPr>
              <w:pStyle w:val="TableParagraph"/>
              <w:ind w:left="115"/>
              <w:rPr>
                <w:sz w:val="24"/>
              </w:rPr>
            </w:pPr>
            <w:r>
              <w:rPr>
                <w:sz w:val="24"/>
              </w:rPr>
              <w:t>Detrimental</w:t>
            </w:r>
            <w:r>
              <w:rPr>
                <w:spacing w:val="-8"/>
                <w:sz w:val="24"/>
              </w:rPr>
              <w:t xml:space="preserve"> </w:t>
            </w:r>
            <w:r>
              <w:rPr>
                <w:sz w:val="24"/>
              </w:rPr>
              <w:t>impact</w:t>
            </w:r>
            <w:r>
              <w:rPr>
                <w:spacing w:val="-8"/>
                <w:sz w:val="24"/>
              </w:rPr>
              <w:t xml:space="preserve"> </w:t>
            </w:r>
            <w:r>
              <w:rPr>
                <w:sz w:val="24"/>
              </w:rPr>
              <w:t>on</w:t>
            </w:r>
            <w:r>
              <w:rPr>
                <w:spacing w:val="-11"/>
                <w:sz w:val="24"/>
              </w:rPr>
              <w:t xml:space="preserve"> </w:t>
            </w:r>
            <w:r>
              <w:rPr>
                <w:spacing w:val="-2"/>
                <w:sz w:val="24"/>
              </w:rPr>
              <w:t>quality</w:t>
            </w:r>
          </w:p>
        </w:tc>
        <w:tc>
          <w:tcPr>
            <w:tcW w:w="753" w:type="dxa"/>
          </w:tcPr>
          <w:p w14:paraId="0C541615" w14:textId="77777777" w:rsidR="00E34EFB" w:rsidRDefault="00E34EFB">
            <w:pPr>
              <w:pStyle w:val="TableParagraph"/>
              <w:rPr>
                <w:rFonts w:ascii="Times New Roman"/>
              </w:rPr>
            </w:pPr>
          </w:p>
        </w:tc>
      </w:tr>
      <w:tr w:rsidR="00E34EFB" w14:paraId="2B6D4F72" w14:textId="77777777">
        <w:trPr>
          <w:trHeight w:val="413"/>
        </w:trPr>
        <w:tc>
          <w:tcPr>
            <w:tcW w:w="8267" w:type="dxa"/>
            <w:gridSpan w:val="2"/>
          </w:tcPr>
          <w:p w14:paraId="796834A7" w14:textId="77777777" w:rsidR="00E34EFB" w:rsidRDefault="00A71F89">
            <w:pPr>
              <w:pStyle w:val="TableParagraph"/>
              <w:spacing w:before="1"/>
              <w:ind w:left="115"/>
              <w:rPr>
                <w:sz w:val="24"/>
              </w:rPr>
            </w:pPr>
            <w:r>
              <w:rPr>
                <w:sz w:val="24"/>
              </w:rPr>
              <w:t>Detrimental</w:t>
            </w:r>
            <w:r>
              <w:rPr>
                <w:spacing w:val="-8"/>
                <w:sz w:val="24"/>
              </w:rPr>
              <w:t xml:space="preserve"> </w:t>
            </w:r>
            <w:r>
              <w:rPr>
                <w:sz w:val="24"/>
              </w:rPr>
              <w:t>impact</w:t>
            </w:r>
            <w:r>
              <w:rPr>
                <w:spacing w:val="-9"/>
                <w:sz w:val="24"/>
              </w:rPr>
              <w:t xml:space="preserve"> </w:t>
            </w:r>
            <w:r>
              <w:rPr>
                <w:sz w:val="24"/>
              </w:rPr>
              <w:t>on</w:t>
            </w:r>
            <w:r>
              <w:rPr>
                <w:spacing w:val="-12"/>
                <w:sz w:val="24"/>
              </w:rPr>
              <w:t xml:space="preserve"> </w:t>
            </w:r>
            <w:r>
              <w:rPr>
                <w:spacing w:val="-2"/>
                <w:sz w:val="24"/>
              </w:rPr>
              <w:t>performance</w:t>
            </w:r>
          </w:p>
        </w:tc>
        <w:tc>
          <w:tcPr>
            <w:tcW w:w="753" w:type="dxa"/>
          </w:tcPr>
          <w:p w14:paraId="2DB8F3CA" w14:textId="77777777" w:rsidR="00E34EFB" w:rsidRDefault="00E34EFB">
            <w:pPr>
              <w:pStyle w:val="TableParagraph"/>
              <w:rPr>
                <w:rFonts w:ascii="Times New Roman"/>
              </w:rPr>
            </w:pPr>
          </w:p>
        </w:tc>
      </w:tr>
      <w:tr w:rsidR="00E34EFB" w14:paraId="29888513" w14:textId="77777777">
        <w:trPr>
          <w:trHeight w:val="414"/>
        </w:trPr>
        <w:tc>
          <w:tcPr>
            <w:tcW w:w="8267" w:type="dxa"/>
            <w:gridSpan w:val="2"/>
          </w:tcPr>
          <w:p w14:paraId="1B8D91B2" w14:textId="77777777" w:rsidR="00E34EFB" w:rsidRDefault="00A71F89">
            <w:pPr>
              <w:pStyle w:val="TableParagraph"/>
              <w:spacing w:before="2"/>
              <w:ind w:left="115"/>
              <w:rPr>
                <w:sz w:val="24"/>
              </w:rPr>
            </w:pPr>
            <w:r>
              <w:rPr>
                <w:sz w:val="24"/>
              </w:rPr>
              <w:t>Detrimental</w:t>
            </w:r>
            <w:r>
              <w:rPr>
                <w:spacing w:val="-6"/>
                <w:sz w:val="24"/>
              </w:rPr>
              <w:t xml:space="preserve"> </w:t>
            </w:r>
            <w:r>
              <w:rPr>
                <w:sz w:val="24"/>
              </w:rPr>
              <w:t>impact</w:t>
            </w:r>
            <w:r>
              <w:rPr>
                <w:spacing w:val="-6"/>
                <w:sz w:val="24"/>
              </w:rPr>
              <w:t xml:space="preserve"> </w:t>
            </w:r>
            <w:r>
              <w:rPr>
                <w:sz w:val="24"/>
              </w:rPr>
              <w:t>on</w:t>
            </w:r>
            <w:r>
              <w:rPr>
                <w:spacing w:val="-11"/>
                <w:sz w:val="24"/>
              </w:rPr>
              <w:t xml:space="preserve"> </w:t>
            </w:r>
            <w:r>
              <w:rPr>
                <w:sz w:val="24"/>
              </w:rPr>
              <w:t>ability</w:t>
            </w:r>
            <w:r>
              <w:rPr>
                <w:spacing w:val="-5"/>
                <w:sz w:val="24"/>
              </w:rPr>
              <w:t xml:space="preserve"> </w:t>
            </w:r>
            <w:r>
              <w:rPr>
                <w:sz w:val="24"/>
              </w:rPr>
              <w:t>to</w:t>
            </w:r>
            <w:r>
              <w:rPr>
                <w:spacing w:val="-9"/>
                <w:sz w:val="24"/>
              </w:rPr>
              <w:t xml:space="preserve"> </w:t>
            </w:r>
            <w:r>
              <w:rPr>
                <w:sz w:val="24"/>
              </w:rPr>
              <w:t>meet</w:t>
            </w:r>
            <w:r>
              <w:rPr>
                <w:spacing w:val="-4"/>
                <w:sz w:val="24"/>
              </w:rPr>
              <w:t xml:space="preserve"> </w:t>
            </w:r>
            <w:r>
              <w:rPr>
                <w:sz w:val="24"/>
              </w:rPr>
              <w:t>client</w:t>
            </w:r>
            <w:r>
              <w:rPr>
                <w:spacing w:val="-5"/>
                <w:sz w:val="24"/>
              </w:rPr>
              <w:t xml:space="preserve"> </w:t>
            </w:r>
            <w:r>
              <w:rPr>
                <w:spacing w:val="-2"/>
                <w:sz w:val="24"/>
              </w:rPr>
              <w:t>demand</w:t>
            </w:r>
          </w:p>
        </w:tc>
        <w:tc>
          <w:tcPr>
            <w:tcW w:w="753" w:type="dxa"/>
          </w:tcPr>
          <w:p w14:paraId="211B25DE" w14:textId="77777777" w:rsidR="00E34EFB" w:rsidRDefault="00E34EFB">
            <w:pPr>
              <w:pStyle w:val="TableParagraph"/>
              <w:rPr>
                <w:rFonts w:ascii="Times New Roman"/>
              </w:rPr>
            </w:pPr>
          </w:p>
        </w:tc>
      </w:tr>
      <w:tr w:rsidR="00E34EFB" w14:paraId="2B892502" w14:textId="77777777">
        <w:trPr>
          <w:trHeight w:val="412"/>
        </w:trPr>
        <w:tc>
          <w:tcPr>
            <w:tcW w:w="8267" w:type="dxa"/>
            <w:gridSpan w:val="2"/>
          </w:tcPr>
          <w:p w14:paraId="7565F20E" w14:textId="77777777" w:rsidR="00E34EFB" w:rsidRDefault="00A71F89">
            <w:pPr>
              <w:pStyle w:val="TableParagraph"/>
              <w:ind w:left="115"/>
              <w:rPr>
                <w:sz w:val="24"/>
              </w:rPr>
            </w:pPr>
            <w:r>
              <w:rPr>
                <w:sz w:val="24"/>
              </w:rPr>
              <w:t>Insufficient</w:t>
            </w:r>
            <w:r>
              <w:rPr>
                <w:spacing w:val="-6"/>
                <w:sz w:val="24"/>
              </w:rPr>
              <w:t xml:space="preserve"> </w:t>
            </w:r>
            <w:r>
              <w:rPr>
                <w:sz w:val="24"/>
              </w:rPr>
              <w:t>work</w:t>
            </w:r>
            <w:r>
              <w:rPr>
                <w:spacing w:val="-6"/>
                <w:sz w:val="24"/>
              </w:rPr>
              <w:t xml:space="preserve"> </w:t>
            </w:r>
            <w:r>
              <w:rPr>
                <w:sz w:val="24"/>
              </w:rPr>
              <w:t>for</w:t>
            </w:r>
            <w:r>
              <w:rPr>
                <w:spacing w:val="-6"/>
                <w:sz w:val="24"/>
              </w:rPr>
              <w:t xml:space="preserve"> </w:t>
            </w:r>
            <w:r>
              <w:rPr>
                <w:sz w:val="24"/>
              </w:rPr>
              <w:t>the</w:t>
            </w:r>
            <w:r>
              <w:rPr>
                <w:spacing w:val="-4"/>
                <w:sz w:val="24"/>
              </w:rPr>
              <w:t xml:space="preserve"> </w:t>
            </w:r>
            <w:r>
              <w:rPr>
                <w:sz w:val="24"/>
              </w:rPr>
              <w:t>periods</w:t>
            </w:r>
            <w:r>
              <w:rPr>
                <w:spacing w:val="-6"/>
                <w:sz w:val="24"/>
              </w:rPr>
              <w:t xml:space="preserve"> </w:t>
            </w:r>
            <w:r>
              <w:rPr>
                <w:sz w:val="24"/>
              </w:rPr>
              <w:t>the</w:t>
            </w:r>
            <w:r>
              <w:rPr>
                <w:spacing w:val="-7"/>
                <w:sz w:val="24"/>
              </w:rPr>
              <w:t xml:space="preserve"> </w:t>
            </w:r>
            <w:r>
              <w:rPr>
                <w:sz w:val="24"/>
              </w:rPr>
              <w:t>employee</w:t>
            </w:r>
            <w:r>
              <w:rPr>
                <w:spacing w:val="-4"/>
                <w:sz w:val="24"/>
              </w:rPr>
              <w:t xml:space="preserve"> </w:t>
            </w:r>
            <w:r>
              <w:rPr>
                <w:sz w:val="24"/>
              </w:rPr>
              <w:t>proposes</w:t>
            </w:r>
            <w:r>
              <w:rPr>
                <w:spacing w:val="-9"/>
                <w:sz w:val="24"/>
              </w:rPr>
              <w:t xml:space="preserve"> </w:t>
            </w:r>
            <w:r>
              <w:rPr>
                <w:sz w:val="24"/>
              </w:rPr>
              <w:t>to</w:t>
            </w:r>
            <w:r>
              <w:rPr>
                <w:spacing w:val="-3"/>
                <w:sz w:val="24"/>
              </w:rPr>
              <w:t xml:space="preserve"> </w:t>
            </w:r>
            <w:r>
              <w:rPr>
                <w:spacing w:val="-4"/>
                <w:sz w:val="24"/>
              </w:rPr>
              <w:t>work</w:t>
            </w:r>
          </w:p>
        </w:tc>
        <w:tc>
          <w:tcPr>
            <w:tcW w:w="753" w:type="dxa"/>
          </w:tcPr>
          <w:p w14:paraId="63040037" w14:textId="77777777" w:rsidR="00E34EFB" w:rsidRDefault="00E34EFB">
            <w:pPr>
              <w:pStyle w:val="TableParagraph"/>
              <w:rPr>
                <w:rFonts w:ascii="Times New Roman"/>
              </w:rPr>
            </w:pPr>
          </w:p>
        </w:tc>
      </w:tr>
      <w:tr w:rsidR="00E34EFB" w14:paraId="0903E664" w14:textId="77777777">
        <w:trPr>
          <w:trHeight w:val="414"/>
        </w:trPr>
        <w:tc>
          <w:tcPr>
            <w:tcW w:w="8267" w:type="dxa"/>
            <w:gridSpan w:val="2"/>
          </w:tcPr>
          <w:p w14:paraId="475D8E33" w14:textId="77777777" w:rsidR="00E34EFB" w:rsidRDefault="00A71F89">
            <w:pPr>
              <w:pStyle w:val="TableParagraph"/>
              <w:ind w:left="115"/>
              <w:rPr>
                <w:sz w:val="24"/>
              </w:rPr>
            </w:pPr>
            <w:r>
              <w:rPr>
                <w:sz w:val="24"/>
              </w:rPr>
              <w:t>Planned</w:t>
            </w:r>
            <w:r>
              <w:rPr>
                <w:spacing w:val="-7"/>
                <w:sz w:val="24"/>
              </w:rPr>
              <w:t xml:space="preserve"> </w:t>
            </w:r>
            <w:r>
              <w:rPr>
                <w:sz w:val="24"/>
              </w:rPr>
              <w:t>structural</w:t>
            </w:r>
            <w:r>
              <w:rPr>
                <w:spacing w:val="-5"/>
                <w:sz w:val="24"/>
              </w:rPr>
              <w:t xml:space="preserve"> </w:t>
            </w:r>
            <w:r>
              <w:rPr>
                <w:sz w:val="24"/>
              </w:rPr>
              <w:t>change</w:t>
            </w:r>
            <w:r>
              <w:rPr>
                <w:spacing w:val="-9"/>
                <w:sz w:val="24"/>
              </w:rPr>
              <w:t xml:space="preserve"> </w:t>
            </w:r>
            <w:r>
              <w:rPr>
                <w:sz w:val="24"/>
              </w:rPr>
              <w:t>to</w:t>
            </w:r>
            <w:r>
              <w:rPr>
                <w:spacing w:val="-4"/>
                <w:sz w:val="24"/>
              </w:rPr>
              <w:t xml:space="preserve"> </w:t>
            </w:r>
            <w:r>
              <w:rPr>
                <w:sz w:val="24"/>
              </w:rPr>
              <w:t>the</w:t>
            </w:r>
            <w:r>
              <w:rPr>
                <w:spacing w:val="-7"/>
                <w:sz w:val="24"/>
              </w:rPr>
              <w:t xml:space="preserve"> </w:t>
            </w:r>
            <w:r>
              <w:rPr>
                <w:spacing w:val="-2"/>
                <w:sz w:val="24"/>
              </w:rPr>
              <w:t>service</w:t>
            </w:r>
          </w:p>
        </w:tc>
        <w:tc>
          <w:tcPr>
            <w:tcW w:w="753" w:type="dxa"/>
          </w:tcPr>
          <w:p w14:paraId="6B251783" w14:textId="77777777" w:rsidR="00E34EFB" w:rsidRDefault="00E34EFB">
            <w:pPr>
              <w:pStyle w:val="TableParagraph"/>
              <w:rPr>
                <w:rFonts w:ascii="Times New Roman"/>
              </w:rPr>
            </w:pPr>
          </w:p>
        </w:tc>
      </w:tr>
    </w:tbl>
    <w:p w14:paraId="75AA5015" w14:textId="77777777" w:rsidR="00E34EFB" w:rsidRDefault="00E34EFB">
      <w:pPr>
        <w:pStyle w:val="TableParagraph"/>
        <w:rPr>
          <w:rFonts w:ascii="Times New Roman"/>
        </w:rPr>
        <w:sectPr w:rsidR="00E34EFB">
          <w:type w:val="continuous"/>
          <w:pgSz w:w="11910" w:h="16850"/>
          <w:pgMar w:top="1800" w:right="850" w:bottom="2205" w:left="850" w:header="0" w:footer="1284" w:gutter="0"/>
          <w:cols w:space="720"/>
        </w:sectPr>
      </w:pPr>
    </w:p>
    <w:tbl>
      <w:tblPr>
        <w:tblW w:w="0" w:type="auto"/>
        <w:tblInd w:w="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2"/>
        <w:gridCol w:w="2941"/>
        <w:gridCol w:w="1572"/>
        <w:gridCol w:w="2225"/>
      </w:tblGrid>
      <w:tr w:rsidR="00E34EFB" w14:paraId="605591D7" w14:textId="77777777">
        <w:trPr>
          <w:trHeight w:val="1658"/>
        </w:trPr>
        <w:tc>
          <w:tcPr>
            <w:tcW w:w="2282" w:type="dxa"/>
          </w:tcPr>
          <w:p w14:paraId="21CF39F4" w14:textId="77777777" w:rsidR="00E34EFB" w:rsidRDefault="00A71F89">
            <w:pPr>
              <w:pStyle w:val="TableParagraph"/>
              <w:spacing w:before="2" w:line="360" w:lineRule="auto"/>
              <w:ind w:left="115"/>
              <w:rPr>
                <w:rFonts w:ascii="Arial"/>
                <w:b/>
                <w:sz w:val="24"/>
              </w:rPr>
            </w:pPr>
            <w:r>
              <w:rPr>
                <w:rFonts w:ascii="Arial"/>
                <w:b/>
                <w:spacing w:val="-2"/>
                <w:sz w:val="24"/>
              </w:rPr>
              <w:lastRenderedPageBreak/>
              <w:t xml:space="preserve">Further </w:t>
            </w:r>
            <w:r>
              <w:rPr>
                <w:rFonts w:ascii="Arial"/>
                <w:b/>
                <w:spacing w:val="-4"/>
                <w:sz w:val="24"/>
              </w:rPr>
              <w:t>explanation:</w:t>
            </w:r>
          </w:p>
        </w:tc>
        <w:tc>
          <w:tcPr>
            <w:tcW w:w="6738" w:type="dxa"/>
            <w:gridSpan w:val="3"/>
          </w:tcPr>
          <w:p w14:paraId="25EF1717" w14:textId="77777777" w:rsidR="00E34EFB" w:rsidRDefault="00E34EFB">
            <w:pPr>
              <w:pStyle w:val="TableParagraph"/>
              <w:rPr>
                <w:rFonts w:ascii="Times New Roman"/>
              </w:rPr>
            </w:pPr>
          </w:p>
        </w:tc>
      </w:tr>
      <w:tr w:rsidR="00E34EFB" w14:paraId="5AE9101B" w14:textId="77777777">
        <w:trPr>
          <w:trHeight w:val="825"/>
        </w:trPr>
        <w:tc>
          <w:tcPr>
            <w:tcW w:w="2282" w:type="dxa"/>
          </w:tcPr>
          <w:p w14:paraId="4DC8BFB1" w14:textId="77777777" w:rsidR="00E34EFB" w:rsidRDefault="00A71F89">
            <w:pPr>
              <w:pStyle w:val="TableParagraph"/>
              <w:ind w:left="115"/>
              <w:rPr>
                <w:rFonts w:ascii="Arial" w:hAnsi="Arial"/>
                <w:b/>
                <w:sz w:val="24"/>
              </w:rPr>
            </w:pPr>
            <w:r>
              <w:rPr>
                <w:rFonts w:ascii="Arial" w:hAnsi="Arial"/>
                <w:b/>
                <w:spacing w:val="-2"/>
                <w:sz w:val="24"/>
              </w:rPr>
              <w:t>Manager’s</w:t>
            </w:r>
          </w:p>
          <w:p w14:paraId="296EDA4B" w14:textId="77777777" w:rsidR="00E34EFB" w:rsidRDefault="00A71F89">
            <w:pPr>
              <w:pStyle w:val="TableParagraph"/>
              <w:spacing w:before="139"/>
              <w:ind w:left="115"/>
              <w:rPr>
                <w:rFonts w:ascii="Arial"/>
                <w:b/>
                <w:sz w:val="24"/>
              </w:rPr>
            </w:pPr>
            <w:r>
              <w:rPr>
                <w:rFonts w:ascii="Arial"/>
                <w:b/>
                <w:spacing w:val="-2"/>
                <w:sz w:val="24"/>
              </w:rPr>
              <w:t>signature:</w:t>
            </w:r>
          </w:p>
        </w:tc>
        <w:tc>
          <w:tcPr>
            <w:tcW w:w="2941" w:type="dxa"/>
          </w:tcPr>
          <w:p w14:paraId="1CB945CA" w14:textId="77777777" w:rsidR="00E34EFB" w:rsidRDefault="00E34EFB">
            <w:pPr>
              <w:pStyle w:val="TableParagraph"/>
              <w:rPr>
                <w:rFonts w:ascii="Times New Roman"/>
              </w:rPr>
            </w:pPr>
          </w:p>
        </w:tc>
        <w:tc>
          <w:tcPr>
            <w:tcW w:w="1572" w:type="dxa"/>
          </w:tcPr>
          <w:p w14:paraId="0AB7285C" w14:textId="77777777" w:rsidR="00E34EFB" w:rsidRDefault="00A71F89">
            <w:pPr>
              <w:pStyle w:val="TableParagraph"/>
              <w:ind w:left="115"/>
              <w:rPr>
                <w:rFonts w:ascii="Arial"/>
                <w:b/>
                <w:sz w:val="24"/>
              </w:rPr>
            </w:pPr>
            <w:r>
              <w:rPr>
                <w:rFonts w:ascii="Arial"/>
                <w:b/>
                <w:spacing w:val="-2"/>
                <w:sz w:val="24"/>
              </w:rPr>
              <w:t>Date:</w:t>
            </w:r>
          </w:p>
        </w:tc>
        <w:tc>
          <w:tcPr>
            <w:tcW w:w="2225" w:type="dxa"/>
          </w:tcPr>
          <w:p w14:paraId="2F93F9F6" w14:textId="77777777" w:rsidR="00E34EFB" w:rsidRDefault="00E34EFB">
            <w:pPr>
              <w:pStyle w:val="TableParagraph"/>
              <w:rPr>
                <w:rFonts w:ascii="Times New Roman"/>
              </w:rPr>
            </w:pPr>
          </w:p>
        </w:tc>
      </w:tr>
      <w:tr w:rsidR="00E34EFB" w14:paraId="5E2A0499" w14:textId="77777777">
        <w:trPr>
          <w:trHeight w:val="1243"/>
        </w:trPr>
        <w:tc>
          <w:tcPr>
            <w:tcW w:w="9020" w:type="dxa"/>
            <w:gridSpan w:val="4"/>
          </w:tcPr>
          <w:p w14:paraId="3A1BCF6C" w14:textId="77777777" w:rsidR="00E34EFB" w:rsidRDefault="00A71F89">
            <w:pPr>
              <w:pStyle w:val="TableParagraph"/>
              <w:ind w:left="115"/>
              <w:rPr>
                <w:sz w:val="24"/>
              </w:rPr>
            </w:pPr>
            <w:r>
              <w:rPr>
                <w:sz w:val="24"/>
              </w:rPr>
              <w:t>You</w:t>
            </w:r>
            <w:r>
              <w:rPr>
                <w:spacing w:val="-5"/>
                <w:sz w:val="24"/>
              </w:rPr>
              <w:t xml:space="preserve"> </w:t>
            </w:r>
            <w:r>
              <w:rPr>
                <w:sz w:val="24"/>
              </w:rPr>
              <w:t>have</w:t>
            </w:r>
            <w:r>
              <w:rPr>
                <w:spacing w:val="-6"/>
                <w:sz w:val="24"/>
              </w:rPr>
              <w:t xml:space="preserve"> </w:t>
            </w:r>
            <w:r>
              <w:rPr>
                <w:sz w:val="24"/>
              </w:rPr>
              <w:t>the</w:t>
            </w:r>
            <w:r>
              <w:rPr>
                <w:spacing w:val="-3"/>
                <w:sz w:val="24"/>
              </w:rPr>
              <w:t xml:space="preserve"> </w:t>
            </w:r>
            <w:r>
              <w:rPr>
                <w:sz w:val="24"/>
              </w:rPr>
              <w:t>right</w:t>
            </w:r>
            <w:r>
              <w:rPr>
                <w:spacing w:val="-6"/>
                <w:sz w:val="24"/>
              </w:rPr>
              <w:t xml:space="preserve"> </w:t>
            </w:r>
            <w:r>
              <w:rPr>
                <w:sz w:val="24"/>
              </w:rPr>
              <w:t>to</w:t>
            </w:r>
            <w:r>
              <w:rPr>
                <w:spacing w:val="-5"/>
                <w:sz w:val="24"/>
              </w:rPr>
              <w:t xml:space="preserve"> </w:t>
            </w:r>
            <w:r>
              <w:rPr>
                <w:sz w:val="24"/>
              </w:rPr>
              <w:t>appeal</w:t>
            </w:r>
            <w:r>
              <w:rPr>
                <w:spacing w:val="-4"/>
                <w:sz w:val="24"/>
              </w:rPr>
              <w:t xml:space="preserve"> </w:t>
            </w:r>
            <w:r>
              <w:rPr>
                <w:sz w:val="24"/>
              </w:rPr>
              <w:t>this</w:t>
            </w:r>
            <w:r>
              <w:rPr>
                <w:spacing w:val="-5"/>
                <w:sz w:val="24"/>
              </w:rPr>
              <w:t xml:space="preserve"> </w:t>
            </w:r>
            <w:r>
              <w:rPr>
                <w:sz w:val="24"/>
              </w:rPr>
              <w:t>decision.</w:t>
            </w:r>
            <w:r>
              <w:rPr>
                <w:spacing w:val="61"/>
                <w:sz w:val="24"/>
              </w:rPr>
              <w:t xml:space="preserve"> </w:t>
            </w:r>
            <w:r>
              <w:rPr>
                <w:sz w:val="24"/>
              </w:rPr>
              <w:t>If</w:t>
            </w:r>
            <w:r>
              <w:rPr>
                <w:spacing w:val="-9"/>
                <w:sz w:val="24"/>
              </w:rPr>
              <w:t xml:space="preserve"> </w:t>
            </w:r>
            <w:r>
              <w:rPr>
                <w:sz w:val="24"/>
              </w:rPr>
              <w:t>you</w:t>
            </w:r>
            <w:r>
              <w:rPr>
                <w:spacing w:val="1"/>
                <w:sz w:val="24"/>
              </w:rPr>
              <w:t xml:space="preserve"> </w:t>
            </w:r>
            <w:r>
              <w:rPr>
                <w:sz w:val="24"/>
              </w:rPr>
              <w:t>wish</w:t>
            </w:r>
            <w:r>
              <w:rPr>
                <w:spacing w:val="-6"/>
                <w:sz w:val="24"/>
              </w:rPr>
              <w:t xml:space="preserve"> </w:t>
            </w:r>
            <w:r>
              <w:rPr>
                <w:sz w:val="24"/>
              </w:rPr>
              <w:t>to</w:t>
            </w:r>
            <w:r>
              <w:rPr>
                <w:spacing w:val="-3"/>
                <w:sz w:val="24"/>
              </w:rPr>
              <w:t xml:space="preserve"> </w:t>
            </w:r>
            <w:r>
              <w:rPr>
                <w:sz w:val="24"/>
              </w:rPr>
              <w:t>do</w:t>
            </w:r>
            <w:r>
              <w:rPr>
                <w:spacing w:val="-1"/>
                <w:sz w:val="24"/>
              </w:rPr>
              <w:t xml:space="preserve"> </w:t>
            </w:r>
            <w:r>
              <w:rPr>
                <w:sz w:val="24"/>
              </w:rPr>
              <w:t>so,</w:t>
            </w:r>
            <w:r>
              <w:rPr>
                <w:spacing w:val="-6"/>
                <w:sz w:val="24"/>
              </w:rPr>
              <w:t xml:space="preserve"> </w:t>
            </w:r>
            <w:r>
              <w:rPr>
                <w:sz w:val="24"/>
              </w:rPr>
              <w:t>please</w:t>
            </w:r>
            <w:r>
              <w:rPr>
                <w:spacing w:val="-3"/>
                <w:sz w:val="24"/>
              </w:rPr>
              <w:t xml:space="preserve"> </w:t>
            </w:r>
            <w:r>
              <w:rPr>
                <w:sz w:val="24"/>
              </w:rPr>
              <w:t>put</w:t>
            </w:r>
            <w:r>
              <w:rPr>
                <w:spacing w:val="-2"/>
                <w:sz w:val="24"/>
              </w:rPr>
              <w:t xml:space="preserve"> </w:t>
            </w:r>
            <w:r>
              <w:rPr>
                <w:spacing w:val="-5"/>
                <w:sz w:val="24"/>
              </w:rPr>
              <w:t>the</w:t>
            </w:r>
          </w:p>
          <w:p w14:paraId="57F1467D" w14:textId="77777777" w:rsidR="00E34EFB" w:rsidRDefault="00A71F89">
            <w:pPr>
              <w:pStyle w:val="TableParagraph"/>
              <w:spacing w:before="5" w:line="410" w:lineRule="atLeast"/>
              <w:ind w:left="115"/>
              <w:rPr>
                <w:sz w:val="24"/>
              </w:rPr>
            </w:pPr>
            <w:r>
              <w:rPr>
                <w:sz w:val="24"/>
              </w:rPr>
              <w:t>reasons</w:t>
            </w:r>
            <w:r>
              <w:rPr>
                <w:spacing w:val="-7"/>
                <w:sz w:val="24"/>
              </w:rPr>
              <w:t xml:space="preserve"> </w:t>
            </w:r>
            <w:r>
              <w:rPr>
                <w:sz w:val="24"/>
              </w:rPr>
              <w:t>for</w:t>
            </w:r>
            <w:r>
              <w:rPr>
                <w:spacing w:val="-6"/>
                <w:sz w:val="24"/>
              </w:rPr>
              <w:t xml:space="preserve"> </w:t>
            </w:r>
            <w:r>
              <w:rPr>
                <w:sz w:val="24"/>
              </w:rPr>
              <w:t>your</w:t>
            </w:r>
            <w:r>
              <w:rPr>
                <w:spacing w:val="-6"/>
                <w:sz w:val="24"/>
              </w:rPr>
              <w:t xml:space="preserve"> </w:t>
            </w:r>
            <w:r>
              <w:rPr>
                <w:sz w:val="24"/>
              </w:rPr>
              <w:t>appeal</w:t>
            </w:r>
            <w:r>
              <w:rPr>
                <w:spacing w:val="-5"/>
                <w:sz w:val="24"/>
              </w:rPr>
              <w:t xml:space="preserve"> </w:t>
            </w:r>
            <w:r>
              <w:rPr>
                <w:sz w:val="24"/>
              </w:rPr>
              <w:t>in</w:t>
            </w:r>
            <w:r>
              <w:rPr>
                <w:spacing w:val="-4"/>
                <w:sz w:val="24"/>
              </w:rPr>
              <w:t xml:space="preserve"> </w:t>
            </w:r>
            <w:r>
              <w:rPr>
                <w:sz w:val="24"/>
              </w:rPr>
              <w:t>writing</w:t>
            </w:r>
            <w:r>
              <w:rPr>
                <w:spacing w:val="-2"/>
                <w:sz w:val="24"/>
              </w:rPr>
              <w:t xml:space="preserve"> </w:t>
            </w:r>
            <w:r>
              <w:rPr>
                <w:sz w:val="24"/>
              </w:rPr>
              <w:t>and</w:t>
            </w:r>
            <w:r>
              <w:rPr>
                <w:spacing w:val="-4"/>
                <w:sz w:val="24"/>
              </w:rPr>
              <w:t xml:space="preserve"> </w:t>
            </w:r>
            <w:r>
              <w:rPr>
                <w:sz w:val="24"/>
              </w:rPr>
              <w:t>return</w:t>
            </w:r>
            <w:r>
              <w:rPr>
                <w:spacing w:val="-10"/>
                <w:sz w:val="24"/>
              </w:rPr>
              <w:t xml:space="preserve"> </w:t>
            </w:r>
            <w:r>
              <w:rPr>
                <w:sz w:val="24"/>
              </w:rPr>
              <w:t>to</w:t>
            </w:r>
            <w:r>
              <w:rPr>
                <w:spacing w:val="-7"/>
                <w:sz w:val="24"/>
              </w:rPr>
              <w:t xml:space="preserve"> </w:t>
            </w:r>
            <w:r>
              <w:rPr>
                <w:sz w:val="24"/>
              </w:rPr>
              <w:t>me</w:t>
            </w:r>
            <w:r>
              <w:rPr>
                <w:spacing w:val="-4"/>
                <w:sz w:val="24"/>
              </w:rPr>
              <w:t xml:space="preserve"> </w:t>
            </w:r>
            <w:r>
              <w:rPr>
                <w:sz w:val="24"/>
              </w:rPr>
              <w:t>within</w:t>
            </w:r>
            <w:r>
              <w:rPr>
                <w:spacing w:val="-9"/>
                <w:sz w:val="24"/>
              </w:rPr>
              <w:t xml:space="preserve"> </w:t>
            </w:r>
            <w:r>
              <w:rPr>
                <w:sz w:val="24"/>
              </w:rPr>
              <w:t>7</w:t>
            </w:r>
            <w:r>
              <w:rPr>
                <w:spacing w:val="-3"/>
                <w:sz w:val="24"/>
              </w:rPr>
              <w:t xml:space="preserve"> </w:t>
            </w:r>
            <w:r>
              <w:rPr>
                <w:sz w:val="24"/>
              </w:rPr>
              <w:t>days</w:t>
            </w:r>
            <w:r>
              <w:rPr>
                <w:spacing w:val="-7"/>
                <w:sz w:val="24"/>
              </w:rPr>
              <w:t xml:space="preserve"> </w:t>
            </w:r>
            <w:r>
              <w:rPr>
                <w:sz w:val="24"/>
              </w:rPr>
              <w:t>of</w:t>
            </w:r>
            <w:r>
              <w:rPr>
                <w:spacing w:val="-7"/>
                <w:sz w:val="24"/>
              </w:rPr>
              <w:t xml:space="preserve"> </w:t>
            </w:r>
            <w:r>
              <w:rPr>
                <w:sz w:val="24"/>
              </w:rPr>
              <w:t>receiving</w:t>
            </w:r>
            <w:r>
              <w:rPr>
                <w:spacing w:val="-3"/>
                <w:sz w:val="24"/>
              </w:rPr>
              <w:t xml:space="preserve"> </w:t>
            </w:r>
            <w:r>
              <w:rPr>
                <w:sz w:val="24"/>
              </w:rPr>
              <w:t>this notification.</w:t>
            </w:r>
            <w:r>
              <w:rPr>
                <w:spacing w:val="40"/>
                <w:sz w:val="24"/>
              </w:rPr>
              <w:t xml:space="preserve"> </w:t>
            </w:r>
            <w:r>
              <w:rPr>
                <w:sz w:val="24"/>
              </w:rPr>
              <w:t>I will ensure that it is passed to my manager for consideration.</w:t>
            </w:r>
          </w:p>
        </w:tc>
      </w:tr>
    </w:tbl>
    <w:p w14:paraId="0CFF3D99" w14:textId="77777777" w:rsidR="00E34EFB" w:rsidRDefault="00E34EFB">
      <w:pPr>
        <w:pStyle w:val="BodyText"/>
        <w:rPr>
          <w:rFonts w:ascii="Arial"/>
          <w:b/>
        </w:rPr>
      </w:pPr>
    </w:p>
    <w:p w14:paraId="36EACC28" w14:textId="77777777" w:rsidR="00E34EFB" w:rsidRDefault="00E34EFB">
      <w:pPr>
        <w:pStyle w:val="BodyText"/>
        <w:rPr>
          <w:rFonts w:ascii="Arial"/>
          <w:b/>
        </w:rPr>
      </w:pPr>
    </w:p>
    <w:p w14:paraId="68A6EF7F" w14:textId="77777777" w:rsidR="00E34EFB" w:rsidRDefault="00E34EFB">
      <w:pPr>
        <w:pStyle w:val="BodyText"/>
        <w:spacing w:before="252"/>
        <w:rPr>
          <w:rFonts w:ascii="Arial"/>
          <w:b/>
        </w:rPr>
      </w:pPr>
    </w:p>
    <w:p w14:paraId="673EDA96" w14:textId="77777777" w:rsidR="00E34EFB" w:rsidRDefault="00A71F89">
      <w:pPr>
        <w:pStyle w:val="Heading2"/>
        <w:jc w:val="both"/>
      </w:pPr>
      <w:bookmarkStart w:id="12" w:name="_bookmark12"/>
      <w:bookmarkEnd w:id="12"/>
      <w:r>
        <w:t>APPENDIX</w:t>
      </w:r>
      <w:r>
        <w:rPr>
          <w:spacing w:val="-4"/>
        </w:rPr>
        <w:t xml:space="preserve"> </w:t>
      </w:r>
      <w:r>
        <w:t>4</w:t>
      </w:r>
      <w:r>
        <w:rPr>
          <w:spacing w:val="-4"/>
        </w:rPr>
        <w:t xml:space="preserve"> </w:t>
      </w:r>
      <w:r>
        <w:t>-</w:t>
      </w:r>
      <w:r>
        <w:rPr>
          <w:spacing w:val="58"/>
        </w:rPr>
        <w:t xml:space="preserve"> </w:t>
      </w:r>
      <w:r>
        <w:t>Compressed</w:t>
      </w:r>
      <w:r>
        <w:rPr>
          <w:spacing w:val="-4"/>
        </w:rPr>
        <w:t xml:space="preserve"> </w:t>
      </w:r>
      <w:r>
        <w:rPr>
          <w:spacing w:val="-2"/>
        </w:rPr>
        <w:t>Hours</w:t>
      </w:r>
    </w:p>
    <w:p w14:paraId="7154AB91" w14:textId="77777777" w:rsidR="00E34EFB" w:rsidRDefault="00E34EFB">
      <w:pPr>
        <w:pStyle w:val="BodyText"/>
        <w:spacing w:before="60"/>
        <w:rPr>
          <w:rFonts w:ascii="Arial"/>
          <w:b/>
        </w:rPr>
      </w:pPr>
    </w:p>
    <w:p w14:paraId="5846DC46" w14:textId="77777777" w:rsidR="00E34EFB" w:rsidRDefault="00A71F89">
      <w:pPr>
        <w:pStyle w:val="BodyText"/>
        <w:spacing w:line="360" w:lineRule="auto"/>
        <w:ind w:left="282" w:right="288"/>
        <w:jc w:val="both"/>
      </w:pPr>
      <w:r>
        <w:t>Compressed hours allow an employee to work their hours over fewer days, for example a 9-day fortnight. An advantage of working compressed hours is that this allows an</w:t>
      </w:r>
      <w:r>
        <w:rPr>
          <w:spacing w:val="40"/>
        </w:rPr>
        <w:t xml:space="preserve"> </w:t>
      </w:r>
      <w:r>
        <w:t>employee to retain their hours but allows them time off during the working week. A disadvantage may be that working longer days could be stressful for the employee.</w:t>
      </w:r>
    </w:p>
    <w:p w14:paraId="317D5A59" w14:textId="77777777" w:rsidR="00E34EFB" w:rsidRDefault="00E34EFB">
      <w:pPr>
        <w:pStyle w:val="BodyText"/>
        <w:spacing w:before="140"/>
      </w:pPr>
    </w:p>
    <w:p w14:paraId="30FFD7E8" w14:textId="77777777" w:rsidR="00E34EFB" w:rsidRDefault="00A71F89">
      <w:pPr>
        <w:pStyle w:val="BodyText"/>
        <w:spacing w:line="360" w:lineRule="auto"/>
        <w:ind w:left="282" w:right="277"/>
        <w:jc w:val="both"/>
      </w:pPr>
      <w:r>
        <w:t>When considering compressed hours, managers must ensure that the employee gets their statutory breaks in line with the Trust’s</w:t>
      </w:r>
      <w:r>
        <w:rPr>
          <w:spacing w:val="-1"/>
        </w:rPr>
        <w:t xml:space="preserve"> </w:t>
      </w:r>
      <w:r>
        <w:t>Working Time Regulations</w:t>
      </w:r>
      <w:r>
        <w:rPr>
          <w:spacing w:val="-1"/>
        </w:rPr>
        <w:t xml:space="preserve"> </w:t>
      </w:r>
      <w:r>
        <w:t>Policy. The non-working day would normally remain the same; however, this will depend on the needs of the service. This should be agreed between the manager and the employee before agreeing</w:t>
      </w:r>
      <w:r>
        <w:rPr>
          <w:spacing w:val="80"/>
        </w:rPr>
        <w:t xml:space="preserve"> </w:t>
      </w:r>
      <w:r>
        <w:t>to the change in terms and conditions.</w:t>
      </w:r>
    </w:p>
    <w:p w14:paraId="620AB55F" w14:textId="77777777" w:rsidR="00E34EFB" w:rsidRDefault="00E34EFB">
      <w:pPr>
        <w:pStyle w:val="BodyText"/>
        <w:spacing w:before="135"/>
      </w:pPr>
    </w:p>
    <w:p w14:paraId="4FDCF266" w14:textId="77777777" w:rsidR="00E34EFB" w:rsidRDefault="00A71F89">
      <w:pPr>
        <w:pStyle w:val="Heading2"/>
        <w:spacing w:before="1"/>
        <w:jc w:val="both"/>
      </w:pPr>
      <w:r>
        <w:t>Annual</w:t>
      </w:r>
      <w:r>
        <w:rPr>
          <w:spacing w:val="-4"/>
        </w:rPr>
        <w:t xml:space="preserve"> </w:t>
      </w:r>
      <w:r>
        <w:t>leave</w:t>
      </w:r>
      <w:r>
        <w:rPr>
          <w:spacing w:val="-5"/>
        </w:rPr>
        <w:t xml:space="preserve"> </w:t>
      </w:r>
      <w:r>
        <w:t>and</w:t>
      </w:r>
      <w:r>
        <w:rPr>
          <w:spacing w:val="-3"/>
        </w:rPr>
        <w:t xml:space="preserve"> </w:t>
      </w:r>
      <w:r>
        <w:t>public</w:t>
      </w:r>
      <w:r>
        <w:rPr>
          <w:spacing w:val="-2"/>
        </w:rPr>
        <w:t xml:space="preserve"> holidays</w:t>
      </w:r>
    </w:p>
    <w:p w14:paraId="6A4C1AAE" w14:textId="77777777" w:rsidR="00E34EFB" w:rsidRDefault="00A71F89">
      <w:pPr>
        <w:pStyle w:val="BodyText"/>
        <w:spacing w:before="139" w:line="360" w:lineRule="auto"/>
        <w:ind w:left="282" w:right="277"/>
        <w:jc w:val="both"/>
      </w:pPr>
      <w:r>
        <w:t>Annual leave and public holidays are calculated in hours for staff who work non- standard shifts. When taking annual leave the actual amount of hours that would have been worked that day must be deducted from the annual leave allowance, e.g. if an employee works a</w:t>
      </w:r>
      <w:r>
        <w:rPr>
          <w:spacing w:val="40"/>
        </w:rPr>
        <w:t xml:space="preserve"> </w:t>
      </w:r>
      <w:r>
        <w:t>9-day fortnight the hours worked each day will be 8 hours 20 minutes. When taking annual leave 8 hours 20 minutes must be deducted from the employee’s annual leave allowance rather than the standard 7 hours 30 minutes.</w:t>
      </w:r>
    </w:p>
    <w:p w14:paraId="04A86712" w14:textId="77777777" w:rsidR="00E34EFB" w:rsidRDefault="00E34EFB">
      <w:pPr>
        <w:pStyle w:val="BodyText"/>
        <w:spacing w:line="360" w:lineRule="auto"/>
        <w:jc w:val="both"/>
        <w:sectPr w:rsidR="00E34EFB">
          <w:type w:val="continuous"/>
          <w:pgSz w:w="11910" w:h="16850"/>
          <w:pgMar w:top="1800" w:right="850" w:bottom="1480" w:left="850" w:header="0" w:footer="1284" w:gutter="0"/>
          <w:cols w:space="720"/>
        </w:sectPr>
      </w:pPr>
    </w:p>
    <w:p w14:paraId="4B86D98E" w14:textId="77777777" w:rsidR="00E34EFB" w:rsidRDefault="00A71F89">
      <w:pPr>
        <w:pStyle w:val="BodyText"/>
        <w:spacing w:before="72" w:line="360" w:lineRule="auto"/>
        <w:ind w:left="282" w:right="292"/>
        <w:jc w:val="both"/>
      </w:pPr>
      <w:r>
        <w:lastRenderedPageBreak/>
        <w:t>When entering the annual leave onto ESR, 8 hours 20 minutes would equate to 8.33. This also applies when bank holidays fall on a working day.</w:t>
      </w:r>
    </w:p>
    <w:p w14:paraId="0F550963" w14:textId="77777777" w:rsidR="00E34EFB" w:rsidRDefault="00E34EFB">
      <w:pPr>
        <w:pStyle w:val="BodyText"/>
      </w:pPr>
    </w:p>
    <w:p w14:paraId="4C55C48D" w14:textId="77777777" w:rsidR="00E34EFB" w:rsidRDefault="00E34EFB">
      <w:pPr>
        <w:pStyle w:val="BodyText"/>
      </w:pPr>
    </w:p>
    <w:p w14:paraId="116227CC" w14:textId="77777777" w:rsidR="00E34EFB" w:rsidRDefault="00E34EFB">
      <w:pPr>
        <w:pStyle w:val="BodyText"/>
      </w:pPr>
    </w:p>
    <w:p w14:paraId="7D9D7707" w14:textId="77777777" w:rsidR="00E34EFB" w:rsidRDefault="00E34EFB">
      <w:pPr>
        <w:pStyle w:val="BodyText"/>
      </w:pPr>
    </w:p>
    <w:p w14:paraId="1CEC310B" w14:textId="77777777" w:rsidR="00E34EFB" w:rsidRDefault="00E34EFB">
      <w:pPr>
        <w:pStyle w:val="BodyText"/>
      </w:pPr>
    </w:p>
    <w:p w14:paraId="2C22433F" w14:textId="77777777" w:rsidR="00E34EFB" w:rsidRDefault="00E34EFB">
      <w:pPr>
        <w:pStyle w:val="BodyText"/>
      </w:pPr>
    </w:p>
    <w:p w14:paraId="397A8FF8" w14:textId="77777777" w:rsidR="00E34EFB" w:rsidRDefault="00E34EFB">
      <w:pPr>
        <w:pStyle w:val="BodyText"/>
      </w:pPr>
    </w:p>
    <w:p w14:paraId="2DF1ECE5" w14:textId="77777777" w:rsidR="00E34EFB" w:rsidRDefault="00E34EFB">
      <w:pPr>
        <w:pStyle w:val="BodyText"/>
      </w:pPr>
    </w:p>
    <w:p w14:paraId="3519D1D4" w14:textId="77777777" w:rsidR="00E34EFB" w:rsidRDefault="00E34EFB">
      <w:pPr>
        <w:pStyle w:val="BodyText"/>
      </w:pPr>
    </w:p>
    <w:p w14:paraId="3A93742E" w14:textId="77777777" w:rsidR="00E34EFB" w:rsidRDefault="00E34EFB">
      <w:pPr>
        <w:pStyle w:val="BodyText"/>
      </w:pPr>
    </w:p>
    <w:p w14:paraId="45DCCB19" w14:textId="77777777" w:rsidR="00E34EFB" w:rsidRDefault="00E34EFB">
      <w:pPr>
        <w:pStyle w:val="BodyText"/>
      </w:pPr>
    </w:p>
    <w:p w14:paraId="42685560" w14:textId="77777777" w:rsidR="00E34EFB" w:rsidRDefault="00E34EFB">
      <w:pPr>
        <w:pStyle w:val="BodyText"/>
      </w:pPr>
    </w:p>
    <w:p w14:paraId="37A00ECE" w14:textId="77777777" w:rsidR="00E34EFB" w:rsidRDefault="00E34EFB">
      <w:pPr>
        <w:pStyle w:val="BodyText"/>
      </w:pPr>
    </w:p>
    <w:p w14:paraId="1264C0E4" w14:textId="77777777" w:rsidR="00E34EFB" w:rsidRDefault="00E34EFB">
      <w:pPr>
        <w:pStyle w:val="BodyText"/>
      </w:pPr>
    </w:p>
    <w:p w14:paraId="3E48AC51" w14:textId="77777777" w:rsidR="00E34EFB" w:rsidRDefault="00E34EFB">
      <w:pPr>
        <w:pStyle w:val="BodyText"/>
      </w:pPr>
    </w:p>
    <w:p w14:paraId="05076FD4" w14:textId="77777777" w:rsidR="00E34EFB" w:rsidRDefault="00E34EFB">
      <w:pPr>
        <w:pStyle w:val="BodyText"/>
      </w:pPr>
    </w:p>
    <w:p w14:paraId="0959C7AC" w14:textId="77777777" w:rsidR="00E34EFB" w:rsidRDefault="00E34EFB">
      <w:pPr>
        <w:pStyle w:val="BodyText"/>
      </w:pPr>
    </w:p>
    <w:p w14:paraId="544DD90A" w14:textId="77777777" w:rsidR="00E34EFB" w:rsidRDefault="00E34EFB">
      <w:pPr>
        <w:pStyle w:val="BodyText"/>
        <w:spacing w:before="241"/>
      </w:pPr>
    </w:p>
    <w:p w14:paraId="498C4061" w14:textId="77777777" w:rsidR="00E34EFB" w:rsidRDefault="00A71F89">
      <w:pPr>
        <w:pStyle w:val="Heading2"/>
        <w:jc w:val="both"/>
      </w:pPr>
      <w:bookmarkStart w:id="13" w:name="_bookmark13"/>
      <w:bookmarkEnd w:id="13"/>
      <w:r>
        <w:t>APPENDIX</w:t>
      </w:r>
      <w:r>
        <w:rPr>
          <w:spacing w:val="-6"/>
        </w:rPr>
        <w:t xml:space="preserve"> </w:t>
      </w:r>
      <w:r>
        <w:t>5a</w:t>
      </w:r>
      <w:r>
        <w:rPr>
          <w:spacing w:val="-4"/>
        </w:rPr>
        <w:t xml:space="preserve"> </w:t>
      </w:r>
      <w:r>
        <w:t>–</w:t>
      </w:r>
      <w:r>
        <w:rPr>
          <w:spacing w:val="-7"/>
        </w:rPr>
        <w:t xml:space="preserve"> </w:t>
      </w:r>
      <w:r>
        <w:t>Flex-</w:t>
      </w:r>
      <w:r>
        <w:rPr>
          <w:spacing w:val="-4"/>
        </w:rPr>
        <w:t>Time</w:t>
      </w:r>
    </w:p>
    <w:p w14:paraId="248EAAB9" w14:textId="77777777" w:rsidR="00E34EFB" w:rsidRDefault="00E34EFB">
      <w:pPr>
        <w:pStyle w:val="BodyText"/>
        <w:spacing w:before="60"/>
        <w:rPr>
          <w:rFonts w:ascii="Arial"/>
          <w:b/>
        </w:rPr>
      </w:pPr>
    </w:p>
    <w:p w14:paraId="10383AC0" w14:textId="77777777" w:rsidR="00E34EFB" w:rsidRDefault="00A71F89">
      <w:pPr>
        <w:pStyle w:val="BodyText"/>
        <w:spacing w:line="360" w:lineRule="auto"/>
        <w:ind w:left="282" w:right="282"/>
        <w:jc w:val="both"/>
      </w:pPr>
      <w:r>
        <w:t>The aim of flexi-time is to provide a degree of freedom for staff to determine the pattern of their working day. All patterns of working must be discussed and agreed with the manager since the needs of the service are the main consideration. Flexi-time is available to full- time and part-time staff.</w:t>
      </w:r>
    </w:p>
    <w:p w14:paraId="58328C6C" w14:textId="77777777" w:rsidR="00E34EFB" w:rsidRDefault="00E34EFB">
      <w:pPr>
        <w:pStyle w:val="BodyText"/>
        <w:spacing w:before="139"/>
      </w:pPr>
    </w:p>
    <w:p w14:paraId="2641FFAD" w14:textId="77777777" w:rsidR="00E34EFB" w:rsidRDefault="00A71F89">
      <w:pPr>
        <w:pStyle w:val="BodyText"/>
        <w:spacing w:before="1" w:line="360" w:lineRule="auto"/>
        <w:ind w:left="282" w:right="283"/>
        <w:jc w:val="both"/>
      </w:pPr>
      <w:r>
        <w:t>Those teams of staff working under a flexi-time arrangement should each take an</w:t>
      </w:r>
      <w:r>
        <w:rPr>
          <w:spacing w:val="40"/>
        </w:rPr>
        <w:t xml:space="preserve"> </w:t>
      </w:r>
      <w:r>
        <w:t>equitable share of responsibility for covering the service during normal working hours. All core hours must be worked. Core hours will be determined locally by departmental managers. When considering flexi-time, managers must ensure that the employee gets their statutory breaks and working patterns are in line with the Trust’s Working Time Regulations Policy. Flexi-time does not permit a member of staff to permanently adjust their start/finish times if this means the service will be left without cover during normal service hours.</w:t>
      </w:r>
    </w:p>
    <w:p w14:paraId="4CFA4DAA" w14:textId="77777777" w:rsidR="00E34EFB" w:rsidRDefault="00E34EFB">
      <w:pPr>
        <w:pStyle w:val="BodyText"/>
        <w:spacing w:before="137"/>
      </w:pPr>
    </w:p>
    <w:p w14:paraId="398246FA" w14:textId="77777777" w:rsidR="00E34EFB" w:rsidRDefault="00A71F89">
      <w:pPr>
        <w:pStyle w:val="BodyText"/>
        <w:spacing w:line="360" w:lineRule="auto"/>
        <w:ind w:left="282" w:right="277"/>
        <w:jc w:val="both"/>
      </w:pPr>
      <w:r>
        <w:t>Whilst</w:t>
      </w:r>
      <w:r>
        <w:rPr>
          <w:spacing w:val="-2"/>
        </w:rPr>
        <w:t xml:space="preserve"> </w:t>
      </w:r>
      <w:r>
        <w:t>flexi-time</w:t>
      </w:r>
      <w:r>
        <w:rPr>
          <w:spacing w:val="-1"/>
        </w:rPr>
        <w:t xml:space="preserve"> </w:t>
      </w:r>
      <w:r>
        <w:t>can</w:t>
      </w:r>
      <w:r>
        <w:rPr>
          <w:spacing w:val="-1"/>
        </w:rPr>
        <w:t xml:space="preserve"> </w:t>
      </w:r>
      <w:r>
        <w:t>be used</w:t>
      </w:r>
      <w:r>
        <w:rPr>
          <w:spacing w:val="-1"/>
        </w:rPr>
        <w:t xml:space="preserve"> </w:t>
      </w:r>
      <w:r>
        <w:t>to flex start</w:t>
      </w:r>
      <w:r>
        <w:rPr>
          <w:spacing w:val="-2"/>
        </w:rPr>
        <w:t xml:space="preserve"> </w:t>
      </w:r>
      <w:r>
        <w:t>and</w:t>
      </w:r>
      <w:r>
        <w:rPr>
          <w:spacing w:val="-1"/>
        </w:rPr>
        <w:t xml:space="preserve"> </w:t>
      </w:r>
      <w:r>
        <w:t>finish</w:t>
      </w:r>
      <w:r>
        <w:rPr>
          <w:spacing w:val="-2"/>
        </w:rPr>
        <w:t xml:space="preserve"> </w:t>
      </w:r>
      <w:r>
        <w:t>times,</w:t>
      </w:r>
      <w:r>
        <w:rPr>
          <w:spacing w:val="-2"/>
        </w:rPr>
        <w:t xml:space="preserve"> </w:t>
      </w:r>
      <w:r>
        <w:t>it</w:t>
      </w:r>
      <w:r>
        <w:rPr>
          <w:spacing w:val="-2"/>
        </w:rPr>
        <w:t xml:space="preserve"> </w:t>
      </w:r>
      <w:r>
        <w:t>is</w:t>
      </w:r>
      <w:r>
        <w:rPr>
          <w:spacing w:val="-2"/>
        </w:rPr>
        <w:t xml:space="preserve"> </w:t>
      </w:r>
      <w:r>
        <w:t>not</w:t>
      </w:r>
      <w:r>
        <w:rPr>
          <w:spacing w:val="-2"/>
        </w:rPr>
        <w:t xml:space="preserve"> </w:t>
      </w:r>
      <w:r>
        <w:t>the purpose</w:t>
      </w:r>
      <w:r>
        <w:rPr>
          <w:spacing w:val="-2"/>
        </w:rPr>
        <w:t xml:space="preserve"> </w:t>
      </w:r>
      <w:r>
        <w:t>of</w:t>
      </w:r>
      <w:r>
        <w:rPr>
          <w:spacing w:val="-2"/>
        </w:rPr>
        <w:t xml:space="preserve"> </w:t>
      </w:r>
      <w:r>
        <w:t>flexi- time to</w:t>
      </w:r>
      <w:r>
        <w:rPr>
          <w:spacing w:val="25"/>
        </w:rPr>
        <w:t xml:space="preserve"> </w:t>
      </w:r>
      <w:r>
        <w:t>enable</w:t>
      </w:r>
      <w:r>
        <w:rPr>
          <w:spacing w:val="25"/>
        </w:rPr>
        <w:t xml:space="preserve"> </w:t>
      </w:r>
      <w:r>
        <w:t>staff</w:t>
      </w:r>
      <w:r>
        <w:rPr>
          <w:spacing w:val="25"/>
        </w:rPr>
        <w:t xml:space="preserve"> </w:t>
      </w:r>
      <w:r>
        <w:t>to</w:t>
      </w:r>
      <w:r>
        <w:rPr>
          <w:spacing w:val="25"/>
        </w:rPr>
        <w:t xml:space="preserve"> </w:t>
      </w:r>
      <w:r>
        <w:t>routinely</w:t>
      </w:r>
      <w:r>
        <w:rPr>
          <w:spacing w:val="24"/>
        </w:rPr>
        <w:t xml:space="preserve"> </w:t>
      </w:r>
      <w:r>
        <w:t>accrue</w:t>
      </w:r>
      <w:r>
        <w:rPr>
          <w:spacing w:val="25"/>
        </w:rPr>
        <w:t xml:space="preserve"> </w:t>
      </w:r>
      <w:r>
        <w:t>additional</w:t>
      </w:r>
      <w:r>
        <w:rPr>
          <w:spacing w:val="21"/>
        </w:rPr>
        <w:t xml:space="preserve"> </w:t>
      </w:r>
      <w:r>
        <w:t>time</w:t>
      </w:r>
      <w:r>
        <w:rPr>
          <w:spacing w:val="23"/>
        </w:rPr>
        <w:t xml:space="preserve"> </w:t>
      </w:r>
      <w:r>
        <w:t>off.</w:t>
      </w:r>
      <w:r>
        <w:rPr>
          <w:spacing w:val="25"/>
        </w:rPr>
        <w:t xml:space="preserve"> </w:t>
      </w:r>
      <w:r>
        <w:t>Being</w:t>
      </w:r>
      <w:r>
        <w:rPr>
          <w:spacing w:val="23"/>
        </w:rPr>
        <w:t xml:space="preserve"> </w:t>
      </w:r>
      <w:r>
        <w:t>required</w:t>
      </w:r>
      <w:r>
        <w:rPr>
          <w:spacing w:val="25"/>
        </w:rPr>
        <w:t xml:space="preserve"> </w:t>
      </w:r>
      <w:r>
        <w:t>to</w:t>
      </w:r>
      <w:r>
        <w:rPr>
          <w:spacing w:val="25"/>
        </w:rPr>
        <w:t xml:space="preserve"> </w:t>
      </w:r>
      <w:r>
        <w:t>work</w:t>
      </w:r>
      <w:r>
        <w:rPr>
          <w:spacing w:val="24"/>
        </w:rPr>
        <w:t xml:space="preserve"> </w:t>
      </w:r>
      <w:r>
        <w:t>beyond</w:t>
      </w:r>
      <w:r>
        <w:rPr>
          <w:spacing w:val="22"/>
        </w:rPr>
        <w:t xml:space="preserve"> </w:t>
      </w:r>
      <w:r>
        <w:t>the</w:t>
      </w:r>
    </w:p>
    <w:p w14:paraId="55E9C4F4" w14:textId="77777777" w:rsidR="00E34EFB" w:rsidRDefault="00E34EFB">
      <w:pPr>
        <w:pStyle w:val="BodyText"/>
        <w:spacing w:line="360" w:lineRule="auto"/>
        <w:jc w:val="both"/>
        <w:sectPr w:rsidR="00E34EFB">
          <w:pgSz w:w="11910" w:h="16850"/>
          <w:pgMar w:top="1740" w:right="850" w:bottom="1480" w:left="850" w:header="0" w:footer="1284" w:gutter="0"/>
          <w:cols w:space="720"/>
        </w:sectPr>
      </w:pPr>
    </w:p>
    <w:p w14:paraId="0435A035" w14:textId="77777777" w:rsidR="00E34EFB" w:rsidRDefault="00A71F89">
      <w:pPr>
        <w:pStyle w:val="BodyText"/>
        <w:spacing w:before="72" w:line="360" w:lineRule="auto"/>
        <w:ind w:left="282" w:right="284"/>
        <w:jc w:val="both"/>
      </w:pPr>
      <w:r>
        <w:lastRenderedPageBreak/>
        <w:t>normal working hours to meet service demand on an ad-hoc basis should be dealt with as lieu time (appendix 9).</w:t>
      </w:r>
    </w:p>
    <w:p w14:paraId="184FC362" w14:textId="77777777" w:rsidR="00E34EFB" w:rsidRDefault="00E34EFB">
      <w:pPr>
        <w:pStyle w:val="BodyText"/>
        <w:spacing w:before="139"/>
      </w:pPr>
    </w:p>
    <w:p w14:paraId="47074DEF" w14:textId="77777777" w:rsidR="00E34EFB" w:rsidRDefault="00A71F89">
      <w:pPr>
        <w:pStyle w:val="Heading2"/>
        <w:jc w:val="both"/>
      </w:pPr>
      <w:r>
        <w:t>Accrual</w:t>
      </w:r>
      <w:r>
        <w:rPr>
          <w:spacing w:val="-8"/>
        </w:rPr>
        <w:t xml:space="preserve"> </w:t>
      </w:r>
      <w:r>
        <w:t>of</w:t>
      </w:r>
      <w:r>
        <w:rPr>
          <w:spacing w:val="-9"/>
        </w:rPr>
        <w:t xml:space="preserve"> </w:t>
      </w:r>
      <w:r>
        <w:rPr>
          <w:spacing w:val="-2"/>
        </w:rPr>
        <w:t>hours</w:t>
      </w:r>
    </w:p>
    <w:p w14:paraId="7E45A0AA" w14:textId="77777777" w:rsidR="00E34EFB" w:rsidRDefault="00A71F89">
      <w:pPr>
        <w:pStyle w:val="BodyText"/>
        <w:spacing w:before="137" w:line="360" w:lineRule="auto"/>
        <w:ind w:left="282" w:right="275"/>
        <w:jc w:val="both"/>
      </w:pPr>
      <w:r>
        <w:t>The flexi-time system is based on a four-weekly cycle. For full-time staff, up to 7.5 hours credit (pro-rata for part-time staff ) can be accrued in each four-week cycle. No more than 15 hours credit (pro-rata for part-time staff) can be accrued in total and taken within a 4- week cycle. The employee must seek approval from their manager before taking accrued flexi-time back.</w:t>
      </w:r>
    </w:p>
    <w:p w14:paraId="5031879A" w14:textId="77777777" w:rsidR="00E34EFB" w:rsidRDefault="00E34EFB">
      <w:pPr>
        <w:pStyle w:val="BodyText"/>
        <w:spacing w:before="139"/>
      </w:pPr>
    </w:p>
    <w:p w14:paraId="172C03E0" w14:textId="77777777" w:rsidR="00E34EFB" w:rsidRDefault="00A71F89">
      <w:pPr>
        <w:pStyle w:val="BodyText"/>
        <w:spacing w:line="360" w:lineRule="auto"/>
        <w:ind w:left="282" w:right="278"/>
        <w:jc w:val="both"/>
      </w:pPr>
      <w:r>
        <w:t>Employees cannot carry forward a minus hours figure of more than 7.5 hours for more</w:t>
      </w:r>
      <w:r>
        <w:rPr>
          <w:spacing w:val="40"/>
        </w:rPr>
        <w:t xml:space="preserve"> </w:t>
      </w:r>
      <w:r>
        <w:t>than one 4-week cycle. Any deficit must be worked back before the end of the next four- week cycle. Annual leave should not be used retrospectively to ‘pay back’ deficit hours accrued under the flexi-time arrangement.</w:t>
      </w:r>
    </w:p>
    <w:p w14:paraId="0E9D758E" w14:textId="77777777" w:rsidR="00E34EFB" w:rsidRDefault="00E34EFB">
      <w:pPr>
        <w:pStyle w:val="BodyText"/>
        <w:spacing w:before="139"/>
      </w:pPr>
    </w:p>
    <w:p w14:paraId="49B37F82" w14:textId="77777777" w:rsidR="00E34EFB" w:rsidRDefault="00A71F89">
      <w:pPr>
        <w:pStyle w:val="BodyText"/>
        <w:spacing w:line="360" w:lineRule="auto"/>
        <w:ind w:left="282" w:right="287"/>
        <w:jc w:val="both"/>
      </w:pPr>
      <w:r>
        <w:t>All</w:t>
      </w:r>
      <w:r>
        <w:rPr>
          <w:spacing w:val="-3"/>
        </w:rPr>
        <w:t xml:space="preserve"> </w:t>
      </w:r>
      <w:r>
        <w:t>staff</w:t>
      </w:r>
      <w:r>
        <w:rPr>
          <w:spacing w:val="-2"/>
        </w:rPr>
        <w:t xml:space="preserve"> </w:t>
      </w:r>
      <w:r>
        <w:t>utilising</w:t>
      </w:r>
      <w:r>
        <w:rPr>
          <w:spacing w:val="-1"/>
        </w:rPr>
        <w:t xml:space="preserve"> </w:t>
      </w:r>
      <w:r>
        <w:t>flexi-time</w:t>
      </w:r>
      <w:r>
        <w:rPr>
          <w:spacing w:val="-4"/>
        </w:rPr>
        <w:t xml:space="preserve"> </w:t>
      </w:r>
      <w:r>
        <w:t>must</w:t>
      </w:r>
      <w:r>
        <w:rPr>
          <w:spacing w:val="-2"/>
        </w:rPr>
        <w:t xml:space="preserve"> </w:t>
      </w:r>
      <w:r>
        <w:t>keep</w:t>
      </w:r>
      <w:r>
        <w:rPr>
          <w:spacing w:val="-2"/>
        </w:rPr>
        <w:t xml:space="preserve"> </w:t>
      </w:r>
      <w:r>
        <w:t>an</w:t>
      </w:r>
      <w:r>
        <w:rPr>
          <w:spacing w:val="-4"/>
        </w:rPr>
        <w:t xml:space="preserve"> </w:t>
      </w:r>
      <w:r>
        <w:t>up</w:t>
      </w:r>
      <w:r>
        <w:rPr>
          <w:spacing w:val="-2"/>
        </w:rPr>
        <w:t xml:space="preserve"> </w:t>
      </w:r>
      <w:r>
        <w:t>to</w:t>
      </w:r>
      <w:r>
        <w:rPr>
          <w:spacing w:val="-4"/>
        </w:rPr>
        <w:t xml:space="preserve"> </w:t>
      </w:r>
      <w:r>
        <w:t>date</w:t>
      </w:r>
      <w:r>
        <w:rPr>
          <w:spacing w:val="-1"/>
        </w:rPr>
        <w:t xml:space="preserve"> </w:t>
      </w:r>
      <w:r>
        <w:t>record</w:t>
      </w:r>
      <w:r>
        <w:rPr>
          <w:spacing w:val="-2"/>
        </w:rPr>
        <w:t xml:space="preserve"> </w:t>
      </w:r>
      <w:r>
        <w:t>of</w:t>
      </w:r>
      <w:r>
        <w:rPr>
          <w:spacing w:val="-2"/>
        </w:rPr>
        <w:t xml:space="preserve"> </w:t>
      </w:r>
      <w:r>
        <w:t>hours</w:t>
      </w:r>
      <w:r>
        <w:rPr>
          <w:spacing w:val="-2"/>
        </w:rPr>
        <w:t xml:space="preserve"> </w:t>
      </w:r>
      <w:r>
        <w:t>worked</w:t>
      </w:r>
      <w:r>
        <w:rPr>
          <w:spacing w:val="-2"/>
        </w:rPr>
        <w:t xml:space="preserve"> </w:t>
      </w:r>
      <w:r>
        <w:t>on</w:t>
      </w:r>
      <w:r>
        <w:rPr>
          <w:spacing w:val="-4"/>
        </w:rPr>
        <w:t xml:space="preserve"> </w:t>
      </w:r>
      <w:r>
        <w:t>a</w:t>
      </w:r>
      <w:r>
        <w:rPr>
          <w:spacing w:val="-2"/>
        </w:rPr>
        <w:t xml:space="preserve"> </w:t>
      </w:r>
      <w:r>
        <w:t>daily</w:t>
      </w:r>
      <w:r>
        <w:rPr>
          <w:spacing w:val="-2"/>
        </w:rPr>
        <w:t xml:space="preserve"> </w:t>
      </w:r>
      <w:r>
        <w:t>basis, using the flexitime record (appendix 5b). The manager must check and approve the sheet on a monthly basis. The manager will store forms electronically for 3 years. The manager will use these to monitor patterns of work.</w:t>
      </w:r>
    </w:p>
    <w:p w14:paraId="062F7D8A" w14:textId="77777777" w:rsidR="00E34EFB" w:rsidRDefault="00E34EFB">
      <w:pPr>
        <w:pStyle w:val="BodyText"/>
        <w:spacing w:line="360" w:lineRule="auto"/>
        <w:jc w:val="both"/>
        <w:sectPr w:rsidR="00E34EFB">
          <w:pgSz w:w="11910" w:h="16850"/>
          <w:pgMar w:top="1740" w:right="850" w:bottom="1480" w:left="850" w:header="0" w:footer="1284" w:gutter="0"/>
          <w:cols w:space="720"/>
        </w:sectPr>
      </w:pPr>
    </w:p>
    <w:p w14:paraId="66EFCC68" w14:textId="77777777" w:rsidR="00E34EFB" w:rsidRDefault="00E34EFB">
      <w:pPr>
        <w:pStyle w:val="BodyText"/>
      </w:pPr>
    </w:p>
    <w:p w14:paraId="1881913E" w14:textId="77777777" w:rsidR="00E34EFB" w:rsidRDefault="00E34EFB">
      <w:pPr>
        <w:pStyle w:val="BodyText"/>
      </w:pPr>
    </w:p>
    <w:p w14:paraId="3DADBABC" w14:textId="77777777" w:rsidR="00E34EFB" w:rsidRDefault="00E34EFB">
      <w:pPr>
        <w:pStyle w:val="BodyText"/>
      </w:pPr>
    </w:p>
    <w:p w14:paraId="4CE19583" w14:textId="77777777" w:rsidR="00E34EFB" w:rsidRDefault="00E34EFB">
      <w:pPr>
        <w:pStyle w:val="BodyText"/>
      </w:pPr>
    </w:p>
    <w:p w14:paraId="0531ACEB" w14:textId="77777777" w:rsidR="00E34EFB" w:rsidRDefault="00E34EFB">
      <w:pPr>
        <w:pStyle w:val="BodyText"/>
      </w:pPr>
    </w:p>
    <w:p w14:paraId="5DC35D2E" w14:textId="77777777" w:rsidR="00E34EFB" w:rsidRDefault="00E34EFB">
      <w:pPr>
        <w:pStyle w:val="BodyText"/>
      </w:pPr>
    </w:p>
    <w:p w14:paraId="2ADA9530" w14:textId="77777777" w:rsidR="00E34EFB" w:rsidRDefault="00E34EFB">
      <w:pPr>
        <w:pStyle w:val="BodyText"/>
      </w:pPr>
    </w:p>
    <w:p w14:paraId="1E9A265C" w14:textId="77777777" w:rsidR="00E34EFB" w:rsidRDefault="00E34EFB">
      <w:pPr>
        <w:pStyle w:val="BodyText"/>
      </w:pPr>
    </w:p>
    <w:p w14:paraId="1ABE5BAF" w14:textId="77777777" w:rsidR="00E34EFB" w:rsidRDefault="00E34EFB">
      <w:pPr>
        <w:pStyle w:val="BodyText"/>
      </w:pPr>
    </w:p>
    <w:p w14:paraId="13D00E43" w14:textId="77777777" w:rsidR="00E34EFB" w:rsidRDefault="00E34EFB">
      <w:pPr>
        <w:pStyle w:val="BodyText"/>
      </w:pPr>
    </w:p>
    <w:p w14:paraId="2FBFD0F8" w14:textId="77777777" w:rsidR="00E34EFB" w:rsidRDefault="00E34EFB">
      <w:pPr>
        <w:pStyle w:val="BodyText"/>
      </w:pPr>
    </w:p>
    <w:p w14:paraId="6CC08F82" w14:textId="77777777" w:rsidR="00E34EFB" w:rsidRDefault="00E34EFB">
      <w:pPr>
        <w:pStyle w:val="BodyText"/>
      </w:pPr>
    </w:p>
    <w:p w14:paraId="324E7121" w14:textId="77777777" w:rsidR="00E34EFB" w:rsidRDefault="00E34EFB">
      <w:pPr>
        <w:pStyle w:val="BodyText"/>
      </w:pPr>
    </w:p>
    <w:p w14:paraId="0656BF0E" w14:textId="77777777" w:rsidR="00E34EFB" w:rsidRDefault="00E34EFB">
      <w:pPr>
        <w:pStyle w:val="BodyText"/>
      </w:pPr>
    </w:p>
    <w:p w14:paraId="48EC3B2D" w14:textId="77777777" w:rsidR="00E34EFB" w:rsidRDefault="00E34EFB">
      <w:pPr>
        <w:pStyle w:val="BodyText"/>
      </w:pPr>
    </w:p>
    <w:p w14:paraId="29A704F1" w14:textId="77777777" w:rsidR="00E34EFB" w:rsidRDefault="00E34EFB">
      <w:pPr>
        <w:pStyle w:val="BodyText"/>
      </w:pPr>
    </w:p>
    <w:p w14:paraId="077551FE" w14:textId="77777777" w:rsidR="00E34EFB" w:rsidRDefault="00E34EFB">
      <w:pPr>
        <w:pStyle w:val="BodyText"/>
      </w:pPr>
    </w:p>
    <w:p w14:paraId="3AD738D8" w14:textId="77777777" w:rsidR="00E34EFB" w:rsidRDefault="00E34EFB">
      <w:pPr>
        <w:pStyle w:val="BodyText"/>
      </w:pPr>
    </w:p>
    <w:p w14:paraId="6DAC7974" w14:textId="77777777" w:rsidR="00E34EFB" w:rsidRDefault="00E34EFB">
      <w:pPr>
        <w:pStyle w:val="BodyText"/>
      </w:pPr>
    </w:p>
    <w:p w14:paraId="0CBC3FD2" w14:textId="77777777" w:rsidR="00E34EFB" w:rsidRDefault="00E34EFB">
      <w:pPr>
        <w:pStyle w:val="BodyText"/>
      </w:pPr>
    </w:p>
    <w:p w14:paraId="2CE90553" w14:textId="77777777" w:rsidR="00E34EFB" w:rsidRDefault="00E34EFB">
      <w:pPr>
        <w:pStyle w:val="BodyText"/>
      </w:pPr>
    </w:p>
    <w:p w14:paraId="027E172D" w14:textId="77777777" w:rsidR="00E34EFB" w:rsidRDefault="00E34EFB">
      <w:pPr>
        <w:pStyle w:val="BodyText"/>
      </w:pPr>
    </w:p>
    <w:p w14:paraId="3A4BBA8B" w14:textId="77777777" w:rsidR="00E34EFB" w:rsidRDefault="00E34EFB">
      <w:pPr>
        <w:pStyle w:val="BodyText"/>
      </w:pPr>
    </w:p>
    <w:p w14:paraId="06402BE3" w14:textId="77777777" w:rsidR="00E34EFB" w:rsidRDefault="00E34EFB">
      <w:pPr>
        <w:pStyle w:val="BodyText"/>
        <w:spacing w:before="113"/>
      </w:pPr>
    </w:p>
    <w:p w14:paraId="66E04F39" w14:textId="77777777" w:rsidR="00E34EFB" w:rsidRDefault="00A71F89">
      <w:pPr>
        <w:pStyle w:val="Heading2"/>
      </w:pPr>
      <w:bookmarkStart w:id="14" w:name="_bookmark14"/>
      <w:bookmarkEnd w:id="14"/>
      <w:r>
        <w:t>APPENDIX</w:t>
      </w:r>
      <w:r>
        <w:rPr>
          <w:spacing w:val="-3"/>
        </w:rPr>
        <w:t xml:space="preserve"> </w:t>
      </w:r>
      <w:r>
        <w:t>5b</w:t>
      </w:r>
      <w:r>
        <w:rPr>
          <w:spacing w:val="-4"/>
        </w:rPr>
        <w:t xml:space="preserve"> </w:t>
      </w:r>
      <w:r>
        <w:t>–</w:t>
      </w:r>
      <w:r>
        <w:rPr>
          <w:spacing w:val="-3"/>
        </w:rPr>
        <w:t xml:space="preserve"> </w:t>
      </w:r>
      <w:r>
        <w:t>Flex</w:t>
      </w:r>
      <w:r>
        <w:rPr>
          <w:spacing w:val="-5"/>
        </w:rPr>
        <w:t xml:space="preserve"> </w:t>
      </w:r>
      <w:r>
        <w:t>Time</w:t>
      </w:r>
      <w:r>
        <w:rPr>
          <w:spacing w:val="-4"/>
        </w:rPr>
        <w:t xml:space="preserve"> </w:t>
      </w:r>
      <w:r>
        <w:t>Record</w:t>
      </w:r>
      <w:r>
        <w:rPr>
          <w:spacing w:val="-6"/>
        </w:rPr>
        <w:t xml:space="preserve"> </w:t>
      </w:r>
      <w:r>
        <w:rPr>
          <w:spacing w:val="-2"/>
        </w:rPr>
        <w:t>Sheet</w:t>
      </w:r>
    </w:p>
    <w:p w14:paraId="464C1A8B" w14:textId="77777777" w:rsidR="00E34EFB" w:rsidRDefault="00E34EFB">
      <w:pPr>
        <w:pStyle w:val="BodyText"/>
        <w:spacing w:before="2"/>
        <w:rPr>
          <w:rFonts w:ascii="Arial"/>
          <w:b/>
          <w:sz w:val="5"/>
        </w:rPr>
      </w:pPr>
    </w:p>
    <w:tbl>
      <w:tblPr>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2"/>
        <w:gridCol w:w="696"/>
        <w:gridCol w:w="790"/>
        <w:gridCol w:w="819"/>
        <w:gridCol w:w="1080"/>
        <w:gridCol w:w="720"/>
        <w:gridCol w:w="732"/>
        <w:gridCol w:w="888"/>
        <w:gridCol w:w="847"/>
        <w:gridCol w:w="593"/>
        <w:gridCol w:w="596"/>
        <w:gridCol w:w="843"/>
        <w:gridCol w:w="721"/>
      </w:tblGrid>
      <w:tr w:rsidR="00E34EFB" w14:paraId="5AEC9AAD" w14:textId="77777777">
        <w:trPr>
          <w:trHeight w:val="525"/>
        </w:trPr>
        <w:tc>
          <w:tcPr>
            <w:tcW w:w="812" w:type="dxa"/>
          </w:tcPr>
          <w:p w14:paraId="70A3225B" w14:textId="77777777" w:rsidR="00E34EFB" w:rsidRDefault="00E34EFB">
            <w:pPr>
              <w:pStyle w:val="TableParagraph"/>
              <w:spacing w:before="136"/>
              <w:rPr>
                <w:rFonts w:ascii="Arial"/>
                <w:b/>
                <w:sz w:val="16"/>
              </w:rPr>
            </w:pPr>
          </w:p>
          <w:p w14:paraId="3D69F16C" w14:textId="77777777" w:rsidR="00E34EFB" w:rsidRDefault="00A71F89">
            <w:pPr>
              <w:pStyle w:val="TableParagraph"/>
              <w:ind w:left="26" w:right="7"/>
              <w:jc w:val="center"/>
              <w:rPr>
                <w:rFonts w:ascii="Arial"/>
                <w:b/>
                <w:sz w:val="16"/>
              </w:rPr>
            </w:pPr>
            <w:r>
              <w:rPr>
                <w:rFonts w:ascii="Arial"/>
                <w:b/>
                <w:spacing w:val="-2"/>
                <w:sz w:val="16"/>
              </w:rPr>
              <w:t>Name:</w:t>
            </w:r>
          </w:p>
        </w:tc>
        <w:tc>
          <w:tcPr>
            <w:tcW w:w="2305" w:type="dxa"/>
            <w:gridSpan w:val="3"/>
          </w:tcPr>
          <w:p w14:paraId="245F9986" w14:textId="77777777" w:rsidR="00E34EFB" w:rsidRDefault="00E34EFB">
            <w:pPr>
              <w:pStyle w:val="TableParagraph"/>
              <w:rPr>
                <w:rFonts w:ascii="Times New Roman"/>
                <w:sz w:val="16"/>
              </w:rPr>
            </w:pPr>
          </w:p>
        </w:tc>
        <w:tc>
          <w:tcPr>
            <w:tcW w:w="1080" w:type="dxa"/>
          </w:tcPr>
          <w:p w14:paraId="029162A1" w14:textId="77777777" w:rsidR="00E34EFB" w:rsidRDefault="00E34EFB">
            <w:pPr>
              <w:pStyle w:val="TableParagraph"/>
              <w:spacing w:before="136"/>
              <w:rPr>
                <w:rFonts w:ascii="Arial"/>
                <w:b/>
                <w:sz w:val="16"/>
              </w:rPr>
            </w:pPr>
          </w:p>
          <w:p w14:paraId="1E816FC4" w14:textId="77777777" w:rsidR="00E34EFB" w:rsidRDefault="00A71F89">
            <w:pPr>
              <w:pStyle w:val="TableParagraph"/>
              <w:ind w:left="186"/>
              <w:rPr>
                <w:rFonts w:ascii="Arial"/>
                <w:b/>
                <w:sz w:val="16"/>
              </w:rPr>
            </w:pPr>
            <w:r>
              <w:rPr>
                <w:rFonts w:ascii="Arial"/>
                <w:b/>
                <w:sz w:val="16"/>
              </w:rPr>
              <w:t>Job</w:t>
            </w:r>
            <w:r>
              <w:rPr>
                <w:rFonts w:ascii="Arial"/>
                <w:b/>
                <w:spacing w:val="-9"/>
                <w:sz w:val="16"/>
              </w:rPr>
              <w:t xml:space="preserve"> </w:t>
            </w:r>
            <w:r>
              <w:rPr>
                <w:rFonts w:ascii="Arial"/>
                <w:b/>
                <w:spacing w:val="-2"/>
                <w:sz w:val="16"/>
              </w:rPr>
              <w:t>Title:</w:t>
            </w:r>
          </w:p>
        </w:tc>
        <w:tc>
          <w:tcPr>
            <w:tcW w:w="2340" w:type="dxa"/>
            <w:gridSpan w:val="3"/>
          </w:tcPr>
          <w:p w14:paraId="66A96B4C" w14:textId="77777777" w:rsidR="00E34EFB" w:rsidRDefault="00E34EFB">
            <w:pPr>
              <w:pStyle w:val="TableParagraph"/>
              <w:rPr>
                <w:rFonts w:ascii="Times New Roman"/>
                <w:sz w:val="16"/>
              </w:rPr>
            </w:pPr>
          </w:p>
        </w:tc>
        <w:tc>
          <w:tcPr>
            <w:tcW w:w="847" w:type="dxa"/>
          </w:tcPr>
          <w:p w14:paraId="0C864331" w14:textId="77777777" w:rsidR="00E34EFB" w:rsidRDefault="00E34EFB">
            <w:pPr>
              <w:pStyle w:val="TableParagraph"/>
              <w:spacing w:before="136"/>
              <w:rPr>
                <w:rFonts w:ascii="Arial"/>
                <w:b/>
                <w:sz w:val="16"/>
              </w:rPr>
            </w:pPr>
          </w:p>
          <w:p w14:paraId="15CC5697" w14:textId="77777777" w:rsidR="00E34EFB" w:rsidRDefault="00A71F89">
            <w:pPr>
              <w:pStyle w:val="TableParagraph"/>
              <w:ind w:left="66" w:right="50"/>
              <w:jc w:val="center"/>
              <w:rPr>
                <w:rFonts w:ascii="Arial"/>
                <w:b/>
                <w:sz w:val="16"/>
              </w:rPr>
            </w:pPr>
            <w:r>
              <w:rPr>
                <w:rFonts w:ascii="Arial"/>
                <w:b/>
                <w:spacing w:val="-2"/>
                <w:sz w:val="16"/>
              </w:rPr>
              <w:t>Dept:</w:t>
            </w:r>
          </w:p>
        </w:tc>
        <w:tc>
          <w:tcPr>
            <w:tcW w:w="2753" w:type="dxa"/>
            <w:gridSpan w:val="4"/>
          </w:tcPr>
          <w:p w14:paraId="5B22A3A3" w14:textId="77777777" w:rsidR="00E34EFB" w:rsidRDefault="00E34EFB">
            <w:pPr>
              <w:pStyle w:val="TableParagraph"/>
              <w:rPr>
                <w:rFonts w:ascii="Times New Roman"/>
                <w:sz w:val="16"/>
              </w:rPr>
            </w:pPr>
          </w:p>
        </w:tc>
      </w:tr>
      <w:tr w:rsidR="00E34EFB" w14:paraId="3E46732F" w14:textId="77777777">
        <w:trPr>
          <w:trHeight w:val="551"/>
        </w:trPr>
        <w:tc>
          <w:tcPr>
            <w:tcW w:w="812" w:type="dxa"/>
          </w:tcPr>
          <w:p w14:paraId="41F6BF5B" w14:textId="77777777" w:rsidR="00E34EFB" w:rsidRDefault="00A71F89">
            <w:pPr>
              <w:pStyle w:val="TableParagraph"/>
              <w:spacing w:before="173"/>
              <w:ind w:left="19" w:right="26"/>
              <w:jc w:val="center"/>
              <w:rPr>
                <w:rFonts w:ascii="Arial"/>
                <w:b/>
                <w:sz w:val="16"/>
              </w:rPr>
            </w:pPr>
            <w:r>
              <w:rPr>
                <w:rFonts w:ascii="Arial"/>
                <w:b/>
                <w:spacing w:val="-4"/>
                <w:sz w:val="16"/>
              </w:rPr>
              <w:t>Date</w:t>
            </w:r>
          </w:p>
        </w:tc>
        <w:tc>
          <w:tcPr>
            <w:tcW w:w="696" w:type="dxa"/>
          </w:tcPr>
          <w:p w14:paraId="3217DE1A" w14:textId="77777777" w:rsidR="00E34EFB" w:rsidRDefault="00A71F89">
            <w:pPr>
              <w:pStyle w:val="TableParagraph"/>
              <w:spacing w:before="163" w:line="180" w:lineRule="atLeast"/>
              <w:ind w:left="265" w:right="83" w:hanging="142"/>
              <w:rPr>
                <w:rFonts w:ascii="Arial"/>
                <w:b/>
                <w:sz w:val="16"/>
              </w:rPr>
            </w:pPr>
            <w:r>
              <w:rPr>
                <w:rFonts w:ascii="Arial"/>
                <w:b/>
                <w:spacing w:val="-4"/>
                <w:sz w:val="16"/>
              </w:rPr>
              <w:t>Month Day</w:t>
            </w:r>
          </w:p>
        </w:tc>
        <w:tc>
          <w:tcPr>
            <w:tcW w:w="790" w:type="dxa"/>
          </w:tcPr>
          <w:p w14:paraId="58B04F54" w14:textId="77777777" w:rsidR="00E34EFB" w:rsidRDefault="00A71F89">
            <w:pPr>
              <w:pStyle w:val="TableParagraph"/>
              <w:spacing w:before="173"/>
              <w:ind w:left="196"/>
              <w:rPr>
                <w:rFonts w:ascii="Arial"/>
                <w:b/>
                <w:sz w:val="16"/>
              </w:rPr>
            </w:pPr>
            <w:r>
              <w:rPr>
                <w:rFonts w:ascii="Arial"/>
                <w:b/>
                <w:spacing w:val="-2"/>
                <w:sz w:val="16"/>
              </w:rPr>
              <w:t>H/T/S</w:t>
            </w:r>
          </w:p>
        </w:tc>
        <w:tc>
          <w:tcPr>
            <w:tcW w:w="819" w:type="dxa"/>
          </w:tcPr>
          <w:p w14:paraId="7EE03915" w14:textId="77777777" w:rsidR="00E34EFB" w:rsidRDefault="00A71F89">
            <w:pPr>
              <w:pStyle w:val="TableParagraph"/>
              <w:spacing w:before="173"/>
              <w:ind w:left="229"/>
              <w:rPr>
                <w:rFonts w:ascii="Arial"/>
                <w:b/>
                <w:sz w:val="16"/>
              </w:rPr>
            </w:pPr>
            <w:r>
              <w:rPr>
                <w:rFonts w:ascii="Arial"/>
                <w:b/>
                <w:spacing w:val="-2"/>
                <w:sz w:val="16"/>
              </w:rPr>
              <w:t>Start</w:t>
            </w:r>
          </w:p>
        </w:tc>
        <w:tc>
          <w:tcPr>
            <w:tcW w:w="1080" w:type="dxa"/>
          </w:tcPr>
          <w:p w14:paraId="7AFAC639" w14:textId="77777777" w:rsidR="00E34EFB" w:rsidRDefault="00A71F89">
            <w:pPr>
              <w:pStyle w:val="TableParagraph"/>
              <w:spacing w:before="163" w:line="180" w:lineRule="atLeast"/>
              <w:ind w:left="296" w:right="275" w:firstLine="19"/>
              <w:rPr>
                <w:rFonts w:ascii="Arial"/>
                <w:b/>
                <w:sz w:val="16"/>
              </w:rPr>
            </w:pPr>
            <w:r>
              <w:rPr>
                <w:rFonts w:ascii="Arial"/>
                <w:b/>
                <w:spacing w:val="-4"/>
                <w:sz w:val="16"/>
              </w:rPr>
              <w:t xml:space="preserve">Lunch </w:t>
            </w:r>
            <w:r>
              <w:rPr>
                <w:rFonts w:ascii="Arial"/>
                <w:b/>
                <w:spacing w:val="-5"/>
                <w:sz w:val="16"/>
              </w:rPr>
              <w:t>Depart</w:t>
            </w:r>
          </w:p>
        </w:tc>
        <w:tc>
          <w:tcPr>
            <w:tcW w:w="720" w:type="dxa"/>
          </w:tcPr>
          <w:p w14:paraId="0193729F" w14:textId="77777777" w:rsidR="00E34EFB" w:rsidRDefault="00A71F89">
            <w:pPr>
              <w:pStyle w:val="TableParagraph"/>
              <w:spacing w:before="173"/>
              <w:ind w:left="183"/>
              <w:rPr>
                <w:rFonts w:ascii="Arial"/>
                <w:b/>
                <w:sz w:val="16"/>
              </w:rPr>
            </w:pPr>
            <w:r>
              <w:rPr>
                <w:rFonts w:ascii="Arial"/>
                <w:b/>
                <w:spacing w:val="-2"/>
                <w:sz w:val="16"/>
              </w:rPr>
              <w:t>H/T/S</w:t>
            </w:r>
          </w:p>
        </w:tc>
        <w:tc>
          <w:tcPr>
            <w:tcW w:w="732" w:type="dxa"/>
          </w:tcPr>
          <w:p w14:paraId="10A0DF42" w14:textId="77777777" w:rsidR="00E34EFB" w:rsidRDefault="00A71F89">
            <w:pPr>
              <w:pStyle w:val="TableParagraph"/>
              <w:spacing w:before="163"/>
              <w:ind w:left="109" w:right="107"/>
              <w:rPr>
                <w:rFonts w:ascii="Arial"/>
                <w:b/>
                <w:sz w:val="16"/>
              </w:rPr>
            </w:pPr>
            <w:r>
              <w:rPr>
                <w:rFonts w:ascii="Arial"/>
                <w:b/>
                <w:spacing w:val="-2"/>
                <w:sz w:val="16"/>
              </w:rPr>
              <w:t xml:space="preserve">Lunch </w:t>
            </w:r>
            <w:r>
              <w:rPr>
                <w:rFonts w:ascii="Arial"/>
                <w:b/>
                <w:spacing w:val="-5"/>
                <w:sz w:val="16"/>
              </w:rPr>
              <w:t>Return</w:t>
            </w:r>
          </w:p>
        </w:tc>
        <w:tc>
          <w:tcPr>
            <w:tcW w:w="888" w:type="dxa"/>
          </w:tcPr>
          <w:p w14:paraId="06A1A1E0" w14:textId="77777777" w:rsidR="00E34EFB" w:rsidRDefault="00A71F89">
            <w:pPr>
              <w:pStyle w:val="TableParagraph"/>
              <w:spacing w:before="173"/>
              <w:ind w:left="184"/>
              <w:rPr>
                <w:rFonts w:ascii="Arial"/>
                <w:b/>
                <w:sz w:val="16"/>
              </w:rPr>
            </w:pPr>
            <w:r>
              <w:rPr>
                <w:rFonts w:ascii="Arial"/>
                <w:b/>
                <w:spacing w:val="-2"/>
                <w:sz w:val="16"/>
              </w:rPr>
              <w:t>Finish</w:t>
            </w:r>
          </w:p>
        </w:tc>
        <w:tc>
          <w:tcPr>
            <w:tcW w:w="847" w:type="dxa"/>
          </w:tcPr>
          <w:p w14:paraId="01CBC484" w14:textId="77777777" w:rsidR="00E34EFB" w:rsidRDefault="00A71F89">
            <w:pPr>
              <w:pStyle w:val="TableParagraph"/>
              <w:spacing w:before="173"/>
              <w:ind w:left="16" w:right="66"/>
              <w:jc w:val="center"/>
              <w:rPr>
                <w:rFonts w:ascii="Arial"/>
                <w:b/>
                <w:sz w:val="16"/>
              </w:rPr>
            </w:pPr>
            <w:r>
              <w:rPr>
                <w:rFonts w:ascii="Arial"/>
                <w:b/>
                <w:spacing w:val="-5"/>
                <w:sz w:val="16"/>
              </w:rPr>
              <w:t>AM</w:t>
            </w:r>
          </w:p>
        </w:tc>
        <w:tc>
          <w:tcPr>
            <w:tcW w:w="593" w:type="dxa"/>
          </w:tcPr>
          <w:p w14:paraId="013EA548" w14:textId="77777777" w:rsidR="00E34EFB" w:rsidRDefault="00A71F89">
            <w:pPr>
              <w:pStyle w:val="TableParagraph"/>
              <w:spacing w:before="173"/>
              <w:ind w:left="138"/>
              <w:rPr>
                <w:rFonts w:ascii="Arial"/>
                <w:b/>
                <w:sz w:val="16"/>
              </w:rPr>
            </w:pPr>
            <w:r>
              <w:rPr>
                <w:rFonts w:ascii="Arial"/>
                <w:b/>
                <w:spacing w:val="-5"/>
                <w:sz w:val="16"/>
              </w:rPr>
              <w:t>PM</w:t>
            </w:r>
          </w:p>
        </w:tc>
        <w:tc>
          <w:tcPr>
            <w:tcW w:w="596" w:type="dxa"/>
          </w:tcPr>
          <w:p w14:paraId="5B576228" w14:textId="77777777" w:rsidR="00E34EFB" w:rsidRDefault="00A71F89">
            <w:pPr>
              <w:pStyle w:val="TableParagraph"/>
              <w:spacing w:before="173"/>
              <w:ind w:left="93"/>
              <w:rPr>
                <w:rFonts w:ascii="Arial"/>
                <w:b/>
                <w:sz w:val="16"/>
              </w:rPr>
            </w:pPr>
            <w:r>
              <w:rPr>
                <w:rFonts w:ascii="Arial"/>
                <w:b/>
                <w:spacing w:val="-2"/>
                <w:sz w:val="16"/>
              </w:rPr>
              <w:t>Total</w:t>
            </w:r>
          </w:p>
        </w:tc>
        <w:tc>
          <w:tcPr>
            <w:tcW w:w="843" w:type="dxa"/>
          </w:tcPr>
          <w:p w14:paraId="425D8B0E" w14:textId="77777777" w:rsidR="00E34EFB" w:rsidRDefault="00A71F89">
            <w:pPr>
              <w:pStyle w:val="TableParagraph"/>
              <w:spacing w:before="163" w:line="180" w:lineRule="atLeast"/>
              <w:ind w:left="157" w:right="132" w:firstLine="129"/>
              <w:rPr>
                <w:rFonts w:ascii="Arial"/>
                <w:b/>
                <w:sz w:val="16"/>
              </w:rPr>
            </w:pPr>
            <w:r>
              <w:rPr>
                <w:rFonts w:ascii="Arial"/>
                <w:b/>
                <w:spacing w:val="-2"/>
                <w:sz w:val="16"/>
              </w:rPr>
              <w:t xml:space="preserve">Total </w:t>
            </w:r>
            <w:r>
              <w:rPr>
                <w:rFonts w:ascii="Arial"/>
                <w:b/>
                <w:spacing w:val="-4"/>
                <w:sz w:val="16"/>
              </w:rPr>
              <w:t>Weekly</w:t>
            </w:r>
          </w:p>
        </w:tc>
        <w:tc>
          <w:tcPr>
            <w:tcW w:w="721" w:type="dxa"/>
          </w:tcPr>
          <w:p w14:paraId="19AC6411" w14:textId="77777777" w:rsidR="00E34EFB" w:rsidRDefault="00A71F89">
            <w:pPr>
              <w:pStyle w:val="TableParagraph"/>
              <w:spacing w:line="183" w:lineRule="exact"/>
              <w:ind w:left="21"/>
              <w:jc w:val="center"/>
              <w:rPr>
                <w:rFonts w:ascii="Arial"/>
                <w:b/>
                <w:sz w:val="16"/>
              </w:rPr>
            </w:pPr>
            <w:r>
              <w:rPr>
                <w:rFonts w:ascii="Arial"/>
                <w:b/>
                <w:spacing w:val="-2"/>
                <w:sz w:val="16"/>
              </w:rPr>
              <w:t>Total</w:t>
            </w:r>
          </w:p>
          <w:p w14:paraId="05879AB3" w14:textId="77777777" w:rsidR="00E34EFB" w:rsidRDefault="00A71F89">
            <w:pPr>
              <w:pStyle w:val="TableParagraph"/>
              <w:spacing w:line="182" w:lineRule="exact"/>
              <w:ind w:left="123" w:right="96" w:hanging="4"/>
              <w:jc w:val="center"/>
              <w:rPr>
                <w:rFonts w:ascii="Arial"/>
                <w:b/>
                <w:sz w:val="16"/>
              </w:rPr>
            </w:pPr>
            <w:r>
              <w:rPr>
                <w:rFonts w:ascii="Arial"/>
                <w:b/>
                <w:spacing w:val="-6"/>
                <w:sz w:val="16"/>
              </w:rPr>
              <w:t>in</w:t>
            </w:r>
            <w:r>
              <w:rPr>
                <w:rFonts w:ascii="Arial"/>
                <w:b/>
                <w:spacing w:val="-4"/>
                <w:sz w:val="16"/>
              </w:rPr>
              <w:t xml:space="preserve"> Period</w:t>
            </w:r>
          </w:p>
        </w:tc>
      </w:tr>
      <w:tr w:rsidR="00E34EFB" w14:paraId="1B763F3C" w14:textId="77777777">
        <w:trPr>
          <w:trHeight w:val="268"/>
        </w:trPr>
        <w:tc>
          <w:tcPr>
            <w:tcW w:w="812" w:type="dxa"/>
          </w:tcPr>
          <w:p w14:paraId="2FBDA7B8" w14:textId="77777777" w:rsidR="00E34EFB" w:rsidRDefault="00E34EFB">
            <w:pPr>
              <w:pStyle w:val="TableParagraph"/>
              <w:rPr>
                <w:rFonts w:ascii="Times New Roman"/>
                <w:sz w:val="16"/>
              </w:rPr>
            </w:pPr>
          </w:p>
        </w:tc>
        <w:tc>
          <w:tcPr>
            <w:tcW w:w="696" w:type="dxa"/>
          </w:tcPr>
          <w:p w14:paraId="19D808ED" w14:textId="77777777" w:rsidR="00E34EFB" w:rsidRDefault="00E34EFB">
            <w:pPr>
              <w:pStyle w:val="TableParagraph"/>
              <w:rPr>
                <w:rFonts w:ascii="Times New Roman"/>
                <w:sz w:val="16"/>
              </w:rPr>
            </w:pPr>
          </w:p>
        </w:tc>
        <w:tc>
          <w:tcPr>
            <w:tcW w:w="790" w:type="dxa"/>
          </w:tcPr>
          <w:p w14:paraId="0FDB1FBA" w14:textId="77777777" w:rsidR="00E34EFB" w:rsidRDefault="00E34EFB">
            <w:pPr>
              <w:pStyle w:val="TableParagraph"/>
              <w:rPr>
                <w:rFonts w:ascii="Times New Roman"/>
                <w:sz w:val="16"/>
              </w:rPr>
            </w:pPr>
          </w:p>
        </w:tc>
        <w:tc>
          <w:tcPr>
            <w:tcW w:w="819" w:type="dxa"/>
          </w:tcPr>
          <w:p w14:paraId="645CDBD0" w14:textId="77777777" w:rsidR="00E34EFB" w:rsidRDefault="00E34EFB">
            <w:pPr>
              <w:pStyle w:val="TableParagraph"/>
              <w:rPr>
                <w:rFonts w:ascii="Times New Roman"/>
                <w:sz w:val="16"/>
              </w:rPr>
            </w:pPr>
          </w:p>
        </w:tc>
        <w:tc>
          <w:tcPr>
            <w:tcW w:w="1080" w:type="dxa"/>
          </w:tcPr>
          <w:p w14:paraId="5969B212" w14:textId="77777777" w:rsidR="00E34EFB" w:rsidRDefault="00E34EFB">
            <w:pPr>
              <w:pStyle w:val="TableParagraph"/>
              <w:rPr>
                <w:rFonts w:ascii="Times New Roman"/>
                <w:sz w:val="16"/>
              </w:rPr>
            </w:pPr>
          </w:p>
        </w:tc>
        <w:tc>
          <w:tcPr>
            <w:tcW w:w="720" w:type="dxa"/>
          </w:tcPr>
          <w:p w14:paraId="46E151E0" w14:textId="77777777" w:rsidR="00E34EFB" w:rsidRDefault="00E34EFB">
            <w:pPr>
              <w:pStyle w:val="TableParagraph"/>
              <w:rPr>
                <w:rFonts w:ascii="Times New Roman"/>
                <w:sz w:val="16"/>
              </w:rPr>
            </w:pPr>
          </w:p>
        </w:tc>
        <w:tc>
          <w:tcPr>
            <w:tcW w:w="732" w:type="dxa"/>
          </w:tcPr>
          <w:p w14:paraId="4D0EE972" w14:textId="77777777" w:rsidR="00E34EFB" w:rsidRDefault="00E34EFB">
            <w:pPr>
              <w:pStyle w:val="TableParagraph"/>
              <w:rPr>
                <w:rFonts w:ascii="Times New Roman"/>
                <w:sz w:val="16"/>
              </w:rPr>
            </w:pPr>
          </w:p>
        </w:tc>
        <w:tc>
          <w:tcPr>
            <w:tcW w:w="888" w:type="dxa"/>
          </w:tcPr>
          <w:p w14:paraId="501EA9E8" w14:textId="77777777" w:rsidR="00E34EFB" w:rsidRDefault="00E34EFB">
            <w:pPr>
              <w:pStyle w:val="TableParagraph"/>
              <w:rPr>
                <w:rFonts w:ascii="Times New Roman"/>
                <w:sz w:val="16"/>
              </w:rPr>
            </w:pPr>
          </w:p>
        </w:tc>
        <w:tc>
          <w:tcPr>
            <w:tcW w:w="847" w:type="dxa"/>
          </w:tcPr>
          <w:p w14:paraId="43690DE9" w14:textId="77777777" w:rsidR="00E34EFB" w:rsidRDefault="00E34EFB">
            <w:pPr>
              <w:pStyle w:val="TableParagraph"/>
              <w:rPr>
                <w:rFonts w:ascii="Times New Roman"/>
                <w:sz w:val="16"/>
              </w:rPr>
            </w:pPr>
          </w:p>
        </w:tc>
        <w:tc>
          <w:tcPr>
            <w:tcW w:w="593" w:type="dxa"/>
          </w:tcPr>
          <w:p w14:paraId="30477B50" w14:textId="77777777" w:rsidR="00E34EFB" w:rsidRDefault="00E34EFB">
            <w:pPr>
              <w:pStyle w:val="TableParagraph"/>
              <w:rPr>
                <w:rFonts w:ascii="Times New Roman"/>
                <w:sz w:val="16"/>
              </w:rPr>
            </w:pPr>
          </w:p>
        </w:tc>
        <w:tc>
          <w:tcPr>
            <w:tcW w:w="596" w:type="dxa"/>
          </w:tcPr>
          <w:p w14:paraId="41527378" w14:textId="77777777" w:rsidR="00E34EFB" w:rsidRDefault="00E34EFB">
            <w:pPr>
              <w:pStyle w:val="TableParagraph"/>
              <w:rPr>
                <w:rFonts w:ascii="Times New Roman"/>
                <w:sz w:val="16"/>
              </w:rPr>
            </w:pPr>
          </w:p>
        </w:tc>
        <w:tc>
          <w:tcPr>
            <w:tcW w:w="843" w:type="dxa"/>
          </w:tcPr>
          <w:p w14:paraId="1324A068" w14:textId="77777777" w:rsidR="00E34EFB" w:rsidRDefault="00E34EFB">
            <w:pPr>
              <w:pStyle w:val="TableParagraph"/>
              <w:rPr>
                <w:rFonts w:ascii="Times New Roman"/>
                <w:sz w:val="16"/>
              </w:rPr>
            </w:pPr>
          </w:p>
        </w:tc>
        <w:tc>
          <w:tcPr>
            <w:tcW w:w="721" w:type="dxa"/>
          </w:tcPr>
          <w:p w14:paraId="7F2A7923" w14:textId="77777777" w:rsidR="00E34EFB" w:rsidRDefault="00E34EFB">
            <w:pPr>
              <w:pStyle w:val="TableParagraph"/>
              <w:rPr>
                <w:rFonts w:ascii="Times New Roman"/>
                <w:sz w:val="16"/>
              </w:rPr>
            </w:pPr>
          </w:p>
        </w:tc>
      </w:tr>
      <w:tr w:rsidR="00E34EFB" w14:paraId="3DEC5D30" w14:textId="77777777">
        <w:trPr>
          <w:trHeight w:val="256"/>
        </w:trPr>
        <w:tc>
          <w:tcPr>
            <w:tcW w:w="812" w:type="dxa"/>
          </w:tcPr>
          <w:p w14:paraId="22649CAB" w14:textId="77777777" w:rsidR="00E34EFB" w:rsidRDefault="00E34EFB">
            <w:pPr>
              <w:pStyle w:val="TableParagraph"/>
              <w:rPr>
                <w:rFonts w:ascii="Times New Roman"/>
                <w:sz w:val="16"/>
              </w:rPr>
            </w:pPr>
          </w:p>
        </w:tc>
        <w:tc>
          <w:tcPr>
            <w:tcW w:w="696" w:type="dxa"/>
          </w:tcPr>
          <w:p w14:paraId="08DB049F" w14:textId="77777777" w:rsidR="00E34EFB" w:rsidRDefault="00A71F89">
            <w:pPr>
              <w:pStyle w:val="TableParagraph"/>
              <w:spacing w:before="51"/>
              <w:ind w:left="128" w:right="8"/>
              <w:jc w:val="center"/>
              <w:rPr>
                <w:sz w:val="16"/>
              </w:rPr>
            </w:pPr>
            <w:r>
              <w:rPr>
                <w:spacing w:val="-4"/>
                <w:sz w:val="16"/>
              </w:rPr>
              <w:t>Mon.</w:t>
            </w:r>
          </w:p>
        </w:tc>
        <w:tc>
          <w:tcPr>
            <w:tcW w:w="790" w:type="dxa"/>
          </w:tcPr>
          <w:p w14:paraId="554CF997" w14:textId="77777777" w:rsidR="00E34EFB" w:rsidRDefault="00E34EFB">
            <w:pPr>
              <w:pStyle w:val="TableParagraph"/>
              <w:rPr>
                <w:rFonts w:ascii="Times New Roman"/>
                <w:sz w:val="16"/>
              </w:rPr>
            </w:pPr>
          </w:p>
        </w:tc>
        <w:tc>
          <w:tcPr>
            <w:tcW w:w="819" w:type="dxa"/>
          </w:tcPr>
          <w:p w14:paraId="050FE7AE" w14:textId="77777777" w:rsidR="00E34EFB" w:rsidRDefault="00E34EFB">
            <w:pPr>
              <w:pStyle w:val="TableParagraph"/>
              <w:rPr>
                <w:rFonts w:ascii="Times New Roman"/>
                <w:sz w:val="16"/>
              </w:rPr>
            </w:pPr>
          </w:p>
        </w:tc>
        <w:tc>
          <w:tcPr>
            <w:tcW w:w="1080" w:type="dxa"/>
          </w:tcPr>
          <w:p w14:paraId="4E37BF2C" w14:textId="77777777" w:rsidR="00E34EFB" w:rsidRDefault="00E34EFB">
            <w:pPr>
              <w:pStyle w:val="TableParagraph"/>
              <w:rPr>
                <w:rFonts w:ascii="Times New Roman"/>
                <w:sz w:val="16"/>
              </w:rPr>
            </w:pPr>
          </w:p>
        </w:tc>
        <w:tc>
          <w:tcPr>
            <w:tcW w:w="720" w:type="dxa"/>
          </w:tcPr>
          <w:p w14:paraId="4BADE755" w14:textId="77777777" w:rsidR="00E34EFB" w:rsidRDefault="00E34EFB">
            <w:pPr>
              <w:pStyle w:val="TableParagraph"/>
              <w:rPr>
                <w:rFonts w:ascii="Times New Roman"/>
                <w:sz w:val="16"/>
              </w:rPr>
            </w:pPr>
          </w:p>
        </w:tc>
        <w:tc>
          <w:tcPr>
            <w:tcW w:w="732" w:type="dxa"/>
          </w:tcPr>
          <w:p w14:paraId="69907461" w14:textId="77777777" w:rsidR="00E34EFB" w:rsidRDefault="00E34EFB">
            <w:pPr>
              <w:pStyle w:val="TableParagraph"/>
              <w:rPr>
                <w:rFonts w:ascii="Times New Roman"/>
                <w:sz w:val="16"/>
              </w:rPr>
            </w:pPr>
          </w:p>
        </w:tc>
        <w:tc>
          <w:tcPr>
            <w:tcW w:w="888" w:type="dxa"/>
          </w:tcPr>
          <w:p w14:paraId="65CD9889" w14:textId="77777777" w:rsidR="00E34EFB" w:rsidRDefault="00E34EFB">
            <w:pPr>
              <w:pStyle w:val="TableParagraph"/>
              <w:rPr>
                <w:rFonts w:ascii="Times New Roman"/>
                <w:sz w:val="16"/>
              </w:rPr>
            </w:pPr>
          </w:p>
        </w:tc>
        <w:tc>
          <w:tcPr>
            <w:tcW w:w="847" w:type="dxa"/>
          </w:tcPr>
          <w:p w14:paraId="1B619DCF" w14:textId="77777777" w:rsidR="00E34EFB" w:rsidRDefault="00E34EFB">
            <w:pPr>
              <w:pStyle w:val="TableParagraph"/>
              <w:rPr>
                <w:rFonts w:ascii="Times New Roman"/>
                <w:sz w:val="16"/>
              </w:rPr>
            </w:pPr>
          </w:p>
        </w:tc>
        <w:tc>
          <w:tcPr>
            <w:tcW w:w="593" w:type="dxa"/>
          </w:tcPr>
          <w:p w14:paraId="0AEFC01B" w14:textId="77777777" w:rsidR="00E34EFB" w:rsidRDefault="00E34EFB">
            <w:pPr>
              <w:pStyle w:val="TableParagraph"/>
              <w:rPr>
                <w:rFonts w:ascii="Times New Roman"/>
                <w:sz w:val="16"/>
              </w:rPr>
            </w:pPr>
          </w:p>
        </w:tc>
        <w:tc>
          <w:tcPr>
            <w:tcW w:w="596" w:type="dxa"/>
          </w:tcPr>
          <w:p w14:paraId="2AA97E3D" w14:textId="77777777" w:rsidR="00E34EFB" w:rsidRDefault="00E34EFB">
            <w:pPr>
              <w:pStyle w:val="TableParagraph"/>
              <w:rPr>
                <w:rFonts w:ascii="Times New Roman"/>
                <w:sz w:val="16"/>
              </w:rPr>
            </w:pPr>
          </w:p>
        </w:tc>
        <w:tc>
          <w:tcPr>
            <w:tcW w:w="843" w:type="dxa"/>
          </w:tcPr>
          <w:p w14:paraId="435CA701" w14:textId="77777777" w:rsidR="00E34EFB" w:rsidRDefault="00E34EFB">
            <w:pPr>
              <w:pStyle w:val="TableParagraph"/>
              <w:rPr>
                <w:rFonts w:ascii="Times New Roman"/>
                <w:sz w:val="16"/>
              </w:rPr>
            </w:pPr>
          </w:p>
        </w:tc>
        <w:tc>
          <w:tcPr>
            <w:tcW w:w="721" w:type="dxa"/>
          </w:tcPr>
          <w:p w14:paraId="547F97B8" w14:textId="77777777" w:rsidR="00E34EFB" w:rsidRDefault="00E34EFB">
            <w:pPr>
              <w:pStyle w:val="TableParagraph"/>
              <w:rPr>
                <w:rFonts w:ascii="Times New Roman"/>
                <w:sz w:val="16"/>
              </w:rPr>
            </w:pPr>
          </w:p>
        </w:tc>
      </w:tr>
      <w:tr w:rsidR="00E34EFB" w14:paraId="2263FBF0" w14:textId="77777777">
        <w:trPr>
          <w:trHeight w:val="253"/>
        </w:trPr>
        <w:tc>
          <w:tcPr>
            <w:tcW w:w="812" w:type="dxa"/>
          </w:tcPr>
          <w:p w14:paraId="2FBFD121" w14:textId="77777777" w:rsidR="00E34EFB" w:rsidRDefault="00E34EFB">
            <w:pPr>
              <w:pStyle w:val="TableParagraph"/>
              <w:rPr>
                <w:rFonts w:ascii="Times New Roman"/>
                <w:sz w:val="16"/>
              </w:rPr>
            </w:pPr>
          </w:p>
        </w:tc>
        <w:tc>
          <w:tcPr>
            <w:tcW w:w="696" w:type="dxa"/>
          </w:tcPr>
          <w:p w14:paraId="6CC6BEE5" w14:textId="77777777" w:rsidR="00E34EFB" w:rsidRDefault="00A71F89">
            <w:pPr>
              <w:pStyle w:val="TableParagraph"/>
              <w:spacing w:before="49"/>
              <w:ind w:left="128" w:right="5"/>
              <w:jc w:val="center"/>
              <w:rPr>
                <w:sz w:val="16"/>
              </w:rPr>
            </w:pPr>
            <w:r>
              <w:rPr>
                <w:spacing w:val="-2"/>
                <w:sz w:val="16"/>
              </w:rPr>
              <w:t>Tues.</w:t>
            </w:r>
          </w:p>
        </w:tc>
        <w:tc>
          <w:tcPr>
            <w:tcW w:w="790" w:type="dxa"/>
          </w:tcPr>
          <w:p w14:paraId="1F964437" w14:textId="77777777" w:rsidR="00E34EFB" w:rsidRDefault="00E34EFB">
            <w:pPr>
              <w:pStyle w:val="TableParagraph"/>
              <w:rPr>
                <w:rFonts w:ascii="Times New Roman"/>
                <w:sz w:val="16"/>
              </w:rPr>
            </w:pPr>
          </w:p>
        </w:tc>
        <w:tc>
          <w:tcPr>
            <w:tcW w:w="819" w:type="dxa"/>
          </w:tcPr>
          <w:p w14:paraId="62C3B08B" w14:textId="77777777" w:rsidR="00E34EFB" w:rsidRDefault="00E34EFB">
            <w:pPr>
              <w:pStyle w:val="TableParagraph"/>
              <w:rPr>
                <w:rFonts w:ascii="Times New Roman"/>
                <w:sz w:val="16"/>
              </w:rPr>
            </w:pPr>
          </w:p>
        </w:tc>
        <w:tc>
          <w:tcPr>
            <w:tcW w:w="1080" w:type="dxa"/>
          </w:tcPr>
          <w:p w14:paraId="0858B80A" w14:textId="77777777" w:rsidR="00E34EFB" w:rsidRDefault="00E34EFB">
            <w:pPr>
              <w:pStyle w:val="TableParagraph"/>
              <w:rPr>
                <w:rFonts w:ascii="Times New Roman"/>
                <w:sz w:val="16"/>
              </w:rPr>
            </w:pPr>
          </w:p>
        </w:tc>
        <w:tc>
          <w:tcPr>
            <w:tcW w:w="720" w:type="dxa"/>
          </w:tcPr>
          <w:p w14:paraId="4E990E8E" w14:textId="77777777" w:rsidR="00E34EFB" w:rsidRDefault="00E34EFB">
            <w:pPr>
              <w:pStyle w:val="TableParagraph"/>
              <w:rPr>
                <w:rFonts w:ascii="Times New Roman"/>
                <w:sz w:val="16"/>
              </w:rPr>
            </w:pPr>
          </w:p>
        </w:tc>
        <w:tc>
          <w:tcPr>
            <w:tcW w:w="732" w:type="dxa"/>
          </w:tcPr>
          <w:p w14:paraId="60D03CE5" w14:textId="77777777" w:rsidR="00E34EFB" w:rsidRDefault="00E34EFB">
            <w:pPr>
              <w:pStyle w:val="TableParagraph"/>
              <w:rPr>
                <w:rFonts w:ascii="Times New Roman"/>
                <w:sz w:val="16"/>
              </w:rPr>
            </w:pPr>
          </w:p>
        </w:tc>
        <w:tc>
          <w:tcPr>
            <w:tcW w:w="888" w:type="dxa"/>
          </w:tcPr>
          <w:p w14:paraId="2FBCF8D4" w14:textId="77777777" w:rsidR="00E34EFB" w:rsidRDefault="00E34EFB">
            <w:pPr>
              <w:pStyle w:val="TableParagraph"/>
              <w:rPr>
                <w:rFonts w:ascii="Times New Roman"/>
                <w:sz w:val="16"/>
              </w:rPr>
            </w:pPr>
          </w:p>
        </w:tc>
        <w:tc>
          <w:tcPr>
            <w:tcW w:w="847" w:type="dxa"/>
          </w:tcPr>
          <w:p w14:paraId="7FA2BC79" w14:textId="77777777" w:rsidR="00E34EFB" w:rsidRDefault="00E34EFB">
            <w:pPr>
              <w:pStyle w:val="TableParagraph"/>
              <w:rPr>
                <w:rFonts w:ascii="Times New Roman"/>
                <w:sz w:val="16"/>
              </w:rPr>
            </w:pPr>
          </w:p>
        </w:tc>
        <w:tc>
          <w:tcPr>
            <w:tcW w:w="593" w:type="dxa"/>
          </w:tcPr>
          <w:p w14:paraId="21255789" w14:textId="77777777" w:rsidR="00E34EFB" w:rsidRDefault="00E34EFB">
            <w:pPr>
              <w:pStyle w:val="TableParagraph"/>
              <w:rPr>
                <w:rFonts w:ascii="Times New Roman"/>
                <w:sz w:val="16"/>
              </w:rPr>
            </w:pPr>
          </w:p>
        </w:tc>
        <w:tc>
          <w:tcPr>
            <w:tcW w:w="596" w:type="dxa"/>
          </w:tcPr>
          <w:p w14:paraId="309BD3B3" w14:textId="77777777" w:rsidR="00E34EFB" w:rsidRDefault="00E34EFB">
            <w:pPr>
              <w:pStyle w:val="TableParagraph"/>
              <w:rPr>
                <w:rFonts w:ascii="Times New Roman"/>
                <w:sz w:val="16"/>
              </w:rPr>
            </w:pPr>
          </w:p>
        </w:tc>
        <w:tc>
          <w:tcPr>
            <w:tcW w:w="843" w:type="dxa"/>
          </w:tcPr>
          <w:p w14:paraId="651544F4" w14:textId="77777777" w:rsidR="00E34EFB" w:rsidRDefault="00E34EFB">
            <w:pPr>
              <w:pStyle w:val="TableParagraph"/>
              <w:rPr>
                <w:rFonts w:ascii="Times New Roman"/>
                <w:sz w:val="16"/>
              </w:rPr>
            </w:pPr>
          </w:p>
        </w:tc>
        <w:tc>
          <w:tcPr>
            <w:tcW w:w="721" w:type="dxa"/>
          </w:tcPr>
          <w:p w14:paraId="7C03370E" w14:textId="77777777" w:rsidR="00E34EFB" w:rsidRDefault="00E34EFB">
            <w:pPr>
              <w:pStyle w:val="TableParagraph"/>
              <w:rPr>
                <w:rFonts w:ascii="Times New Roman"/>
                <w:sz w:val="16"/>
              </w:rPr>
            </w:pPr>
          </w:p>
        </w:tc>
      </w:tr>
      <w:tr w:rsidR="00E34EFB" w14:paraId="155E49BD" w14:textId="77777777">
        <w:trPr>
          <w:trHeight w:val="256"/>
        </w:trPr>
        <w:tc>
          <w:tcPr>
            <w:tcW w:w="812" w:type="dxa"/>
          </w:tcPr>
          <w:p w14:paraId="70C4F6BC" w14:textId="77777777" w:rsidR="00E34EFB" w:rsidRDefault="00E34EFB">
            <w:pPr>
              <w:pStyle w:val="TableParagraph"/>
              <w:rPr>
                <w:rFonts w:ascii="Times New Roman"/>
                <w:sz w:val="16"/>
              </w:rPr>
            </w:pPr>
          </w:p>
        </w:tc>
        <w:tc>
          <w:tcPr>
            <w:tcW w:w="696" w:type="dxa"/>
          </w:tcPr>
          <w:p w14:paraId="4F3A6E40" w14:textId="77777777" w:rsidR="00E34EFB" w:rsidRDefault="00A71F89">
            <w:pPr>
              <w:pStyle w:val="TableParagraph"/>
              <w:spacing w:before="51"/>
              <w:ind w:left="128" w:right="11"/>
              <w:jc w:val="center"/>
              <w:rPr>
                <w:sz w:val="16"/>
              </w:rPr>
            </w:pPr>
            <w:r>
              <w:rPr>
                <w:spacing w:val="-4"/>
                <w:sz w:val="16"/>
              </w:rPr>
              <w:t>Wed.</w:t>
            </w:r>
          </w:p>
        </w:tc>
        <w:tc>
          <w:tcPr>
            <w:tcW w:w="790" w:type="dxa"/>
          </w:tcPr>
          <w:p w14:paraId="0FA47315" w14:textId="77777777" w:rsidR="00E34EFB" w:rsidRDefault="00E34EFB">
            <w:pPr>
              <w:pStyle w:val="TableParagraph"/>
              <w:rPr>
                <w:rFonts w:ascii="Times New Roman"/>
                <w:sz w:val="16"/>
              </w:rPr>
            </w:pPr>
          </w:p>
        </w:tc>
        <w:tc>
          <w:tcPr>
            <w:tcW w:w="819" w:type="dxa"/>
          </w:tcPr>
          <w:p w14:paraId="32DF9A56" w14:textId="77777777" w:rsidR="00E34EFB" w:rsidRDefault="00E34EFB">
            <w:pPr>
              <w:pStyle w:val="TableParagraph"/>
              <w:rPr>
                <w:rFonts w:ascii="Times New Roman"/>
                <w:sz w:val="16"/>
              </w:rPr>
            </w:pPr>
          </w:p>
        </w:tc>
        <w:tc>
          <w:tcPr>
            <w:tcW w:w="1080" w:type="dxa"/>
          </w:tcPr>
          <w:p w14:paraId="4730A770" w14:textId="77777777" w:rsidR="00E34EFB" w:rsidRDefault="00E34EFB">
            <w:pPr>
              <w:pStyle w:val="TableParagraph"/>
              <w:rPr>
                <w:rFonts w:ascii="Times New Roman"/>
                <w:sz w:val="16"/>
              </w:rPr>
            </w:pPr>
          </w:p>
        </w:tc>
        <w:tc>
          <w:tcPr>
            <w:tcW w:w="720" w:type="dxa"/>
          </w:tcPr>
          <w:p w14:paraId="3094577E" w14:textId="77777777" w:rsidR="00E34EFB" w:rsidRDefault="00E34EFB">
            <w:pPr>
              <w:pStyle w:val="TableParagraph"/>
              <w:rPr>
                <w:rFonts w:ascii="Times New Roman"/>
                <w:sz w:val="16"/>
              </w:rPr>
            </w:pPr>
          </w:p>
        </w:tc>
        <w:tc>
          <w:tcPr>
            <w:tcW w:w="732" w:type="dxa"/>
          </w:tcPr>
          <w:p w14:paraId="45ED5484" w14:textId="77777777" w:rsidR="00E34EFB" w:rsidRDefault="00E34EFB">
            <w:pPr>
              <w:pStyle w:val="TableParagraph"/>
              <w:rPr>
                <w:rFonts w:ascii="Times New Roman"/>
                <w:sz w:val="16"/>
              </w:rPr>
            </w:pPr>
          </w:p>
        </w:tc>
        <w:tc>
          <w:tcPr>
            <w:tcW w:w="888" w:type="dxa"/>
          </w:tcPr>
          <w:p w14:paraId="3CD01A54" w14:textId="77777777" w:rsidR="00E34EFB" w:rsidRDefault="00E34EFB">
            <w:pPr>
              <w:pStyle w:val="TableParagraph"/>
              <w:rPr>
                <w:rFonts w:ascii="Times New Roman"/>
                <w:sz w:val="16"/>
              </w:rPr>
            </w:pPr>
          </w:p>
        </w:tc>
        <w:tc>
          <w:tcPr>
            <w:tcW w:w="847" w:type="dxa"/>
          </w:tcPr>
          <w:p w14:paraId="168EE235" w14:textId="77777777" w:rsidR="00E34EFB" w:rsidRDefault="00E34EFB">
            <w:pPr>
              <w:pStyle w:val="TableParagraph"/>
              <w:rPr>
                <w:rFonts w:ascii="Times New Roman"/>
                <w:sz w:val="16"/>
              </w:rPr>
            </w:pPr>
          </w:p>
        </w:tc>
        <w:tc>
          <w:tcPr>
            <w:tcW w:w="593" w:type="dxa"/>
          </w:tcPr>
          <w:p w14:paraId="0288CEFE" w14:textId="77777777" w:rsidR="00E34EFB" w:rsidRDefault="00E34EFB">
            <w:pPr>
              <w:pStyle w:val="TableParagraph"/>
              <w:rPr>
                <w:rFonts w:ascii="Times New Roman"/>
                <w:sz w:val="16"/>
              </w:rPr>
            </w:pPr>
          </w:p>
        </w:tc>
        <w:tc>
          <w:tcPr>
            <w:tcW w:w="596" w:type="dxa"/>
          </w:tcPr>
          <w:p w14:paraId="5579A18A" w14:textId="77777777" w:rsidR="00E34EFB" w:rsidRDefault="00E34EFB">
            <w:pPr>
              <w:pStyle w:val="TableParagraph"/>
              <w:rPr>
                <w:rFonts w:ascii="Times New Roman"/>
                <w:sz w:val="16"/>
              </w:rPr>
            </w:pPr>
          </w:p>
        </w:tc>
        <w:tc>
          <w:tcPr>
            <w:tcW w:w="843" w:type="dxa"/>
          </w:tcPr>
          <w:p w14:paraId="36371EFA" w14:textId="77777777" w:rsidR="00E34EFB" w:rsidRDefault="00E34EFB">
            <w:pPr>
              <w:pStyle w:val="TableParagraph"/>
              <w:rPr>
                <w:rFonts w:ascii="Times New Roman"/>
                <w:sz w:val="16"/>
              </w:rPr>
            </w:pPr>
          </w:p>
        </w:tc>
        <w:tc>
          <w:tcPr>
            <w:tcW w:w="721" w:type="dxa"/>
          </w:tcPr>
          <w:p w14:paraId="7BAC2041" w14:textId="77777777" w:rsidR="00E34EFB" w:rsidRDefault="00E34EFB">
            <w:pPr>
              <w:pStyle w:val="TableParagraph"/>
              <w:rPr>
                <w:rFonts w:ascii="Times New Roman"/>
                <w:sz w:val="16"/>
              </w:rPr>
            </w:pPr>
          </w:p>
        </w:tc>
      </w:tr>
      <w:tr w:rsidR="00E34EFB" w14:paraId="28201A04" w14:textId="77777777">
        <w:trPr>
          <w:trHeight w:val="251"/>
        </w:trPr>
        <w:tc>
          <w:tcPr>
            <w:tcW w:w="812" w:type="dxa"/>
          </w:tcPr>
          <w:p w14:paraId="5D3F8F55" w14:textId="77777777" w:rsidR="00E34EFB" w:rsidRDefault="00E34EFB">
            <w:pPr>
              <w:pStyle w:val="TableParagraph"/>
              <w:rPr>
                <w:rFonts w:ascii="Times New Roman"/>
                <w:sz w:val="16"/>
              </w:rPr>
            </w:pPr>
          </w:p>
        </w:tc>
        <w:tc>
          <w:tcPr>
            <w:tcW w:w="696" w:type="dxa"/>
          </w:tcPr>
          <w:p w14:paraId="6A6A8824" w14:textId="77777777" w:rsidR="00E34EFB" w:rsidRDefault="00A71F89">
            <w:pPr>
              <w:pStyle w:val="TableParagraph"/>
              <w:spacing w:before="49" w:line="183" w:lineRule="exact"/>
              <w:ind w:left="128" w:right="8"/>
              <w:jc w:val="center"/>
              <w:rPr>
                <w:sz w:val="16"/>
              </w:rPr>
            </w:pPr>
            <w:r>
              <w:rPr>
                <w:spacing w:val="-2"/>
                <w:sz w:val="16"/>
              </w:rPr>
              <w:t>Thurs.</w:t>
            </w:r>
          </w:p>
        </w:tc>
        <w:tc>
          <w:tcPr>
            <w:tcW w:w="790" w:type="dxa"/>
          </w:tcPr>
          <w:p w14:paraId="13F5CC3C" w14:textId="77777777" w:rsidR="00E34EFB" w:rsidRDefault="00E34EFB">
            <w:pPr>
              <w:pStyle w:val="TableParagraph"/>
              <w:rPr>
                <w:rFonts w:ascii="Times New Roman"/>
                <w:sz w:val="16"/>
              </w:rPr>
            </w:pPr>
          </w:p>
        </w:tc>
        <w:tc>
          <w:tcPr>
            <w:tcW w:w="819" w:type="dxa"/>
          </w:tcPr>
          <w:p w14:paraId="57A8D6A3" w14:textId="77777777" w:rsidR="00E34EFB" w:rsidRDefault="00E34EFB">
            <w:pPr>
              <w:pStyle w:val="TableParagraph"/>
              <w:rPr>
                <w:rFonts w:ascii="Times New Roman"/>
                <w:sz w:val="16"/>
              </w:rPr>
            </w:pPr>
          </w:p>
        </w:tc>
        <w:tc>
          <w:tcPr>
            <w:tcW w:w="1080" w:type="dxa"/>
          </w:tcPr>
          <w:p w14:paraId="033F17F1" w14:textId="77777777" w:rsidR="00E34EFB" w:rsidRDefault="00E34EFB">
            <w:pPr>
              <w:pStyle w:val="TableParagraph"/>
              <w:rPr>
                <w:rFonts w:ascii="Times New Roman"/>
                <w:sz w:val="16"/>
              </w:rPr>
            </w:pPr>
          </w:p>
        </w:tc>
        <w:tc>
          <w:tcPr>
            <w:tcW w:w="720" w:type="dxa"/>
          </w:tcPr>
          <w:p w14:paraId="26861B2B" w14:textId="77777777" w:rsidR="00E34EFB" w:rsidRDefault="00E34EFB">
            <w:pPr>
              <w:pStyle w:val="TableParagraph"/>
              <w:rPr>
                <w:rFonts w:ascii="Times New Roman"/>
                <w:sz w:val="16"/>
              </w:rPr>
            </w:pPr>
          </w:p>
        </w:tc>
        <w:tc>
          <w:tcPr>
            <w:tcW w:w="732" w:type="dxa"/>
          </w:tcPr>
          <w:p w14:paraId="01CD1752" w14:textId="77777777" w:rsidR="00E34EFB" w:rsidRDefault="00E34EFB">
            <w:pPr>
              <w:pStyle w:val="TableParagraph"/>
              <w:rPr>
                <w:rFonts w:ascii="Times New Roman"/>
                <w:sz w:val="16"/>
              </w:rPr>
            </w:pPr>
          </w:p>
        </w:tc>
        <w:tc>
          <w:tcPr>
            <w:tcW w:w="888" w:type="dxa"/>
          </w:tcPr>
          <w:p w14:paraId="34044EFA" w14:textId="77777777" w:rsidR="00E34EFB" w:rsidRDefault="00E34EFB">
            <w:pPr>
              <w:pStyle w:val="TableParagraph"/>
              <w:rPr>
                <w:rFonts w:ascii="Times New Roman"/>
                <w:sz w:val="16"/>
              </w:rPr>
            </w:pPr>
          </w:p>
        </w:tc>
        <w:tc>
          <w:tcPr>
            <w:tcW w:w="847" w:type="dxa"/>
          </w:tcPr>
          <w:p w14:paraId="24568A6A" w14:textId="77777777" w:rsidR="00E34EFB" w:rsidRDefault="00E34EFB">
            <w:pPr>
              <w:pStyle w:val="TableParagraph"/>
              <w:rPr>
                <w:rFonts w:ascii="Times New Roman"/>
                <w:sz w:val="16"/>
              </w:rPr>
            </w:pPr>
          </w:p>
        </w:tc>
        <w:tc>
          <w:tcPr>
            <w:tcW w:w="593" w:type="dxa"/>
          </w:tcPr>
          <w:p w14:paraId="2708DAD4" w14:textId="77777777" w:rsidR="00E34EFB" w:rsidRDefault="00E34EFB">
            <w:pPr>
              <w:pStyle w:val="TableParagraph"/>
              <w:rPr>
                <w:rFonts w:ascii="Times New Roman"/>
                <w:sz w:val="16"/>
              </w:rPr>
            </w:pPr>
          </w:p>
        </w:tc>
        <w:tc>
          <w:tcPr>
            <w:tcW w:w="596" w:type="dxa"/>
          </w:tcPr>
          <w:p w14:paraId="19BFB416" w14:textId="77777777" w:rsidR="00E34EFB" w:rsidRDefault="00E34EFB">
            <w:pPr>
              <w:pStyle w:val="TableParagraph"/>
              <w:rPr>
                <w:rFonts w:ascii="Times New Roman"/>
                <w:sz w:val="16"/>
              </w:rPr>
            </w:pPr>
          </w:p>
        </w:tc>
        <w:tc>
          <w:tcPr>
            <w:tcW w:w="843" w:type="dxa"/>
          </w:tcPr>
          <w:p w14:paraId="6A6C64E4" w14:textId="77777777" w:rsidR="00E34EFB" w:rsidRDefault="00E34EFB">
            <w:pPr>
              <w:pStyle w:val="TableParagraph"/>
              <w:rPr>
                <w:rFonts w:ascii="Times New Roman"/>
                <w:sz w:val="16"/>
              </w:rPr>
            </w:pPr>
          </w:p>
        </w:tc>
        <w:tc>
          <w:tcPr>
            <w:tcW w:w="721" w:type="dxa"/>
          </w:tcPr>
          <w:p w14:paraId="5B6761CF" w14:textId="77777777" w:rsidR="00E34EFB" w:rsidRDefault="00E34EFB">
            <w:pPr>
              <w:pStyle w:val="TableParagraph"/>
              <w:rPr>
                <w:rFonts w:ascii="Times New Roman"/>
                <w:sz w:val="16"/>
              </w:rPr>
            </w:pPr>
          </w:p>
        </w:tc>
      </w:tr>
      <w:tr w:rsidR="00E34EFB" w14:paraId="570C48CF" w14:textId="77777777">
        <w:trPr>
          <w:trHeight w:val="270"/>
        </w:trPr>
        <w:tc>
          <w:tcPr>
            <w:tcW w:w="812" w:type="dxa"/>
          </w:tcPr>
          <w:p w14:paraId="7292E0CB" w14:textId="77777777" w:rsidR="00E34EFB" w:rsidRDefault="00E34EFB">
            <w:pPr>
              <w:pStyle w:val="TableParagraph"/>
              <w:rPr>
                <w:rFonts w:ascii="Times New Roman"/>
                <w:sz w:val="16"/>
              </w:rPr>
            </w:pPr>
          </w:p>
        </w:tc>
        <w:tc>
          <w:tcPr>
            <w:tcW w:w="696" w:type="dxa"/>
          </w:tcPr>
          <w:p w14:paraId="07C6C7AE" w14:textId="77777777" w:rsidR="00E34EFB" w:rsidRDefault="00A71F89">
            <w:pPr>
              <w:pStyle w:val="TableParagraph"/>
              <w:spacing w:before="65"/>
              <w:ind w:left="128"/>
              <w:jc w:val="center"/>
              <w:rPr>
                <w:sz w:val="16"/>
              </w:rPr>
            </w:pPr>
            <w:r>
              <w:rPr>
                <w:spacing w:val="-5"/>
                <w:sz w:val="16"/>
              </w:rPr>
              <w:t>Fri</w:t>
            </w:r>
          </w:p>
        </w:tc>
        <w:tc>
          <w:tcPr>
            <w:tcW w:w="790" w:type="dxa"/>
          </w:tcPr>
          <w:p w14:paraId="6FE72278" w14:textId="77777777" w:rsidR="00E34EFB" w:rsidRDefault="00E34EFB">
            <w:pPr>
              <w:pStyle w:val="TableParagraph"/>
              <w:rPr>
                <w:rFonts w:ascii="Times New Roman"/>
                <w:sz w:val="16"/>
              </w:rPr>
            </w:pPr>
          </w:p>
        </w:tc>
        <w:tc>
          <w:tcPr>
            <w:tcW w:w="819" w:type="dxa"/>
          </w:tcPr>
          <w:p w14:paraId="112241A5" w14:textId="77777777" w:rsidR="00E34EFB" w:rsidRDefault="00E34EFB">
            <w:pPr>
              <w:pStyle w:val="TableParagraph"/>
              <w:rPr>
                <w:rFonts w:ascii="Times New Roman"/>
                <w:sz w:val="16"/>
              </w:rPr>
            </w:pPr>
          </w:p>
        </w:tc>
        <w:tc>
          <w:tcPr>
            <w:tcW w:w="1080" w:type="dxa"/>
          </w:tcPr>
          <w:p w14:paraId="6A3D07B8" w14:textId="77777777" w:rsidR="00E34EFB" w:rsidRDefault="00E34EFB">
            <w:pPr>
              <w:pStyle w:val="TableParagraph"/>
              <w:rPr>
                <w:rFonts w:ascii="Times New Roman"/>
                <w:sz w:val="16"/>
              </w:rPr>
            </w:pPr>
          </w:p>
        </w:tc>
        <w:tc>
          <w:tcPr>
            <w:tcW w:w="720" w:type="dxa"/>
          </w:tcPr>
          <w:p w14:paraId="425E0133" w14:textId="77777777" w:rsidR="00E34EFB" w:rsidRDefault="00E34EFB">
            <w:pPr>
              <w:pStyle w:val="TableParagraph"/>
              <w:rPr>
                <w:rFonts w:ascii="Times New Roman"/>
                <w:sz w:val="16"/>
              </w:rPr>
            </w:pPr>
          </w:p>
        </w:tc>
        <w:tc>
          <w:tcPr>
            <w:tcW w:w="732" w:type="dxa"/>
          </w:tcPr>
          <w:p w14:paraId="2B60D5D3" w14:textId="77777777" w:rsidR="00E34EFB" w:rsidRDefault="00E34EFB">
            <w:pPr>
              <w:pStyle w:val="TableParagraph"/>
              <w:rPr>
                <w:rFonts w:ascii="Times New Roman"/>
                <w:sz w:val="16"/>
              </w:rPr>
            </w:pPr>
          </w:p>
        </w:tc>
        <w:tc>
          <w:tcPr>
            <w:tcW w:w="888" w:type="dxa"/>
          </w:tcPr>
          <w:p w14:paraId="3CF7C064" w14:textId="77777777" w:rsidR="00E34EFB" w:rsidRDefault="00E34EFB">
            <w:pPr>
              <w:pStyle w:val="TableParagraph"/>
              <w:rPr>
                <w:rFonts w:ascii="Times New Roman"/>
                <w:sz w:val="16"/>
              </w:rPr>
            </w:pPr>
          </w:p>
        </w:tc>
        <w:tc>
          <w:tcPr>
            <w:tcW w:w="847" w:type="dxa"/>
          </w:tcPr>
          <w:p w14:paraId="079C93C6" w14:textId="77777777" w:rsidR="00E34EFB" w:rsidRDefault="00E34EFB">
            <w:pPr>
              <w:pStyle w:val="TableParagraph"/>
              <w:rPr>
                <w:rFonts w:ascii="Times New Roman"/>
                <w:sz w:val="16"/>
              </w:rPr>
            </w:pPr>
          </w:p>
        </w:tc>
        <w:tc>
          <w:tcPr>
            <w:tcW w:w="593" w:type="dxa"/>
          </w:tcPr>
          <w:p w14:paraId="1CDDC56F" w14:textId="77777777" w:rsidR="00E34EFB" w:rsidRDefault="00E34EFB">
            <w:pPr>
              <w:pStyle w:val="TableParagraph"/>
              <w:rPr>
                <w:rFonts w:ascii="Times New Roman"/>
                <w:sz w:val="16"/>
              </w:rPr>
            </w:pPr>
          </w:p>
        </w:tc>
        <w:tc>
          <w:tcPr>
            <w:tcW w:w="596" w:type="dxa"/>
          </w:tcPr>
          <w:p w14:paraId="02EBF723" w14:textId="77777777" w:rsidR="00E34EFB" w:rsidRDefault="00E34EFB">
            <w:pPr>
              <w:pStyle w:val="TableParagraph"/>
              <w:rPr>
                <w:rFonts w:ascii="Times New Roman"/>
                <w:sz w:val="16"/>
              </w:rPr>
            </w:pPr>
          </w:p>
        </w:tc>
        <w:tc>
          <w:tcPr>
            <w:tcW w:w="843" w:type="dxa"/>
          </w:tcPr>
          <w:p w14:paraId="3174BBF4" w14:textId="77777777" w:rsidR="00E34EFB" w:rsidRDefault="00E34EFB">
            <w:pPr>
              <w:pStyle w:val="TableParagraph"/>
              <w:rPr>
                <w:rFonts w:ascii="Times New Roman"/>
                <w:sz w:val="16"/>
              </w:rPr>
            </w:pPr>
          </w:p>
        </w:tc>
        <w:tc>
          <w:tcPr>
            <w:tcW w:w="721" w:type="dxa"/>
          </w:tcPr>
          <w:p w14:paraId="665B48FF" w14:textId="77777777" w:rsidR="00E34EFB" w:rsidRDefault="00E34EFB">
            <w:pPr>
              <w:pStyle w:val="TableParagraph"/>
              <w:rPr>
                <w:rFonts w:ascii="Times New Roman"/>
                <w:sz w:val="16"/>
              </w:rPr>
            </w:pPr>
          </w:p>
        </w:tc>
      </w:tr>
      <w:tr w:rsidR="00E34EFB" w14:paraId="3B1186C0" w14:textId="77777777">
        <w:trPr>
          <w:trHeight w:val="268"/>
        </w:trPr>
        <w:tc>
          <w:tcPr>
            <w:tcW w:w="812" w:type="dxa"/>
          </w:tcPr>
          <w:p w14:paraId="0D5215CD" w14:textId="77777777" w:rsidR="00E34EFB" w:rsidRDefault="00E34EFB">
            <w:pPr>
              <w:pStyle w:val="TableParagraph"/>
              <w:rPr>
                <w:rFonts w:ascii="Times New Roman"/>
                <w:sz w:val="16"/>
              </w:rPr>
            </w:pPr>
          </w:p>
        </w:tc>
        <w:tc>
          <w:tcPr>
            <w:tcW w:w="696" w:type="dxa"/>
          </w:tcPr>
          <w:p w14:paraId="211B22D4" w14:textId="77777777" w:rsidR="00E34EFB" w:rsidRDefault="00A71F89">
            <w:pPr>
              <w:pStyle w:val="TableParagraph"/>
              <w:spacing w:before="63"/>
              <w:ind w:left="128" w:right="5"/>
              <w:jc w:val="center"/>
              <w:rPr>
                <w:sz w:val="16"/>
              </w:rPr>
            </w:pPr>
            <w:r>
              <w:rPr>
                <w:spacing w:val="-4"/>
                <w:sz w:val="16"/>
              </w:rPr>
              <w:t>Sat.</w:t>
            </w:r>
          </w:p>
        </w:tc>
        <w:tc>
          <w:tcPr>
            <w:tcW w:w="790" w:type="dxa"/>
          </w:tcPr>
          <w:p w14:paraId="2913F230" w14:textId="77777777" w:rsidR="00E34EFB" w:rsidRDefault="00E34EFB">
            <w:pPr>
              <w:pStyle w:val="TableParagraph"/>
              <w:rPr>
                <w:rFonts w:ascii="Times New Roman"/>
                <w:sz w:val="16"/>
              </w:rPr>
            </w:pPr>
          </w:p>
        </w:tc>
        <w:tc>
          <w:tcPr>
            <w:tcW w:w="819" w:type="dxa"/>
          </w:tcPr>
          <w:p w14:paraId="7D3EE6BD" w14:textId="77777777" w:rsidR="00E34EFB" w:rsidRDefault="00E34EFB">
            <w:pPr>
              <w:pStyle w:val="TableParagraph"/>
              <w:rPr>
                <w:rFonts w:ascii="Times New Roman"/>
                <w:sz w:val="16"/>
              </w:rPr>
            </w:pPr>
          </w:p>
        </w:tc>
        <w:tc>
          <w:tcPr>
            <w:tcW w:w="1080" w:type="dxa"/>
          </w:tcPr>
          <w:p w14:paraId="7126CF8D" w14:textId="77777777" w:rsidR="00E34EFB" w:rsidRDefault="00E34EFB">
            <w:pPr>
              <w:pStyle w:val="TableParagraph"/>
              <w:rPr>
                <w:rFonts w:ascii="Times New Roman"/>
                <w:sz w:val="16"/>
              </w:rPr>
            </w:pPr>
          </w:p>
        </w:tc>
        <w:tc>
          <w:tcPr>
            <w:tcW w:w="720" w:type="dxa"/>
          </w:tcPr>
          <w:p w14:paraId="78F54DD4" w14:textId="77777777" w:rsidR="00E34EFB" w:rsidRDefault="00E34EFB">
            <w:pPr>
              <w:pStyle w:val="TableParagraph"/>
              <w:rPr>
                <w:rFonts w:ascii="Times New Roman"/>
                <w:sz w:val="16"/>
              </w:rPr>
            </w:pPr>
          </w:p>
        </w:tc>
        <w:tc>
          <w:tcPr>
            <w:tcW w:w="732" w:type="dxa"/>
          </w:tcPr>
          <w:p w14:paraId="75B7B6B9" w14:textId="77777777" w:rsidR="00E34EFB" w:rsidRDefault="00E34EFB">
            <w:pPr>
              <w:pStyle w:val="TableParagraph"/>
              <w:rPr>
                <w:rFonts w:ascii="Times New Roman"/>
                <w:sz w:val="16"/>
              </w:rPr>
            </w:pPr>
          </w:p>
        </w:tc>
        <w:tc>
          <w:tcPr>
            <w:tcW w:w="888" w:type="dxa"/>
          </w:tcPr>
          <w:p w14:paraId="23E9C906" w14:textId="77777777" w:rsidR="00E34EFB" w:rsidRDefault="00E34EFB">
            <w:pPr>
              <w:pStyle w:val="TableParagraph"/>
              <w:rPr>
                <w:rFonts w:ascii="Times New Roman"/>
                <w:sz w:val="16"/>
              </w:rPr>
            </w:pPr>
          </w:p>
        </w:tc>
        <w:tc>
          <w:tcPr>
            <w:tcW w:w="847" w:type="dxa"/>
          </w:tcPr>
          <w:p w14:paraId="5AD1C1B8" w14:textId="77777777" w:rsidR="00E34EFB" w:rsidRDefault="00E34EFB">
            <w:pPr>
              <w:pStyle w:val="TableParagraph"/>
              <w:rPr>
                <w:rFonts w:ascii="Times New Roman"/>
                <w:sz w:val="16"/>
              </w:rPr>
            </w:pPr>
          </w:p>
        </w:tc>
        <w:tc>
          <w:tcPr>
            <w:tcW w:w="593" w:type="dxa"/>
          </w:tcPr>
          <w:p w14:paraId="3C01A82E" w14:textId="77777777" w:rsidR="00E34EFB" w:rsidRDefault="00E34EFB">
            <w:pPr>
              <w:pStyle w:val="TableParagraph"/>
              <w:rPr>
                <w:rFonts w:ascii="Times New Roman"/>
                <w:sz w:val="16"/>
              </w:rPr>
            </w:pPr>
          </w:p>
        </w:tc>
        <w:tc>
          <w:tcPr>
            <w:tcW w:w="596" w:type="dxa"/>
          </w:tcPr>
          <w:p w14:paraId="269DBB9D" w14:textId="77777777" w:rsidR="00E34EFB" w:rsidRDefault="00E34EFB">
            <w:pPr>
              <w:pStyle w:val="TableParagraph"/>
              <w:rPr>
                <w:rFonts w:ascii="Times New Roman"/>
                <w:sz w:val="16"/>
              </w:rPr>
            </w:pPr>
          </w:p>
        </w:tc>
        <w:tc>
          <w:tcPr>
            <w:tcW w:w="843" w:type="dxa"/>
          </w:tcPr>
          <w:p w14:paraId="0C3333C8" w14:textId="77777777" w:rsidR="00E34EFB" w:rsidRDefault="00E34EFB">
            <w:pPr>
              <w:pStyle w:val="TableParagraph"/>
              <w:rPr>
                <w:rFonts w:ascii="Times New Roman"/>
                <w:sz w:val="16"/>
              </w:rPr>
            </w:pPr>
          </w:p>
        </w:tc>
        <w:tc>
          <w:tcPr>
            <w:tcW w:w="721" w:type="dxa"/>
          </w:tcPr>
          <w:p w14:paraId="2356268C" w14:textId="77777777" w:rsidR="00E34EFB" w:rsidRDefault="00E34EFB">
            <w:pPr>
              <w:pStyle w:val="TableParagraph"/>
              <w:rPr>
                <w:rFonts w:ascii="Times New Roman"/>
                <w:sz w:val="16"/>
              </w:rPr>
            </w:pPr>
          </w:p>
        </w:tc>
      </w:tr>
      <w:tr w:rsidR="00E34EFB" w14:paraId="33EFF4C9" w14:textId="77777777">
        <w:trPr>
          <w:trHeight w:val="246"/>
        </w:trPr>
        <w:tc>
          <w:tcPr>
            <w:tcW w:w="812" w:type="dxa"/>
          </w:tcPr>
          <w:p w14:paraId="2A6B4EF0" w14:textId="77777777" w:rsidR="00E34EFB" w:rsidRDefault="00E34EFB">
            <w:pPr>
              <w:pStyle w:val="TableParagraph"/>
              <w:rPr>
                <w:rFonts w:ascii="Times New Roman"/>
                <w:sz w:val="16"/>
              </w:rPr>
            </w:pPr>
          </w:p>
        </w:tc>
        <w:tc>
          <w:tcPr>
            <w:tcW w:w="696" w:type="dxa"/>
          </w:tcPr>
          <w:p w14:paraId="71C02932" w14:textId="77777777" w:rsidR="00E34EFB" w:rsidRDefault="00A71F89">
            <w:pPr>
              <w:pStyle w:val="TableParagraph"/>
              <w:spacing w:before="51" w:line="175" w:lineRule="exact"/>
              <w:ind w:left="128" w:right="5"/>
              <w:jc w:val="center"/>
              <w:rPr>
                <w:sz w:val="16"/>
              </w:rPr>
            </w:pPr>
            <w:r>
              <w:rPr>
                <w:spacing w:val="-4"/>
                <w:sz w:val="16"/>
              </w:rPr>
              <w:t>Sun.</w:t>
            </w:r>
          </w:p>
        </w:tc>
        <w:tc>
          <w:tcPr>
            <w:tcW w:w="790" w:type="dxa"/>
          </w:tcPr>
          <w:p w14:paraId="73F96576" w14:textId="77777777" w:rsidR="00E34EFB" w:rsidRDefault="00E34EFB">
            <w:pPr>
              <w:pStyle w:val="TableParagraph"/>
              <w:rPr>
                <w:rFonts w:ascii="Times New Roman"/>
                <w:sz w:val="16"/>
              </w:rPr>
            </w:pPr>
          </w:p>
        </w:tc>
        <w:tc>
          <w:tcPr>
            <w:tcW w:w="819" w:type="dxa"/>
          </w:tcPr>
          <w:p w14:paraId="41B65B46" w14:textId="77777777" w:rsidR="00E34EFB" w:rsidRDefault="00E34EFB">
            <w:pPr>
              <w:pStyle w:val="TableParagraph"/>
              <w:rPr>
                <w:rFonts w:ascii="Times New Roman"/>
                <w:sz w:val="16"/>
              </w:rPr>
            </w:pPr>
          </w:p>
        </w:tc>
        <w:tc>
          <w:tcPr>
            <w:tcW w:w="1080" w:type="dxa"/>
          </w:tcPr>
          <w:p w14:paraId="0BD86C91" w14:textId="77777777" w:rsidR="00E34EFB" w:rsidRDefault="00E34EFB">
            <w:pPr>
              <w:pStyle w:val="TableParagraph"/>
              <w:rPr>
                <w:rFonts w:ascii="Times New Roman"/>
                <w:sz w:val="16"/>
              </w:rPr>
            </w:pPr>
          </w:p>
        </w:tc>
        <w:tc>
          <w:tcPr>
            <w:tcW w:w="720" w:type="dxa"/>
          </w:tcPr>
          <w:p w14:paraId="08C9ABE1" w14:textId="77777777" w:rsidR="00E34EFB" w:rsidRDefault="00E34EFB">
            <w:pPr>
              <w:pStyle w:val="TableParagraph"/>
              <w:rPr>
                <w:rFonts w:ascii="Times New Roman"/>
                <w:sz w:val="16"/>
              </w:rPr>
            </w:pPr>
          </w:p>
        </w:tc>
        <w:tc>
          <w:tcPr>
            <w:tcW w:w="732" w:type="dxa"/>
          </w:tcPr>
          <w:p w14:paraId="3BD388DE" w14:textId="77777777" w:rsidR="00E34EFB" w:rsidRDefault="00E34EFB">
            <w:pPr>
              <w:pStyle w:val="TableParagraph"/>
              <w:rPr>
                <w:rFonts w:ascii="Times New Roman"/>
                <w:sz w:val="16"/>
              </w:rPr>
            </w:pPr>
          </w:p>
        </w:tc>
        <w:tc>
          <w:tcPr>
            <w:tcW w:w="888" w:type="dxa"/>
          </w:tcPr>
          <w:p w14:paraId="3D3673FB" w14:textId="77777777" w:rsidR="00E34EFB" w:rsidRDefault="00E34EFB">
            <w:pPr>
              <w:pStyle w:val="TableParagraph"/>
              <w:rPr>
                <w:rFonts w:ascii="Times New Roman"/>
                <w:sz w:val="16"/>
              </w:rPr>
            </w:pPr>
          </w:p>
        </w:tc>
        <w:tc>
          <w:tcPr>
            <w:tcW w:w="847" w:type="dxa"/>
          </w:tcPr>
          <w:p w14:paraId="6D0C3B06" w14:textId="77777777" w:rsidR="00E34EFB" w:rsidRDefault="00E34EFB">
            <w:pPr>
              <w:pStyle w:val="TableParagraph"/>
              <w:rPr>
                <w:rFonts w:ascii="Times New Roman"/>
                <w:sz w:val="16"/>
              </w:rPr>
            </w:pPr>
          </w:p>
        </w:tc>
        <w:tc>
          <w:tcPr>
            <w:tcW w:w="593" w:type="dxa"/>
          </w:tcPr>
          <w:p w14:paraId="09414307" w14:textId="77777777" w:rsidR="00E34EFB" w:rsidRDefault="00E34EFB">
            <w:pPr>
              <w:pStyle w:val="TableParagraph"/>
              <w:rPr>
                <w:rFonts w:ascii="Times New Roman"/>
                <w:sz w:val="16"/>
              </w:rPr>
            </w:pPr>
          </w:p>
        </w:tc>
        <w:tc>
          <w:tcPr>
            <w:tcW w:w="596" w:type="dxa"/>
          </w:tcPr>
          <w:p w14:paraId="27B5221C" w14:textId="77777777" w:rsidR="00E34EFB" w:rsidRDefault="00E34EFB">
            <w:pPr>
              <w:pStyle w:val="TableParagraph"/>
              <w:rPr>
                <w:rFonts w:ascii="Times New Roman"/>
                <w:sz w:val="16"/>
              </w:rPr>
            </w:pPr>
          </w:p>
        </w:tc>
        <w:tc>
          <w:tcPr>
            <w:tcW w:w="843" w:type="dxa"/>
          </w:tcPr>
          <w:p w14:paraId="6AEA5959" w14:textId="77777777" w:rsidR="00E34EFB" w:rsidRDefault="00E34EFB">
            <w:pPr>
              <w:pStyle w:val="TableParagraph"/>
              <w:rPr>
                <w:rFonts w:ascii="Times New Roman"/>
                <w:sz w:val="16"/>
              </w:rPr>
            </w:pPr>
          </w:p>
        </w:tc>
        <w:tc>
          <w:tcPr>
            <w:tcW w:w="721" w:type="dxa"/>
          </w:tcPr>
          <w:p w14:paraId="3B72889E" w14:textId="77777777" w:rsidR="00E34EFB" w:rsidRDefault="00E34EFB">
            <w:pPr>
              <w:pStyle w:val="TableParagraph"/>
              <w:rPr>
                <w:rFonts w:ascii="Times New Roman"/>
                <w:sz w:val="16"/>
              </w:rPr>
            </w:pPr>
          </w:p>
        </w:tc>
      </w:tr>
      <w:tr w:rsidR="00E34EFB" w14:paraId="63D72E00" w14:textId="77777777">
        <w:trPr>
          <w:trHeight w:val="273"/>
        </w:trPr>
        <w:tc>
          <w:tcPr>
            <w:tcW w:w="812" w:type="dxa"/>
            <w:tcBorders>
              <w:bottom w:val="nil"/>
            </w:tcBorders>
            <w:shd w:val="clear" w:color="auto" w:fill="000000"/>
          </w:tcPr>
          <w:p w14:paraId="178E7F44" w14:textId="77777777" w:rsidR="00E34EFB" w:rsidRDefault="00E34EFB">
            <w:pPr>
              <w:pStyle w:val="TableParagraph"/>
              <w:rPr>
                <w:rFonts w:ascii="Times New Roman"/>
                <w:sz w:val="16"/>
              </w:rPr>
            </w:pPr>
          </w:p>
        </w:tc>
        <w:tc>
          <w:tcPr>
            <w:tcW w:w="696" w:type="dxa"/>
            <w:tcBorders>
              <w:bottom w:val="nil"/>
            </w:tcBorders>
            <w:shd w:val="clear" w:color="auto" w:fill="000000"/>
          </w:tcPr>
          <w:p w14:paraId="50B508AD" w14:textId="77777777" w:rsidR="00E34EFB" w:rsidRDefault="00E34EFB">
            <w:pPr>
              <w:pStyle w:val="TableParagraph"/>
              <w:rPr>
                <w:rFonts w:ascii="Times New Roman"/>
                <w:sz w:val="16"/>
              </w:rPr>
            </w:pPr>
          </w:p>
        </w:tc>
        <w:tc>
          <w:tcPr>
            <w:tcW w:w="790" w:type="dxa"/>
            <w:tcBorders>
              <w:bottom w:val="nil"/>
            </w:tcBorders>
            <w:shd w:val="clear" w:color="auto" w:fill="000000"/>
          </w:tcPr>
          <w:p w14:paraId="4C1ABECC" w14:textId="77777777" w:rsidR="00E34EFB" w:rsidRDefault="00E34EFB">
            <w:pPr>
              <w:pStyle w:val="TableParagraph"/>
              <w:rPr>
                <w:rFonts w:ascii="Times New Roman"/>
                <w:sz w:val="16"/>
              </w:rPr>
            </w:pPr>
          </w:p>
        </w:tc>
        <w:tc>
          <w:tcPr>
            <w:tcW w:w="819" w:type="dxa"/>
            <w:tcBorders>
              <w:bottom w:val="nil"/>
            </w:tcBorders>
            <w:shd w:val="clear" w:color="auto" w:fill="000000"/>
          </w:tcPr>
          <w:p w14:paraId="39166BCE" w14:textId="77777777" w:rsidR="00E34EFB" w:rsidRDefault="00E34EFB">
            <w:pPr>
              <w:pStyle w:val="TableParagraph"/>
              <w:rPr>
                <w:rFonts w:ascii="Times New Roman"/>
                <w:sz w:val="16"/>
              </w:rPr>
            </w:pPr>
          </w:p>
        </w:tc>
        <w:tc>
          <w:tcPr>
            <w:tcW w:w="1080" w:type="dxa"/>
            <w:tcBorders>
              <w:bottom w:val="nil"/>
            </w:tcBorders>
            <w:shd w:val="clear" w:color="auto" w:fill="000000"/>
          </w:tcPr>
          <w:p w14:paraId="2C32938E" w14:textId="77777777" w:rsidR="00E34EFB" w:rsidRDefault="00E34EFB">
            <w:pPr>
              <w:pStyle w:val="TableParagraph"/>
              <w:rPr>
                <w:rFonts w:ascii="Times New Roman"/>
                <w:sz w:val="16"/>
              </w:rPr>
            </w:pPr>
          </w:p>
        </w:tc>
        <w:tc>
          <w:tcPr>
            <w:tcW w:w="720" w:type="dxa"/>
            <w:tcBorders>
              <w:bottom w:val="nil"/>
            </w:tcBorders>
            <w:shd w:val="clear" w:color="auto" w:fill="000000"/>
          </w:tcPr>
          <w:p w14:paraId="2B5380A2" w14:textId="77777777" w:rsidR="00E34EFB" w:rsidRDefault="00E34EFB">
            <w:pPr>
              <w:pStyle w:val="TableParagraph"/>
              <w:rPr>
                <w:rFonts w:ascii="Times New Roman"/>
                <w:sz w:val="16"/>
              </w:rPr>
            </w:pPr>
          </w:p>
        </w:tc>
        <w:tc>
          <w:tcPr>
            <w:tcW w:w="732" w:type="dxa"/>
            <w:tcBorders>
              <w:bottom w:val="nil"/>
            </w:tcBorders>
            <w:shd w:val="clear" w:color="auto" w:fill="000000"/>
          </w:tcPr>
          <w:p w14:paraId="3D7A9CB8" w14:textId="77777777" w:rsidR="00E34EFB" w:rsidRDefault="00E34EFB">
            <w:pPr>
              <w:pStyle w:val="TableParagraph"/>
              <w:rPr>
                <w:rFonts w:ascii="Times New Roman"/>
                <w:sz w:val="16"/>
              </w:rPr>
            </w:pPr>
          </w:p>
        </w:tc>
        <w:tc>
          <w:tcPr>
            <w:tcW w:w="888" w:type="dxa"/>
            <w:tcBorders>
              <w:bottom w:val="nil"/>
            </w:tcBorders>
            <w:shd w:val="clear" w:color="auto" w:fill="000000"/>
          </w:tcPr>
          <w:p w14:paraId="23DB1ED4" w14:textId="77777777" w:rsidR="00E34EFB" w:rsidRDefault="00E34EFB">
            <w:pPr>
              <w:pStyle w:val="TableParagraph"/>
              <w:rPr>
                <w:rFonts w:ascii="Times New Roman"/>
                <w:sz w:val="16"/>
              </w:rPr>
            </w:pPr>
          </w:p>
        </w:tc>
        <w:tc>
          <w:tcPr>
            <w:tcW w:w="847" w:type="dxa"/>
            <w:tcBorders>
              <w:bottom w:val="nil"/>
            </w:tcBorders>
            <w:shd w:val="clear" w:color="auto" w:fill="000000"/>
          </w:tcPr>
          <w:p w14:paraId="283A78A5" w14:textId="77777777" w:rsidR="00E34EFB" w:rsidRDefault="00E34EFB">
            <w:pPr>
              <w:pStyle w:val="TableParagraph"/>
              <w:rPr>
                <w:rFonts w:ascii="Times New Roman"/>
                <w:sz w:val="16"/>
              </w:rPr>
            </w:pPr>
          </w:p>
        </w:tc>
        <w:tc>
          <w:tcPr>
            <w:tcW w:w="593" w:type="dxa"/>
            <w:tcBorders>
              <w:bottom w:val="nil"/>
            </w:tcBorders>
            <w:shd w:val="clear" w:color="auto" w:fill="000000"/>
          </w:tcPr>
          <w:p w14:paraId="66330C4F" w14:textId="77777777" w:rsidR="00E34EFB" w:rsidRDefault="00E34EFB">
            <w:pPr>
              <w:pStyle w:val="TableParagraph"/>
              <w:rPr>
                <w:rFonts w:ascii="Times New Roman"/>
                <w:sz w:val="16"/>
              </w:rPr>
            </w:pPr>
          </w:p>
        </w:tc>
        <w:tc>
          <w:tcPr>
            <w:tcW w:w="596" w:type="dxa"/>
            <w:tcBorders>
              <w:bottom w:val="nil"/>
            </w:tcBorders>
            <w:shd w:val="clear" w:color="auto" w:fill="000000"/>
          </w:tcPr>
          <w:p w14:paraId="4F6C1FA5" w14:textId="77777777" w:rsidR="00E34EFB" w:rsidRDefault="00E34EFB">
            <w:pPr>
              <w:pStyle w:val="TableParagraph"/>
              <w:rPr>
                <w:rFonts w:ascii="Times New Roman"/>
                <w:sz w:val="16"/>
              </w:rPr>
            </w:pPr>
          </w:p>
        </w:tc>
        <w:tc>
          <w:tcPr>
            <w:tcW w:w="843" w:type="dxa"/>
            <w:tcBorders>
              <w:bottom w:val="nil"/>
            </w:tcBorders>
            <w:shd w:val="clear" w:color="auto" w:fill="000000"/>
          </w:tcPr>
          <w:p w14:paraId="0206DAD5" w14:textId="77777777" w:rsidR="00E34EFB" w:rsidRDefault="00E34EFB">
            <w:pPr>
              <w:pStyle w:val="TableParagraph"/>
              <w:rPr>
                <w:rFonts w:ascii="Times New Roman"/>
                <w:sz w:val="16"/>
              </w:rPr>
            </w:pPr>
          </w:p>
        </w:tc>
        <w:tc>
          <w:tcPr>
            <w:tcW w:w="721" w:type="dxa"/>
            <w:tcBorders>
              <w:bottom w:val="nil"/>
            </w:tcBorders>
            <w:shd w:val="clear" w:color="auto" w:fill="000000"/>
          </w:tcPr>
          <w:p w14:paraId="5C05C158" w14:textId="77777777" w:rsidR="00E34EFB" w:rsidRDefault="00E34EFB">
            <w:pPr>
              <w:pStyle w:val="TableParagraph"/>
              <w:rPr>
                <w:rFonts w:ascii="Times New Roman"/>
                <w:sz w:val="16"/>
              </w:rPr>
            </w:pPr>
          </w:p>
        </w:tc>
      </w:tr>
      <w:tr w:rsidR="00E34EFB" w14:paraId="281AE97D" w14:textId="77777777">
        <w:trPr>
          <w:trHeight w:val="244"/>
        </w:trPr>
        <w:tc>
          <w:tcPr>
            <w:tcW w:w="812" w:type="dxa"/>
          </w:tcPr>
          <w:p w14:paraId="510CAF75" w14:textId="77777777" w:rsidR="00E34EFB" w:rsidRDefault="00E34EFB">
            <w:pPr>
              <w:pStyle w:val="TableParagraph"/>
              <w:rPr>
                <w:rFonts w:ascii="Times New Roman"/>
                <w:sz w:val="16"/>
              </w:rPr>
            </w:pPr>
          </w:p>
        </w:tc>
        <w:tc>
          <w:tcPr>
            <w:tcW w:w="696" w:type="dxa"/>
          </w:tcPr>
          <w:p w14:paraId="6EB40633" w14:textId="77777777" w:rsidR="00E34EFB" w:rsidRDefault="00A71F89">
            <w:pPr>
              <w:pStyle w:val="TableParagraph"/>
              <w:spacing w:before="41" w:line="183" w:lineRule="exact"/>
              <w:ind w:left="128" w:right="8"/>
              <w:jc w:val="center"/>
              <w:rPr>
                <w:sz w:val="16"/>
              </w:rPr>
            </w:pPr>
            <w:r>
              <w:rPr>
                <w:spacing w:val="-4"/>
                <w:sz w:val="16"/>
              </w:rPr>
              <w:t>Mon.</w:t>
            </w:r>
          </w:p>
        </w:tc>
        <w:tc>
          <w:tcPr>
            <w:tcW w:w="790" w:type="dxa"/>
          </w:tcPr>
          <w:p w14:paraId="0B5EC58C" w14:textId="77777777" w:rsidR="00E34EFB" w:rsidRDefault="00E34EFB">
            <w:pPr>
              <w:pStyle w:val="TableParagraph"/>
              <w:rPr>
                <w:rFonts w:ascii="Times New Roman"/>
                <w:sz w:val="16"/>
              </w:rPr>
            </w:pPr>
          </w:p>
        </w:tc>
        <w:tc>
          <w:tcPr>
            <w:tcW w:w="819" w:type="dxa"/>
          </w:tcPr>
          <w:p w14:paraId="4DCD3871" w14:textId="77777777" w:rsidR="00E34EFB" w:rsidRDefault="00E34EFB">
            <w:pPr>
              <w:pStyle w:val="TableParagraph"/>
              <w:rPr>
                <w:rFonts w:ascii="Times New Roman"/>
                <w:sz w:val="16"/>
              </w:rPr>
            </w:pPr>
          </w:p>
        </w:tc>
        <w:tc>
          <w:tcPr>
            <w:tcW w:w="1080" w:type="dxa"/>
          </w:tcPr>
          <w:p w14:paraId="54FB23D0" w14:textId="77777777" w:rsidR="00E34EFB" w:rsidRDefault="00E34EFB">
            <w:pPr>
              <w:pStyle w:val="TableParagraph"/>
              <w:rPr>
                <w:rFonts w:ascii="Times New Roman"/>
                <w:sz w:val="16"/>
              </w:rPr>
            </w:pPr>
          </w:p>
        </w:tc>
        <w:tc>
          <w:tcPr>
            <w:tcW w:w="720" w:type="dxa"/>
          </w:tcPr>
          <w:p w14:paraId="4199B775" w14:textId="77777777" w:rsidR="00E34EFB" w:rsidRDefault="00E34EFB">
            <w:pPr>
              <w:pStyle w:val="TableParagraph"/>
              <w:rPr>
                <w:rFonts w:ascii="Times New Roman"/>
                <w:sz w:val="16"/>
              </w:rPr>
            </w:pPr>
          </w:p>
        </w:tc>
        <w:tc>
          <w:tcPr>
            <w:tcW w:w="732" w:type="dxa"/>
          </w:tcPr>
          <w:p w14:paraId="411FD5A0" w14:textId="77777777" w:rsidR="00E34EFB" w:rsidRDefault="00E34EFB">
            <w:pPr>
              <w:pStyle w:val="TableParagraph"/>
              <w:rPr>
                <w:rFonts w:ascii="Times New Roman"/>
                <w:sz w:val="16"/>
              </w:rPr>
            </w:pPr>
          </w:p>
        </w:tc>
        <w:tc>
          <w:tcPr>
            <w:tcW w:w="888" w:type="dxa"/>
          </w:tcPr>
          <w:p w14:paraId="7D5337F5" w14:textId="77777777" w:rsidR="00E34EFB" w:rsidRDefault="00E34EFB">
            <w:pPr>
              <w:pStyle w:val="TableParagraph"/>
              <w:rPr>
                <w:rFonts w:ascii="Times New Roman"/>
                <w:sz w:val="16"/>
              </w:rPr>
            </w:pPr>
          </w:p>
        </w:tc>
        <w:tc>
          <w:tcPr>
            <w:tcW w:w="847" w:type="dxa"/>
          </w:tcPr>
          <w:p w14:paraId="7C96B43A" w14:textId="77777777" w:rsidR="00E34EFB" w:rsidRDefault="00E34EFB">
            <w:pPr>
              <w:pStyle w:val="TableParagraph"/>
              <w:rPr>
                <w:rFonts w:ascii="Times New Roman"/>
                <w:sz w:val="16"/>
              </w:rPr>
            </w:pPr>
          </w:p>
        </w:tc>
        <w:tc>
          <w:tcPr>
            <w:tcW w:w="593" w:type="dxa"/>
          </w:tcPr>
          <w:p w14:paraId="3C8D0996" w14:textId="77777777" w:rsidR="00E34EFB" w:rsidRDefault="00E34EFB">
            <w:pPr>
              <w:pStyle w:val="TableParagraph"/>
              <w:rPr>
                <w:rFonts w:ascii="Times New Roman"/>
                <w:sz w:val="16"/>
              </w:rPr>
            </w:pPr>
          </w:p>
        </w:tc>
        <w:tc>
          <w:tcPr>
            <w:tcW w:w="596" w:type="dxa"/>
          </w:tcPr>
          <w:p w14:paraId="09B5845B" w14:textId="77777777" w:rsidR="00E34EFB" w:rsidRDefault="00E34EFB">
            <w:pPr>
              <w:pStyle w:val="TableParagraph"/>
              <w:rPr>
                <w:rFonts w:ascii="Times New Roman"/>
                <w:sz w:val="16"/>
              </w:rPr>
            </w:pPr>
          </w:p>
        </w:tc>
        <w:tc>
          <w:tcPr>
            <w:tcW w:w="843" w:type="dxa"/>
          </w:tcPr>
          <w:p w14:paraId="13A347C4" w14:textId="77777777" w:rsidR="00E34EFB" w:rsidRDefault="00E34EFB">
            <w:pPr>
              <w:pStyle w:val="TableParagraph"/>
              <w:rPr>
                <w:rFonts w:ascii="Times New Roman"/>
                <w:sz w:val="16"/>
              </w:rPr>
            </w:pPr>
          </w:p>
        </w:tc>
        <w:tc>
          <w:tcPr>
            <w:tcW w:w="721" w:type="dxa"/>
          </w:tcPr>
          <w:p w14:paraId="7A04E039" w14:textId="77777777" w:rsidR="00E34EFB" w:rsidRDefault="00E34EFB">
            <w:pPr>
              <w:pStyle w:val="TableParagraph"/>
              <w:rPr>
                <w:rFonts w:ascii="Times New Roman"/>
                <w:sz w:val="16"/>
              </w:rPr>
            </w:pPr>
          </w:p>
        </w:tc>
      </w:tr>
      <w:tr w:rsidR="00E34EFB" w14:paraId="4629AB57" w14:textId="77777777">
        <w:trPr>
          <w:trHeight w:val="253"/>
        </w:trPr>
        <w:tc>
          <w:tcPr>
            <w:tcW w:w="812" w:type="dxa"/>
          </w:tcPr>
          <w:p w14:paraId="2B7C20C6" w14:textId="77777777" w:rsidR="00E34EFB" w:rsidRDefault="00E34EFB">
            <w:pPr>
              <w:pStyle w:val="TableParagraph"/>
              <w:rPr>
                <w:rFonts w:ascii="Times New Roman"/>
                <w:sz w:val="16"/>
              </w:rPr>
            </w:pPr>
          </w:p>
        </w:tc>
        <w:tc>
          <w:tcPr>
            <w:tcW w:w="696" w:type="dxa"/>
          </w:tcPr>
          <w:p w14:paraId="540226E4" w14:textId="77777777" w:rsidR="00E34EFB" w:rsidRDefault="00A71F89">
            <w:pPr>
              <w:pStyle w:val="TableParagraph"/>
              <w:spacing w:before="51" w:line="183" w:lineRule="exact"/>
              <w:ind w:left="128" w:right="5"/>
              <w:jc w:val="center"/>
              <w:rPr>
                <w:sz w:val="16"/>
              </w:rPr>
            </w:pPr>
            <w:r>
              <w:rPr>
                <w:spacing w:val="-2"/>
                <w:sz w:val="16"/>
              </w:rPr>
              <w:t>Tues.</w:t>
            </w:r>
          </w:p>
        </w:tc>
        <w:tc>
          <w:tcPr>
            <w:tcW w:w="790" w:type="dxa"/>
          </w:tcPr>
          <w:p w14:paraId="719AE64C" w14:textId="77777777" w:rsidR="00E34EFB" w:rsidRDefault="00E34EFB">
            <w:pPr>
              <w:pStyle w:val="TableParagraph"/>
              <w:rPr>
                <w:rFonts w:ascii="Times New Roman"/>
                <w:sz w:val="16"/>
              </w:rPr>
            </w:pPr>
          </w:p>
        </w:tc>
        <w:tc>
          <w:tcPr>
            <w:tcW w:w="819" w:type="dxa"/>
          </w:tcPr>
          <w:p w14:paraId="5E81D9E8" w14:textId="77777777" w:rsidR="00E34EFB" w:rsidRDefault="00E34EFB">
            <w:pPr>
              <w:pStyle w:val="TableParagraph"/>
              <w:rPr>
                <w:rFonts w:ascii="Times New Roman"/>
                <w:sz w:val="16"/>
              </w:rPr>
            </w:pPr>
          </w:p>
        </w:tc>
        <w:tc>
          <w:tcPr>
            <w:tcW w:w="1080" w:type="dxa"/>
          </w:tcPr>
          <w:p w14:paraId="3691937D" w14:textId="77777777" w:rsidR="00E34EFB" w:rsidRDefault="00E34EFB">
            <w:pPr>
              <w:pStyle w:val="TableParagraph"/>
              <w:rPr>
                <w:rFonts w:ascii="Times New Roman"/>
                <w:sz w:val="16"/>
              </w:rPr>
            </w:pPr>
          </w:p>
        </w:tc>
        <w:tc>
          <w:tcPr>
            <w:tcW w:w="720" w:type="dxa"/>
          </w:tcPr>
          <w:p w14:paraId="09D40612" w14:textId="77777777" w:rsidR="00E34EFB" w:rsidRDefault="00E34EFB">
            <w:pPr>
              <w:pStyle w:val="TableParagraph"/>
              <w:rPr>
                <w:rFonts w:ascii="Times New Roman"/>
                <w:sz w:val="16"/>
              </w:rPr>
            </w:pPr>
          </w:p>
        </w:tc>
        <w:tc>
          <w:tcPr>
            <w:tcW w:w="732" w:type="dxa"/>
          </w:tcPr>
          <w:p w14:paraId="25F983FB" w14:textId="77777777" w:rsidR="00E34EFB" w:rsidRDefault="00E34EFB">
            <w:pPr>
              <w:pStyle w:val="TableParagraph"/>
              <w:rPr>
                <w:rFonts w:ascii="Times New Roman"/>
                <w:sz w:val="16"/>
              </w:rPr>
            </w:pPr>
          </w:p>
        </w:tc>
        <w:tc>
          <w:tcPr>
            <w:tcW w:w="888" w:type="dxa"/>
          </w:tcPr>
          <w:p w14:paraId="70490ACC" w14:textId="77777777" w:rsidR="00E34EFB" w:rsidRDefault="00E34EFB">
            <w:pPr>
              <w:pStyle w:val="TableParagraph"/>
              <w:rPr>
                <w:rFonts w:ascii="Times New Roman"/>
                <w:sz w:val="16"/>
              </w:rPr>
            </w:pPr>
          </w:p>
        </w:tc>
        <w:tc>
          <w:tcPr>
            <w:tcW w:w="847" w:type="dxa"/>
          </w:tcPr>
          <w:p w14:paraId="3D30336A" w14:textId="77777777" w:rsidR="00E34EFB" w:rsidRDefault="00E34EFB">
            <w:pPr>
              <w:pStyle w:val="TableParagraph"/>
              <w:rPr>
                <w:rFonts w:ascii="Times New Roman"/>
                <w:sz w:val="16"/>
              </w:rPr>
            </w:pPr>
          </w:p>
        </w:tc>
        <w:tc>
          <w:tcPr>
            <w:tcW w:w="593" w:type="dxa"/>
          </w:tcPr>
          <w:p w14:paraId="7D31345C" w14:textId="77777777" w:rsidR="00E34EFB" w:rsidRDefault="00E34EFB">
            <w:pPr>
              <w:pStyle w:val="TableParagraph"/>
              <w:rPr>
                <w:rFonts w:ascii="Times New Roman"/>
                <w:sz w:val="16"/>
              </w:rPr>
            </w:pPr>
          </w:p>
        </w:tc>
        <w:tc>
          <w:tcPr>
            <w:tcW w:w="596" w:type="dxa"/>
          </w:tcPr>
          <w:p w14:paraId="63B298DE" w14:textId="77777777" w:rsidR="00E34EFB" w:rsidRDefault="00E34EFB">
            <w:pPr>
              <w:pStyle w:val="TableParagraph"/>
              <w:rPr>
                <w:rFonts w:ascii="Times New Roman"/>
                <w:sz w:val="16"/>
              </w:rPr>
            </w:pPr>
          </w:p>
        </w:tc>
        <w:tc>
          <w:tcPr>
            <w:tcW w:w="843" w:type="dxa"/>
          </w:tcPr>
          <w:p w14:paraId="559F68C5" w14:textId="77777777" w:rsidR="00E34EFB" w:rsidRDefault="00E34EFB">
            <w:pPr>
              <w:pStyle w:val="TableParagraph"/>
              <w:rPr>
                <w:rFonts w:ascii="Times New Roman"/>
                <w:sz w:val="16"/>
              </w:rPr>
            </w:pPr>
          </w:p>
        </w:tc>
        <w:tc>
          <w:tcPr>
            <w:tcW w:w="721" w:type="dxa"/>
          </w:tcPr>
          <w:p w14:paraId="5F832B86" w14:textId="77777777" w:rsidR="00E34EFB" w:rsidRDefault="00E34EFB">
            <w:pPr>
              <w:pStyle w:val="TableParagraph"/>
              <w:rPr>
                <w:rFonts w:ascii="Times New Roman"/>
                <w:sz w:val="16"/>
              </w:rPr>
            </w:pPr>
          </w:p>
        </w:tc>
      </w:tr>
      <w:tr w:rsidR="00E34EFB" w14:paraId="0638C193" w14:textId="77777777">
        <w:trPr>
          <w:trHeight w:val="270"/>
        </w:trPr>
        <w:tc>
          <w:tcPr>
            <w:tcW w:w="812" w:type="dxa"/>
          </w:tcPr>
          <w:p w14:paraId="479F0584" w14:textId="77777777" w:rsidR="00E34EFB" w:rsidRDefault="00E34EFB">
            <w:pPr>
              <w:pStyle w:val="TableParagraph"/>
              <w:rPr>
                <w:rFonts w:ascii="Times New Roman"/>
                <w:sz w:val="16"/>
              </w:rPr>
            </w:pPr>
          </w:p>
        </w:tc>
        <w:tc>
          <w:tcPr>
            <w:tcW w:w="696" w:type="dxa"/>
          </w:tcPr>
          <w:p w14:paraId="3AA37BC9" w14:textId="77777777" w:rsidR="00E34EFB" w:rsidRDefault="00A71F89">
            <w:pPr>
              <w:pStyle w:val="TableParagraph"/>
              <w:spacing w:before="65"/>
              <w:ind w:left="128" w:right="11"/>
              <w:jc w:val="center"/>
              <w:rPr>
                <w:sz w:val="16"/>
              </w:rPr>
            </w:pPr>
            <w:r>
              <w:rPr>
                <w:spacing w:val="-4"/>
                <w:sz w:val="16"/>
              </w:rPr>
              <w:t>Wed.</w:t>
            </w:r>
          </w:p>
        </w:tc>
        <w:tc>
          <w:tcPr>
            <w:tcW w:w="790" w:type="dxa"/>
          </w:tcPr>
          <w:p w14:paraId="2CD097E6" w14:textId="77777777" w:rsidR="00E34EFB" w:rsidRDefault="00E34EFB">
            <w:pPr>
              <w:pStyle w:val="TableParagraph"/>
              <w:rPr>
                <w:rFonts w:ascii="Times New Roman"/>
                <w:sz w:val="16"/>
              </w:rPr>
            </w:pPr>
          </w:p>
        </w:tc>
        <w:tc>
          <w:tcPr>
            <w:tcW w:w="819" w:type="dxa"/>
          </w:tcPr>
          <w:p w14:paraId="59603024" w14:textId="77777777" w:rsidR="00E34EFB" w:rsidRDefault="00E34EFB">
            <w:pPr>
              <w:pStyle w:val="TableParagraph"/>
              <w:rPr>
                <w:rFonts w:ascii="Times New Roman"/>
                <w:sz w:val="16"/>
              </w:rPr>
            </w:pPr>
          </w:p>
        </w:tc>
        <w:tc>
          <w:tcPr>
            <w:tcW w:w="1080" w:type="dxa"/>
          </w:tcPr>
          <w:p w14:paraId="5A23A9E5" w14:textId="77777777" w:rsidR="00E34EFB" w:rsidRDefault="00E34EFB">
            <w:pPr>
              <w:pStyle w:val="TableParagraph"/>
              <w:rPr>
                <w:rFonts w:ascii="Times New Roman"/>
                <w:sz w:val="16"/>
              </w:rPr>
            </w:pPr>
          </w:p>
        </w:tc>
        <w:tc>
          <w:tcPr>
            <w:tcW w:w="720" w:type="dxa"/>
          </w:tcPr>
          <w:p w14:paraId="2539A7B6" w14:textId="77777777" w:rsidR="00E34EFB" w:rsidRDefault="00E34EFB">
            <w:pPr>
              <w:pStyle w:val="TableParagraph"/>
              <w:rPr>
                <w:rFonts w:ascii="Times New Roman"/>
                <w:sz w:val="16"/>
              </w:rPr>
            </w:pPr>
          </w:p>
        </w:tc>
        <w:tc>
          <w:tcPr>
            <w:tcW w:w="732" w:type="dxa"/>
          </w:tcPr>
          <w:p w14:paraId="2FE3ABB6" w14:textId="77777777" w:rsidR="00E34EFB" w:rsidRDefault="00E34EFB">
            <w:pPr>
              <w:pStyle w:val="TableParagraph"/>
              <w:rPr>
                <w:rFonts w:ascii="Times New Roman"/>
                <w:sz w:val="16"/>
              </w:rPr>
            </w:pPr>
          </w:p>
        </w:tc>
        <w:tc>
          <w:tcPr>
            <w:tcW w:w="888" w:type="dxa"/>
          </w:tcPr>
          <w:p w14:paraId="4C3F409B" w14:textId="77777777" w:rsidR="00E34EFB" w:rsidRDefault="00E34EFB">
            <w:pPr>
              <w:pStyle w:val="TableParagraph"/>
              <w:rPr>
                <w:rFonts w:ascii="Times New Roman"/>
                <w:sz w:val="16"/>
              </w:rPr>
            </w:pPr>
          </w:p>
        </w:tc>
        <w:tc>
          <w:tcPr>
            <w:tcW w:w="847" w:type="dxa"/>
          </w:tcPr>
          <w:p w14:paraId="319E4BD5" w14:textId="77777777" w:rsidR="00E34EFB" w:rsidRDefault="00E34EFB">
            <w:pPr>
              <w:pStyle w:val="TableParagraph"/>
              <w:rPr>
                <w:rFonts w:ascii="Times New Roman"/>
                <w:sz w:val="16"/>
              </w:rPr>
            </w:pPr>
          </w:p>
        </w:tc>
        <w:tc>
          <w:tcPr>
            <w:tcW w:w="593" w:type="dxa"/>
          </w:tcPr>
          <w:p w14:paraId="20CFF5D5" w14:textId="77777777" w:rsidR="00E34EFB" w:rsidRDefault="00E34EFB">
            <w:pPr>
              <w:pStyle w:val="TableParagraph"/>
              <w:rPr>
                <w:rFonts w:ascii="Times New Roman"/>
                <w:sz w:val="16"/>
              </w:rPr>
            </w:pPr>
          </w:p>
        </w:tc>
        <w:tc>
          <w:tcPr>
            <w:tcW w:w="596" w:type="dxa"/>
          </w:tcPr>
          <w:p w14:paraId="6516C2D8" w14:textId="77777777" w:rsidR="00E34EFB" w:rsidRDefault="00E34EFB">
            <w:pPr>
              <w:pStyle w:val="TableParagraph"/>
              <w:rPr>
                <w:rFonts w:ascii="Times New Roman"/>
                <w:sz w:val="16"/>
              </w:rPr>
            </w:pPr>
          </w:p>
        </w:tc>
        <w:tc>
          <w:tcPr>
            <w:tcW w:w="843" w:type="dxa"/>
          </w:tcPr>
          <w:p w14:paraId="353DC9D6" w14:textId="77777777" w:rsidR="00E34EFB" w:rsidRDefault="00E34EFB">
            <w:pPr>
              <w:pStyle w:val="TableParagraph"/>
              <w:rPr>
                <w:rFonts w:ascii="Times New Roman"/>
                <w:sz w:val="16"/>
              </w:rPr>
            </w:pPr>
          </w:p>
        </w:tc>
        <w:tc>
          <w:tcPr>
            <w:tcW w:w="721" w:type="dxa"/>
          </w:tcPr>
          <w:p w14:paraId="1E74E9C4" w14:textId="77777777" w:rsidR="00E34EFB" w:rsidRDefault="00E34EFB">
            <w:pPr>
              <w:pStyle w:val="TableParagraph"/>
              <w:rPr>
                <w:rFonts w:ascii="Times New Roman"/>
                <w:sz w:val="16"/>
              </w:rPr>
            </w:pPr>
          </w:p>
        </w:tc>
      </w:tr>
      <w:tr w:rsidR="00E34EFB" w14:paraId="1B7AD3B3" w14:textId="77777777">
        <w:trPr>
          <w:trHeight w:val="251"/>
        </w:trPr>
        <w:tc>
          <w:tcPr>
            <w:tcW w:w="812" w:type="dxa"/>
          </w:tcPr>
          <w:p w14:paraId="4A66CED0" w14:textId="77777777" w:rsidR="00E34EFB" w:rsidRDefault="00E34EFB">
            <w:pPr>
              <w:pStyle w:val="TableParagraph"/>
              <w:rPr>
                <w:rFonts w:ascii="Times New Roman"/>
                <w:sz w:val="16"/>
              </w:rPr>
            </w:pPr>
          </w:p>
        </w:tc>
        <w:tc>
          <w:tcPr>
            <w:tcW w:w="696" w:type="dxa"/>
          </w:tcPr>
          <w:p w14:paraId="6518D40E" w14:textId="77777777" w:rsidR="00E34EFB" w:rsidRDefault="00A71F89">
            <w:pPr>
              <w:pStyle w:val="TableParagraph"/>
              <w:spacing w:before="49" w:line="183" w:lineRule="exact"/>
              <w:ind w:left="128" w:right="8"/>
              <w:jc w:val="center"/>
              <w:rPr>
                <w:sz w:val="16"/>
              </w:rPr>
            </w:pPr>
            <w:r>
              <w:rPr>
                <w:spacing w:val="-2"/>
                <w:sz w:val="16"/>
              </w:rPr>
              <w:t>Thurs.</w:t>
            </w:r>
          </w:p>
        </w:tc>
        <w:tc>
          <w:tcPr>
            <w:tcW w:w="790" w:type="dxa"/>
          </w:tcPr>
          <w:p w14:paraId="048C1CC5" w14:textId="77777777" w:rsidR="00E34EFB" w:rsidRDefault="00E34EFB">
            <w:pPr>
              <w:pStyle w:val="TableParagraph"/>
              <w:rPr>
                <w:rFonts w:ascii="Times New Roman"/>
                <w:sz w:val="16"/>
              </w:rPr>
            </w:pPr>
          </w:p>
        </w:tc>
        <w:tc>
          <w:tcPr>
            <w:tcW w:w="819" w:type="dxa"/>
          </w:tcPr>
          <w:p w14:paraId="0E385277" w14:textId="77777777" w:rsidR="00E34EFB" w:rsidRDefault="00E34EFB">
            <w:pPr>
              <w:pStyle w:val="TableParagraph"/>
              <w:rPr>
                <w:rFonts w:ascii="Times New Roman"/>
                <w:sz w:val="16"/>
              </w:rPr>
            </w:pPr>
          </w:p>
        </w:tc>
        <w:tc>
          <w:tcPr>
            <w:tcW w:w="1080" w:type="dxa"/>
          </w:tcPr>
          <w:p w14:paraId="21C048BE" w14:textId="77777777" w:rsidR="00E34EFB" w:rsidRDefault="00E34EFB">
            <w:pPr>
              <w:pStyle w:val="TableParagraph"/>
              <w:rPr>
                <w:rFonts w:ascii="Times New Roman"/>
                <w:sz w:val="16"/>
              </w:rPr>
            </w:pPr>
          </w:p>
        </w:tc>
        <w:tc>
          <w:tcPr>
            <w:tcW w:w="720" w:type="dxa"/>
          </w:tcPr>
          <w:p w14:paraId="68B36CA0" w14:textId="77777777" w:rsidR="00E34EFB" w:rsidRDefault="00E34EFB">
            <w:pPr>
              <w:pStyle w:val="TableParagraph"/>
              <w:rPr>
                <w:rFonts w:ascii="Times New Roman"/>
                <w:sz w:val="16"/>
              </w:rPr>
            </w:pPr>
          </w:p>
        </w:tc>
        <w:tc>
          <w:tcPr>
            <w:tcW w:w="732" w:type="dxa"/>
          </w:tcPr>
          <w:p w14:paraId="465B1A87" w14:textId="77777777" w:rsidR="00E34EFB" w:rsidRDefault="00E34EFB">
            <w:pPr>
              <w:pStyle w:val="TableParagraph"/>
              <w:rPr>
                <w:rFonts w:ascii="Times New Roman"/>
                <w:sz w:val="16"/>
              </w:rPr>
            </w:pPr>
          </w:p>
        </w:tc>
        <w:tc>
          <w:tcPr>
            <w:tcW w:w="888" w:type="dxa"/>
          </w:tcPr>
          <w:p w14:paraId="3015962B" w14:textId="77777777" w:rsidR="00E34EFB" w:rsidRDefault="00E34EFB">
            <w:pPr>
              <w:pStyle w:val="TableParagraph"/>
              <w:rPr>
                <w:rFonts w:ascii="Times New Roman"/>
                <w:sz w:val="16"/>
              </w:rPr>
            </w:pPr>
          </w:p>
        </w:tc>
        <w:tc>
          <w:tcPr>
            <w:tcW w:w="847" w:type="dxa"/>
          </w:tcPr>
          <w:p w14:paraId="472EC364" w14:textId="77777777" w:rsidR="00E34EFB" w:rsidRDefault="00E34EFB">
            <w:pPr>
              <w:pStyle w:val="TableParagraph"/>
              <w:rPr>
                <w:rFonts w:ascii="Times New Roman"/>
                <w:sz w:val="16"/>
              </w:rPr>
            </w:pPr>
          </w:p>
        </w:tc>
        <w:tc>
          <w:tcPr>
            <w:tcW w:w="593" w:type="dxa"/>
          </w:tcPr>
          <w:p w14:paraId="680AB003" w14:textId="77777777" w:rsidR="00E34EFB" w:rsidRDefault="00E34EFB">
            <w:pPr>
              <w:pStyle w:val="TableParagraph"/>
              <w:rPr>
                <w:rFonts w:ascii="Times New Roman"/>
                <w:sz w:val="16"/>
              </w:rPr>
            </w:pPr>
          </w:p>
        </w:tc>
        <w:tc>
          <w:tcPr>
            <w:tcW w:w="596" w:type="dxa"/>
          </w:tcPr>
          <w:p w14:paraId="7D0F5760" w14:textId="77777777" w:rsidR="00E34EFB" w:rsidRDefault="00E34EFB">
            <w:pPr>
              <w:pStyle w:val="TableParagraph"/>
              <w:rPr>
                <w:rFonts w:ascii="Times New Roman"/>
                <w:sz w:val="16"/>
              </w:rPr>
            </w:pPr>
          </w:p>
        </w:tc>
        <w:tc>
          <w:tcPr>
            <w:tcW w:w="843" w:type="dxa"/>
          </w:tcPr>
          <w:p w14:paraId="5097FA7B" w14:textId="77777777" w:rsidR="00E34EFB" w:rsidRDefault="00E34EFB">
            <w:pPr>
              <w:pStyle w:val="TableParagraph"/>
              <w:rPr>
                <w:rFonts w:ascii="Times New Roman"/>
                <w:sz w:val="16"/>
              </w:rPr>
            </w:pPr>
          </w:p>
        </w:tc>
        <w:tc>
          <w:tcPr>
            <w:tcW w:w="721" w:type="dxa"/>
          </w:tcPr>
          <w:p w14:paraId="71711D38" w14:textId="77777777" w:rsidR="00E34EFB" w:rsidRDefault="00E34EFB">
            <w:pPr>
              <w:pStyle w:val="TableParagraph"/>
              <w:rPr>
                <w:rFonts w:ascii="Times New Roman"/>
                <w:sz w:val="16"/>
              </w:rPr>
            </w:pPr>
          </w:p>
        </w:tc>
      </w:tr>
      <w:tr w:rsidR="00E34EFB" w14:paraId="4D0BC95D" w14:textId="77777777">
        <w:trPr>
          <w:trHeight w:val="256"/>
        </w:trPr>
        <w:tc>
          <w:tcPr>
            <w:tcW w:w="812" w:type="dxa"/>
          </w:tcPr>
          <w:p w14:paraId="5218324C" w14:textId="77777777" w:rsidR="00E34EFB" w:rsidRDefault="00E34EFB">
            <w:pPr>
              <w:pStyle w:val="TableParagraph"/>
              <w:rPr>
                <w:rFonts w:ascii="Times New Roman"/>
                <w:sz w:val="16"/>
              </w:rPr>
            </w:pPr>
          </w:p>
        </w:tc>
        <w:tc>
          <w:tcPr>
            <w:tcW w:w="696" w:type="dxa"/>
          </w:tcPr>
          <w:p w14:paraId="054E7743" w14:textId="77777777" w:rsidR="00E34EFB" w:rsidRDefault="00A71F89">
            <w:pPr>
              <w:pStyle w:val="TableParagraph"/>
              <w:spacing w:before="51"/>
              <w:ind w:left="128" w:right="8"/>
              <w:jc w:val="center"/>
              <w:rPr>
                <w:sz w:val="16"/>
              </w:rPr>
            </w:pPr>
            <w:r>
              <w:rPr>
                <w:spacing w:val="-4"/>
                <w:sz w:val="16"/>
              </w:rPr>
              <w:t>Fri.</w:t>
            </w:r>
          </w:p>
        </w:tc>
        <w:tc>
          <w:tcPr>
            <w:tcW w:w="790" w:type="dxa"/>
          </w:tcPr>
          <w:p w14:paraId="2E41FD2A" w14:textId="77777777" w:rsidR="00E34EFB" w:rsidRDefault="00E34EFB">
            <w:pPr>
              <w:pStyle w:val="TableParagraph"/>
              <w:rPr>
                <w:rFonts w:ascii="Times New Roman"/>
                <w:sz w:val="16"/>
              </w:rPr>
            </w:pPr>
          </w:p>
        </w:tc>
        <w:tc>
          <w:tcPr>
            <w:tcW w:w="819" w:type="dxa"/>
          </w:tcPr>
          <w:p w14:paraId="3499F419" w14:textId="77777777" w:rsidR="00E34EFB" w:rsidRDefault="00E34EFB">
            <w:pPr>
              <w:pStyle w:val="TableParagraph"/>
              <w:rPr>
                <w:rFonts w:ascii="Times New Roman"/>
                <w:sz w:val="16"/>
              </w:rPr>
            </w:pPr>
          </w:p>
        </w:tc>
        <w:tc>
          <w:tcPr>
            <w:tcW w:w="1080" w:type="dxa"/>
          </w:tcPr>
          <w:p w14:paraId="113633A2" w14:textId="77777777" w:rsidR="00E34EFB" w:rsidRDefault="00E34EFB">
            <w:pPr>
              <w:pStyle w:val="TableParagraph"/>
              <w:rPr>
                <w:rFonts w:ascii="Times New Roman"/>
                <w:sz w:val="16"/>
              </w:rPr>
            </w:pPr>
          </w:p>
        </w:tc>
        <w:tc>
          <w:tcPr>
            <w:tcW w:w="720" w:type="dxa"/>
          </w:tcPr>
          <w:p w14:paraId="67678B71" w14:textId="77777777" w:rsidR="00E34EFB" w:rsidRDefault="00E34EFB">
            <w:pPr>
              <w:pStyle w:val="TableParagraph"/>
              <w:rPr>
                <w:rFonts w:ascii="Times New Roman"/>
                <w:sz w:val="16"/>
              </w:rPr>
            </w:pPr>
          </w:p>
        </w:tc>
        <w:tc>
          <w:tcPr>
            <w:tcW w:w="732" w:type="dxa"/>
          </w:tcPr>
          <w:p w14:paraId="0A5D53BB" w14:textId="77777777" w:rsidR="00E34EFB" w:rsidRDefault="00E34EFB">
            <w:pPr>
              <w:pStyle w:val="TableParagraph"/>
              <w:rPr>
                <w:rFonts w:ascii="Times New Roman"/>
                <w:sz w:val="16"/>
              </w:rPr>
            </w:pPr>
          </w:p>
        </w:tc>
        <w:tc>
          <w:tcPr>
            <w:tcW w:w="888" w:type="dxa"/>
          </w:tcPr>
          <w:p w14:paraId="3961F311" w14:textId="77777777" w:rsidR="00E34EFB" w:rsidRDefault="00E34EFB">
            <w:pPr>
              <w:pStyle w:val="TableParagraph"/>
              <w:rPr>
                <w:rFonts w:ascii="Times New Roman"/>
                <w:sz w:val="16"/>
              </w:rPr>
            </w:pPr>
          </w:p>
        </w:tc>
        <w:tc>
          <w:tcPr>
            <w:tcW w:w="847" w:type="dxa"/>
          </w:tcPr>
          <w:p w14:paraId="7DB6AD9C" w14:textId="77777777" w:rsidR="00E34EFB" w:rsidRDefault="00E34EFB">
            <w:pPr>
              <w:pStyle w:val="TableParagraph"/>
              <w:rPr>
                <w:rFonts w:ascii="Times New Roman"/>
                <w:sz w:val="16"/>
              </w:rPr>
            </w:pPr>
          </w:p>
        </w:tc>
        <w:tc>
          <w:tcPr>
            <w:tcW w:w="593" w:type="dxa"/>
          </w:tcPr>
          <w:p w14:paraId="642F4317" w14:textId="77777777" w:rsidR="00E34EFB" w:rsidRDefault="00E34EFB">
            <w:pPr>
              <w:pStyle w:val="TableParagraph"/>
              <w:rPr>
                <w:rFonts w:ascii="Times New Roman"/>
                <w:sz w:val="16"/>
              </w:rPr>
            </w:pPr>
          </w:p>
        </w:tc>
        <w:tc>
          <w:tcPr>
            <w:tcW w:w="596" w:type="dxa"/>
          </w:tcPr>
          <w:p w14:paraId="042DA84B" w14:textId="77777777" w:rsidR="00E34EFB" w:rsidRDefault="00E34EFB">
            <w:pPr>
              <w:pStyle w:val="TableParagraph"/>
              <w:rPr>
                <w:rFonts w:ascii="Times New Roman"/>
                <w:sz w:val="16"/>
              </w:rPr>
            </w:pPr>
          </w:p>
        </w:tc>
        <w:tc>
          <w:tcPr>
            <w:tcW w:w="843" w:type="dxa"/>
          </w:tcPr>
          <w:p w14:paraId="669DFE0A" w14:textId="77777777" w:rsidR="00E34EFB" w:rsidRDefault="00E34EFB">
            <w:pPr>
              <w:pStyle w:val="TableParagraph"/>
              <w:rPr>
                <w:rFonts w:ascii="Times New Roman"/>
                <w:sz w:val="16"/>
              </w:rPr>
            </w:pPr>
          </w:p>
        </w:tc>
        <w:tc>
          <w:tcPr>
            <w:tcW w:w="721" w:type="dxa"/>
          </w:tcPr>
          <w:p w14:paraId="5627B9B2" w14:textId="77777777" w:rsidR="00E34EFB" w:rsidRDefault="00E34EFB">
            <w:pPr>
              <w:pStyle w:val="TableParagraph"/>
              <w:rPr>
                <w:rFonts w:ascii="Times New Roman"/>
                <w:sz w:val="16"/>
              </w:rPr>
            </w:pPr>
          </w:p>
        </w:tc>
      </w:tr>
      <w:tr w:rsidR="00E34EFB" w14:paraId="43CB4E3A" w14:textId="77777777">
        <w:trPr>
          <w:trHeight w:val="254"/>
        </w:trPr>
        <w:tc>
          <w:tcPr>
            <w:tcW w:w="812" w:type="dxa"/>
          </w:tcPr>
          <w:p w14:paraId="5838DD9C" w14:textId="77777777" w:rsidR="00E34EFB" w:rsidRDefault="00E34EFB">
            <w:pPr>
              <w:pStyle w:val="TableParagraph"/>
              <w:rPr>
                <w:rFonts w:ascii="Times New Roman"/>
                <w:sz w:val="16"/>
              </w:rPr>
            </w:pPr>
          </w:p>
        </w:tc>
        <w:tc>
          <w:tcPr>
            <w:tcW w:w="696" w:type="dxa"/>
          </w:tcPr>
          <w:p w14:paraId="189A87EF" w14:textId="77777777" w:rsidR="00E34EFB" w:rsidRDefault="00A71F89">
            <w:pPr>
              <w:pStyle w:val="TableParagraph"/>
              <w:spacing w:before="49"/>
              <w:ind w:left="128" w:right="5"/>
              <w:jc w:val="center"/>
              <w:rPr>
                <w:sz w:val="16"/>
              </w:rPr>
            </w:pPr>
            <w:r>
              <w:rPr>
                <w:spacing w:val="-4"/>
                <w:sz w:val="16"/>
              </w:rPr>
              <w:t>Sat.</w:t>
            </w:r>
          </w:p>
        </w:tc>
        <w:tc>
          <w:tcPr>
            <w:tcW w:w="790" w:type="dxa"/>
          </w:tcPr>
          <w:p w14:paraId="7B5DA2A1" w14:textId="77777777" w:rsidR="00E34EFB" w:rsidRDefault="00E34EFB">
            <w:pPr>
              <w:pStyle w:val="TableParagraph"/>
              <w:rPr>
                <w:rFonts w:ascii="Times New Roman"/>
                <w:sz w:val="16"/>
              </w:rPr>
            </w:pPr>
          </w:p>
        </w:tc>
        <w:tc>
          <w:tcPr>
            <w:tcW w:w="819" w:type="dxa"/>
          </w:tcPr>
          <w:p w14:paraId="5234ED47" w14:textId="77777777" w:rsidR="00E34EFB" w:rsidRDefault="00E34EFB">
            <w:pPr>
              <w:pStyle w:val="TableParagraph"/>
              <w:rPr>
                <w:rFonts w:ascii="Times New Roman"/>
                <w:sz w:val="16"/>
              </w:rPr>
            </w:pPr>
          </w:p>
        </w:tc>
        <w:tc>
          <w:tcPr>
            <w:tcW w:w="1080" w:type="dxa"/>
          </w:tcPr>
          <w:p w14:paraId="537FA11F" w14:textId="77777777" w:rsidR="00E34EFB" w:rsidRDefault="00E34EFB">
            <w:pPr>
              <w:pStyle w:val="TableParagraph"/>
              <w:rPr>
                <w:rFonts w:ascii="Times New Roman"/>
                <w:sz w:val="16"/>
              </w:rPr>
            </w:pPr>
          </w:p>
        </w:tc>
        <w:tc>
          <w:tcPr>
            <w:tcW w:w="720" w:type="dxa"/>
          </w:tcPr>
          <w:p w14:paraId="6255046A" w14:textId="77777777" w:rsidR="00E34EFB" w:rsidRDefault="00E34EFB">
            <w:pPr>
              <w:pStyle w:val="TableParagraph"/>
              <w:rPr>
                <w:rFonts w:ascii="Times New Roman"/>
                <w:sz w:val="16"/>
              </w:rPr>
            </w:pPr>
          </w:p>
        </w:tc>
        <w:tc>
          <w:tcPr>
            <w:tcW w:w="732" w:type="dxa"/>
          </w:tcPr>
          <w:p w14:paraId="729754C2" w14:textId="77777777" w:rsidR="00E34EFB" w:rsidRDefault="00E34EFB">
            <w:pPr>
              <w:pStyle w:val="TableParagraph"/>
              <w:rPr>
                <w:rFonts w:ascii="Times New Roman"/>
                <w:sz w:val="16"/>
              </w:rPr>
            </w:pPr>
          </w:p>
        </w:tc>
        <w:tc>
          <w:tcPr>
            <w:tcW w:w="888" w:type="dxa"/>
          </w:tcPr>
          <w:p w14:paraId="329B9927" w14:textId="77777777" w:rsidR="00E34EFB" w:rsidRDefault="00E34EFB">
            <w:pPr>
              <w:pStyle w:val="TableParagraph"/>
              <w:rPr>
                <w:rFonts w:ascii="Times New Roman"/>
                <w:sz w:val="16"/>
              </w:rPr>
            </w:pPr>
          </w:p>
        </w:tc>
        <w:tc>
          <w:tcPr>
            <w:tcW w:w="847" w:type="dxa"/>
          </w:tcPr>
          <w:p w14:paraId="164F3E9E" w14:textId="77777777" w:rsidR="00E34EFB" w:rsidRDefault="00E34EFB">
            <w:pPr>
              <w:pStyle w:val="TableParagraph"/>
              <w:rPr>
                <w:rFonts w:ascii="Times New Roman"/>
                <w:sz w:val="16"/>
              </w:rPr>
            </w:pPr>
          </w:p>
        </w:tc>
        <w:tc>
          <w:tcPr>
            <w:tcW w:w="593" w:type="dxa"/>
          </w:tcPr>
          <w:p w14:paraId="7921F7E1" w14:textId="77777777" w:rsidR="00E34EFB" w:rsidRDefault="00E34EFB">
            <w:pPr>
              <w:pStyle w:val="TableParagraph"/>
              <w:rPr>
                <w:rFonts w:ascii="Times New Roman"/>
                <w:sz w:val="16"/>
              </w:rPr>
            </w:pPr>
          </w:p>
        </w:tc>
        <w:tc>
          <w:tcPr>
            <w:tcW w:w="596" w:type="dxa"/>
          </w:tcPr>
          <w:p w14:paraId="272F73B1" w14:textId="77777777" w:rsidR="00E34EFB" w:rsidRDefault="00E34EFB">
            <w:pPr>
              <w:pStyle w:val="TableParagraph"/>
              <w:rPr>
                <w:rFonts w:ascii="Times New Roman"/>
                <w:sz w:val="16"/>
              </w:rPr>
            </w:pPr>
          </w:p>
        </w:tc>
        <w:tc>
          <w:tcPr>
            <w:tcW w:w="843" w:type="dxa"/>
          </w:tcPr>
          <w:p w14:paraId="62761801" w14:textId="77777777" w:rsidR="00E34EFB" w:rsidRDefault="00E34EFB">
            <w:pPr>
              <w:pStyle w:val="TableParagraph"/>
              <w:rPr>
                <w:rFonts w:ascii="Times New Roman"/>
                <w:sz w:val="16"/>
              </w:rPr>
            </w:pPr>
          </w:p>
        </w:tc>
        <w:tc>
          <w:tcPr>
            <w:tcW w:w="721" w:type="dxa"/>
          </w:tcPr>
          <w:p w14:paraId="6783BBDF" w14:textId="77777777" w:rsidR="00E34EFB" w:rsidRDefault="00E34EFB">
            <w:pPr>
              <w:pStyle w:val="TableParagraph"/>
              <w:rPr>
                <w:rFonts w:ascii="Times New Roman"/>
                <w:sz w:val="16"/>
              </w:rPr>
            </w:pPr>
          </w:p>
        </w:tc>
      </w:tr>
      <w:tr w:rsidR="00E34EFB" w14:paraId="4E43E9D9" w14:textId="77777777">
        <w:trPr>
          <w:trHeight w:val="244"/>
        </w:trPr>
        <w:tc>
          <w:tcPr>
            <w:tcW w:w="812" w:type="dxa"/>
          </w:tcPr>
          <w:p w14:paraId="6984D658" w14:textId="77777777" w:rsidR="00E34EFB" w:rsidRDefault="00E34EFB">
            <w:pPr>
              <w:pStyle w:val="TableParagraph"/>
              <w:rPr>
                <w:rFonts w:ascii="Times New Roman"/>
                <w:sz w:val="16"/>
              </w:rPr>
            </w:pPr>
          </w:p>
        </w:tc>
        <w:tc>
          <w:tcPr>
            <w:tcW w:w="696" w:type="dxa"/>
          </w:tcPr>
          <w:p w14:paraId="281FCE8E" w14:textId="77777777" w:rsidR="00E34EFB" w:rsidRDefault="00A71F89">
            <w:pPr>
              <w:pStyle w:val="TableParagraph"/>
              <w:spacing w:before="46" w:line="178" w:lineRule="exact"/>
              <w:ind w:left="128" w:right="5"/>
              <w:jc w:val="center"/>
              <w:rPr>
                <w:sz w:val="16"/>
              </w:rPr>
            </w:pPr>
            <w:r>
              <w:rPr>
                <w:spacing w:val="-4"/>
                <w:sz w:val="16"/>
              </w:rPr>
              <w:t>Sun.</w:t>
            </w:r>
          </w:p>
        </w:tc>
        <w:tc>
          <w:tcPr>
            <w:tcW w:w="790" w:type="dxa"/>
          </w:tcPr>
          <w:p w14:paraId="6743D63B" w14:textId="77777777" w:rsidR="00E34EFB" w:rsidRDefault="00E34EFB">
            <w:pPr>
              <w:pStyle w:val="TableParagraph"/>
              <w:rPr>
                <w:rFonts w:ascii="Times New Roman"/>
                <w:sz w:val="16"/>
              </w:rPr>
            </w:pPr>
          </w:p>
        </w:tc>
        <w:tc>
          <w:tcPr>
            <w:tcW w:w="819" w:type="dxa"/>
          </w:tcPr>
          <w:p w14:paraId="307E7B90" w14:textId="77777777" w:rsidR="00E34EFB" w:rsidRDefault="00E34EFB">
            <w:pPr>
              <w:pStyle w:val="TableParagraph"/>
              <w:rPr>
                <w:rFonts w:ascii="Times New Roman"/>
                <w:sz w:val="16"/>
              </w:rPr>
            </w:pPr>
          </w:p>
        </w:tc>
        <w:tc>
          <w:tcPr>
            <w:tcW w:w="1080" w:type="dxa"/>
          </w:tcPr>
          <w:p w14:paraId="7F570CE3" w14:textId="77777777" w:rsidR="00E34EFB" w:rsidRDefault="00E34EFB">
            <w:pPr>
              <w:pStyle w:val="TableParagraph"/>
              <w:rPr>
                <w:rFonts w:ascii="Times New Roman"/>
                <w:sz w:val="16"/>
              </w:rPr>
            </w:pPr>
          </w:p>
        </w:tc>
        <w:tc>
          <w:tcPr>
            <w:tcW w:w="720" w:type="dxa"/>
          </w:tcPr>
          <w:p w14:paraId="49966EE7" w14:textId="77777777" w:rsidR="00E34EFB" w:rsidRDefault="00E34EFB">
            <w:pPr>
              <w:pStyle w:val="TableParagraph"/>
              <w:rPr>
                <w:rFonts w:ascii="Times New Roman"/>
                <w:sz w:val="16"/>
              </w:rPr>
            </w:pPr>
          </w:p>
        </w:tc>
        <w:tc>
          <w:tcPr>
            <w:tcW w:w="732" w:type="dxa"/>
          </w:tcPr>
          <w:p w14:paraId="2B29794C" w14:textId="77777777" w:rsidR="00E34EFB" w:rsidRDefault="00E34EFB">
            <w:pPr>
              <w:pStyle w:val="TableParagraph"/>
              <w:rPr>
                <w:rFonts w:ascii="Times New Roman"/>
                <w:sz w:val="16"/>
              </w:rPr>
            </w:pPr>
          </w:p>
        </w:tc>
        <w:tc>
          <w:tcPr>
            <w:tcW w:w="888" w:type="dxa"/>
          </w:tcPr>
          <w:p w14:paraId="711F293B" w14:textId="77777777" w:rsidR="00E34EFB" w:rsidRDefault="00E34EFB">
            <w:pPr>
              <w:pStyle w:val="TableParagraph"/>
              <w:rPr>
                <w:rFonts w:ascii="Times New Roman"/>
                <w:sz w:val="16"/>
              </w:rPr>
            </w:pPr>
          </w:p>
        </w:tc>
        <w:tc>
          <w:tcPr>
            <w:tcW w:w="847" w:type="dxa"/>
          </w:tcPr>
          <w:p w14:paraId="537DA75B" w14:textId="77777777" w:rsidR="00E34EFB" w:rsidRDefault="00E34EFB">
            <w:pPr>
              <w:pStyle w:val="TableParagraph"/>
              <w:rPr>
                <w:rFonts w:ascii="Times New Roman"/>
                <w:sz w:val="16"/>
              </w:rPr>
            </w:pPr>
          </w:p>
        </w:tc>
        <w:tc>
          <w:tcPr>
            <w:tcW w:w="593" w:type="dxa"/>
          </w:tcPr>
          <w:p w14:paraId="168A2FB1" w14:textId="77777777" w:rsidR="00E34EFB" w:rsidRDefault="00E34EFB">
            <w:pPr>
              <w:pStyle w:val="TableParagraph"/>
              <w:rPr>
                <w:rFonts w:ascii="Times New Roman"/>
                <w:sz w:val="16"/>
              </w:rPr>
            </w:pPr>
          </w:p>
        </w:tc>
        <w:tc>
          <w:tcPr>
            <w:tcW w:w="596" w:type="dxa"/>
          </w:tcPr>
          <w:p w14:paraId="4E5466C7" w14:textId="77777777" w:rsidR="00E34EFB" w:rsidRDefault="00E34EFB">
            <w:pPr>
              <w:pStyle w:val="TableParagraph"/>
              <w:rPr>
                <w:rFonts w:ascii="Times New Roman"/>
                <w:sz w:val="16"/>
              </w:rPr>
            </w:pPr>
          </w:p>
        </w:tc>
        <w:tc>
          <w:tcPr>
            <w:tcW w:w="843" w:type="dxa"/>
          </w:tcPr>
          <w:p w14:paraId="16F7B317" w14:textId="77777777" w:rsidR="00E34EFB" w:rsidRDefault="00E34EFB">
            <w:pPr>
              <w:pStyle w:val="TableParagraph"/>
              <w:rPr>
                <w:rFonts w:ascii="Times New Roman"/>
                <w:sz w:val="16"/>
              </w:rPr>
            </w:pPr>
          </w:p>
        </w:tc>
        <w:tc>
          <w:tcPr>
            <w:tcW w:w="721" w:type="dxa"/>
          </w:tcPr>
          <w:p w14:paraId="379E482E" w14:textId="77777777" w:rsidR="00E34EFB" w:rsidRDefault="00E34EFB">
            <w:pPr>
              <w:pStyle w:val="TableParagraph"/>
              <w:rPr>
                <w:rFonts w:ascii="Times New Roman"/>
                <w:sz w:val="16"/>
              </w:rPr>
            </w:pPr>
          </w:p>
        </w:tc>
      </w:tr>
      <w:tr w:rsidR="00E34EFB" w14:paraId="6EA38AE9" w14:textId="77777777">
        <w:trPr>
          <w:trHeight w:val="289"/>
        </w:trPr>
        <w:tc>
          <w:tcPr>
            <w:tcW w:w="812" w:type="dxa"/>
            <w:tcBorders>
              <w:top w:val="nil"/>
              <w:bottom w:val="nil"/>
            </w:tcBorders>
            <w:shd w:val="clear" w:color="auto" w:fill="000000"/>
          </w:tcPr>
          <w:p w14:paraId="1E6EFB35" w14:textId="77777777" w:rsidR="00E34EFB" w:rsidRDefault="00E34EFB">
            <w:pPr>
              <w:pStyle w:val="TableParagraph"/>
              <w:rPr>
                <w:rFonts w:ascii="Times New Roman"/>
                <w:sz w:val="16"/>
              </w:rPr>
            </w:pPr>
          </w:p>
        </w:tc>
        <w:tc>
          <w:tcPr>
            <w:tcW w:w="696" w:type="dxa"/>
            <w:tcBorders>
              <w:top w:val="nil"/>
              <w:bottom w:val="nil"/>
            </w:tcBorders>
            <w:shd w:val="clear" w:color="auto" w:fill="000000"/>
          </w:tcPr>
          <w:p w14:paraId="22A7DDC6" w14:textId="77777777" w:rsidR="00E34EFB" w:rsidRDefault="00E34EFB">
            <w:pPr>
              <w:pStyle w:val="TableParagraph"/>
              <w:rPr>
                <w:rFonts w:ascii="Times New Roman"/>
                <w:sz w:val="16"/>
              </w:rPr>
            </w:pPr>
          </w:p>
        </w:tc>
        <w:tc>
          <w:tcPr>
            <w:tcW w:w="790" w:type="dxa"/>
            <w:tcBorders>
              <w:top w:val="nil"/>
              <w:bottom w:val="nil"/>
            </w:tcBorders>
            <w:shd w:val="clear" w:color="auto" w:fill="000000"/>
          </w:tcPr>
          <w:p w14:paraId="1CF3AD47" w14:textId="77777777" w:rsidR="00E34EFB" w:rsidRDefault="00E34EFB">
            <w:pPr>
              <w:pStyle w:val="TableParagraph"/>
              <w:rPr>
                <w:rFonts w:ascii="Times New Roman"/>
                <w:sz w:val="16"/>
              </w:rPr>
            </w:pPr>
          </w:p>
        </w:tc>
        <w:tc>
          <w:tcPr>
            <w:tcW w:w="819" w:type="dxa"/>
            <w:tcBorders>
              <w:top w:val="nil"/>
              <w:bottom w:val="nil"/>
            </w:tcBorders>
            <w:shd w:val="clear" w:color="auto" w:fill="000000"/>
          </w:tcPr>
          <w:p w14:paraId="4B4B470C" w14:textId="77777777" w:rsidR="00E34EFB" w:rsidRDefault="00E34EFB">
            <w:pPr>
              <w:pStyle w:val="TableParagraph"/>
              <w:rPr>
                <w:rFonts w:ascii="Times New Roman"/>
                <w:sz w:val="16"/>
              </w:rPr>
            </w:pPr>
          </w:p>
        </w:tc>
        <w:tc>
          <w:tcPr>
            <w:tcW w:w="1080" w:type="dxa"/>
            <w:tcBorders>
              <w:top w:val="nil"/>
              <w:bottom w:val="nil"/>
            </w:tcBorders>
            <w:shd w:val="clear" w:color="auto" w:fill="000000"/>
          </w:tcPr>
          <w:p w14:paraId="21F1716D" w14:textId="77777777" w:rsidR="00E34EFB" w:rsidRDefault="00E34EFB">
            <w:pPr>
              <w:pStyle w:val="TableParagraph"/>
              <w:rPr>
                <w:rFonts w:ascii="Times New Roman"/>
                <w:sz w:val="16"/>
              </w:rPr>
            </w:pPr>
          </w:p>
        </w:tc>
        <w:tc>
          <w:tcPr>
            <w:tcW w:w="720" w:type="dxa"/>
            <w:tcBorders>
              <w:top w:val="nil"/>
              <w:bottom w:val="nil"/>
            </w:tcBorders>
            <w:shd w:val="clear" w:color="auto" w:fill="000000"/>
          </w:tcPr>
          <w:p w14:paraId="469922D0" w14:textId="77777777" w:rsidR="00E34EFB" w:rsidRDefault="00E34EFB">
            <w:pPr>
              <w:pStyle w:val="TableParagraph"/>
              <w:rPr>
                <w:rFonts w:ascii="Times New Roman"/>
                <w:sz w:val="16"/>
              </w:rPr>
            </w:pPr>
          </w:p>
        </w:tc>
        <w:tc>
          <w:tcPr>
            <w:tcW w:w="732" w:type="dxa"/>
            <w:tcBorders>
              <w:top w:val="nil"/>
              <w:bottom w:val="nil"/>
            </w:tcBorders>
            <w:shd w:val="clear" w:color="auto" w:fill="000000"/>
          </w:tcPr>
          <w:p w14:paraId="7BD95296" w14:textId="77777777" w:rsidR="00E34EFB" w:rsidRDefault="00E34EFB">
            <w:pPr>
              <w:pStyle w:val="TableParagraph"/>
              <w:rPr>
                <w:rFonts w:ascii="Times New Roman"/>
                <w:sz w:val="16"/>
              </w:rPr>
            </w:pPr>
          </w:p>
        </w:tc>
        <w:tc>
          <w:tcPr>
            <w:tcW w:w="888" w:type="dxa"/>
            <w:tcBorders>
              <w:top w:val="nil"/>
              <w:bottom w:val="nil"/>
            </w:tcBorders>
            <w:shd w:val="clear" w:color="auto" w:fill="000000"/>
          </w:tcPr>
          <w:p w14:paraId="5B423A34" w14:textId="77777777" w:rsidR="00E34EFB" w:rsidRDefault="00E34EFB">
            <w:pPr>
              <w:pStyle w:val="TableParagraph"/>
              <w:rPr>
                <w:rFonts w:ascii="Times New Roman"/>
                <w:sz w:val="16"/>
              </w:rPr>
            </w:pPr>
          </w:p>
        </w:tc>
        <w:tc>
          <w:tcPr>
            <w:tcW w:w="847" w:type="dxa"/>
            <w:tcBorders>
              <w:top w:val="nil"/>
              <w:bottom w:val="nil"/>
            </w:tcBorders>
            <w:shd w:val="clear" w:color="auto" w:fill="000000"/>
          </w:tcPr>
          <w:p w14:paraId="16BFC485" w14:textId="77777777" w:rsidR="00E34EFB" w:rsidRDefault="00E34EFB">
            <w:pPr>
              <w:pStyle w:val="TableParagraph"/>
              <w:rPr>
                <w:rFonts w:ascii="Times New Roman"/>
                <w:sz w:val="16"/>
              </w:rPr>
            </w:pPr>
          </w:p>
        </w:tc>
        <w:tc>
          <w:tcPr>
            <w:tcW w:w="593" w:type="dxa"/>
            <w:tcBorders>
              <w:top w:val="nil"/>
              <w:bottom w:val="nil"/>
            </w:tcBorders>
            <w:shd w:val="clear" w:color="auto" w:fill="000000"/>
          </w:tcPr>
          <w:p w14:paraId="55E2DDCF" w14:textId="77777777" w:rsidR="00E34EFB" w:rsidRDefault="00E34EFB">
            <w:pPr>
              <w:pStyle w:val="TableParagraph"/>
              <w:rPr>
                <w:rFonts w:ascii="Times New Roman"/>
                <w:sz w:val="16"/>
              </w:rPr>
            </w:pPr>
          </w:p>
        </w:tc>
        <w:tc>
          <w:tcPr>
            <w:tcW w:w="596" w:type="dxa"/>
            <w:tcBorders>
              <w:top w:val="nil"/>
              <w:bottom w:val="nil"/>
            </w:tcBorders>
            <w:shd w:val="clear" w:color="auto" w:fill="000000"/>
          </w:tcPr>
          <w:p w14:paraId="7B643094" w14:textId="77777777" w:rsidR="00E34EFB" w:rsidRDefault="00E34EFB">
            <w:pPr>
              <w:pStyle w:val="TableParagraph"/>
              <w:rPr>
                <w:rFonts w:ascii="Times New Roman"/>
                <w:sz w:val="16"/>
              </w:rPr>
            </w:pPr>
          </w:p>
        </w:tc>
        <w:tc>
          <w:tcPr>
            <w:tcW w:w="843" w:type="dxa"/>
            <w:tcBorders>
              <w:top w:val="nil"/>
              <w:bottom w:val="nil"/>
            </w:tcBorders>
            <w:shd w:val="clear" w:color="auto" w:fill="000000"/>
          </w:tcPr>
          <w:p w14:paraId="4DA88A90" w14:textId="77777777" w:rsidR="00E34EFB" w:rsidRDefault="00E34EFB">
            <w:pPr>
              <w:pStyle w:val="TableParagraph"/>
              <w:rPr>
                <w:rFonts w:ascii="Times New Roman"/>
                <w:sz w:val="16"/>
              </w:rPr>
            </w:pPr>
          </w:p>
        </w:tc>
        <w:tc>
          <w:tcPr>
            <w:tcW w:w="721" w:type="dxa"/>
            <w:tcBorders>
              <w:top w:val="nil"/>
              <w:bottom w:val="nil"/>
            </w:tcBorders>
            <w:shd w:val="clear" w:color="auto" w:fill="000000"/>
          </w:tcPr>
          <w:p w14:paraId="55D88643" w14:textId="77777777" w:rsidR="00E34EFB" w:rsidRDefault="00E34EFB">
            <w:pPr>
              <w:pStyle w:val="TableParagraph"/>
              <w:rPr>
                <w:rFonts w:ascii="Times New Roman"/>
                <w:sz w:val="16"/>
              </w:rPr>
            </w:pPr>
          </w:p>
        </w:tc>
      </w:tr>
      <w:tr w:rsidR="00E34EFB" w14:paraId="6A12333D" w14:textId="77777777">
        <w:trPr>
          <w:trHeight w:val="244"/>
        </w:trPr>
        <w:tc>
          <w:tcPr>
            <w:tcW w:w="812" w:type="dxa"/>
          </w:tcPr>
          <w:p w14:paraId="1314ECEE" w14:textId="77777777" w:rsidR="00E34EFB" w:rsidRDefault="00E34EFB">
            <w:pPr>
              <w:pStyle w:val="TableParagraph"/>
              <w:rPr>
                <w:rFonts w:ascii="Times New Roman"/>
                <w:sz w:val="16"/>
              </w:rPr>
            </w:pPr>
          </w:p>
        </w:tc>
        <w:tc>
          <w:tcPr>
            <w:tcW w:w="696" w:type="dxa"/>
          </w:tcPr>
          <w:p w14:paraId="24D229AC" w14:textId="77777777" w:rsidR="00E34EFB" w:rsidRDefault="00A71F89">
            <w:pPr>
              <w:pStyle w:val="TableParagraph"/>
              <w:spacing w:before="39"/>
              <w:ind w:left="128" w:right="8"/>
              <w:jc w:val="center"/>
              <w:rPr>
                <w:sz w:val="16"/>
              </w:rPr>
            </w:pPr>
            <w:r>
              <w:rPr>
                <w:spacing w:val="-4"/>
                <w:sz w:val="16"/>
              </w:rPr>
              <w:t>Mon.</w:t>
            </w:r>
          </w:p>
        </w:tc>
        <w:tc>
          <w:tcPr>
            <w:tcW w:w="790" w:type="dxa"/>
          </w:tcPr>
          <w:p w14:paraId="2D9582B4" w14:textId="77777777" w:rsidR="00E34EFB" w:rsidRDefault="00E34EFB">
            <w:pPr>
              <w:pStyle w:val="TableParagraph"/>
              <w:rPr>
                <w:rFonts w:ascii="Times New Roman"/>
                <w:sz w:val="16"/>
              </w:rPr>
            </w:pPr>
          </w:p>
        </w:tc>
        <w:tc>
          <w:tcPr>
            <w:tcW w:w="819" w:type="dxa"/>
          </w:tcPr>
          <w:p w14:paraId="5BC3F759" w14:textId="77777777" w:rsidR="00E34EFB" w:rsidRDefault="00E34EFB">
            <w:pPr>
              <w:pStyle w:val="TableParagraph"/>
              <w:rPr>
                <w:rFonts w:ascii="Times New Roman"/>
                <w:sz w:val="16"/>
              </w:rPr>
            </w:pPr>
          </w:p>
        </w:tc>
        <w:tc>
          <w:tcPr>
            <w:tcW w:w="1080" w:type="dxa"/>
          </w:tcPr>
          <w:p w14:paraId="07F507DF" w14:textId="77777777" w:rsidR="00E34EFB" w:rsidRDefault="00E34EFB">
            <w:pPr>
              <w:pStyle w:val="TableParagraph"/>
              <w:rPr>
                <w:rFonts w:ascii="Times New Roman"/>
                <w:sz w:val="16"/>
              </w:rPr>
            </w:pPr>
          </w:p>
        </w:tc>
        <w:tc>
          <w:tcPr>
            <w:tcW w:w="720" w:type="dxa"/>
          </w:tcPr>
          <w:p w14:paraId="5E3BB71F" w14:textId="77777777" w:rsidR="00E34EFB" w:rsidRDefault="00E34EFB">
            <w:pPr>
              <w:pStyle w:val="TableParagraph"/>
              <w:rPr>
                <w:rFonts w:ascii="Times New Roman"/>
                <w:sz w:val="16"/>
              </w:rPr>
            </w:pPr>
          </w:p>
        </w:tc>
        <w:tc>
          <w:tcPr>
            <w:tcW w:w="732" w:type="dxa"/>
          </w:tcPr>
          <w:p w14:paraId="33ED1A8C" w14:textId="77777777" w:rsidR="00E34EFB" w:rsidRDefault="00E34EFB">
            <w:pPr>
              <w:pStyle w:val="TableParagraph"/>
              <w:rPr>
                <w:rFonts w:ascii="Times New Roman"/>
                <w:sz w:val="16"/>
              </w:rPr>
            </w:pPr>
          </w:p>
        </w:tc>
        <w:tc>
          <w:tcPr>
            <w:tcW w:w="888" w:type="dxa"/>
          </w:tcPr>
          <w:p w14:paraId="2A20311F" w14:textId="77777777" w:rsidR="00E34EFB" w:rsidRDefault="00E34EFB">
            <w:pPr>
              <w:pStyle w:val="TableParagraph"/>
              <w:rPr>
                <w:rFonts w:ascii="Times New Roman"/>
                <w:sz w:val="16"/>
              </w:rPr>
            </w:pPr>
          </w:p>
        </w:tc>
        <w:tc>
          <w:tcPr>
            <w:tcW w:w="847" w:type="dxa"/>
          </w:tcPr>
          <w:p w14:paraId="300937F2" w14:textId="77777777" w:rsidR="00E34EFB" w:rsidRDefault="00E34EFB">
            <w:pPr>
              <w:pStyle w:val="TableParagraph"/>
              <w:rPr>
                <w:rFonts w:ascii="Times New Roman"/>
                <w:sz w:val="16"/>
              </w:rPr>
            </w:pPr>
          </w:p>
        </w:tc>
        <w:tc>
          <w:tcPr>
            <w:tcW w:w="593" w:type="dxa"/>
          </w:tcPr>
          <w:p w14:paraId="6CB415E7" w14:textId="77777777" w:rsidR="00E34EFB" w:rsidRDefault="00E34EFB">
            <w:pPr>
              <w:pStyle w:val="TableParagraph"/>
              <w:rPr>
                <w:rFonts w:ascii="Times New Roman"/>
                <w:sz w:val="16"/>
              </w:rPr>
            </w:pPr>
          </w:p>
        </w:tc>
        <w:tc>
          <w:tcPr>
            <w:tcW w:w="596" w:type="dxa"/>
          </w:tcPr>
          <w:p w14:paraId="53B93AB3" w14:textId="77777777" w:rsidR="00E34EFB" w:rsidRDefault="00E34EFB">
            <w:pPr>
              <w:pStyle w:val="TableParagraph"/>
              <w:rPr>
                <w:rFonts w:ascii="Times New Roman"/>
                <w:sz w:val="16"/>
              </w:rPr>
            </w:pPr>
          </w:p>
        </w:tc>
        <w:tc>
          <w:tcPr>
            <w:tcW w:w="843" w:type="dxa"/>
          </w:tcPr>
          <w:p w14:paraId="040DC191" w14:textId="77777777" w:rsidR="00E34EFB" w:rsidRDefault="00E34EFB">
            <w:pPr>
              <w:pStyle w:val="TableParagraph"/>
              <w:rPr>
                <w:rFonts w:ascii="Times New Roman"/>
                <w:sz w:val="16"/>
              </w:rPr>
            </w:pPr>
          </w:p>
        </w:tc>
        <w:tc>
          <w:tcPr>
            <w:tcW w:w="721" w:type="dxa"/>
          </w:tcPr>
          <w:p w14:paraId="1EC797AB" w14:textId="77777777" w:rsidR="00E34EFB" w:rsidRDefault="00E34EFB">
            <w:pPr>
              <w:pStyle w:val="TableParagraph"/>
              <w:rPr>
                <w:rFonts w:ascii="Times New Roman"/>
                <w:sz w:val="16"/>
              </w:rPr>
            </w:pPr>
          </w:p>
        </w:tc>
      </w:tr>
      <w:tr w:rsidR="00E34EFB" w14:paraId="6FBC5009" w14:textId="77777777">
        <w:trPr>
          <w:trHeight w:val="270"/>
        </w:trPr>
        <w:tc>
          <w:tcPr>
            <w:tcW w:w="812" w:type="dxa"/>
          </w:tcPr>
          <w:p w14:paraId="5744AD3C" w14:textId="77777777" w:rsidR="00E34EFB" w:rsidRDefault="00E34EFB">
            <w:pPr>
              <w:pStyle w:val="TableParagraph"/>
              <w:rPr>
                <w:rFonts w:ascii="Times New Roman"/>
                <w:sz w:val="16"/>
              </w:rPr>
            </w:pPr>
          </w:p>
        </w:tc>
        <w:tc>
          <w:tcPr>
            <w:tcW w:w="696" w:type="dxa"/>
          </w:tcPr>
          <w:p w14:paraId="00B6BD3A" w14:textId="77777777" w:rsidR="00E34EFB" w:rsidRDefault="00A71F89">
            <w:pPr>
              <w:pStyle w:val="TableParagraph"/>
              <w:spacing w:before="65"/>
              <w:ind w:left="128" w:right="5"/>
              <w:jc w:val="center"/>
              <w:rPr>
                <w:sz w:val="16"/>
              </w:rPr>
            </w:pPr>
            <w:r>
              <w:rPr>
                <w:spacing w:val="-2"/>
                <w:sz w:val="16"/>
              </w:rPr>
              <w:t>Tues.</w:t>
            </w:r>
          </w:p>
        </w:tc>
        <w:tc>
          <w:tcPr>
            <w:tcW w:w="790" w:type="dxa"/>
          </w:tcPr>
          <w:p w14:paraId="7D861928" w14:textId="77777777" w:rsidR="00E34EFB" w:rsidRDefault="00E34EFB">
            <w:pPr>
              <w:pStyle w:val="TableParagraph"/>
              <w:rPr>
                <w:rFonts w:ascii="Times New Roman"/>
                <w:sz w:val="16"/>
              </w:rPr>
            </w:pPr>
          </w:p>
        </w:tc>
        <w:tc>
          <w:tcPr>
            <w:tcW w:w="819" w:type="dxa"/>
          </w:tcPr>
          <w:p w14:paraId="1C80117D" w14:textId="77777777" w:rsidR="00E34EFB" w:rsidRDefault="00E34EFB">
            <w:pPr>
              <w:pStyle w:val="TableParagraph"/>
              <w:rPr>
                <w:rFonts w:ascii="Times New Roman"/>
                <w:sz w:val="16"/>
              </w:rPr>
            </w:pPr>
          </w:p>
        </w:tc>
        <w:tc>
          <w:tcPr>
            <w:tcW w:w="1080" w:type="dxa"/>
          </w:tcPr>
          <w:p w14:paraId="782BB476" w14:textId="77777777" w:rsidR="00E34EFB" w:rsidRDefault="00E34EFB">
            <w:pPr>
              <w:pStyle w:val="TableParagraph"/>
              <w:rPr>
                <w:rFonts w:ascii="Times New Roman"/>
                <w:sz w:val="16"/>
              </w:rPr>
            </w:pPr>
          </w:p>
        </w:tc>
        <w:tc>
          <w:tcPr>
            <w:tcW w:w="720" w:type="dxa"/>
          </w:tcPr>
          <w:p w14:paraId="3FB6FAB8" w14:textId="77777777" w:rsidR="00E34EFB" w:rsidRDefault="00E34EFB">
            <w:pPr>
              <w:pStyle w:val="TableParagraph"/>
              <w:rPr>
                <w:rFonts w:ascii="Times New Roman"/>
                <w:sz w:val="16"/>
              </w:rPr>
            </w:pPr>
          </w:p>
        </w:tc>
        <w:tc>
          <w:tcPr>
            <w:tcW w:w="732" w:type="dxa"/>
          </w:tcPr>
          <w:p w14:paraId="69BD3564" w14:textId="77777777" w:rsidR="00E34EFB" w:rsidRDefault="00E34EFB">
            <w:pPr>
              <w:pStyle w:val="TableParagraph"/>
              <w:rPr>
                <w:rFonts w:ascii="Times New Roman"/>
                <w:sz w:val="16"/>
              </w:rPr>
            </w:pPr>
          </w:p>
        </w:tc>
        <w:tc>
          <w:tcPr>
            <w:tcW w:w="888" w:type="dxa"/>
          </w:tcPr>
          <w:p w14:paraId="1AB62149" w14:textId="77777777" w:rsidR="00E34EFB" w:rsidRDefault="00E34EFB">
            <w:pPr>
              <w:pStyle w:val="TableParagraph"/>
              <w:rPr>
                <w:rFonts w:ascii="Times New Roman"/>
                <w:sz w:val="16"/>
              </w:rPr>
            </w:pPr>
          </w:p>
        </w:tc>
        <w:tc>
          <w:tcPr>
            <w:tcW w:w="847" w:type="dxa"/>
          </w:tcPr>
          <w:p w14:paraId="5827ACD5" w14:textId="77777777" w:rsidR="00E34EFB" w:rsidRDefault="00E34EFB">
            <w:pPr>
              <w:pStyle w:val="TableParagraph"/>
              <w:rPr>
                <w:rFonts w:ascii="Times New Roman"/>
                <w:sz w:val="16"/>
              </w:rPr>
            </w:pPr>
          </w:p>
        </w:tc>
        <w:tc>
          <w:tcPr>
            <w:tcW w:w="593" w:type="dxa"/>
          </w:tcPr>
          <w:p w14:paraId="051E53E1" w14:textId="77777777" w:rsidR="00E34EFB" w:rsidRDefault="00E34EFB">
            <w:pPr>
              <w:pStyle w:val="TableParagraph"/>
              <w:rPr>
                <w:rFonts w:ascii="Times New Roman"/>
                <w:sz w:val="16"/>
              </w:rPr>
            </w:pPr>
          </w:p>
        </w:tc>
        <w:tc>
          <w:tcPr>
            <w:tcW w:w="596" w:type="dxa"/>
          </w:tcPr>
          <w:p w14:paraId="778492CF" w14:textId="77777777" w:rsidR="00E34EFB" w:rsidRDefault="00E34EFB">
            <w:pPr>
              <w:pStyle w:val="TableParagraph"/>
              <w:rPr>
                <w:rFonts w:ascii="Times New Roman"/>
                <w:sz w:val="16"/>
              </w:rPr>
            </w:pPr>
          </w:p>
        </w:tc>
        <w:tc>
          <w:tcPr>
            <w:tcW w:w="843" w:type="dxa"/>
          </w:tcPr>
          <w:p w14:paraId="3401189E" w14:textId="77777777" w:rsidR="00E34EFB" w:rsidRDefault="00E34EFB">
            <w:pPr>
              <w:pStyle w:val="TableParagraph"/>
              <w:rPr>
                <w:rFonts w:ascii="Times New Roman"/>
                <w:sz w:val="16"/>
              </w:rPr>
            </w:pPr>
          </w:p>
        </w:tc>
        <w:tc>
          <w:tcPr>
            <w:tcW w:w="721" w:type="dxa"/>
          </w:tcPr>
          <w:p w14:paraId="291A4456" w14:textId="77777777" w:rsidR="00E34EFB" w:rsidRDefault="00E34EFB">
            <w:pPr>
              <w:pStyle w:val="TableParagraph"/>
              <w:rPr>
                <w:rFonts w:ascii="Times New Roman"/>
                <w:sz w:val="16"/>
              </w:rPr>
            </w:pPr>
          </w:p>
        </w:tc>
      </w:tr>
    </w:tbl>
    <w:p w14:paraId="26575D56" w14:textId="77777777" w:rsidR="00E34EFB" w:rsidRDefault="00E34EFB">
      <w:pPr>
        <w:pStyle w:val="TableParagraph"/>
        <w:rPr>
          <w:rFonts w:ascii="Times New Roman"/>
          <w:sz w:val="16"/>
        </w:rPr>
        <w:sectPr w:rsidR="00E34EFB">
          <w:pgSz w:w="11910" w:h="16850"/>
          <w:pgMar w:top="1940" w:right="850" w:bottom="1480" w:left="850" w:header="0" w:footer="1284" w:gutter="0"/>
          <w:cols w:space="720"/>
        </w:sectPr>
      </w:pPr>
    </w:p>
    <w:tbl>
      <w:tblPr>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2"/>
        <w:gridCol w:w="696"/>
        <w:gridCol w:w="790"/>
        <w:gridCol w:w="819"/>
        <w:gridCol w:w="1080"/>
        <w:gridCol w:w="720"/>
        <w:gridCol w:w="732"/>
        <w:gridCol w:w="888"/>
        <w:gridCol w:w="847"/>
        <w:gridCol w:w="593"/>
        <w:gridCol w:w="596"/>
        <w:gridCol w:w="843"/>
        <w:gridCol w:w="721"/>
      </w:tblGrid>
      <w:tr w:rsidR="00E34EFB" w14:paraId="0D1CF976" w14:textId="77777777">
        <w:trPr>
          <w:trHeight w:val="256"/>
        </w:trPr>
        <w:tc>
          <w:tcPr>
            <w:tcW w:w="812" w:type="dxa"/>
          </w:tcPr>
          <w:p w14:paraId="00A46DA9" w14:textId="77777777" w:rsidR="00E34EFB" w:rsidRDefault="00E34EFB">
            <w:pPr>
              <w:pStyle w:val="TableParagraph"/>
              <w:rPr>
                <w:rFonts w:ascii="Times New Roman"/>
                <w:sz w:val="18"/>
              </w:rPr>
            </w:pPr>
          </w:p>
        </w:tc>
        <w:tc>
          <w:tcPr>
            <w:tcW w:w="696" w:type="dxa"/>
          </w:tcPr>
          <w:p w14:paraId="3F0F8F76" w14:textId="77777777" w:rsidR="00E34EFB" w:rsidRDefault="00A71F89">
            <w:pPr>
              <w:pStyle w:val="TableParagraph"/>
              <w:spacing w:before="53" w:line="183" w:lineRule="exact"/>
              <w:ind w:left="128" w:right="11"/>
              <w:jc w:val="center"/>
              <w:rPr>
                <w:sz w:val="16"/>
              </w:rPr>
            </w:pPr>
            <w:r>
              <w:rPr>
                <w:spacing w:val="-4"/>
                <w:sz w:val="16"/>
              </w:rPr>
              <w:t>Wed.</w:t>
            </w:r>
          </w:p>
        </w:tc>
        <w:tc>
          <w:tcPr>
            <w:tcW w:w="790" w:type="dxa"/>
          </w:tcPr>
          <w:p w14:paraId="52FF7C02" w14:textId="77777777" w:rsidR="00E34EFB" w:rsidRDefault="00E34EFB">
            <w:pPr>
              <w:pStyle w:val="TableParagraph"/>
              <w:rPr>
                <w:rFonts w:ascii="Times New Roman"/>
                <w:sz w:val="18"/>
              </w:rPr>
            </w:pPr>
          </w:p>
        </w:tc>
        <w:tc>
          <w:tcPr>
            <w:tcW w:w="819" w:type="dxa"/>
          </w:tcPr>
          <w:p w14:paraId="2E452B60" w14:textId="77777777" w:rsidR="00E34EFB" w:rsidRDefault="00E34EFB">
            <w:pPr>
              <w:pStyle w:val="TableParagraph"/>
              <w:rPr>
                <w:rFonts w:ascii="Times New Roman"/>
                <w:sz w:val="18"/>
              </w:rPr>
            </w:pPr>
          </w:p>
        </w:tc>
        <w:tc>
          <w:tcPr>
            <w:tcW w:w="1080" w:type="dxa"/>
          </w:tcPr>
          <w:p w14:paraId="2E9DC2C4" w14:textId="77777777" w:rsidR="00E34EFB" w:rsidRDefault="00E34EFB">
            <w:pPr>
              <w:pStyle w:val="TableParagraph"/>
              <w:rPr>
                <w:rFonts w:ascii="Times New Roman"/>
                <w:sz w:val="18"/>
              </w:rPr>
            </w:pPr>
          </w:p>
        </w:tc>
        <w:tc>
          <w:tcPr>
            <w:tcW w:w="720" w:type="dxa"/>
          </w:tcPr>
          <w:p w14:paraId="75459837" w14:textId="77777777" w:rsidR="00E34EFB" w:rsidRDefault="00E34EFB">
            <w:pPr>
              <w:pStyle w:val="TableParagraph"/>
              <w:rPr>
                <w:rFonts w:ascii="Times New Roman"/>
                <w:sz w:val="18"/>
              </w:rPr>
            </w:pPr>
          </w:p>
        </w:tc>
        <w:tc>
          <w:tcPr>
            <w:tcW w:w="732" w:type="dxa"/>
          </w:tcPr>
          <w:p w14:paraId="09ED6CF8" w14:textId="77777777" w:rsidR="00E34EFB" w:rsidRDefault="00E34EFB">
            <w:pPr>
              <w:pStyle w:val="TableParagraph"/>
              <w:rPr>
                <w:rFonts w:ascii="Times New Roman"/>
                <w:sz w:val="18"/>
              </w:rPr>
            </w:pPr>
          </w:p>
        </w:tc>
        <w:tc>
          <w:tcPr>
            <w:tcW w:w="888" w:type="dxa"/>
          </w:tcPr>
          <w:p w14:paraId="747A2AA6" w14:textId="77777777" w:rsidR="00E34EFB" w:rsidRDefault="00E34EFB">
            <w:pPr>
              <w:pStyle w:val="TableParagraph"/>
              <w:rPr>
                <w:rFonts w:ascii="Times New Roman"/>
                <w:sz w:val="18"/>
              </w:rPr>
            </w:pPr>
          </w:p>
        </w:tc>
        <w:tc>
          <w:tcPr>
            <w:tcW w:w="847" w:type="dxa"/>
          </w:tcPr>
          <w:p w14:paraId="0DC32A3A" w14:textId="77777777" w:rsidR="00E34EFB" w:rsidRDefault="00E34EFB">
            <w:pPr>
              <w:pStyle w:val="TableParagraph"/>
              <w:rPr>
                <w:rFonts w:ascii="Times New Roman"/>
                <w:sz w:val="18"/>
              </w:rPr>
            </w:pPr>
          </w:p>
        </w:tc>
        <w:tc>
          <w:tcPr>
            <w:tcW w:w="593" w:type="dxa"/>
          </w:tcPr>
          <w:p w14:paraId="1337B9BB" w14:textId="77777777" w:rsidR="00E34EFB" w:rsidRDefault="00E34EFB">
            <w:pPr>
              <w:pStyle w:val="TableParagraph"/>
              <w:rPr>
                <w:rFonts w:ascii="Times New Roman"/>
                <w:sz w:val="18"/>
              </w:rPr>
            </w:pPr>
          </w:p>
        </w:tc>
        <w:tc>
          <w:tcPr>
            <w:tcW w:w="596" w:type="dxa"/>
          </w:tcPr>
          <w:p w14:paraId="5BDCF96C" w14:textId="77777777" w:rsidR="00E34EFB" w:rsidRDefault="00E34EFB">
            <w:pPr>
              <w:pStyle w:val="TableParagraph"/>
              <w:rPr>
                <w:rFonts w:ascii="Times New Roman"/>
                <w:sz w:val="18"/>
              </w:rPr>
            </w:pPr>
          </w:p>
        </w:tc>
        <w:tc>
          <w:tcPr>
            <w:tcW w:w="843" w:type="dxa"/>
          </w:tcPr>
          <w:p w14:paraId="475990CE" w14:textId="77777777" w:rsidR="00E34EFB" w:rsidRDefault="00E34EFB">
            <w:pPr>
              <w:pStyle w:val="TableParagraph"/>
              <w:rPr>
                <w:rFonts w:ascii="Times New Roman"/>
                <w:sz w:val="18"/>
              </w:rPr>
            </w:pPr>
          </w:p>
        </w:tc>
        <w:tc>
          <w:tcPr>
            <w:tcW w:w="721" w:type="dxa"/>
          </w:tcPr>
          <w:p w14:paraId="5215103E" w14:textId="77777777" w:rsidR="00E34EFB" w:rsidRDefault="00E34EFB">
            <w:pPr>
              <w:pStyle w:val="TableParagraph"/>
              <w:rPr>
                <w:rFonts w:ascii="Times New Roman"/>
                <w:sz w:val="18"/>
              </w:rPr>
            </w:pPr>
          </w:p>
        </w:tc>
      </w:tr>
      <w:tr w:rsidR="00E34EFB" w14:paraId="5FC098C3" w14:textId="77777777">
        <w:trPr>
          <w:trHeight w:val="254"/>
        </w:trPr>
        <w:tc>
          <w:tcPr>
            <w:tcW w:w="812" w:type="dxa"/>
          </w:tcPr>
          <w:p w14:paraId="2B9ADCAA" w14:textId="77777777" w:rsidR="00E34EFB" w:rsidRDefault="00E34EFB">
            <w:pPr>
              <w:pStyle w:val="TableParagraph"/>
              <w:rPr>
                <w:rFonts w:ascii="Times New Roman"/>
                <w:sz w:val="18"/>
              </w:rPr>
            </w:pPr>
          </w:p>
        </w:tc>
        <w:tc>
          <w:tcPr>
            <w:tcW w:w="696" w:type="dxa"/>
          </w:tcPr>
          <w:p w14:paraId="6F103375" w14:textId="77777777" w:rsidR="00E34EFB" w:rsidRDefault="00A71F89">
            <w:pPr>
              <w:pStyle w:val="TableParagraph"/>
              <w:spacing w:before="49"/>
              <w:ind w:left="128" w:right="8"/>
              <w:jc w:val="center"/>
              <w:rPr>
                <w:sz w:val="16"/>
              </w:rPr>
            </w:pPr>
            <w:r>
              <w:rPr>
                <w:spacing w:val="-2"/>
                <w:sz w:val="16"/>
              </w:rPr>
              <w:t>Thurs.</w:t>
            </w:r>
          </w:p>
        </w:tc>
        <w:tc>
          <w:tcPr>
            <w:tcW w:w="790" w:type="dxa"/>
          </w:tcPr>
          <w:p w14:paraId="5B92F734" w14:textId="77777777" w:rsidR="00E34EFB" w:rsidRDefault="00E34EFB">
            <w:pPr>
              <w:pStyle w:val="TableParagraph"/>
              <w:rPr>
                <w:rFonts w:ascii="Times New Roman"/>
                <w:sz w:val="18"/>
              </w:rPr>
            </w:pPr>
          </w:p>
        </w:tc>
        <w:tc>
          <w:tcPr>
            <w:tcW w:w="819" w:type="dxa"/>
          </w:tcPr>
          <w:p w14:paraId="30226EB7" w14:textId="77777777" w:rsidR="00E34EFB" w:rsidRDefault="00E34EFB">
            <w:pPr>
              <w:pStyle w:val="TableParagraph"/>
              <w:rPr>
                <w:rFonts w:ascii="Times New Roman"/>
                <w:sz w:val="18"/>
              </w:rPr>
            </w:pPr>
          </w:p>
        </w:tc>
        <w:tc>
          <w:tcPr>
            <w:tcW w:w="1080" w:type="dxa"/>
          </w:tcPr>
          <w:p w14:paraId="33FE40BE" w14:textId="77777777" w:rsidR="00E34EFB" w:rsidRDefault="00E34EFB">
            <w:pPr>
              <w:pStyle w:val="TableParagraph"/>
              <w:rPr>
                <w:rFonts w:ascii="Times New Roman"/>
                <w:sz w:val="18"/>
              </w:rPr>
            </w:pPr>
          </w:p>
        </w:tc>
        <w:tc>
          <w:tcPr>
            <w:tcW w:w="720" w:type="dxa"/>
          </w:tcPr>
          <w:p w14:paraId="3C067FD5" w14:textId="77777777" w:rsidR="00E34EFB" w:rsidRDefault="00E34EFB">
            <w:pPr>
              <w:pStyle w:val="TableParagraph"/>
              <w:rPr>
                <w:rFonts w:ascii="Times New Roman"/>
                <w:sz w:val="18"/>
              </w:rPr>
            </w:pPr>
          </w:p>
        </w:tc>
        <w:tc>
          <w:tcPr>
            <w:tcW w:w="732" w:type="dxa"/>
          </w:tcPr>
          <w:p w14:paraId="6062DACE" w14:textId="77777777" w:rsidR="00E34EFB" w:rsidRDefault="00E34EFB">
            <w:pPr>
              <w:pStyle w:val="TableParagraph"/>
              <w:rPr>
                <w:rFonts w:ascii="Times New Roman"/>
                <w:sz w:val="18"/>
              </w:rPr>
            </w:pPr>
          </w:p>
        </w:tc>
        <w:tc>
          <w:tcPr>
            <w:tcW w:w="888" w:type="dxa"/>
          </w:tcPr>
          <w:p w14:paraId="4B70F52A" w14:textId="77777777" w:rsidR="00E34EFB" w:rsidRDefault="00E34EFB">
            <w:pPr>
              <w:pStyle w:val="TableParagraph"/>
              <w:rPr>
                <w:rFonts w:ascii="Times New Roman"/>
                <w:sz w:val="18"/>
              </w:rPr>
            </w:pPr>
          </w:p>
        </w:tc>
        <w:tc>
          <w:tcPr>
            <w:tcW w:w="847" w:type="dxa"/>
          </w:tcPr>
          <w:p w14:paraId="477A2E6A" w14:textId="77777777" w:rsidR="00E34EFB" w:rsidRDefault="00E34EFB">
            <w:pPr>
              <w:pStyle w:val="TableParagraph"/>
              <w:rPr>
                <w:rFonts w:ascii="Times New Roman"/>
                <w:sz w:val="18"/>
              </w:rPr>
            </w:pPr>
          </w:p>
        </w:tc>
        <w:tc>
          <w:tcPr>
            <w:tcW w:w="593" w:type="dxa"/>
          </w:tcPr>
          <w:p w14:paraId="35537066" w14:textId="77777777" w:rsidR="00E34EFB" w:rsidRDefault="00E34EFB">
            <w:pPr>
              <w:pStyle w:val="TableParagraph"/>
              <w:rPr>
                <w:rFonts w:ascii="Times New Roman"/>
                <w:sz w:val="18"/>
              </w:rPr>
            </w:pPr>
          </w:p>
        </w:tc>
        <w:tc>
          <w:tcPr>
            <w:tcW w:w="596" w:type="dxa"/>
          </w:tcPr>
          <w:p w14:paraId="5D0BD55D" w14:textId="77777777" w:rsidR="00E34EFB" w:rsidRDefault="00E34EFB">
            <w:pPr>
              <w:pStyle w:val="TableParagraph"/>
              <w:rPr>
                <w:rFonts w:ascii="Times New Roman"/>
                <w:sz w:val="18"/>
              </w:rPr>
            </w:pPr>
          </w:p>
        </w:tc>
        <w:tc>
          <w:tcPr>
            <w:tcW w:w="843" w:type="dxa"/>
          </w:tcPr>
          <w:p w14:paraId="2A054899" w14:textId="77777777" w:rsidR="00E34EFB" w:rsidRDefault="00E34EFB">
            <w:pPr>
              <w:pStyle w:val="TableParagraph"/>
              <w:rPr>
                <w:rFonts w:ascii="Times New Roman"/>
                <w:sz w:val="18"/>
              </w:rPr>
            </w:pPr>
          </w:p>
        </w:tc>
        <w:tc>
          <w:tcPr>
            <w:tcW w:w="721" w:type="dxa"/>
          </w:tcPr>
          <w:p w14:paraId="27BEDA11" w14:textId="77777777" w:rsidR="00E34EFB" w:rsidRDefault="00E34EFB">
            <w:pPr>
              <w:pStyle w:val="TableParagraph"/>
              <w:rPr>
                <w:rFonts w:ascii="Times New Roman"/>
                <w:sz w:val="18"/>
              </w:rPr>
            </w:pPr>
          </w:p>
        </w:tc>
      </w:tr>
      <w:tr w:rsidR="00E34EFB" w14:paraId="54DB620D" w14:textId="77777777">
        <w:trPr>
          <w:trHeight w:val="253"/>
        </w:trPr>
        <w:tc>
          <w:tcPr>
            <w:tcW w:w="812" w:type="dxa"/>
          </w:tcPr>
          <w:p w14:paraId="7AB161D4" w14:textId="77777777" w:rsidR="00E34EFB" w:rsidRDefault="00E34EFB">
            <w:pPr>
              <w:pStyle w:val="TableParagraph"/>
              <w:rPr>
                <w:rFonts w:ascii="Times New Roman"/>
                <w:sz w:val="18"/>
              </w:rPr>
            </w:pPr>
          </w:p>
        </w:tc>
        <w:tc>
          <w:tcPr>
            <w:tcW w:w="696" w:type="dxa"/>
          </w:tcPr>
          <w:p w14:paraId="0202FEED" w14:textId="77777777" w:rsidR="00E34EFB" w:rsidRDefault="00A71F89">
            <w:pPr>
              <w:pStyle w:val="TableParagraph"/>
              <w:spacing w:before="49"/>
              <w:ind w:left="128" w:right="8"/>
              <w:jc w:val="center"/>
              <w:rPr>
                <w:sz w:val="16"/>
              </w:rPr>
            </w:pPr>
            <w:r>
              <w:rPr>
                <w:spacing w:val="-4"/>
                <w:sz w:val="16"/>
              </w:rPr>
              <w:t>Fri.</w:t>
            </w:r>
          </w:p>
        </w:tc>
        <w:tc>
          <w:tcPr>
            <w:tcW w:w="790" w:type="dxa"/>
          </w:tcPr>
          <w:p w14:paraId="47FA75C8" w14:textId="77777777" w:rsidR="00E34EFB" w:rsidRDefault="00E34EFB">
            <w:pPr>
              <w:pStyle w:val="TableParagraph"/>
              <w:rPr>
                <w:rFonts w:ascii="Times New Roman"/>
                <w:sz w:val="18"/>
              </w:rPr>
            </w:pPr>
          </w:p>
        </w:tc>
        <w:tc>
          <w:tcPr>
            <w:tcW w:w="819" w:type="dxa"/>
          </w:tcPr>
          <w:p w14:paraId="6E854F86" w14:textId="77777777" w:rsidR="00E34EFB" w:rsidRDefault="00E34EFB">
            <w:pPr>
              <w:pStyle w:val="TableParagraph"/>
              <w:rPr>
                <w:rFonts w:ascii="Times New Roman"/>
                <w:sz w:val="18"/>
              </w:rPr>
            </w:pPr>
          </w:p>
        </w:tc>
        <w:tc>
          <w:tcPr>
            <w:tcW w:w="1080" w:type="dxa"/>
          </w:tcPr>
          <w:p w14:paraId="0B48BEAB" w14:textId="77777777" w:rsidR="00E34EFB" w:rsidRDefault="00E34EFB">
            <w:pPr>
              <w:pStyle w:val="TableParagraph"/>
              <w:rPr>
                <w:rFonts w:ascii="Times New Roman"/>
                <w:sz w:val="18"/>
              </w:rPr>
            </w:pPr>
          </w:p>
        </w:tc>
        <w:tc>
          <w:tcPr>
            <w:tcW w:w="720" w:type="dxa"/>
          </w:tcPr>
          <w:p w14:paraId="00C76AAF" w14:textId="77777777" w:rsidR="00E34EFB" w:rsidRDefault="00E34EFB">
            <w:pPr>
              <w:pStyle w:val="TableParagraph"/>
              <w:rPr>
                <w:rFonts w:ascii="Times New Roman"/>
                <w:sz w:val="18"/>
              </w:rPr>
            </w:pPr>
          </w:p>
        </w:tc>
        <w:tc>
          <w:tcPr>
            <w:tcW w:w="732" w:type="dxa"/>
          </w:tcPr>
          <w:p w14:paraId="7D5476C4" w14:textId="77777777" w:rsidR="00E34EFB" w:rsidRDefault="00E34EFB">
            <w:pPr>
              <w:pStyle w:val="TableParagraph"/>
              <w:rPr>
                <w:rFonts w:ascii="Times New Roman"/>
                <w:sz w:val="18"/>
              </w:rPr>
            </w:pPr>
          </w:p>
        </w:tc>
        <w:tc>
          <w:tcPr>
            <w:tcW w:w="888" w:type="dxa"/>
          </w:tcPr>
          <w:p w14:paraId="2C5D2A14" w14:textId="77777777" w:rsidR="00E34EFB" w:rsidRDefault="00E34EFB">
            <w:pPr>
              <w:pStyle w:val="TableParagraph"/>
              <w:rPr>
                <w:rFonts w:ascii="Times New Roman"/>
                <w:sz w:val="18"/>
              </w:rPr>
            </w:pPr>
          </w:p>
        </w:tc>
        <w:tc>
          <w:tcPr>
            <w:tcW w:w="847" w:type="dxa"/>
          </w:tcPr>
          <w:p w14:paraId="0D23FD70" w14:textId="77777777" w:rsidR="00E34EFB" w:rsidRDefault="00E34EFB">
            <w:pPr>
              <w:pStyle w:val="TableParagraph"/>
              <w:rPr>
                <w:rFonts w:ascii="Times New Roman"/>
                <w:sz w:val="18"/>
              </w:rPr>
            </w:pPr>
          </w:p>
        </w:tc>
        <w:tc>
          <w:tcPr>
            <w:tcW w:w="593" w:type="dxa"/>
          </w:tcPr>
          <w:p w14:paraId="38BE5FB2" w14:textId="77777777" w:rsidR="00E34EFB" w:rsidRDefault="00E34EFB">
            <w:pPr>
              <w:pStyle w:val="TableParagraph"/>
              <w:rPr>
                <w:rFonts w:ascii="Times New Roman"/>
                <w:sz w:val="18"/>
              </w:rPr>
            </w:pPr>
          </w:p>
        </w:tc>
        <w:tc>
          <w:tcPr>
            <w:tcW w:w="596" w:type="dxa"/>
          </w:tcPr>
          <w:p w14:paraId="7A69F75E" w14:textId="77777777" w:rsidR="00E34EFB" w:rsidRDefault="00E34EFB">
            <w:pPr>
              <w:pStyle w:val="TableParagraph"/>
              <w:rPr>
                <w:rFonts w:ascii="Times New Roman"/>
                <w:sz w:val="18"/>
              </w:rPr>
            </w:pPr>
          </w:p>
        </w:tc>
        <w:tc>
          <w:tcPr>
            <w:tcW w:w="843" w:type="dxa"/>
          </w:tcPr>
          <w:p w14:paraId="4E43CAD5" w14:textId="77777777" w:rsidR="00E34EFB" w:rsidRDefault="00E34EFB">
            <w:pPr>
              <w:pStyle w:val="TableParagraph"/>
              <w:rPr>
                <w:rFonts w:ascii="Times New Roman"/>
                <w:sz w:val="18"/>
              </w:rPr>
            </w:pPr>
          </w:p>
        </w:tc>
        <w:tc>
          <w:tcPr>
            <w:tcW w:w="721" w:type="dxa"/>
          </w:tcPr>
          <w:p w14:paraId="19C9269F" w14:textId="77777777" w:rsidR="00E34EFB" w:rsidRDefault="00E34EFB">
            <w:pPr>
              <w:pStyle w:val="TableParagraph"/>
              <w:rPr>
                <w:rFonts w:ascii="Times New Roman"/>
                <w:sz w:val="18"/>
              </w:rPr>
            </w:pPr>
          </w:p>
        </w:tc>
      </w:tr>
      <w:tr w:rsidR="00E34EFB" w14:paraId="272915C3" w14:textId="77777777">
        <w:trPr>
          <w:trHeight w:val="256"/>
        </w:trPr>
        <w:tc>
          <w:tcPr>
            <w:tcW w:w="812" w:type="dxa"/>
          </w:tcPr>
          <w:p w14:paraId="7F4D60B7" w14:textId="77777777" w:rsidR="00E34EFB" w:rsidRDefault="00E34EFB">
            <w:pPr>
              <w:pStyle w:val="TableParagraph"/>
              <w:rPr>
                <w:rFonts w:ascii="Times New Roman"/>
                <w:sz w:val="18"/>
              </w:rPr>
            </w:pPr>
          </w:p>
        </w:tc>
        <w:tc>
          <w:tcPr>
            <w:tcW w:w="696" w:type="dxa"/>
          </w:tcPr>
          <w:p w14:paraId="56843E12" w14:textId="77777777" w:rsidR="00E34EFB" w:rsidRDefault="00A71F89">
            <w:pPr>
              <w:pStyle w:val="TableParagraph"/>
              <w:spacing w:before="51"/>
              <w:ind w:left="128" w:right="5"/>
              <w:jc w:val="center"/>
              <w:rPr>
                <w:sz w:val="16"/>
              </w:rPr>
            </w:pPr>
            <w:r>
              <w:rPr>
                <w:spacing w:val="-4"/>
                <w:sz w:val="16"/>
              </w:rPr>
              <w:t>Sat.</w:t>
            </w:r>
          </w:p>
        </w:tc>
        <w:tc>
          <w:tcPr>
            <w:tcW w:w="790" w:type="dxa"/>
          </w:tcPr>
          <w:p w14:paraId="2A4E2077" w14:textId="77777777" w:rsidR="00E34EFB" w:rsidRDefault="00E34EFB">
            <w:pPr>
              <w:pStyle w:val="TableParagraph"/>
              <w:rPr>
                <w:rFonts w:ascii="Times New Roman"/>
                <w:sz w:val="18"/>
              </w:rPr>
            </w:pPr>
          </w:p>
        </w:tc>
        <w:tc>
          <w:tcPr>
            <w:tcW w:w="819" w:type="dxa"/>
          </w:tcPr>
          <w:p w14:paraId="12404C9A" w14:textId="77777777" w:rsidR="00E34EFB" w:rsidRDefault="00E34EFB">
            <w:pPr>
              <w:pStyle w:val="TableParagraph"/>
              <w:rPr>
                <w:rFonts w:ascii="Times New Roman"/>
                <w:sz w:val="18"/>
              </w:rPr>
            </w:pPr>
          </w:p>
        </w:tc>
        <w:tc>
          <w:tcPr>
            <w:tcW w:w="1080" w:type="dxa"/>
          </w:tcPr>
          <w:p w14:paraId="47C75B7A" w14:textId="77777777" w:rsidR="00E34EFB" w:rsidRDefault="00E34EFB">
            <w:pPr>
              <w:pStyle w:val="TableParagraph"/>
              <w:rPr>
                <w:rFonts w:ascii="Times New Roman"/>
                <w:sz w:val="18"/>
              </w:rPr>
            </w:pPr>
          </w:p>
        </w:tc>
        <w:tc>
          <w:tcPr>
            <w:tcW w:w="720" w:type="dxa"/>
          </w:tcPr>
          <w:p w14:paraId="460D459D" w14:textId="77777777" w:rsidR="00E34EFB" w:rsidRDefault="00E34EFB">
            <w:pPr>
              <w:pStyle w:val="TableParagraph"/>
              <w:rPr>
                <w:rFonts w:ascii="Times New Roman"/>
                <w:sz w:val="18"/>
              </w:rPr>
            </w:pPr>
          </w:p>
        </w:tc>
        <w:tc>
          <w:tcPr>
            <w:tcW w:w="732" w:type="dxa"/>
          </w:tcPr>
          <w:p w14:paraId="06348044" w14:textId="77777777" w:rsidR="00E34EFB" w:rsidRDefault="00E34EFB">
            <w:pPr>
              <w:pStyle w:val="TableParagraph"/>
              <w:rPr>
                <w:rFonts w:ascii="Times New Roman"/>
                <w:sz w:val="18"/>
              </w:rPr>
            </w:pPr>
          </w:p>
        </w:tc>
        <w:tc>
          <w:tcPr>
            <w:tcW w:w="888" w:type="dxa"/>
          </w:tcPr>
          <w:p w14:paraId="27295738" w14:textId="77777777" w:rsidR="00E34EFB" w:rsidRDefault="00E34EFB">
            <w:pPr>
              <w:pStyle w:val="TableParagraph"/>
              <w:rPr>
                <w:rFonts w:ascii="Times New Roman"/>
                <w:sz w:val="18"/>
              </w:rPr>
            </w:pPr>
          </w:p>
        </w:tc>
        <w:tc>
          <w:tcPr>
            <w:tcW w:w="847" w:type="dxa"/>
          </w:tcPr>
          <w:p w14:paraId="7803C0C1" w14:textId="77777777" w:rsidR="00E34EFB" w:rsidRDefault="00E34EFB">
            <w:pPr>
              <w:pStyle w:val="TableParagraph"/>
              <w:rPr>
                <w:rFonts w:ascii="Times New Roman"/>
                <w:sz w:val="18"/>
              </w:rPr>
            </w:pPr>
          </w:p>
        </w:tc>
        <w:tc>
          <w:tcPr>
            <w:tcW w:w="593" w:type="dxa"/>
          </w:tcPr>
          <w:p w14:paraId="43069BE8" w14:textId="77777777" w:rsidR="00E34EFB" w:rsidRDefault="00E34EFB">
            <w:pPr>
              <w:pStyle w:val="TableParagraph"/>
              <w:rPr>
                <w:rFonts w:ascii="Times New Roman"/>
                <w:sz w:val="18"/>
              </w:rPr>
            </w:pPr>
          </w:p>
        </w:tc>
        <w:tc>
          <w:tcPr>
            <w:tcW w:w="596" w:type="dxa"/>
          </w:tcPr>
          <w:p w14:paraId="6F97ED6B" w14:textId="77777777" w:rsidR="00E34EFB" w:rsidRDefault="00E34EFB">
            <w:pPr>
              <w:pStyle w:val="TableParagraph"/>
              <w:rPr>
                <w:rFonts w:ascii="Times New Roman"/>
                <w:sz w:val="18"/>
              </w:rPr>
            </w:pPr>
          </w:p>
        </w:tc>
        <w:tc>
          <w:tcPr>
            <w:tcW w:w="843" w:type="dxa"/>
          </w:tcPr>
          <w:p w14:paraId="327C0F6B" w14:textId="77777777" w:rsidR="00E34EFB" w:rsidRDefault="00E34EFB">
            <w:pPr>
              <w:pStyle w:val="TableParagraph"/>
              <w:rPr>
                <w:rFonts w:ascii="Times New Roman"/>
                <w:sz w:val="18"/>
              </w:rPr>
            </w:pPr>
          </w:p>
        </w:tc>
        <w:tc>
          <w:tcPr>
            <w:tcW w:w="721" w:type="dxa"/>
          </w:tcPr>
          <w:p w14:paraId="5C6844ED" w14:textId="77777777" w:rsidR="00E34EFB" w:rsidRDefault="00E34EFB">
            <w:pPr>
              <w:pStyle w:val="TableParagraph"/>
              <w:rPr>
                <w:rFonts w:ascii="Times New Roman"/>
                <w:sz w:val="18"/>
              </w:rPr>
            </w:pPr>
          </w:p>
        </w:tc>
      </w:tr>
      <w:tr w:rsidR="00E34EFB" w14:paraId="12F48625" w14:textId="77777777">
        <w:trPr>
          <w:trHeight w:val="244"/>
        </w:trPr>
        <w:tc>
          <w:tcPr>
            <w:tcW w:w="812" w:type="dxa"/>
          </w:tcPr>
          <w:p w14:paraId="6E348F43" w14:textId="77777777" w:rsidR="00E34EFB" w:rsidRDefault="00E34EFB">
            <w:pPr>
              <w:pStyle w:val="TableParagraph"/>
              <w:rPr>
                <w:rFonts w:ascii="Times New Roman"/>
                <w:sz w:val="16"/>
              </w:rPr>
            </w:pPr>
          </w:p>
        </w:tc>
        <w:tc>
          <w:tcPr>
            <w:tcW w:w="696" w:type="dxa"/>
          </w:tcPr>
          <w:p w14:paraId="7168EABC" w14:textId="77777777" w:rsidR="00E34EFB" w:rsidRDefault="00A71F89">
            <w:pPr>
              <w:pStyle w:val="TableParagraph"/>
              <w:spacing w:before="46" w:line="178" w:lineRule="exact"/>
              <w:ind w:left="128" w:right="5"/>
              <w:jc w:val="center"/>
              <w:rPr>
                <w:sz w:val="16"/>
              </w:rPr>
            </w:pPr>
            <w:r>
              <w:rPr>
                <w:spacing w:val="-4"/>
                <w:sz w:val="16"/>
              </w:rPr>
              <w:t>Sun.</w:t>
            </w:r>
          </w:p>
        </w:tc>
        <w:tc>
          <w:tcPr>
            <w:tcW w:w="790" w:type="dxa"/>
          </w:tcPr>
          <w:p w14:paraId="61020FA1" w14:textId="77777777" w:rsidR="00E34EFB" w:rsidRDefault="00E34EFB">
            <w:pPr>
              <w:pStyle w:val="TableParagraph"/>
              <w:rPr>
                <w:rFonts w:ascii="Times New Roman"/>
                <w:sz w:val="16"/>
              </w:rPr>
            </w:pPr>
          </w:p>
        </w:tc>
        <w:tc>
          <w:tcPr>
            <w:tcW w:w="819" w:type="dxa"/>
          </w:tcPr>
          <w:p w14:paraId="271E6B88" w14:textId="77777777" w:rsidR="00E34EFB" w:rsidRDefault="00E34EFB">
            <w:pPr>
              <w:pStyle w:val="TableParagraph"/>
              <w:rPr>
                <w:rFonts w:ascii="Times New Roman"/>
                <w:sz w:val="16"/>
              </w:rPr>
            </w:pPr>
          </w:p>
        </w:tc>
        <w:tc>
          <w:tcPr>
            <w:tcW w:w="1080" w:type="dxa"/>
          </w:tcPr>
          <w:p w14:paraId="5510044A" w14:textId="77777777" w:rsidR="00E34EFB" w:rsidRDefault="00E34EFB">
            <w:pPr>
              <w:pStyle w:val="TableParagraph"/>
              <w:rPr>
                <w:rFonts w:ascii="Times New Roman"/>
                <w:sz w:val="16"/>
              </w:rPr>
            </w:pPr>
          </w:p>
        </w:tc>
        <w:tc>
          <w:tcPr>
            <w:tcW w:w="720" w:type="dxa"/>
          </w:tcPr>
          <w:p w14:paraId="62817A73" w14:textId="77777777" w:rsidR="00E34EFB" w:rsidRDefault="00E34EFB">
            <w:pPr>
              <w:pStyle w:val="TableParagraph"/>
              <w:rPr>
                <w:rFonts w:ascii="Times New Roman"/>
                <w:sz w:val="16"/>
              </w:rPr>
            </w:pPr>
          </w:p>
        </w:tc>
        <w:tc>
          <w:tcPr>
            <w:tcW w:w="732" w:type="dxa"/>
          </w:tcPr>
          <w:p w14:paraId="1C437960" w14:textId="77777777" w:rsidR="00E34EFB" w:rsidRDefault="00E34EFB">
            <w:pPr>
              <w:pStyle w:val="TableParagraph"/>
              <w:rPr>
                <w:rFonts w:ascii="Times New Roman"/>
                <w:sz w:val="16"/>
              </w:rPr>
            </w:pPr>
          </w:p>
        </w:tc>
        <w:tc>
          <w:tcPr>
            <w:tcW w:w="888" w:type="dxa"/>
          </w:tcPr>
          <w:p w14:paraId="63942B6B" w14:textId="77777777" w:rsidR="00E34EFB" w:rsidRDefault="00E34EFB">
            <w:pPr>
              <w:pStyle w:val="TableParagraph"/>
              <w:rPr>
                <w:rFonts w:ascii="Times New Roman"/>
                <w:sz w:val="16"/>
              </w:rPr>
            </w:pPr>
          </w:p>
        </w:tc>
        <w:tc>
          <w:tcPr>
            <w:tcW w:w="847" w:type="dxa"/>
          </w:tcPr>
          <w:p w14:paraId="46529604" w14:textId="77777777" w:rsidR="00E34EFB" w:rsidRDefault="00E34EFB">
            <w:pPr>
              <w:pStyle w:val="TableParagraph"/>
              <w:rPr>
                <w:rFonts w:ascii="Times New Roman"/>
                <w:sz w:val="16"/>
              </w:rPr>
            </w:pPr>
          </w:p>
        </w:tc>
        <w:tc>
          <w:tcPr>
            <w:tcW w:w="593" w:type="dxa"/>
          </w:tcPr>
          <w:p w14:paraId="6951F1BD" w14:textId="77777777" w:rsidR="00E34EFB" w:rsidRDefault="00E34EFB">
            <w:pPr>
              <w:pStyle w:val="TableParagraph"/>
              <w:rPr>
                <w:rFonts w:ascii="Times New Roman"/>
                <w:sz w:val="16"/>
              </w:rPr>
            </w:pPr>
          </w:p>
        </w:tc>
        <w:tc>
          <w:tcPr>
            <w:tcW w:w="596" w:type="dxa"/>
          </w:tcPr>
          <w:p w14:paraId="07B3DB25" w14:textId="77777777" w:rsidR="00E34EFB" w:rsidRDefault="00E34EFB">
            <w:pPr>
              <w:pStyle w:val="TableParagraph"/>
              <w:rPr>
                <w:rFonts w:ascii="Times New Roman"/>
                <w:sz w:val="16"/>
              </w:rPr>
            </w:pPr>
          </w:p>
        </w:tc>
        <w:tc>
          <w:tcPr>
            <w:tcW w:w="843" w:type="dxa"/>
          </w:tcPr>
          <w:p w14:paraId="19EADB1B" w14:textId="77777777" w:rsidR="00E34EFB" w:rsidRDefault="00E34EFB">
            <w:pPr>
              <w:pStyle w:val="TableParagraph"/>
              <w:rPr>
                <w:rFonts w:ascii="Times New Roman"/>
                <w:sz w:val="16"/>
              </w:rPr>
            </w:pPr>
          </w:p>
        </w:tc>
        <w:tc>
          <w:tcPr>
            <w:tcW w:w="721" w:type="dxa"/>
          </w:tcPr>
          <w:p w14:paraId="61E46B48" w14:textId="77777777" w:rsidR="00E34EFB" w:rsidRDefault="00E34EFB">
            <w:pPr>
              <w:pStyle w:val="TableParagraph"/>
              <w:rPr>
                <w:rFonts w:ascii="Times New Roman"/>
                <w:sz w:val="16"/>
              </w:rPr>
            </w:pPr>
          </w:p>
        </w:tc>
      </w:tr>
      <w:tr w:rsidR="00E34EFB" w14:paraId="59F49BEF" w14:textId="77777777">
        <w:trPr>
          <w:trHeight w:val="275"/>
        </w:trPr>
        <w:tc>
          <w:tcPr>
            <w:tcW w:w="812" w:type="dxa"/>
            <w:tcBorders>
              <w:top w:val="nil"/>
              <w:bottom w:val="nil"/>
            </w:tcBorders>
            <w:shd w:val="clear" w:color="auto" w:fill="000000"/>
          </w:tcPr>
          <w:p w14:paraId="49CAFCE0" w14:textId="77777777" w:rsidR="00E34EFB" w:rsidRDefault="00E34EFB">
            <w:pPr>
              <w:pStyle w:val="TableParagraph"/>
              <w:rPr>
                <w:rFonts w:ascii="Times New Roman"/>
                <w:sz w:val="20"/>
              </w:rPr>
            </w:pPr>
          </w:p>
        </w:tc>
        <w:tc>
          <w:tcPr>
            <w:tcW w:w="696" w:type="dxa"/>
            <w:tcBorders>
              <w:top w:val="nil"/>
              <w:bottom w:val="nil"/>
            </w:tcBorders>
            <w:shd w:val="clear" w:color="auto" w:fill="000000"/>
          </w:tcPr>
          <w:p w14:paraId="0B540980" w14:textId="77777777" w:rsidR="00E34EFB" w:rsidRDefault="00E34EFB">
            <w:pPr>
              <w:pStyle w:val="TableParagraph"/>
              <w:rPr>
                <w:rFonts w:ascii="Times New Roman"/>
                <w:sz w:val="20"/>
              </w:rPr>
            </w:pPr>
          </w:p>
        </w:tc>
        <w:tc>
          <w:tcPr>
            <w:tcW w:w="790" w:type="dxa"/>
            <w:tcBorders>
              <w:top w:val="nil"/>
              <w:bottom w:val="nil"/>
            </w:tcBorders>
            <w:shd w:val="clear" w:color="auto" w:fill="000000"/>
          </w:tcPr>
          <w:p w14:paraId="31FD2B19" w14:textId="77777777" w:rsidR="00E34EFB" w:rsidRDefault="00E34EFB">
            <w:pPr>
              <w:pStyle w:val="TableParagraph"/>
              <w:rPr>
                <w:rFonts w:ascii="Times New Roman"/>
                <w:sz w:val="20"/>
              </w:rPr>
            </w:pPr>
          </w:p>
        </w:tc>
        <w:tc>
          <w:tcPr>
            <w:tcW w:w="819" w:type="dxa"/>
            <w:tcBorders>
              <w:top w:val="nil"/>
              <w:bottom w:val="nil"/>
            </w:tcBorders>
            <w:shd w:val="clear" w:color="auto" w:fill="000000"/>
          </w:tcPr>
          <w:p w14:paraId="586B2F61" w14:textId="77777777" w:rsidR="00E34EFB" w:rsidRDefault="00E34EFB">
            <w:pPr>
              <w:pStyle w:val="TableParagraph"/>
              <w:rPr>
                <w:rFonts w:ascii="Times New Roman"/>
                <w:sz w:val="20"/>
              </w:rPr>
            </w:pPr>
          </w:p>
        </w:tc>
        <w:tc>
          <w:tcPr>
            <w:tcW w:w="1080" w:type="dxa"/>
            <w:tcBorders>
              <w:top w:val="nil"/>
              <w:bottom w:val="nil"/>
            </w:tcBorders>
            <w:shd w:val="clear" w:color="auto" w:fill="000000"/>
          </w:tcPr>
          <w:p w14:paraId="23057927" w14:textId="77777777" w:rsidR="00E34EFB" w:rsidRDefault="00E34EFB">
            <w:pPr>
              <w:pStyle w:val="TableParagraph"/>
              <w:rPr>
                <w:rFonts w:ascii="Times New Roman"/>
                <w:sz w:val="20"/>
              </w:rPr>
            </w:pPr>
          </w:p>
        </w:tc>
        <w:tc>
          <w:tcPr>
            <w:tcW w:w="720" w:type="dxa"/>
            <w:tcBorders>
              <w:top w:val="nil"/>
              <w:bottom w:val="nil"/>
            </w:tcBorders>
            <w:shd w:val="clear" w:color="auto" w:fill="000000"/>
          </w:tcPr>
          <w:p w14:paraId="240589A3" w14:textId="77777777" w:rsidR="00E34EFB" w:rsidRDefault="00E34EFB">
            <w:pPr>
              <w:pStyle w:val="TableParagraph"/>
              <w:rPr>
                <w:rFonts w:ascii="Times New Roman"/>
                <w:sz w:val="20"/>
              </w:rPr>
            </w:pPr>
          </w:p>
        </w:tc>
        <w:tc>
          <w:tcPr>
            <w:tcW w:w="732" w:type="dxa"/>
            <w:tcBorders>
              <w:top w:val="nil"/>
              <w:bottom w:val="nil"/>
            </w:tcBorders>
            <w:shd w:val="clear" w:color="auto" w:fill="000000"/>
          </w:tcPr>
          <w:p w14:paraId="037DFC19" w14:textId="77777777" w:rsidR="00E34EFB" w:rsidRDefault="00E34EFB">
            <w:pPr>
              <w:pStyle w:val="TableParagraph"/>
              <w:rPr>
                <w:rFonts w:ascii="Times New Roman"/>
                <w:sz w:val="20"/>
              </w:rPr>
            </w:pPr>
          </w:p>
        </w:tc>
        <w:tc>
          <w:tcPr>
            <w:tcW w:w="888" w:type="dxa"/>
            <w:tcBorders>
              <w:top w:val="nil"/>
              <w:bottom w:val="nil"/>
            </w:tcBorders>
            <w:shd w:val="clear" w:color="auto" w:fill="000000"/>
          </w:tcPr>
          <w:p w14:paraId="133D024F" w14:textId="77777777" w:rsidR="00E34EFB" w:rsidRDefault="00E34EFB">
            <w:pPr>
              <w:pStyle w:val="TableParagraph"/>
              <w:rPr>
                <w:rFonts w:ascii="Times New Roman"/>
                <w:sz w:val="20"/>
              </w:rPr>
            </w:pPr>
          </w:p>
        </w:tc>
        <w:tc>
          <w:tcPr>
            <w:tcW w:w="847" w:type="dxa"/>
            <w:tcBorders>
              <w:top w:val="nil"/>
              <w:bottom w:val="nil"/>
            </w:tcBorders>
            <w:shd w:val="clear" w:color="auto" w:fill="000000"/>
          </w:tcPr>
          <w:p w14:paraId="268E3F28" w14:textId="77777777" w:rsidR="00E34EFB" w:rsidRDefault="00E34EFB">
            <w:pPr>
              <w:pStyle w:val="TableParagraph"/>
              <w:rPr>
                <w:rFonts w:ascii="Times New Roman"/>
                <w:sz w:val="20"/>
              </w:rPr>
            </w:pPr>
          </w:p>
        </w:tc>
        <w:tc>
          <w:tcPr>
            <w:tcW w:w="593" w:type="dxa"/>
            <w:tcBorders>
              <w:top w:val="nil"/>
              <w:bottom w:val="nil"/>
            </w:tcBorders>
            <w:shd w:val="clear" w:color="auto" w:fill="000000"/>
          </w:tcPr>
          <w:p w14:paraId="3A19ACAF" w14:textId="77777777" w:rsidR="00E34EFB" w:rsidRDefault="00E34EFB">
            <w:pPr>
              <w:pStyle w:val="TableParagraph"/>
              <w:rPr>
                <w:rFonts w:ascii="Times New Roman"/>
                <w:sz w:val="20"/>
              </w:rPr>
            </w:pPr>
          </w:p>
        </w:tc>
        <w:tc>
          <w:tcPr>
            <w:tcW w:w="596" w:type="dxa"/>
            <w:tcBorders>
              <w:top w:val="nil"/>
              <w:bottom w:val="nil"/>
            </w:tcBorders>
            <w:shd w:val="clear" w:color="auto" w:fill="000000"/>
          </w:tcPr>
          <w:p w14:paraId="06029689" w14:textId="77777777" w:rsidR="00E34EFB" w:rsidRDefault="00E34EFB">
            <w:pPr>
              <w:pStyle w:val="TableParagraph"/>
              <w:rPr>
                <w:rFonts w:ascii="Times New Roman"/>
                <w:sz w:val="20"/>
              </w:rPr>
            </w:pPr>
          </w:p>
        </w:tc>
        <w:tc>
          <w:tcPr>
            <w:tcW w:w="843" w:type="dxa"/>
            <w:tcBorders>
              <w:top w:val="nil"/>
              <w:bottom w:val="nil"/>
            </w:tcBorders>
            <w:shd w:val="clear" w:color="auto" w:fill="000000"/>
          </w:tcPr>
          <w:p w14:paraId="2C55BAE5" w14:textId="77777777" w:rsidR="00E34EFB" w:rsidRDefault="00E34EFB">
            <w:pPr>
              <w:pStyle w:val="TableParagraph"/>
              <w:rPr>
                <w:rFonts w:ascii="Times New Roman"/>
                <w:sz w:val="20"/>
              </w:rPr>
            </w:pPr>
          </w:p>
        </w:tc>
        <w:tc>
          <w:tcPr>
            <w:tcW w:w="721" w:type="dxa"/>
            <w:tcBorders>
              <w:top w:val="nil"/>
              <w:bottom w:val="nil"/>
            </w:tcBorders>
            <w:shd w:val="clear" w:color="auto" w:fill="000000"/>
          </w:tcPr>
          <w:p w14:paraId="6FEFB4B6" w14:textId="77777777" w:rsidR="00E34EFB" w:rsidRDefault="00E34EFB">
            <w:pPr>
              <w:pStyle w:val="TableParagraph"/>
              <w:rPr>
                <w:rFonts w:ascii="Times New Roman"/>
                <w:sz w:val="20"/>
              </w:rPr>
            </w:pPr>
          </w:p>
        </w:tc>
      </w:tr>
      <w:tr w:rsidR="00E34EFB" w14:paraId="2D18CF8D" w14:textId="77777777">
        <w:trPr>
          <w:trHeight w:val="241"/>
        </w:trPr>
        <w:tc>
          <w:tcPr>
            <w:tcW w:w="812" w:type="dxa"/>
          </w:tcPr>
          <w:p w14:paraId="180EF65F" w14:textId="77777777" w:rsidR="00E34EFB" w:rsidRDefault="00E34EFB">
            <w:pPr>
              <w:pStyle w:val="TableParagraph"/>
              <w:rPr>
                <w:rFonts w:ascii="Times New Roman"/>
                <w:sz w:val="16"/>
              </w:rPr>
            </w:pPr>
          </w:p>
        </w:tc>
        <w:tc>
          <w:tcPr>
            <w:tcW w:w="696" w:type="dxa"/>
          </w:tcPr>
          <w:p w14:paraId="110E4620" w14:textId="77777777" w:rsidR="00E34EFB" w:rsidRDefault="00A71F89">
            <w:pPr>
              <w:pStyle w:val="TableParagraph"/>
              <w:spacing w:before="39" w:line="183" w:lineRule="exact"/>
              <w:ind w:left="128" w:right="8"/>
              <w:jc w:val="center"/>
              <w:rPr>
                <w:sz w:val="16"/>
              </w:rPr>
            </w:pPr>
            <w:r>
              <w:rPr>
                <w:spacing w:val="-4"/>
                <w:sz w:val="16"/>
              </w:rPr>
              <w:t>Mon.</w:t>
            </w:r>
          </w:p>
        </w:tc>
        <w:tc>
          <w:tcPr>
            <w:tcW w:w="790" w:type="dxa"/>
          </w:tcPr>
          <w:p w14:paraId="6BA4E229" w14:textId="77777777" w:rsidR="00E34EFB" w:rsidRDefault="00E34EFB">
            <w:pPr>
              <w:pStyle w:val="TableParagraph"/>
              <w:rPr>
                <w:rFonts w:ascii="Times New Roman"/>
                <w:sz w:val="16"/>
              </w:rPr>
            </w:pPr>
          </w:p>
        </w:tc>
        <w:tc>
          <w:tcPr>
            <w:tcW w:w="819" w:type="dxa"/>
          </w:tcPr>
          <w:p w14:paraId="2F852300" w14:textId="77777777" w:rsidR="00E34EFB" w:rsidRDefault="00E34EFB">
            <w:pPr>
              <w:pStyle w:val="TableParagraph"/>
              <w:rPr>
                <w:rFonts w:ascii="Times New Roman"/>
                <w:sz w:val="16"/>
              </w:rPr>
            </w:pPr>
          </w:p>
        </w:tc>
        <w:tc>
          <w:tcPr>
            <w:tcW w:w="1080" w:type="dxa"/>
          </w:tcPr>
          <w:p w14:paraId="219C8441" w14:textId="77777777" w:rsidR="00E34EFB" w:rsidRDefault="00E34EFB">
            <w:pPr>
              <w:pStyle w:val="TableParagraph"/>
              <w:rPr>
                <w:rFonts w:ascii="Times New Roman"/>
                <w:sz w:val="16"/>
              </w:rPr>
            </w:pPr>
          </w:p>
        </w:tc>
        <w:tc>
          <w:tcPr>
            <w:tcW w:w="720" w:type="dxa"/>
          </w:tcPr>
          <w:p w14:paraId="0C8A6F82" w14:textId="77777777" w:rsidR="00E34EFB" w:rsidRDefault="00E34EFB">
            <w:pPr>
              <w:pStyle w:val="TableParagraph"/>
              <w:rPr>
                <w:rFonts w:ascii="Times New Roman"/>
                <w:sz w:val="16"/>
              </w:rPr>
            </w:pPr>
          </w:p>
        </w:tc>
        <w:tc>
          <w:tcPr>
            <w:tcW w:w="732" w:type="dxa"/>
          </w:tcPr>
          <w:p w14:paraId="35E4830D" w14:textId="77777777" w:rsidR="00E34EFB" w:rsidRDefault="00E34EFB">
            <w:pPr>
              <w:pStyle w:val="TableParagraph"/>
              <w:rPr>
                <w:rFonts w:ascii="Times New Roman"/>
                <w:sz w:val="16"/>
              </w:rPr>
            </w:pPr>
          </w:p>
        </w:tc>
        <w:tc>
          <w:tcPr>
            <w:tcW w:w="888" w:type="dxa"/>
          </w:tcPr>
          <w:p w14:paraId="1A8465BD" w14:textId="77777777" w:rsidR="00E34EFB" w:rsidRDefault="00E34EFB">
            <w:pPr>
              <w:pStyle w:val="TableParagraph"/>
              <w:rPr>
                <w:rFonts w:ascii="Times New Roman"/>
                <w:sz w:val="16"/>
              </w:rPr>
            </w:pPr>
          </w:p>
        </w:tc>
        <w:tc>
          <w:tcPr>
            <w:tcW w:w="847" w:type="dxa"/>
          </w:tcPr>
          <w:p w14:paraId="643FB93B" w14:textId="77777777" w:rsidR="00E34EFB" w:rsidRDefault="00E34EFB">
            <w:pPr>
              <w:pStyle w:val="TableParagraph"/>
              <w:rPr>
                <w:rFonts w:ascii="Times New Roman"/>
                <w:sz w:val="16"/>
              </w:rPr>
            </w:pPr>
          </w:p>
        </w:tc>
        <w:tc>
          <w:tcPr>
            <w:tcW w:w="593" w:type="dxa"/>
          </w:tcPr>
          <w:p w14:paraId="7BB207C3" w14:textId="77777777" w:rsidR="00E34EFB" w:rsidRDefault="00E34EFB">
            <w:pPr>
              <w:pStyle w:val="TableParagraph"/>
              <w:rPr>
                <w:rFonts w:ascii="Times New Roman"/>
                <w:sz w:val="16"/>
              </w:rPr>
            </w:pPr>
          </w:p>
        </w:tc>
        <w:tc>
          <w:tcPr>
            <w:tcW w:w="596" w:type="dxa"/>
          </w:tcPr>
          <w:p w14:paraId="77E0C34A" w14:textId="77777777" w:rsidR="00E34EFB" w:rsidRDefault="00E34EFB">
            <w:pPr>
              <w:pStyle w:val="TableParagraph"/>
              <w:rPr>
                <w:rFonts w:ascii="Times New Roman"/>
                <w:sz w:val="16"/>
              </w:rPr>
            </w:pPr>
          </w:p>
        </w:tc>
        <w:tc>
          <w:tcPr>
            <w:tcW w:w="843" w:type="dxa"/>
          </w:tcPr>
          <w:p w14:paraId="04B0ED0A" w14:textId="77777777" w:rsidR="00E34EFB" w:rsidRDefault="00E34EFB">
            <w:pPr>
              <w:pStyle w:val="TableParagraph"/>
              <w:rPr>
                <w:rFonts w:ascii="Times New Roman"/>
                <w:sz w:val="16"/>
              </w:rPr>
            </w:pPr>
          </w:p>
        </w:tc>
        <w:tc>
          <w:tcPr>
            <w:tcW w:w="721" w:type="dxa"/>
          </w:tcPr>
          <w:p w14:paraId="1282558D" w14:textId="77777777" w:rsidR="00E34EFB" w:rsidRDefault="00E34EFB">
            <w:pPr>
              <w:pStyle w:val="TableParagraph"/>
              <w:rPr>
                <w:rFonts w:ascii="Times New Roman"/>
                <w:sz w:val="16"/>
              </w:rPr>
            </w:pPr>
          </w:p>
        </w:tc>
      </w:tr>
      <w:tr w:rsidR="00E34EFB" w14:paraId="47A5FEAC" w14:textId="77777777">
        <w:trPr>
          <w:trHeight w:val="253"/>
        </w:trPr>
        <w:tc>
          <w:tcPr>
            <w:tcW w:w="812" w:type="dxa"/>
          </w:tcPr>
          <w:p w14:paraId="2BDF1915" w14:textId="77777777" w:rsidR="00E34EFB" w:rsidRDefault="00E34EFB">
            <w:pPr>
              <w:pStyle w:val="TableParagraph"/>
              <w:rPr>
                <w:rFonts w:ascii="Times New Roman"/>
                <w:sz w:val="18"/>
              </w:rPr>
            </w:pPr>
          </w:p>
        </w:tc>
        <w:tc>
          <w:tcPr>
            <w:tcW w:w="696" w:type="dxa"/>
          </w:tcPr>
          <w:p w14:paraId="28D211B3" w14:textId="77777777" w:rsidR="00E34EFB" w:rsidRDefault="00A71F89">
            <w:pPr>
              <w:pStyle w:val="TableParagraph"/>
              <w:spacing w:before="51" w:line="183" w:lineRule="exact"/>
              <w:ind w:left="128" w:right="5"/>
              <w:jc w:val="center"/>
              <w:rPr>
                <w:sz w:val="16"/>
              </w:rPr>
            </w:pPr>
            <w:r>
              <w:rPr>
                <w:spacing w:val="-2"/>
                <w:sz w:val="16"/>
              </w:rPr>
              <w:t>Tues.</w:t>
            </w:r>
          </w:p>
        </w:tc>
        <w:tc>
          <w:tcPr>
            <w:tcW w:w="790" w:type="dxa"/>
          </w:tcPr>
          <w:p w14:paraId="1DFDB60E" w14:textId="77777777" w:rsidR="00E34EFB" w:rsidRDefault="00E34EFB">
            <w:pPr>
              <w:pStyle w:val="TableParagraph"/>
              <w:rPr>
                <w:rFonts w:ascii="Times New Roman"/>
                <w:sz w:val="18"/>
              </w:rPr>
            </w:pPr>
          </w:p>
        </w:tc>
        <w:tc>
          <w:tcPr>
            <w:tcW w:w="819" w:type="dxa"/>
          </w:tcPr>
          <w:p w14:paraId="293DE924" w14:textId="77777777" w:rsidR="00E34EFB" w:rsidRDefault="00E34EFB">
            <w:pPr>
              <w:pStyle w:val="TableParagraph"/>
              <w:rPr>
                <w:rFonts w:ascii="Times New Roman"/>
                <w:sz w:val="18"/>
              </w:rPr>
            </w:pPr>
          </w:p>
        </w:tc>
        <w:tc>
          <w:tcPr>
            <w:tcW w:w="1080" w:type="dxa"/>
          </w:tcPr>
          <w:p w14:paraId="4725CA71" w14:textId="77777777" w:rsidR="00E34EFB" w:rsidRDefault="00E34EFB">
            <w:pPr>
              <w:pStyle w:val="TableParagraph"/>
              <w:rPr>
                <w:rFonts w:ascii="Times New Roman"/>
                <w:sz w:val="18"/>
              </w:rPr>
            </w:pPr>
          </w:p>
        </w:tc>
        <w:tc>
          <w:tcPr>
            <w:tcW w:w="720" w:type="dxa"/>
          </w:tcPr>
          <w:p w14:paraId="0FD42C04" w14:textId="77777777" w:rsidR="00E34EFB" w:rsidRDefault="00E34EFB">
            <w:pPr>
              <w:pStyle w:val="TableParagraph"/>
              <w:rPr>
                <w:rFonts w:ascii="Times New Roman"/>
                <w:sz w:val="18"/>
              </w:rPr>
            </w:pPr>
          </w:p>
        </w:tc>
        <w:tc>
          <w:tcPr>
            <w:tcW w:w="732" w:type="dxa"/>
          </w:tcPr>
          <w:p w14:paraId="59A95C8F" w14:textId="77777777" w:rsidR="00E34EFB" w:rsidRDefault="00E34EFB">
            <w:pPr>
              <w:pStyle w:val="TableParagraph"/>
              <w:rPr>
                <w:rFonts w:ascii="Times New Roman"/>
                <w:sz w:val="18"/>
              </w:rPr>
            </w:pPr>
          </w:p>
        </w:tc>
        <w:tc>
          <w:tcPr>
            <w:tcW w:w="888" w:type="dxa"/>
          </w:tcPr>
          <w:p w14:paraId="5150C240" w14:textId="77777777" w:rsidR="00E34EFB" w:rsidRDefault="00E34EFB">
            <w:pPr>
              <w:pStyle w:val="TableParagraph"/>
              <w:rPr>
                <w:rFonts w:ascii="Times New Roman"/>
                <w:sz w:val="18"/>
              </w:rPr>
            </w:pPr>
          </w:p>
        </w:tc>
        <w:tc>
          <w:tcPr>
            <w:tcW w:w="847" w:type="dxa"/>
          </w:tcPr>
          <w:p w14:paraId="2238E519" w14:textId="77777777" w:rsidR="00E34EFB" w:rsidRDefault="00E34EFB">
            <w:pPr>
              <w:pStyle w:val="TableParagraph"/>
              <w:rPr>
                <w:rFonts w:ascii="Times New Roman"/>
                <w:sz w:val="18"/>
              </w:rPr>
            </w:pPr>
          </w:p>
        </w:tc>
        <w:tc>
          <w:tcPr>
            <w:tcW w:w="593" w:type="dxa"/>
          </w:tcPr>
          <w:p w14:paraId="7BB9AD5F" w14:textId="77777777" w:rsidR="00E34EFB" w:rsidRDefault="00E34EFB">
            <w:pPr>
              <w:pStyle w:val="TableParagraph"/>
              <w:rPr>
                <w:rFonts w:ascii="Times New Roman"/>
                <w:sz w:val="18"/>
              </w:rPr>
            </w:pPr>
          </w:p>
        </w:tc>
        <w:tc>
          <w:tcPr>
            <w:tcW w:w="596" w:type="dxa"/>
          </w:tcPr>
          <w:p w14:paraId="1D3D05AF" w14:textId="77777777" w:rsidR="00E34EFB" w:rsidRDefault="00E34EFB">
            <w:pPr>
              <w:pStyle w:val="TableParagraph"/>
              <w:rPr>
                <w:rFonts w:ascii="Times New Roman"/>
                <w:sz w:val="18"/>
              </w:rPr>
            </w:pPr>
          </w:p>
        </w:tc>
        <w:tc>
          <w:tcPr>
            <w:tcW w:w="843" w:type="dxa"/>
          </w:tcPr>
          <w:p w14:paraId="490FBAE7" w14:textId="77777777" w:rsidR="00E34EFB" w:rsidRDefault="00E34EFB">
            <w:pPr>
              <w:pStyle w:val="TableParagraph"/>
              <w:rPr>
                <w:rFonts w:ascii="Times New Roman"/>
                <w:sz w:val="18"/>
              </w:rPr>
            </w:pPr>
          </w:p>
        </w:tc>
        <w:tc>
          <w:tcPr>
            <w:tcW w:w="721" w:type="dxa"/>
          </w:tcPr>
          <w:p w14:paraId="7B820FD3" w14:textId="77777777" w:rsidR="00E34EFB" w:rsidRDefault="00E34EFB">
            <w:pPr>
              <w:pStyle w:val="TableParagraph"/>
              <w:rPr>
                <w:rFonts w:ascii="Times New Roman"/>
                <w:sz w:val="18"/>
              </w:rPr>
            </w:pPr>
          </w:p>
        </w:tc>
      </w:tr>
      <w:tr w:rsidR="00E34EFB" w14:paraId="2B658291" w14:textId="77777777">
        <w:trPr>
          <w:trHeight w:val="256"/>
        </w:trPr>
        <w:tc>
          <w:tcPr>
            <w:tcW w:w="812" w:type="dxa"/>
          </w:tcPr>
          <w:p w14:paraId="4627F16A" w14:textId="77777777" w:rsidR="00E34EFB" w:rsidRDefault="00E34EFB">
            <w:pPr>
              <w:pStyle w:val="TableParagraph"/>
              <w:rPr>
                <w:rFonts w:ascii="Times New Roman"/>
                <w:sz w:val="18"/>
              </w:rPr>
            </w:pPr>
          </w:p>
        </w:tc>
        <w:tc>
          <w:tcPr>
            <w:tcW w:w="696" w:type="dxa"/>
          </w:tcPr>
          <w:p w14:paraId="05653CB0" w14:textId="77777777" w:rsidR="00E34EFB" w:rsidRDefault="00A71F89">
            <w:pPr>
              <w:pStyle w:val="TableParagraph"/>
              <w:spacing w:before="51"/>
              <w:ind w:left="128" w:right="11"/>
              <w:jc w:val="center"/>
              <w:rPr>
                <w:sz w:val="16"/>
              </w:rPr>
            </w:pPr>
            <w:r>
              <w:rPr>
                <w:spacing w:val="-4"/>
                <w:sz w:val="16"/>
              </w:rPr>
              <w:t>Wed.</w:t>
            </w:r>
          </w:p>
        </w:tc>
        <w:tc>
          <w:tcPr>
            <w:tcW w:w="790" w:type="dxa"/>
          </w:tcPr>
          <w:p w14:paraId="17D5E2DD" w14:textId="77777777" w:rsidR="00E34EFB" w:rsidRDefault="00E34EFB">
            <w:pPr>
              <w:pStyle w:val="TableParagraph"/>
              <w:rPr>
                <w:rFonts w:ascii="Times New Roman"/>
                <w:sz w:val="18"/>
              </w:rPr>
            </w:pPr>
          </w:p>
        </w:tc>
        <w:tc>
          <w:tcPr>
            <w:tcW w:w="819" w:type="dxa"/>
          </w:tcPr>
          <w:p w14:paraId="036CF13C" w14:textId="77777777" w:rsidR="00E34EFB" w:rsidRDefault="00E34EFB">
            <w:pPr>
              <w:pStyle w:val="TableParagraph"/>
              <w:rPr>
                <w:rFonts w:ascii="Times New Roman"/>
                <w:sz w:val="18"/>
              </w:rPr>
            </w:pPr>
          </w:p>
        </w:tc>
        <w:tc>
          <w:tcPr>
            <w:tcW w:w="1080" w:type="dxa"/>
          </w:tcPr>
          <w:p w14:paraId="056F4013" w14:textId="77777777" w:rsidR="00E34EFB" w:rsidRDefault="00E34EFB">
            <w:pPr>
              <w:pStyle w:val="TableParagraph"/>
              <w:rPr>
                <w:rFonts w:ascii="Times New Roman"/>
                <w:sz w:val="18"/>
              </w:rPr>
            </w:pPr>
          </w:p>
        </w:tc>
        <w:tc>
          <w:tcPr>
            <w:tcW w:w="720" w:type="dxa"/>
          </w:tcPr>
          <w:p w14:paraId="17F9D200" w14:textId="77777777" w:rsidR="00E34EFB" w:rsidRDefault="00E34EFB">
            <w:pPr>
              <w:pStyle w:val="TableParagraph"/>
              <w:rPr>
                <w:rFonts w:ascii="Times New Roman"/>
                <w:sz w:val="18"/>
              </w:rPr>
            </w:pPr>
          </w:p>
        </w:tc>
        <w:tc>
          <w:tcPr>
            <w:tcW w:w="732" w:type="dxa"/>
          </w:tcPr>
          <w:p w14:paraId="65FA0D35" w14:textId="77777777" w:rsidR="00E34EFB" w:rsidRDefault="00E34EFB">
            <w:pPr>
              <w:pStyle w:val="TableParagraph"/>
              <w:rPr>
                <w:rFonts w:ascii="Times New Roman"/>
                <w:sz w:val="18"/>
              </w:rPr>
            </w:pPr>
          </w:p>
        </w:tc>
        <w:tc>
          <w:tcPr>
            <w:tcW w:w="888" w:type="dxa"/>
          </w:tcPr>
          <w:p w14:paraId="44D9A7D5" w14:textId="77777777" w:rsidR="00E34EFB" w:rsidRDefault="00E34EFB">
            <w:pPr>
              <w:pStyle w:val="TableParagraph"/>
              <w:rPr>
                <w:rFonts w:ascii="Times New Roman"/>
                <w:sz w:val="18"/>
              </w:rPr>
            </w:pPr>
          </w:p>
        </w:tc>
        <w:tc>
          <w:tcPr>
            <w:tcW w:w="847" w:type="dxa"/>
          </w:tcPr>
          <w:p w14:paraId="6D0880B3" w14:textId="77777777" w:rsidR="00E34EFB" w:rsidRDefault="00E34EFB">
            <w:pPr>
              <w:pStyle w:val="TableParagraph"/>
              <w:rPr>
                <w:rFonts w:ascii="Times New Roman"/>
                <w:sz w:val="18"/>
              </w:rPr>
            </w:pPr>
          </w:p>
        </w:tc>
        <w:tc>
          <w:tcPr>
            <w:tcW w:w="593" w:type="dxa"/>
          </w:tcPr>
          <w:p w14:paraId="7A3E4990" w14:textId="77777777" w:rsidR="00E34EFB" w:rsidRDefault="00E34EFB">
            <w:pPr>
              <w:pStyle w:val="TableParagraph"/>
              <w:rPr>
                <w:rFonts w:ascii="Times New Roman"/>
                <w:sz w:val="18"/>
              </w:rPr>
            </w:pPr>
          </w:p>
        </w:tc>
        <w:tc>
          <w:tcPr>
            <w:tcW w:w="596" w:type="dxa"/>
          </w:tcPr>
          <w:p w14:paraId="429900F0" w14:textId="77777777" w:rsidR="00E34EFB" w:rsidRDefault="00E34EFB">
            <w:pPr>
              <w:pStyle w:val="TableParagraph"/>
              <w:rPr>
                <w:rFonts w:ascii="Times New Roman"/>
                <w:sz w:val="18"/>
              </w:rPr>
            </w:pPr>
          </w:p>
        </w:tc>
        <w:tc>
          <w:tcPr>
            <w:tcW w:w="843" w:type="dxa"/>
          </w:tcPr>
          <w:p w14:paraId="02C5D91F" w14:textId="77777777" w:rsidR="00E34EFB" w:rsidRDefault="00E34EFB">
            <w:pPr>
              <w:pStyle w:val="TableParagraph"/>
              <w:rPr>
                <w:rFonts w:ascii="Times New Roman"/>
                <w:sz w:val="18"/>
              </w:rPr>
            </w:pPr>
          </w:p>
        </w:tc>
        <w:tc>
          <w:tcPr>
            <w:tcW w:w="721" w:type="dxa"/>
          </w:tcPr>
          <w:p w14:paraId="7B273D3F" w14:textId="77777777" w:rsidR="00E34EFB" w:rsidRDefault="00E34EFB">
            <w:pPr>
              <w:pStyle w:val="TableParagraph"/>
              <w:rPr>
                <w:rFonts w:ascii="Times New Roman"/>
                <w:sz w:val="18"/>
              </w:rPr>
            </w:pPr>
          </w:p>
        </w:tc>
      </w:tr>
      <w:tr w:rsidR="00E34EFB" w14:paraId="6AB5DD45" w14:textId="77777777">
        <w:trPr>
          <w:trHeight w:val="254"/>
        </w:trPr>
        <w:tc>
          <w:tcPr>
            <w:tcW w:w="812" w:type="dxa"/>
          </w:tcPr>
          <w:p w14:paraId="704EB5A3" w14:textId="77777777" w:rsidR="00E34EFB" w:rsidRDefault="00E34EFB">
            <w:pPr>
              <w:pStyle w:val="TableParagraph"/>
              <w:rPr>
                <w:rFonts w:ascii="Times New Roman"/>
                <w:sz w:val="18"/>
              </w:rPr>
            </w:pPr>
          </w:p>
        </w:tc>
        <w:tc>
          <w:tcPr>
            <w:tcW w:w="696" w:type="dxa"/>
          </w:tcPr>
          <w:p w14:paraId="169B1A90" w14:textId="77777777" w:rsidR="00E34EFB" w:rsidRDefault="00A71F89">
            <w:pPr>
              <w:pStyle w:val="TableParagraph"/>
              <w:spacing w:before="49"/>
              <w:ind w:left="128" w:right="8"/>
              <w:jc w:val="center"/>
              <w:rPr>
                <w:sz w:val="16"/>
              </w:rPr>
            </w:pPr>
            <w:r>
              <w:rPr>
                <w:spacing w:val="-2"/>
                <w:sz w:val="16"/>
              </w:rPr>
              <w:t>Thurs.</w:t>
            </w:r>
          </w:p>
        </w:tc>
        <w:tc>
          <w:tcPr>
            <w:tcW w:w="790" w:type="dxa"/>
          </w:tcPr>
          <w:p w14:paraId="5756D2F7" w14:textId="77777777" w:rsidR="00E34EFB" w:rsidRDefault="00E34EFB">
            <w:pPr>
              <w:pStyle w:val="TableParagraph"/>
              <w:rPr>
                <w:rFonts w:ascii="Times New Roman"/>
                <w:sz w:val="18"/>
              </w:rPr>
            </w:pPr>
          </w:p>
        </w:tc>
        <w:tc>
          <w:tcPr>
            <w:tcW w:w="819" w:type="dxa"/>
          </w:tcPr>
          <w:p w14:paraId="38E8209A" w14:textId="77777777" w:rsidR="00E34EFB" w:rsidRDefault="00E34EFB">
            <w:pPr>
              <w:pStyle w:val="TableParagraph"/>
              <w:rPr>
                <w:rFonts w:ascii="Times New Roman"/>
                <w:sz w:val="18"/>
              </w:rPr>
            </w:pPr>
          </w:p>
        </w:tc>
        <w:tc>
          <w:tcPr>
            <w:tcW w:w="1080" w:type="dxa"/>
          </w:tcPr>
          <w:p w14:paraId="3C3789BD" w14:textId="77777777" w:rsidR="00E34EFB" w:rsidRDefault="00E34EFB">
            <w:pPr>
              <w:pStyle w:val="TableParagraph"/>
              <w:rPr>
                <w:rFonts w:ascii="Times New Roman"/>
                <w:sz w:val="18"/>
              </w:rPr>
            </w:pPr>
          </w:p>
        </w:tc>
        <w:tc>
          <w:tcPr>
            <w:tcW w:w="720" w:type="dxa"/>
          </w:tcPr>
          <w:p w14:paraId="39ABF0AD" w14:textId="77777777" w:rsidR="00E34EFB" w:rsidRDefault="00E34EFB">
            <w:pPr>
              <w:pStyle w:val="TableParagraph"/>
              <w:rPr>
                <w:rFonts w:ascii="Times New Roman"/>
                <w:sz w:val="18"/>
              </w:rPr>
            </w:pPr>
          </w:p>
        </w:tc>
        <w:tc>
          <w:tcPr>
            <w:tcW w:w="732" w:type="dxa"/>
          </w:tcPr>
          <w:p w14:paraId="143CEE99" w14:textId="77777777" w:rsidR="00E34EFB" w:rsidRDefault="00E34EFB">
            <w:pPr>
              <w:pStyle w:val="TableParagraph"/>
              <w:rPr>
                <w:rFonts w:ascii="Times New Roman"/>
                <w:sz w:val="18"/>
              </w:rPr>
            </w:pPr>
          </w:p>
        </w:tc>
        <w:tc>
          <w:tcPr>
            <w:tcW w:w="888" w:type="dxa"/>
          </w:tcPr>
          <w:p w14:paraId="009A1D95" w14:textId="77777777" w:rsidR="00E34EFB" w:rsidRDefault="00E34EFB">
            <w:pPr>
              <w:pStyle w:val="TableParagraph"/>
              <w:rPr>
                <w:rFonts w:ascii="Times New Roman"/>
                <w:sz w:val="18"/>
              </w:rPr>
            </w:pPr>
          </w:p>
        </w:tc>
        <w:tc>
          <w:tcPr>
            <w:tcW w:w="847" w:type="dxa"/>
          </w:tcPr>
          <w:p w14:paraId="336D80DF" w14:textId="77777777" w:rsidR="00E34EFB" w:rsidRDefault="00E34EFB">
            <w:pPr>
              <w:pStyle w:val="TableParagraph"/>
              <w:rPr>
                <w:rFonts w:ascii="Times New Roman"/>
                <w:sz w:val="18"/>
              </w:rPr>
            </w:pPr>
          </w:p>
        </w:tc>
        <w:tc>
          <w:tcPr>
            <w:tcW w:w="593" w:type="dxa"/>
          </w:tcPr>
          <w:p w14:paraId="0AF5B725" w14:textId="77777777" w:rsidR="00E34EFB" w:rsidRDefault="00E34EFB">
            <w:pPr>
              <w:pStyle w:val="TableParagraph"/>
              <w:rPr>
                <w:rFonts w:ascii="Times New Roman"/>
                <w:sz w:val="18"/>
              </w:rPr>
            </w:pPr>
          </w:p>
        </w:tc>
        <w:tc>
          <w:tcPr>
            <w:tcW w:w="596" w:type="dxa"/>
          </w:tcPr>
          <w:p w14:paraId="0F7FB40A" w14:textId="77777777" w:rsidR="00E34EFB" w:rsidRDefault="00E34EFB">
            <w:pPr>
              <w:pStyle w:val="TableParagraph"/>
              <w:rPr>
                <w:rFonts w:ascii="Times New Roman"/>
                <w:sz w:val="18"/>
              </w:rPr>
            </w:pPr>
          </w:p>
        </w:tc>
        <w:tc>
          <w:tcPr>
            <w:tcW w:w="843" w:type="dxa"/>
          </w:tcPr>
          <w:p w14:paraId="312A9832" w14:textId="77777777" w:rsidR="00E34EFB" w:rsidRDefault="00E34EFB">
            <w:pPr>
              <w:pStyle w:val="TableParagraph"/>
              <w:rPr>
                <w:rFonts w:ascii="Times New Roman"/>
                <w:sz w:val="18"/>
              </w:rPr>
            </w:pPr>
          </w:p>
        </w:tc>
        <w:tc>
          <w:tcPr>
            <w:tcW w:w="721" w:type="dxa"/>
          </w:tcPr>
          <w:p w14:paraId="4A1D8CF8" w14:textId="77777777" w:rsidR="00E34EFB" w:rsidRDefault="00E34EFB">
            <w:pPr>
              <w:pStyle w:val="TableParagraph"/>
              <w:rPr>
                <w:rFonts w:ascii="Times New Roman"/>
                <w:sz w:val="18"/>
              </w:rPr>
            </w:pPr>
          </w:p>
        </w:tc>
      </w:tr>
      <w:tr w:rsidR="00E34EFB" w14:paraId="1B964E9A" w14:textId="77777777">
        <w:trPr>
          <w:trHeight w:val="256"/>
        </w:trPr>
        <w:tc>
          <w:tcPr>
            <w:tcW w:w="812" w:type="dxa"/>
          </w:tcPr>
          <w:p w14:paraId="5DF69A0C" w14:textId="77777777" w:rsidR="00E34EFB" w:rsidRDefault="00E34EFB">
            <w:pPr>
              <w:pStyle w:val="TableParagraph"/>
              <w:rPr>
                <w:rFonts w:ascii="Times New Roman"/>
                <w:sz w:val="18"/>
              </w:rPr>
            </w:pPr>
          </w:p>
        </w:tc>
        <w:tc>
          <w:tcPr>
            <w:tcW w:w="696" w:type="dxa"/>
          </w:tcPr>
          <w:p w14:paraId="5880B379" w14:textId="77777777" w:rsidR="00E34EFB" w:rsidRDefault="00A71F89">
            <w:pPr>
              <w:pStyle w:val="TableParagraph"/>
              <w:spacing w:before="51"/>
              <w:ind w:left="128" w:right="8"/>
              <w:jc w:val="center"/>
              <w:rPr>
                <w:sz w:val="16"/>
              </w:rPr>
            </w:pPr>
            <w:r>
              <w:rPr>
                <w:spacing w:val="-4"/>
                <w:sz w:val="16"/>
              </w:rPr>
              <w:t>Fri.</w:t>
            </w:r>
          </w:p>
        </w:tc>
        <w:tc>
          <w:tcPr>
            <w:tcW w:w="790" w:type="dxa"/>
          </w:tcPr>
          <w:p w14:paraId="5C71FF20" w14:textId="77777777" w:rsidR="00E34EFB" w:rsidRDefault="00E34EFB">
            <w:pPr>
              <w:pStyle w:val="TableParagraph"/>
              <w:rPr>
                <w:rFonts w:ascii="Times New Roman"/>
                <w:sz w:val="18"/>
              </w:rPr>
            </w:pPr>
          </w:p>
        </w:tc>
        <w:tc>
          <w:tcPr>
            <w:tcW w:w="819" w:type="dxa"/>
          </w:tcPr>
          <w:p w14:paraId="1C55441F" w14:textId="77777777" w:rsidR="00E34EFB" w:rsidRDefault="00E34EFB">
            <w:pPr>
              <w:pStyle w:val="TableParagraph"/>
              <w:rPr>
                <w:rFonts w:ascii="Times New Roman"/>
                <w:sz w:val="18"/>
              </w:rPr>
            </w:pPr>
          </w:p>
        </w:tc>
        <w:tc>
          <w:tcPr>
            <w:tcW w:w="1080" w:type="dxa"/>
          </w:tcPr>
          <w:p w14:paraId="0E231668" w14:textId="77777777" w:rsidR="00E34EFB" w:rsidRDefault="00E34EFB">
            <w:pPr>
              <w:pStyle w:val="TableParagraph"/>
              <w:rPr>
                <w:rFonts w:ascii="Times New Roman"/>
                <w:sz w:val="18"/>
              </w:rPr>
            </w:pPr>
          </w:p>
        </w:tc>
        <w:tc>
          <w:tcPr>
            <w:tcW w:w="720" w:type="dxa"/>
          </w:tcPr>
          <w:p w14:paraId="731F4FA5" w14:textId="77777777" w:rsidR="00E34EFB" w:rsidRDefault="00E34EFB">
            <w:pPr>
              <w:pStyle w:val="TableParagraph"/>
              <w:rPr>
                <w:rFonts w:ascii="Times New Roman"/>
                <w:sz w:val="18"/>
              </w:rPr>
            </w:pPr>
          </w:p>
        </w:tc>
        <w:tc>
          <w:tcPr>
            <w:tcW w:w="732" w:type="dxa"/>
          </w:tcPr>
          <w:p w14:paraId="133F722B" w14:textId="77777777" w:rsidR="00E34EFB" w:rsidRDefault="00E34EFB">
            <w:pPr>
              <w:pStyle w:val="TableParagraph"/>
              <w:rPr>
                <w:rFonts w:ascii="Times New Roman"/>
                <w:sz w:val="18"/>
              </w:rPr>
            </w:pPr>
          </w:p>
        </w:tc>
        <w:tc>
          <w:tcPr>
            <w:tcW w:w="888" w:type="dxa"/>
          </w:tcPr>
          <w:p w14:paraId="040B8D9A" w14:textId="77777777" w:rsidR="00E34EFB" w:rsidRDefault="00E34EFB">
            <w:pPr>
              <w:pStyle w:val="TableParagraph"/>
              <w:rPr>
                <w:rFonts w:ascii="Times New Roman"/>
                <w:sz w:val="18"/>
              </w:rPr>
            </w:pPr>
          </w:p>
        </w:tc>
        <w:tc>
          <w:tcPr>
            <w:tcW w:w="847" w:type="dxa"/>
          </w:tcPr>
          <w:p w14:paraId="4A440657" w14:textId="77777777" w:rsidR="00E34EFB" w:rsidRDefault="00E34EFB">
            <w:pPr>
              <w:pStyle w:val="TableParagraph"/>
              <w:rPr>
                <w:rFonts w:ascii="Times New Roman"/>
                <w:sz w:val="18"/>
              </w:rPr>
            </w:pPr>
          </w:p>
        </w:tc>
        <w:tc>
          <w:tcPr>
            <w:tcW w:w="593" w:type="dxa"/>
          </w:tcPr>
          <w:p w14:paraId="2EB416B1" w14:textId="77777777" w:rsidR="00E34EFB" w:rsidRDefault="00E34EFB">
            <w:pPr>
              <w:pStyle w:val="TableParagraph"/>
              <w:rPr>
                <w:rFonts w:ascii="Times New Roman"/>
                <w:sz w:val="18"/>
              </w:rPr>
            </w:pPr>
          </w:p>
        </w:tc>
        <w:tc>
          <w:tcPr>
            <w:tcW w:w="596" w:type="dxa"/>
          </w:tcPr>
          <w:p w14:paraId="4DD74B08" w14:textId="77777777" w:rsidR="00E34EFB" w:rsidRDefault="00E34EFB">
            <w:pPr>
              <w:pStyle w:val="TableParagraph"/>
              <w:rPr>
                <w:rFonts w:ascii="Times New Roman"/>
                <w:sz w:val="18"/>
              </w:rPr>
            </w:pPr>
          </w:p>
        </w:tc>
        <w:tc>
          <w:tcPr>
            <w:tcW w:w="843" w:type="dxa"/>
          </w:tcPr>
          <w:p w14:paraId="57665DBA" w14:textId="77777777" w:rsidR="00E34EFB" w:rsidRDefault="00E34EFB">
            <w:pPr>
              <w:pStyle w:val="TableParagraph"/>
              <w:rPr>
                <w:rFonts w:ascii="Times New Roman"/>
                <w:sz w:val="18"/>
              </w:rPr>
            </w:pPr>
          </w:p>
        </w:tc>
        <w:tc>
          <w:tcPr>
            <w:tcW w:w="721" w:type="dxa"/>
          </w:tcPr>
          <w:p w14:paraId="0D269106" w14:textId="77777777" w:rsidR="00E34EFB" w:rsidRDefault="00E34EFB">
            <w:pPr>
              <w:pStyle w:val="TableParagraph"/>
              <w:rPr>
                <w:rFonts w:ascii="Times New Roman"/>
                <w:sz w:val="18"/>
              </w:rPr>
            </w:pPr>
          </w:p>
        </w:tc>
      </w:tr>
      <w:tr w:rsidR="00E34EFB" w14:paraId="022CAFFC" w14:textId="77777777">
        <w:trPr>
          <w:trHeight w:val="253"/>
        </w:trPr>
        <w:tc>
          <w:tcPr>
            <w:tcW w:w="812" w:type="dxa"/>
          </w:tcPr>
          <w:p w14:paraId="70521EFE" w14:textId="77777777" w:rsidR="00E34EFB" w:rsidRDefault="00E34EFB">
            <w:pPr>
              <w:pStyle w:val="TableParagraph"/>
              <w:rPr>
                <w:rFonts w:ascii="Times New Roman"/>
                <w:sz w:val="18"/>
              </w:rPr>
            </w:pPr>
          </w:p>
        </w:tc>
        <w:tc>
          <w:tcPr>
            <w:tcW w:w="696" w:type="dxa"/>
          </w:tcPr>
          <w:p w14:paraId="197BE731" w14:textId="77777777" w:rsidR="00E34EFB" w:rsidRDefault="00A71F89">
            <w:pPr>
              <w:pStyle w:val="TableParagraph"/>
              <w:spacing w:before="49"/>
              <w:ind w:left="128" w:right="5"/>
              <w:jc w:val="center"/>
              <w:rPr>
                <w:sz w:val="16"/>
              </w:rPr>
            </w:pPr>
            <w:r>
              <w:rPr>
                <w:spacing w:val="-4"/>
                <w:sz w:val="16"/>
              </w:rPr>
              <w:t>Sat.</w:t>
            </w:r>
          </w:p>
        </w:tc>
        <w:tc>
          <w:tcPr>
            <w:tcW w:w="790" w:type="dxa"/>
          </w:tcPr>
          <w:p w14:paraId="41611273" w14:textId="77777777" w:rsidR="00E34EFB" w:rsidRDefault="00E34EFB">
            <w:pPr>
              <w:pStyle w:val="TableParagraph"/>
              <w:rPr>
                <w:rFonts w:ascii="Times New Roman"/>
                <w:sz w:val="18"/>
              </w:rPr>
            </w:pPr>
          </w:p>
        </w:tc>
        <w:tc>
          <w:tcPr>
            <w:tcW w:w="819" w:type="dxa"/>
          </w:tcPr>
          <w:p w14:paraId="440DA2D7" w14:textId="77777777" w:rsidR="00E34EFB" w:rsidRDefault="00E34EFB">
            <w:pPr>
              <w:pStyle w:val="TableParagraph"/>
              <w:rPr>
                <w:rFonts w:ascii="Times New Roman"/>
                <w:sz w:val="18"/>
              </w:rPr>
            </w:pPr>
          </w:p>
        </w:tc>
        <w:tc>
          <w:tcPr>
            <w:tcW w:w="1080" w:type="dxa"/>
          </w:tcPr>
          <w:p w14:paraId="5A2CDC82" w14:textId="77777777" w:rsidR="00E34EFB" w:rsidRDefault="00E34EFB">
            <w:pPr>
              <w:pStyle w:val="TableParagraph"/>
              <w:rPr>
                <w:rFonts w:ascii="Times New Roman"/>
                <w:sz w:val="18"/>
              </w:rPr>
            </w:pPr>
          </w:p>
        </w:tc>
        <w:tc>
          <w:tcPr>
            <w:tcW w:w="720" w:type="dxa"/>
          </w:tcPr>
          <w:p w14:paraId="06144F3B" w14:textId="77777777" w:rsidR="00E34EFB" w:rsidRDefault="00E34EFB">
            <w:pPr>
              <w:pStyle w:val="TableParagraph"/>
              <w:rPr>
                <w:rFonts w:ascii="Times New Roman"/>
                <w:sz w:val="18"/>
              </w:rPr>
            </w:pPr>
          </w:p>
        </w:tc>
        <w:tc>
          <w:tcPr>
            <w:tcW w:w="732" w:type="dxa"/>
          </w:tcPr>
          <w:p w14:paraId="54304267" w14:textId="77777777" w:rsidR="00E34EFB" w:rsidRDefault="00E34EFB">
            <w:pPr>
              <w:pStyle w:val="TableParagraph"/>
              <w:rPr>
                <w:rFonts w:ascii="Times New Roman"/>
                <w:sz w:val="18"/>
              </w:rPr>
            </w:pPr>
          </w:p>
        </w:tc>
        <w:tc>
          <w:tcPr>
            <w:tcW w:w="888" w:type="dxa"/>
          </w:tcPr>
          <w:p w14:paraId="5A705D8E" w14:textId="77777777" w:rsidR="00E34EFB" w:rsidRDefault="00E34EFB">
            <w:pPr>
              <w:pStyle w:val="TableParagraph"/>
              <w:rPr>
                <w:rFonts w:ascii="Times New Roman"/>
                <w:sz w:val="18"/>
              </w:rPr>
            </w:pPr>
          </w:p>
        </w:tc>
        <w:tc>
          <w:tcPr>
            <w:tcW w:w="847" w:type="dxa"/>
          </w:tcPr>
          <w:p w14:paraId="23C1FF42" w14:textId="77777777" w:rsidR="00E34EFB" w:rsidRDefault="00E34EFB">
            <w:pPr>
              <w:pStyle w:val="TableParagraph"/>
              <w:rPr>
                <w:rFonts w:ascii="Times New Roman"/>
                <w:sz w:val="18"/>
              </w:rPr>
            </w:pPr>
          </w:p>
        </w:tc>
        <w:tc>
          <w:tcPr>
            <w:tcW w:w="593" w:type="dxa"/>
          </w:tcPr>
          <w:p w14:paraId="646A4551" w14:textId="77777777" w:rsidR="00E34EFB" w:rsidRDefault="00E34EFB">
            <w:pPr>
              <w:pStyle w:val="TableParagraph"/>
              <w:rPr>
                <w:rFonts w:ascii="Times New Roman"/>
                <w:sz w:val="18"/>
              </w:rPr>
            </w:pPr>
          </w:p>
        </w:tc>
        <w:tc>
          <w:tcPr>
            <w:tcW w:w="596" w:type="dxa"/>
          </w:tcPr>
          <w:p w14:paraId="5BF2130F" w14:textId="77777777" w:rsidR="00E34EFB" w:rsidRDefault="00E34EFB">
            <w:pPr>
              <w:pStyle w:val="TableParagraph"/>
              <w:rPr>
                <w:rFonts w:ascii="Times New Roman"/>
                <w:sz w:val="18"/>
              </w:rPr>
            </w:pPr>
          </w:p>
        </w:tc>
        <w:tc>
          <w:tcPr>
            <w:tcW w:w="843" w:type="dxa"/>
          </w:tcPr>
          <w:p w14:paraId="70D21018" w14:textId="77777777" w:rsidR="00E34EFB" w:rsidRDefault="00E34EFB">
            <w:pPr>
              <w:pStyle w:val="TableParagraph"/>
              <w:rPr>
                <w:rFonts w:ascii="Times New Roman"/>
                <w:sz w:val="18"/>
              </w:rPr>
            </w:pPr>
          </w:p>
        </w:tc>
        <w:tc>
          <w:tcPr>
            <w:tcW w:w="721" w:type="dxa"/>
          </w:tcPr>
          <w:p w14:paraId="45C06D44" w14:textId="77777777" w:rsidR="00E34EFB" w:rsidRDefault="00E34EFB">
            <w:pPr>
              <w:pStyle w:val="TableParagraph"/>
              <w:rPr>
                <w:rFonts w:ascii="Times New Roman"/>
                <w:sz w:val="18"/>
              </w:rPr>
            </w:pPr>
          </w:p>
        </w:tc>
      </w:tr>
      <w:tr w:rsidR="00E34EFB" w14:paraId="3639681C" w14:textId="77777777">
        <w:trPr>
          <w:trHeight w:val="271"/>
        </w:trPr>
        <w:tc>
          <w:tcPr>
            <w:tcW w:w="812" w:type="dxa"/>
          </w:tcPr>
          <w:p w14:paraId="076807B4" w14:textId="77777777" w:rsidR="00E34EFB" w:rsidRDefault="00E34EFB">
            <w:pPr>
              <w:pStyle w:val="TableParagraph"/>
              <w:rPr>
                <w:rFonts w:ascii="Times New Roman"/>
                <w:sz w:val="20"/>
              </w:rPr>
            </w:pPr>
          </w:p>
        </w:tc>
        <w:tc>
          <w:tcPr>
            <w:tcW w:w="696" w:type="dxa"/>
          </w:tcPr>
          <w:p w14:paraId="3CFC3DDD" w14:textId="77777777" w:rsidR="00E34EFB" w:rsidRDefault="00A71F89">
            <w:pPr>
              <w:pStyle w:val="TableParagraph"/>
              <w:spacing w:before="65"/>
              <w:ind w:left="171"/>
              <w:jc w:val="center"/>
              <w:rPr>
                <w:sz w:val="16"/>
              </w:rPr>
            </w:pPr>
            <w:r>
              <w:rPr>
                <w:spacing w:val="-4"/>
                <w:sz w:val="16"/>
              </w:rPr>
              <w:t>Sun.</w:t>
            </w:r>
          </w:p>
        </w:tc>
        <w:tc>
          <w:tcPr>
            <w:tcW w:w="790" w:type="dxa"/>
          </w:tcPr>
          <w:p w14:paraId="33DE1DF8" w14:textId="77777777" w:rsidR="00E34EFB" w:rsidRDefault="00E34EFB">
            <w:pPr>
              <w:pStyle w:val="TableParagraph"/>
              <w:rPr>
                <w:rFonts w:ascii="Times New Roman"/>
                <w:sz w:val="20"/>
              </w:rPr>
            </w:pPr>
          </w:p>
        </w:tc>
        <w:tc>
          <w:tcPr>
            <w:tcW w:w="819" w:type="dxa"/>
          </w:tcPr>
          <w:p w14:paraId="6B3083B7" w14:textId="77777777" w:rsidR="00E34EFB" w:rsidRDefault="00E34EFB">
            <w:pPr>
              <w:pStyle w:val="TableParagraph"/>
              <w:rPr>
                <w:rFonts w:ascii="Times New Roman"/>
                <w:sz w:val="20"/>
              </w:rPr>
            </w:pPr>
          </w:p>
        </w:tc>
        <w:tc>
          <w:tcPr>
            <w:tcW w:w="1080" w:type="dxa"/>
          </w:tcPr>
          <w:p w14:paraId="3F39EE67" w14:textId="77777777" w:rsidR="00E34EFB" w:rsidRDefault="00E34EFB">
            <w:pPr>
              <w:pStyle w:val="TableParagraph"/>
              <w:rPr>
                <w:rFonts w:ascii="Times New Roman"/>
                <w:sz w:val="20"/>
              </w:rPr>
            </w:pPr>
          </w:p>
        </w:tc>
        <w:tc>
          <w:tcPr>
            <w:tcW w:w="720" w:type="dxa"/>
          </w:tcPr>
          <w:p w14:paraId="2C7BC70D" w14:textId="77777777" w:rsidR="00E34EFB" w:rsidRDefault="00E34EFB">
            <w:pPr>
              <w:pStyle w:val="TableParagraph"/>
              <w:rPr>
                <w:rFonts w:ascii="Times New Roman"/>
                <w:sz w:val="20"/>
              </w:rPr>
            </w:pPr>
          </w:p>
        </w:tc>
        <w:tc>
          <w:tcPr>
            <w:tcW w:w="732" w:type="dxa"/>
          </w:tcPr>
          <w:p w14:paraId="23900B33" w14:textId="77777777" w:rsidR="00E34EFB" w:rsidRDefault="00E34EFB">
            <w:pPr>
              <w:pStyle w:val="TableParagraph"/>
              <w:rPr>
                <w:rFonts w:ascii="Times New Roman"/>
                <w:sz w:val="20"/>
              </w:rPr>
            </w:pPr>
          </w:p>
        </w:tc>
        <w:tc>
          <w:tcPr>
            <w:tcW w:w="888" w:type="dxa"/>
          </w:tcPr>
          <w:p w14:paraId="680A7652" w14:textId="77777777" w:rsidR="00E34EFB" w:rsidRDefault="00E34EFB">
            <w:pPr>
              <w:pStyle w:val="TableParagraph"/>
              <w:rPr>
                <w:rFonts w:ascii="Times New Roman"/>
                <w:sz w:val="20"/>
              </w:rPr>
            </w:pPr>
          </w:p>
        </w:tc>
        <w:tc>
          <w:tcPr>
            <w:tcW w:w="847" w:type="dxa"/>
          </w:tcPr>
          <w:p w14:paraId="746A1CF9" w14:textId="77777777" w:rsidR="00E34EFB" w:rsidRDefault="00E34EFB">
            <w:pPr>
              <w:pStyle w:val="TableParagraph"/>
              <w:rPr>
                <w:rFonts w:ascii="Times New Roman"/>
                <w:sz w:val="20"/>
              </w:rPr>
            </w:pPr>
          </w:p>
        </w:tc>
        <w:tc>
          <w:tcPr>
            <w:tcW w:w="593" w:type="dxa"/>
          </w:tcPr>
          <w:p w14:paraId="25E67FF5" w14:textId="77777777" w:rsidR="00E34EFB" w:rsidRDefault="00E34EFB">
            <w:pPr>
              <w:pStyle w:val="TableParagraph"/>
              <w:rPr>
                <w:rFonts w:ascii="Times New Roman"/>
                <w:sz w:val="20"/>
              </w:rPr>
            </w:pPr>
          </w:p>
        </w:tc>
        <w:tc>
          <w:tcPr>
            <w:tcW w:w="596" w:type="dxa"/>
          </w:tcPr>
          <w:p w14:paraId="16C7AB74" w14:textId="77777777" w:rsidR="00E34EFB" w:rsidRDefault="00E34EFB">
            <w:pPr>
              <w:pStyle w:val="TableParagraph"/>
              <w:rPr>
                <w:rFonts w:ascii="Times New Roman"/>
                <w:sz w:val="20"/>
              </w:rPr>
            </w:pPr>
          </w:p>
        </w:tc>
        <w:tc>
          <w:tcPr>
            <w:tcW w:w="843" w:type="dxa"/>
          </w:tcPr>
          <w:p w14:paraId="050945A1" w14:textId="77777777" w:rsidR="00E34EFB" w:rsidRDefault="00E34EFB">
            <w:pPr>
              <w:pStyle w:val="TableParagraph"/>
              <w:rPr>
                <w:rFonts w:ascii="Times New Roman"/>
                <w:sz w:val="20"/>
              </w:rPr>
            </w:pPr>
          </w:p>
        </w:tc>
        <w:tc>
          <w:tcPr>
            <w:tcW w:w="721" w:type="dxa"/>
          </w:tcPr>
          <w:p w14:paraId="4FC0E5B6" w14:textId="77777777" w:rsidR="00E34EFB" w:rsidRDefault="00E34EFB">
            <w:pPr>
              <w:pStyle w:val="TableParagraph"/>
              <w:rPr>
                <w:rFonts w:ascii="Times New Roman"/>
                <w:sz w:val="20"/>
              </w:rPr>
            </w:pPr>
          </w:p>
        </w:tc>
      </w:tr>
    </w:tbl>
    <w:p w14:paraId="535BD0B7" w14:textId="77777777" w:rsidR="00E34EFB" w:rsidRDefault="00E34EFB">
      <w:pPr>
        <w:pStyle w:val="BodyText"/>
        <w:rPr>
          <w:rFonts w:ascii="Arial"/>
          <w:b/>
        </w:rPr>
      </w:pPr>
    </w:p>
    <w:p w14:paraId="0462CE75" w14:textId="77777777" w:rsidR="00E34EFB" w:rsidRDefault="00E34EFB">
      <w:pPr>
        <w:pStyle w:val="BodyText"/>
        <w:rPr>
          <w:rFonts w:ascii="Arial"/>
          <w:b/>
        </w:rPr>
      </w:pPr>
    </w:p>
    <w:p w14:paraId="5D97070A" w14:textId="77777777" w:rsidR="00E34EFB" w:rsidRDefault="00E34EFB">
      <w:pPr>
        <w:pStyle w:val="BodyText"/>
        <w:rPr>
          <w:rFonts w:ascii="Arial"/>
          <w:b/>
        </w:rPr>
      </w:pPr>
    </w:p>
    <w:p w14:paraId="05F5EEBE" w14:textId="77777777" w:rsidR="00E34EFB" w:rsidRDefault="00E34EFB">
      <w:pPr>
        <w:pStyle w:val="BodyText"/>
        <w:rPr>
          <w:rFonts w:ascii="Arial"/>
          <w:b/>
        </w:rPr>
      </w:pPr>
    </w:p>
    <w:p w14:paraId="46D495E9" w14:textId="77777777" w:rsidR="00E34EFB" w:rsidRDefault="00E34EFB">
      <w:pPr>
        <w:pStyle w:val="BodyText"/>
        <w:rPr>
          <w:rFonts w:ascii="Arial"/>
          <w:b/>
        </w:rPr>
      </w:pPr>
    </w:p>
    <w:p w14:paraId="6487EFE6" w14:textId="77777777" w:rsidR="00E34EFB" w:rsidRDefault="00E34EFB">
      <w:pPr>
        <w:pStyle w:val="BodyText"/>
        <w:rPr>
          <w:rFonts w:ascii="Arial"/>
          <w:b/>
        </w:rPr>
      </w:pPr>
    </w:p>
    <w:p w14:paraId="4E0B25BE" w14:textId="77777777" w:rsidR="00E34EFB" w:rsidRDefault="00E34EFB">
      <w:pPr>
        <w:pStyle w:val="BodyText"/>
        <w:rPr>
          <w:rFonts w:ascii="Arial"/>
          <w:b/>
        </w:rPr>
      </w:pPr>
    </w:p>
    <w:p w14:paraId="1CB3C60A" w14:textId="77777777" w:rsidR="00E34EFB" w:rsidRDefault="00E34EFB">
      <w:pPr>
        <w:pStyle w:val="BodyText"/>
        <w:rPr>
          <w:rFonts w:ascii="Arial"/>
          <w:b/>
        </w:rPr>
      </w:pPr>
    </w:p>
    <w:p w14:paraId="37C12335" w14:textId="77777777" w:rsidR="00E34EFB" w:rsidRDefault="00E34EFB">
      <w:pPr>
        <w:pStyle w:val="BodyText"/>
        <w:rPr>
          <w:rFonts w:ascii="Arial"/>
          <w:b/>
        </w:rPr>
      </w:pPr>
    </w:p>
    <w:p w14:paraId="07707D3A" w14:textId="77777777" w:rsidR="00E34EFB" w:rsidRDefault="00E34EFB">
      <w:pPr>
        <w:pStyle w:val="BodyText"/>
        <w:rPr>
          <w:rFonts w:ascii="Arial"/>
          <w:b/>
        </w:rPr>
      </w:pPr>
    </w:p>
    <w:p w14:paraId="0180CCCD" w14:textId="77777777" w:rsidR="00E34EFB" w:rsidRDefault="00E34EFB">
      <w:pPr>
        <w:pStyle w:val="BodyText"/>
        <w:rPr>
          <w:rFonts w:ascii="Arial"/>
          <w:b/>
        </w:rPr>
      </w:pPr>
    </w:p>
    <w:p w14:paraId="453D86D3" w14:textId="77777777" w:rsidR="00E34EFB" w:rsidRDefault="00E34EFB">
      <w:pPr>
        <w:pStyle w:val="BodyText"/>
        <w:rPr>
          <w:rFonts w:ascii="Arial"/>
          <w:b/>
        </w:rPr>
      </w:pPr>
    </w:p>
    <w:p w14:paraId="646A28E3" w14:textId="77777777" w:rsidR="00E34EFB" w:rsidRDefault="00E34EFB">
      <w:pPr>
        <w:pStyle w:val="BodyText"/>
        <w:rPr>
          <w:rFonts w:ascii="Arial"/>
          <w:b/>
        </w:rPr>
      </w:pPr>
    </w:p>
    <w:p w14:paraId="57AF88C5" w14:textId="77777777" w:rsidR="00E34EFB" w:rsidRDefault="00E34EFB">
      <w:pPr>
        <w:pStyle w:val="BodyText"/>
        <w:rPr>
          <w:rFonts w:ascii="Arial"/>
          <w:b/>
        </w:rPr>
      </w:pPr>
    </w:p>
    <w:p w14:paraId="041ED486" w14:textId="77777777" w:rsidR="00E34EFB" w:rsidRDefault="00E34EFB">
      <w:pPr>
        <w:pStyle w:val="BodyText"/>
        <w:spacing w:before="257"/>
        <w:rPr>
          <w:rFonts w:ascii="Arial"/>
          <w:b/>
        </w:rPr>
      </w:pPr>
    </w:p>
    <w:p w14:paraId="2DCBBBD3" w14:textId="77777777" w:rsidR="00E34EFB" w:rsidRDefault="00A71F89">
      <w:pPr>
        <w:pStyle w:val="Heading2"/>
        <w:jc w:val="both"/>
      </w:pPr>
      <w:bookmarkStart w:id="15" w:name="_bookmark15"/>
      <w:bookmarkEnd w:id="15"/>
      <w:r>
        <w:t>APPENDIX</w:t>
      </w:r>
      <w:r>
        <w:rPr>
          <w:spacing w:val="-4"/>
        </w:rPr>
        <w:t xml:space="preserve"> </w:t>
      </w:r>
      <w:r>
        <w:t>6</w:t>
      </w:r>
      <w:r>
        <w:rPr>
          <w:spacing w:val="-4"/>
        </w:rPr>
        <w:t xml:space="preserve"> </w:t>
      </w:r>
      <w:r>
        <w:t>–</w:t>
      </w:r>
      <w:r>
        <w:rPr>
          <w:spacing w:val="-4"/>
        </w:rPr>
        <w:t xml:space="preserve"> </w:t>
      </w:r>
      <w:r>
        <w:t>Home</w:t>
      </w:r>
      <w:r>
        <w:rPr>
          <w:spacing w:val="-5"/>
        </w:rPr>
        <w:t xml:space="preserve"> </w:t>
      </w:r>
      <w:r>
        <w:rPr>
          <w:spacing w:val="-2"/>
        </w:rPr>
        <w:t>Working</w:t>
      </w:r>
    </w:p>
    <w:p w14:paraId="7BF14865" w14:textId="77777777" w:rsidR="00E34EFB" w:rsidRDefault="00E34EFB">
      <w:pPr>
        <w:pStyle w:val="BodyText"/>
        <w:spacing w:before="60"/>
        <w:rPr>
          <w:rFonts w:ascii="Arial"/>
          <w:b/>
        </w:rPr>
      </w:pPr>
    </w:p>
    <w:p w14:paraId="7273341D" w14:textId="77777777" w:rsidR="00E34EFB" w:rsidRDefault="00A71F89">
      <w:pPr>
        <w:pStyle w:val="BodyText"/>
        <w:spacing w:line="360" w:lineRule="auto"/>
        <w:ind w:left="282" w:right="284"/>
        <w:jc w:val="both"/>
      </w:pPr>
      <w:r>
        <w:t>Home-working is when an employee regularly carries out all, or part of, their duties from home rather than from a Trust base. Home-working can be considered as an occasional agreed day, a mix of home and office-based work each week or a full- time arrangement.</w:t>
      </w:r>
    </w:p>
    <w:p w14:paraId="48A32C41" w14:textId="77777777" w:rsidR="00E34EFB" w:rsidRDefault="00E34EFB">
      <w:pPr>
        <w:pStyle w:val="BodyText"/>
        <w:spacing w:before="138"/>
      </w:pPr>
    </w:p>
    <w:p w14:paraId="36E58CDC" w14:textId="77777777" w:rsidR="00E34EFB" w:rsidRDefault="00A71F89">
      <w:pPr>
        <w:pStyle w:val="Heading2"/>
        <w:jc w:val="both"/>
      </w:pPr>
      <w:r>
        <w:t>Considerations</w:t>
      </w:r>
      <w:r>
        <w:rPr>
          <w:spacing w:val="-7"/>
        </w:rPr>
        <w:t xml:space="preserve"> </w:t>
      </w:r>
      <w:r>
        <w:t>for</w:t>
      </w:r>
      <w:r>
        <w:rPr>
          <w:spacing w:val="-7"/>
        </w:rPr>
        <w:t xml:space="preserve"> </w:t>
      </w:r>
      <w:r>
        <w:rPr>
          <w:spacing w:val="-2"/>
        </w:rPr>
        <w:t>homeworking</w:t>
      </w:r>
    </w:p>
    <w:p w14:paraId="1F59A632" w14:textId="77777777" w:rsidR="00E34EFB" w:rsidRDefault="00A71F89">
      <w:pPr>
        <w:pStyle w:val="BodyText"/>
        <w:spacing w:before="140" w:line="360" w:lineRule="auto"/>
        <w:ind w:left="282" w:right="286"/>
        <w:jc w:val="both"/>
      </w:pPr>
      <w:r>
        <w:t>Management of staff Supervising homeworkers can be more difficult than overseeing staff in an office or base. A supervisor and home-worker may have to work harder to build trust between them. Managers must ensure that an agreement is in place for regular contact and agree when the employee must attend work,</w:t>
      </w:r>
      <w:r>
        <w:rPr>
          <w:spacing w:val="-1"/>
        </w:rPr>
        <w:t xml:space="preserve"> </w:t>
      </w:r>
      <w:r>
        <w:t>e.g. to attend team meetings, appraisals, one to one meetings. Serious consideration needs to be given to prevent isolation.</w:t>
      </w:r>
    </w:p>
    <w:p w14:paraId="4D499093" w14:textId="77777777" w:rsidR="00E34EFB" w:rsidRDefault="00E34EFB">
      <w:pPr>
        <w:pStyle w:val="BodyText"/>
        <w:spacing w:line="360" w:lineRule="auto"/>
        <w:jc w:val="both"/>
        <w:sectPr w:rsidR="00E34EFB">
          <w:type w:val="continuous"/>
          <w:pgSz w:w="11910" w:h="16850"/>
          <w:pgMar w:top="1800" w:right="850" w:bottom="1480" w:left="850" w:header="0" w:footer="1284" w:gutter="0"/>
          <w:cols w:space="720"/>
        </w:sectPr>
      </w:pPr>
    </w:p>
    <w:p w14:paraId="1A3C2B06" w14:textId="77777777" w:rsidR="00E34EFB" w:rsidRDefault="00A71F89">
      <w:pPr>
        <w:pStyle w:val="BodyText"/>
        <w:spacing w:before="72" w:line="360" w:lineRule="auto"/>
        <w:ind w:left="282" w:right="282"/>
        <w:jc w:val="both"/>
      </w:pPr>
      <w:r>
        <w:rPr>
          <w:rFonts w:ascii="Arial"/>
          <w:b/>
        </w:rPr>
        <w:lastRenderedPageBreak/>
        <w:t xml:space="preserve">Development </w:t>
      </w:r>
      <w:r>
        <w:t xml:space="preserve">Managers should ensure that home-workers are given the same development opportunities as other employees, for example promotion opportunities and </w:t>
      </w:r>
      <w:r>
        <w:rPr>
          <w:spacing w:val="-2"/>
        </w:rPr>
        <w:t>training.</w:t>
      </w:r>
    </w:p>
    <w:p w14:paraId="114B53EF" w14:textId="77777777" w:rsidR="00E34EFB" w:rsidRDefault="00E34EFB">
      <w:pPr>
        <w:pStyle w:val="BodyText"/>
        <w:spacing w:before="138"/>
      </w:pPr>
    </w:p>
    <w:p w14:paraId="11DFA7A2" w14:textId="77777777" w:rsidR="00E34EFB" w:rsidRDefault="00A71F89">
      <w:pPr>
        <w:pStyle w:val="BodyText"/>
        <w:spacing w:line="360" w:lineRule="auto"/>
        <w:ind w:left="282" w:right="283"/>
        <w:jc w:val="both"/>
      </w:pPr>
      <w:r>
        <w:rPr>
          <w:rFonts w:ascii="Arial"/>
          <w:b/>
        </w:rPr>
        <w:t xml:space="preserve">Employee wellbeing </w:t>
      </w:r>
      <w:r>
        <w:t>Managers should ensure they take responsibility for assessing health and safety of home-workers. A work-station assessment may be required as for a member of staff who works from a Trust base. Home-workers can still access, and should be made aware of, staff support services.</w:t>
      </w:r>
    </w:p>
    <w:p w14:paraId="4C2EA0FB" w14:textId="77777777" w:rsidR="00E34EFB" w:rsidRDefault="00E34EFB">
      <w:pPr>
        <w:pStyle w:val="BodyText"/>
        <w:spacing w:before="140"/>
      </w:pPr>
    </w:p>
    <w:p w14:paraId="33E2A0B0" w14:textId="77777777" w:rsidR="00E34EFB" w:rsidRDefault="00A71F89">
      <w:pPr>
        <w:pStyle w:val="BodyText"/>
        <w:spacing w:line="360" w:lineRule="auto"/>
        <w:ind w:left="282" w:right="286"/>
        <w:jc w:val="both"/>
      </w:pPr>
      <w:r>
        <w:rPr>
          <w:rFonts w:ascii="Arial" w:hAnsi="Arial"/>
          <w:b/>
        </w:rPr>
        <w:t xml:space="preserve">Caring responsibilities </w:t>
      </w:r>
      <w:r>
        <w:t>It is assumed that, when working from home, an employee will</w:t>
      </w:r>
      <w:r>
        <w:rPr>
          <w:spacing w:val="40"/>
        </w:rPr>
        <w:t xml:space="preserve"> </w:t>
      </w:r>
      <w:r>
        <w:t>not have responsibility for a dependent. Any domestic and/or caring emergencies should be managed in line with the Trust’s Special Leave Policy.</w:t>
      </w:r>
    </w:p>
    <w:p w14:paraId="183B622C" w14:textId="77777777" w:rsidR="00E34EFB" w:rsidRDefault="00E34EFB">
      <w:pPr>
        <w:pStyle w:val="BodyText"/>
        <w:spacing w:before="138"/>
      </w:pPr>
    </w:p>
    <w:p w14:paraId="3931EA7B" w14:textId="77777777" w:rsidR="00E34EFB" w:rsidRDefault="00A71F89">
      <w:pPr>
        <w:pStyle w:val="BodyText"/>
        <w:spacing w:line="360" w:lineRule="auto"/>
        <w:ind w:left="282" w:right="290"/>
        <w:jc w:val="both"/>
      </w:pPr>
      <w:r>
        <w:rPr>
          <w:rFonts w:ascii="Arial" w:hAnsi="Arial"/>
          <w:b/>
        </w:rPr>
        <w:t xml:space="preserve">Ill health </w:t>
      </w:r>
      <w:r>
        <w:t>It</w:t>
      </w:r>
      <w:r>
        <w:rPr>
          <w:spacing w:val="-2"/>
        </w:rPr>
        <w:t xml:space="preserve"> </w:t>
      </w:r>
      <w:r>
        <w:t>is</w:t>
      </w:r>
      <w:r>
        <w:rPr>
          <w:spacing w:val="-1"/>
        </w:rPr>
        <w:t xml:space="preserve"> </w:t>
      </w:r>
      <w:r>
        <w:t>assumed that, when</w:t>
      </w:r>
      <w:r>
        <w:rPr>
          <w:spacing w:val="-2"/>
        </w:rPr>
        <w:t xml:space="preserve"> </w:t>
      </w:r>
      <w:r>
        <w:t>working</w:t>
      </w:r>
      <w:r>
        <w:rPr>
          <w:spacing w:val="-2"/>
        </w:rPr>
        <w:t xml:space="preserve"> </w:t>
      </w:r>
      <w:r>
        <w:t>from</w:t>
      </w:r>
      <w:r>
        <w:rPr>
          <w:spacing w:val="-2"/>
        </w:rPr>
        <w:t xml:space="preserve"> </w:t>
      </w:r>
      <w:r>
        <w:t>home,</w:t>
      </w:r>
      <w:r>
        <w:rPr>
          <w:spacing w:val="-3"/>
        </w:rPr>
        <w:t xml:space="preserve"> </w:t>
      </w:r>
      <w:r>
        <w:t>an employee is</w:t>
      </w:r>
      <w:r>
        <w:rPr>
          <w:spacing w:val="-1"/>
        </w:rPr>
        <w:t xml:space="preserve"> </w:t>
      </w:r>
      <w:r>
        <w:t>fit</w:t>
      </w:r>
      <w:r>
        <w:rPr>
          <w:spacing w:val="-3"/>
        </w:rPr>
        <w:t xml:space="preserve"> </w:t>
      </w:r>
      <w:r>
        <w:t>to work.</w:t>
      </w:r>
      <w:r>
        <w:rPr>
          <w:spacing w:val="-1"/>
        </w:rPr>
        <w:t xml:space="preserve"> </w:t>
      </w:r>
      <w:r>
        <w:t>Ill</w:t>
      </w:r>
      <w:r>
        <w:rPr>
          <w:spacing w:val="-1"/>
        </w:rPr>
        <w:t xml:space="preserve"> </w:t>
      </w:r>
      <w:r>
        <w:t>health should be managed in line with the Trust’s Managing Attendance Policy.</w:t>
      </w:r>
    </w:p>
    <w:p w14:paraId="4AFD48E0" w14:textId="77777777" w:rsidR="00E34EFB" w:rsidRDefault="00E34EFB">
      <w:pPr>
        <w:pStyle w:val="BodyText"/>
        <w:spacing w:before="137"/>
      </w:pPr>
    </w:p>
    <w:p w14:paraId="71E18B32" w14:textId="77777777" w:rsidR="00E34EFB" w:rsidRDefault="00A71F89">
      <w:pPr>
        <w:pStyle w:val="BodyText"/>
        <w:spacing w:line="360" w:lineRule="auto"/>
        <w:ind w:left="282" w:right="285"/>
        <w:jc w:val="both"/>
      </w:pPr>
      <w:r>
        <w:rPr>
          <w:rFonts w:ascii="Arial"/>
          <w:b/>
        </w:rPr>
        <w:t xml:space="preserve">Maintaining confidentiality </w:t>
      </w:r>
      <w:r>
        <w:t>Employees who request to work from home should provide assurances that confidentiality will not be compromised by other people within the home. Employees need to ensure that non-work related distractions are minimised.</w:t>
      </w:r>
    </w:p>
    <w:p w14:paraId="74A5E47D" w14:textId="77777777" w:rsidR="00E34EFB" w:rsidRDefault="00E34EFB">
      <w:pPr>
        <w:pStyle w:val="BodyText"/>
        <w:spacing w:before="138"/>
      </w:pPr>
    </w:p>
    <w:p w14:paraId="1B3B7BD5" w14:textId="77777777" w:rsidR="00E34EFB" w:rsidRDefault="00A71F89">
      <w:pPr>
        <w:pStyle w:val="BodyText"/>
        <w:spacing w:line="360" w:lineRule="auto"/>
        <w:ind w:left="282" w:right="290"/>
        <w:jc w:val="both"/>
      </w:pPr>
      <w:r>
        <w:rPr>
          <w:rFonts w:ascii="Arial"/>
          <w:b/>
        </w:rPr>
        <w:t xml:space="preserve">Working hours </w:t>
      </w:r>
      <w:r>
        <w:t>The manager will need to be clear about what core hours the employee will be required to work. This may be a standard working day, or may have some flexibility to allow working during weekends and evenings for instance.</w:t>
      </w:r>
    </w:p>
    <w:p w14:paraId="540A6DEC" w14:textId="77777777" w:rsidR="00E34EFB" w:rsidRDefault="00E34EFB">
      <w:pPr>
        <w:pStyle w:val="BodyText"/>
        <w:spacing w:before="138"/>
      </w:pPr>
    </w:p>
    <w:p w14:paraId="2F27E4E1" w14:textId="77777777" w:rsidR="00E34EFB" w:rsidRDefault="00A71F89">
      <w:pPr>
        <w:pStyle w:val="BodyText"/>
        <w:spacing w:before="1" w:line="360" w:lineRule="auto"/>
        <w:ind w:left="282" w:right="286"/>
        <w:jc w:val="both"/>
      </w:pPr>
      <w:r>
        <w:rPr>
          <w:rFonts w:ascii="Arial"/>
          <w:b/>
        </w:rPr>
        <w:t xml:space="preserve">Equipment and resources </w:t>
      </w:r>
      <w:r>
        <w:t>The use of mobile phones and laptops has made working</w:t>
      </w:r>
      <w:r>
        <w:rPr>
          <w:spacing w:val="40"/>
        </w:rPr>
        <w:t xml:space="preserve"> </w:t>
      </w:r>
      <w:r>
        <w:t>from home more accessible, however, consideration should be given to any other equipment the employee may require.</w:t>
      </w:r>
    </w:p>
    <w:p w14:paraId="28846607" w14:textId="77777777" w:rsidR="00E34EFB" w:rsidRDefault="00E34EFB">
      <w:pPr>
        <w:pStyle w:val="BodyText"/>
        <w:spacing w:line="360" w:lineRule="auto"/>
        <w:jc w:val="both"/>
        <w:sectPr w:rsidR="00E34EFB">
          <w:pgSz w:w="11910" w:h="16850"/>
          <w:pgMar w:top="1740" w:right="850" w:bottom="1480" w:left="850" w:header="0" w:footer="1284" w:gutter="0"/>
          <w:cols w:space="720"/>
        </w:sectPr>
      </w:pPr>
    </w:p>
    <w:p w14:paraId="7A4AEFA9" w14:textId="77777777" w:rsidR="00E34EFB" w:rsidRDefault="00E34EFB">
      <w:pPr>
        <w:pStyle w:val="BodyText"/>
      </w:pPr>
    </w:p>
    <w:p w14:paraId="27D90D6C" w14:textId="77777777" w:rsidR="00E34EFB" w:rsidRDefault="00E34EFB">
      <w:pPr>
        <w:pStyle w:val="BodyText"/>
      </w:pPr>
    </w:p>
    <w:p w14:paraId="4CE4B8C8" w14:textId="77777777" w:rsidR="00E34EFB" w:rsidRDefault="00E34EFB">
      <w:pPr>
        <w:pStyle w:val="BodyText"/>
      </w:pPr>
    </w:p>
    <w:p w14:paraId="7D91B49B" w14:textId="77777777" w:rsidR="00E34EFB" w:rsidRDefault="00E34EFB">
      <w:pPr>
        <w:pStyle w:val="BodyText"/>
      </w:pPr>
    </w:p>
    <w:p w14:paraId="59CAAA59" w14:textId="77777777" w:rsidR="00E34EFB" w:rsidRDefault="00E34EFB">
      <w:pPr>
        <w:pStyle w:val="BodyText"/>
      </w:pPr>
    </w:p>
    <w:p w14:paraId="4EF604E7" w14:textId="77777777" w:rsidR="00E34EFB" w:rsidRDefault="00E34EFB">
      <w:pPr>
        <w:pStyle w:val="BodyText"/>
      </w:pPr>
    </w:p>
    <w:p w14:paraId="4F26F353" w14:textId="77777777" w:rsidR="00E34EFB" w:rsidRDefault="00E34EFB">
      <w:pPr>
        <w:pStyle w:val="BodyText"/>
      </w:pPr>
    </w:p>
    <w:p w14:paraId="24519617" w14:textId="77777777" w:rsidR="00E34EFB" w:rsidRDefault="00E34EFB">
      <w:pPr>
        <w:pStyle w:val="BodyText"/>
      </w:pPr>
    </w:p>
    <w:p w14:paraId="68F7A926" w14:textId="77777777" w:rsidR="00E34EFB" w:rsidRDefault="00E34EFB">
      <w:pPr>
        <w:pStyle w:val="BodyText"/>
      </w:pPr>
    </w:p>
    <w:p w14:paraId="00210ADF" w14:textId="77777777" w:rsidR="00E34EFB" w:rsidRDefault="00E34EFB">
      <w:pPr>
        <w:pStyle w:val="BodyText"/>
      </w:pPr>
    </w:p>
    <w:p w14:paraId="0EAACE5A" w14:textId="77777777" w:rsidR="00E34EFB" w:rsidRDefault="00E34EFB">
      <w:pPr>
        <w:pStyle w:val="BodyText"/>
      </w:pPr>
    </w:p>
    <w:p w14:paraId="49BB1528" w14:textId="77777777" w:rsidR="00E34EFB" w:rsidRDefault="00E34EFB">
      <w:pPr>
        <w:pStyle w:val="BodyText"/>
      </w:pPr>
    </w:p>
    <w:p w14:paraId="29278C29" w14:textId="77777777" w:rsidR="00E34EFB" w:rsidRDefault="00E34EFB">
      <w:pPr>
        <w:pStyle w:val="BodyText"/>
      </w:pPr>
    </w:p>
    <w:p w14:paraId="6D38CAC5" w14:textId="77777777" w:rsidR="00E34EFB" w:rsidRDefault="00E34EFB">
      <w:pPr>
        <w:pStyle w:val="BodyText"/>
      </w:pPr>
    </w:p>
    <w:p w14:paraId="36C7EB84" w14:textId="77777777" w:rsidR="00E34EFB" w:rsidRDefault="00E34EFB">
      <w:pPr>
        <w:pStyle w:val="BodyText"/>
      </w:pPr>
    </w:p>
    <w:p w14:paraId="2EA2FBD9" w14:textId="77777777" w:rsidR="00E34EFB" w:rsidRDefault="00E34EFB">
      <w:pPr>
        <w:pStyle w:val="BodyText"/>
      </w:pPr>
    </w:p>
    <w:p w14:paraId="3DA485F4" w14:textId="77777777" w:rsidR="00E34EFB" w:rsidRDefault="00E34EFB">
      <w:pPr>
        <w:pStyle w:val="BodyText"/>
      </w:pPr>
    </w:p>
    <w:p w14:paraId="6BB3BE79" w14:textId="77777777" w:rsidR="00E34EFB" w:rsidRDefault="00E34EFB">
      <w:pPr>
        <w:pStyle w:val="BodyText"/>
      </w:pPr>
    </w:p>
    <w:p w14:paraId="699F2A2E" w14:textId="77777777" w:rsidR="00E34EFB" w:rsidRDefault="00E34EFB">
      <w:pPr>
        <w:pStyle w:val="BodyText"/>
      </w:pPr>
    </w:p>
    <w:p w14:paraId="1A221B3A" w14:textId="77777777" w:rsidR="00E34EFB" w:rsidRDefault="00E34EFB">
      <w:pPr>
        <w:pStyle w:val="BodyText"/>
      </w:pPr>
    </w:p>
    <w:p w14:paraId="297B44DB" w14:textId="77777777" w:rsidR="00E34EFB" w:rsidRDefault="00E34EFB">
      <w:pPr>
        <w:pStyle w:val="BodyText"/>
      </w:pPr>
    </w:p>
    <w:p w14:paraId="790D55A7" w14:textId="77777777" w:rsidR="00E34EFB" w:rsidRDefault="00E34EFB">
      <w:pPr>
        <w:pStyle w:val="BodyText"/>
      </w:pPr>
    </w:p>
    <w:p w14:paraId="0F9BEE8B" w14:textId="77777777" w:rsidR="00E34EFB" w:rsidRDefault="00E34EFB">
      <w:pPr>
        <w:pStyle w:val="BodyText"/>
      </w:pPr>
    </w:p>
    <w:p w14:paraId="6C1AFC2C" w14:textId="77777777" w:rsidR="00E34EFB" w:rsidRDefault="00E34EFB">
      <w:pPr>
        <w:pStyle w:val="BodyText"/>
      </w:pPr>
    </w:p>
    <w:p w14:paraId="62490E3B" w14:textId="77777777" w:rsidR="00E34EFB" w:rsidRDefault="00E34EFB">
      <w:pPr>
        <w:pStyle w:val="BodyText"/>
      </w:pPr>
    </w:p>
    <w:p w14:paraId="27B3DD27" w14:textId="77777777" w:rsidR="00E34EFB" w:rsidRDefault="00E34EFB">
      <w:pPr>
        <w:pStyle w:val="BodyText"/>
      </w:pPr>
    </w:p>
    <w:p w14:paraId="3A37F457" w14:textId="77777777" w:rsidR="00E34EFB" w:rsidRDefault="00E34EFB">
      <w:pPr>
        <w:pStyle w:val="BodyText"/>
      </w:pPr>
    </w:p>
    <w:p w14:paraId="0FA578E9" w14:textId="77777777" w:rsidR="00E34EFB" w:rsidRDefault="00E34EFB">
      <w:pPr>
        <w:pStyle w:val="BodyText"/>
      </w:pPr>
    </w:p>
    <w:p w14:paraId="5A1C4B2D" w14:textId="77777777" w:rsidR="00E34EFB" w:rsidRDefault="00E34EFB">
      <w:pPr>
        <w:pStyle w:val="BodyText"/>
      </w:pPr>
    </w:p>
    <w:p w14:paraId="0A7CD099" w14:textId="77777777" w:rsidR="00E34EFB" w:rsidRDefault="00E34EFB">
      <w:pPr>
        <w:pStyle w:val="BodyText"/>
      </w:pPr>
    </w:p>
    <w:p w14:paraId="715B297D" w14:textId="77777777" w:rsidR="00E34EFB" w:rsidRDefault="00E34EFB">
      <w:pPr>
        <w:pStyle w:val="BodyText"/>
        <w:spacing w:before="253"/>
      </w:pPr>
    </w:p>
    <w:p w14:paraId="51538B2F" w14:textId="77777777" w:rsidR="00E34EFB" w:rsidRDefault="00A71F89">
      <w:pPr>
        <w:pStyle w:val="Heading2"/>
        <w:jc w:val="both"/>
      </w:pPr>
      <w:bookmarkStart w:id="16" w:name="_bookmark16"/>
      <w:bookmarkEnd w:id="16"/>
      <w:r>
        <w:t>APPENDIX</w:t>
      </w:r>
      <w:r>
        <w:rPr>
          <w:spacing w:val="-3"/>
        </w:rPr>
        <w:t xml:space="preserve"> </w:t>
      </w:r>
      <w:r>
        <w:t>7</w:t>
      </w:r>
      <w:r>
        <w:rPr>
          <w:spacing w:val="-3"/>
        </w:rPr>
        <w:t xml:space="preserve"> </w:t>
      </w:r>
      <w:r>
        <w:t>–</w:t>
      </w:r>
      <w:r>
        <w:rPr>
          <w:spacing w:val="-5"/>
        </w:rPr>
        <w:t xml:space="preserve"> </w:t>
      </w:r>
      <w:r>
        <w:t>Job</w:t>
      </w:r>
      <w:r>
        <w:rPr>
          <w:spacing w:val="-3"/>
        </w:rPr>
        <w:t xml:space="preserve"> </w:t>
      </w:r>
      <w:r>
        <w:rPr>
          <w:spacing w:val="-2"/>
        </w:rPr>
        <w:t>Sharing</w:t>
      </w:r>
    </w:p>
    <w:p w14:paraId="0D0F5DC6" w14:textId="77777777" w:rsidR="00E34EFB" w:rsidRDefault="00E34EFB">
      <w:pPr>
        <w:pStyle w:val="BodyText"/>
        <w:spacing w:before="60"/>
        <w:rPr>
          <w:rFonts w:ascii="Arial"/>
          <w:b/>
        </w:rPr>
      </w:pPr>
    </w:p>
    <w:p w14:paraId="218D2449" w14:textId="77777777" w:rsidR="00E34EFB" w:rsidRDefault="00A71F89">
      <w:pPr>
        <w:pStyle w:val="BodyText"/>
        <w:spacing w:line="360" w:lineRule="auto"/>
        <w:ind w:left="282" w:right="284"/>
        <w:jc w:val="both"/>
      </w:pPr>
      <w:r>
        <w:t>A job-share is where two individuals on the same grade carry out the full range of duties and responsibilities associated with one full time post. This could occur when an existing member of staff wishes to work on a part-time basis, following maternity leave or as a flexible</w:t>
      </w:r>
      <w:r>
        <w:rPr>
          <w:spacing w:val="-2"/>
        </w:rPr>
        <w:t xml:space="preserve"> </w:t>
      </w:r>
      <w:r>
        <w:t>retirement</w:t>
      </w:r>
      <w:r>
        <w:rPr>
          <w:spacing w:val="-2"/>
        </w:rPr>
        <w:t xml:space="preserve"> </w:t>
      </w:r>
      <w:r>
        <w:t>option,</w:t>
      </w:r>
      <w:r>
        <w:rPr>
          <w:spacing w:val="-2"/>
        </w:rPr>
        <w:t xml:space="preserve"> </w:t>
      </w:r>
      <w:r>
        <w:t>for</w:t>
      </w:r>
      <w:r>
        <w:rPr>
          <w:spacing w:val="-2"/>
        </w:rPr>
        <w:t xml:space="preserve"> </w:t>
      </w:r>
      <w:r>
        <w:t>instance,</w:t>
      </w:r>
      <w:r>
        <w:rPr>
          <w:spacing w:val="-2"/>
        </w:rPr>
        <w:t xml:space="preserve"> </w:t>
      </w:r>
      <w:r>
        <w:t>and</w:t>
      </w:r>
      <w:r>
        <w:rPr>
          <w:spacing w:val="-2"/>
        </w:rPr>
        <w:t xml:space="preserve"> </w:t>
      </w:r>
      <w:r>
        <w:t>where</w:t>
      </w:r>
      <w:r>
        <w:rPr>
          <w:spacing w:val="-2"/>
        </w:rPr>
        <w:t xml:space="preserve"> </w:t>
      </w:r>
      <w:r>
        <w:t>it</w:t>
      </w:r>
      <w:r>
        <w:rPr>
          <w:spacing w:val="-1"/>
        </w:rPr>
        <w:t xml:space="preserve"> </w:t>
      </w:r>
      <w:r>
        <w:t>is</w:t>
      </w:r>
      <w:r>
        <w:rPr>
          <w:spacing w:val="-2"/>
        </w:rPr>
        <w:t xml:space="preserve"> </w:t>
      </w:r>
      <w:r>
        <w:t>not</w:t>
      </w:r>
      <w:r>
        <w:rPr>
          <w:spacing w:val="-2"/>
        </w:rPr>
        <w:t xml:space="preserve"> </w:t>
      </w:r>
      <w:r>
        <w:t>possible</w:t>
      </w:r>
      <w:r>
        <w:rPr>
          <w:spacing w:val="-2"/>
        </w:rPr>
        <w:t xml:space="preserve"> </w:t>
      </w:r>
      <w:r>
        <w:t>to</w:t>
      </w:r>
      <w:r>
        <w:rPr>
          <w:spacing w:val="-2"/>
        </w:rPr>
        <w:t xml:space="preserve"> </w:t>
      </w:r>
      <w:r>
        <w:t>reduce</w:t>
      </w:r>
      <w:r>
        <w:rPr>
          <w:spacing w:val="-2"/>
        </w:rPr>
        <w:t xml:space="preserve"> </w:t>
      </w:r>
      <w:r>
        <w:t>the</w:t>
      </w:r>
      <w:r>
        <w:rPr>
          <w:spacing w:val="-2"/>
        </w:rPr>
        <w:t xml:space="preserve"> </w:t>
      </w:r>
      <w:r>
        <w:t>number</w:t>
      </w:r>
      <w:r>
        <w:rPr>
          <w:spacing w:val="-2"/>
        </w:rPr>
        <w:t xml:space="preserve"> </w:t>
      </w:r>
      <w:r>
        <w:t>of hours required for that post. Job-sharing can also be an excellent way in which to retain and attract high quality employees who would not otherwise be available for work.</w:t>
      </w:r>
    </w:p>
    <w:p w14:paraId="3EB5D691" w14:textId="77777777" w:rsidR="00E34EFB" w:rsidRDefault="00E34EFB">
      <w:pPr>
        <w:pStyle w:val="BodyText"/>
        <w:spacing w:line="360" w:lineRule="auto"/>
        <w:jc w:val="both"/>
        <w:sectPr w:rsidR="00E34EFB">
          <w:pgSz w:w="11910" w:h="16850"/>
          <w:pgMar w:top="1940" w:right="850" w:bottom="1480" w:left="850" w:header="0" w:footer="1284" w:gutter="0"/>
          <w:cols w:space="720"/>
        </w:sectPr>
      </w:pPr>
    </w:p>
    <w:p w14:paraId="60F54E8B" w14:textId="77777777" w:rsidR="00E34EFB" w:rsidRDefault="00A71F89">
      <w:pPr>
        <w:pStyle w:val="BodyText"/>
        <w:spacing w:before="72" w:line="360" w:lineRule="auto"/>
        <w:ind w:left="282" w:right="282"/>
        <w:jc w:val="both"/>
      </w:pPr>
      <w:r>
        <w:lastRenderedPageBreak/>
        <w:t>Job-sharing differs from part-time working in the sense that the duties of the role are shared between the job-sharers. For instance, they may share a full-time clinical caseload whereas two part-time employees will have separate clinical caseloads.</w:t>
      </w:r>
    </w:p>
    <w:p w14:paraId="3DD30A7B" w14:textId="77777777" w:rsidR="00E34EFB" w:rsidRDefault="00E34EFB">
      <w:pPr>
        <w:pStyle w:val="BodyText"/>
        <w:spacing w:before="138"/>
      </w:pPr>
    </w:p>
    <w:p w14:paraId="6445DE4F" w14:textId="77777777" w:rsidR="00E34EFB" w:rsidRDefault="00A71F89">
      <w:pPr>
        <w:pStyle w:val="BodyText"/>
        <w:ind w:left="282"/>
        <w:jc w:val="both"/>
      </w:pPr>
      <w:r>
        <w:t>For</w:t>
      </w:r>
      <w:r>
        <w:rPr>
          <w:spacing w:val="-5"/>
        </w:rPr>
        <w:t xml:space="preserve"> </w:t>
      </w:r>
      <w:r>
        <w:t>a</w:t>
      </w:r>
      <w:r>
        <w:rPr>
          <w:spacing w:val="-3"/>
        </w:rPr>
        <w:t xml:space="preserve"> </w:t>
      </w:r>
      <w:r>
        <w:t>position</w:t>
      </w:r>
      <w:r>
        <w:rPr>
          <w:spacing w:val="-3"/>
        </w:rPr>
        <w:t xml:space="preserve"> </w:t>
      </w:r>
      <w:r>
        <w:t>to</w:t>
      </w:r>
      <w:r>
        <w:rPr>
          <w:spacing w:val="-2"/>
        </w:rPr>
        <w:t xml:space="preserve"> </w:t>
      </w:r>
      <w:r>
        <w:t>be</w:t>
      </w:r>
      <w:r>
        <w:rPr>
          <w:spacing w:val="-3"/>
        </w:rPr>
        <w:t xml:space="preserve"> </w:t>
      </w:r>
      <w:r>
        <w:t>deemed</w:t>
      </w:r>
      <w:r>
        <w:rPr>
          <w:spacing w:val="-2"/>
        </w:rPr>
        <w:t xml:space="preserve"> </w:t>
      </w:r>
      <w:r>
        <w:t>a</w:t>
      </w:r>
      <w:r>
        <w:rPr>
          <w:spacing w:val="-4"/>
        </w:rPr>
        <w:t xml:space="preserve"> </w:t>
      </w:r>
      <w:r>
        <w:t>job-share</w:t>
      </w:r>
      <w:r>
        <w:rPr>
          <w:spacing w:val="-3"/>
        </w:rPr>
        <w:t xml:space="preserve"> </w:t>
      </w:r>
      <w:r>
        <w:t>the</w:t>
      </w:r>
      <w:r>
        <w:rPr>
          <w:spacing w:val="-2"/>
        </w:rPr>
        <w:t xml:space="preserve"> </w:t>
      </w:r>
      <w:r>
        <w:t>following</w:t>
      </w:r>
      <w:r>
        <w:rPr>
          <w:spacing w:val="-3"/>
        </w:rPr>
        <w:t xml:space="preserve"> </w:t>
      </w:r>
      <w:r>
        <w:t>conditions</w:t>
      </w:r>
      <w:r>
        <w:rPr>
          <w:spacing w:val="-3"/>
        </w:rPr>
        <w:t xml:space="preserve"> </w:t>
      </w:r>
      <w:r>
        <w:t>must</w:t>
      </w:r>
      <w:r>
        <w:rPr>
          <w:spacing w:val="-2"/>
        </w:rPr>
        <w:t xml:space="preserve"> </w:t>
      </w:r>
      <w:r>
        <w:t>be</w:t>
      </w:r>
      <w:r>
        <w:rPr>
          <w:spacing w:val="-5"/>
        </w:rPr>
        <w:t xml:space="preserve"> </w:t>
      </w:r>
      <w:r>
        <w:t>adhered</w:t>
      </w:r>
      <w:r>
        <w:rPr>
          <w:spacing w:val="-4"/>
        </w:rPr>
        <w:t xml:space="preserve"> </w:t>
      </w:r>
      <w:r>
        <w:rPr>
          <w:spacing w:val="-5"/>
        </w:rPr>
        <w:t>to:</w:t>
      </w:r>
    </w:p>
    <w:p w14:paraId="676E5D6E" w14:textId="77777777" w:rsidR="00E34EFB" w:rsidRDefault="00E34EFB">
      <w:pPr>
        <w:pStyle w:val="BodyText"/>
      </w:pPr>
    </w:p>
    <w:p w14:paraId="100331E9" w14:textId="77777777" w:rsidR="00E34EFB" w:rsidRDefault="00E34EFB">
      <w:pPr>
        <w:pStyle w:val="BodyText"/>
      </w:pPr>
    </w:p>
    <w:p w14:paraId="659E6F2A" w14:textId="77777777" w:rsidR="00E34EFB" w:rsidRDefault="00A71F89">
      <w:pPr>
        <w:pStyle w:val="ListParagraph"/>
        <w:numPr>
          <w:ilvl w:val="0"/>
          <w:numId w:val="2"/>
        </w:numPr>
        <w:tabs>
          <w:tab w:val="left" w:pos="1003"/>
        </w:tabs>
        <w:spacing w:before="1" w:line="352" w:lineRule="auto"/>
        <w:ind w:right="289"/>
        <w:jc w:val="both"/>
        <w:rPr>
          <w:sz w:val="24"/>
        </w:rPr>
      </w:pPr>
      <w:r>
        <w:rPr>
          <w:sz w:val="24"/>
        </w:rPr>
        <w:t>Both members of staff must be on the same salary scale, although they can be on different incremental points.</w:t>
      </w:r>
    </w:p>
    <w:p w14:paraId="0A1B8EF4" w14:textId="77777777" w:rsidR="00E34EFB" w:rsidRDefault="00A71F89">
      <w:pPr>
        <w:pStyle w:val="ListParagraph"/>
        <w:numPr>
          <w:ilvl w:val="0"/>
          <w:numId w:val="2"/>
        </w:numPr>
        <w:tabs>
          <w:tab w:val="left" w:pos="1003"/>
        </w:tabs>
        <w:spacing w:before="7" w:line="357" w:lineRule="auto"/>
        <w:ind w:right="289"/>
        <w:jc w:val="both"/>
        <w:rPr>
          <w:sz w:val="24"/>
        </w:rPr>
      </w:pPr>
      <w:r>
        <w:rPr>
          <w:sz w:val="24"/>
        </w:rPr>
        <w:t>The hours of work can be shared in a number of ways, the most popular being 2.5 days each or 3 days and 2 days. This should be negotiated with the individuals concerned and the manager and any agreement must meet the operational needs of the service. It is essential, where possible, to have a short period of overlap to ease communication and ensure continuity.</w:t>
      </w:r>
    </w:p>
    <w:p w14:paraId="5E47E14F" w14:textId="77777777" w:rsidR="00E34EFB" w:rsidRDefault="00A71F89">
      <w:pPr>
        <w:pStyle w:val="ListParagraph"/>
        <w:numPr>
          <w:ilvl w:val="0"/>
          <w:numId w:val="2"/>
        </w:numPr>
        <w:tabs>
          <w:tab w:val="left" w:pos="1003"/>
        </w:tabs>
        <w:spacing w:before="3" w:line="350" w:lineRule="auto"/>
        <w:ind w:right="280"/>
        <w:jc w:val="both"/>
        <w:rPr>
          <w:sz w:val="24"/>
        </w:rPr>
      </w:pPr>
      <w:r>
        <w:rPr>
          <w:sz w:val="24"/>
        </w:rPr>
        <w:t xml:space="preserve">Annual leave and bank holidays should be aggregated and allocated on a pro- rata </w:t>
      </w:r>
      <w:r>
        <w:rPr>
          <w:spacing w:val="-2"/>
          <w:sz w:val="24"/>
        </w:rPr>
        <w:t>basis.</w:t>
      </w:r>
    </w:p>
    <w:p w14:paraId="069B7629" w14:textId="77777777" w:rsidR="00E34EFB" w:rsidRDefault="00E34EFB">
      <w:pPr>
        <w:pStyle w:val="BodyText"/>
        <w:spacing w:before="148"/>
      </w:pPr>
    </w:p>
    <w:p w14:paraId="1510A9EF" w14:textId="77777777" w:rsidR="00E34EFB" w:rsidRDefault="00A71F89">
      <w:pPr>
        <w:pStyle w:val="BodyText"/>
        <w:spacing w:before="1" w:line="360" w:lineRule="auto"/>
        <w:ind w:left="282" w:right="284"/>
        <w:jc w:val="both"/>
      </w:pPr>
      <w:r>
        <w:t>Any post in the Trust, whether vacant, new or established, may be considered eligible for job-sharing if service needs can be met. Managers should therefore consider applications for vacancies and requests for conversion to job-sharing of established posts on a case by case basis, using the criteria laid out within this policy.</w:t>
      </w:r>
    </w:p>
    <w:p w14:paraId="3B5401A7" w14:textId="77777777" w:rsidR="00E34EFB" w:rsidRDefault="00E34EFB">
      <w:pPr>
        <w:pStyle w:val="BodyText"/>
        <w:spacing w:before="139"/>
      </w:pPr>
    </w:p>
    <w:p w14:paraId="20D0369E" w14:textId="77777777" w:rsidR="00E34EFB" w:rsidRDefault="00A71F89">
      <w:pPr>
        <w:pStyle w:val="BodyText"/>
        <w:spacing w:line="360" w:lineRule="auto"/>
        <w:ind w:left="282" w:right="279"/>
        <w:jc w:val="both"/>
      </w:pPr>
      <w:r>
        <w:t>Where the manager agrees to consider a request for job-sharing from an existing full- time postholder, the post should move to advertisement and single job share applications</w:t>
      </w:r>
      <w:r>
        <w:rPr>
          <w:spacing w:val="40"/>
        </w:rPr>
        <w:t xml:space="preserve"> </w:t>
      </w:r>
      <w:r>
        <w:t>invited</w:t>
      </w:r>
      <w:r>
        <w:rPr>
          <w:spacing w:val="-1"/>
        </w:rPr>
        <w:t xml:space="preserve"> </w:t>
      </w:r>
      <w:r>
        <w:t>as</w:t>
      </w:r>
      <w:r>
        <w:rPr>
          <w:spacing w:val="-2"/>
        </w:rPr>
        <w:t xml:space="preserve"> </w:t>
      </w:r>
      <w:r>
        <w:t>appropriate.</w:t>
      </w:r>
      <w:r>
        <w:rPr>
          <w:spacing w:val="-4"/>
        </w:rPr>
        <w:t xml:space="preserve"> </w:t>
      </w:r>
      <w:r>
        <w:t>It would</w:t>
      </w:r>
      <w:r>
        <w:rPr>
          <w:spacing w:val="-2"/>
        </w:rPr>
        <w:t xml:space="preserve"> </w:t>
      </w:r>
      <w:r>
        <w:t>be</w:t>
      </w:r>
      <w:r>
        <w:rPr>
          <w:spacing w:val="-1"/>
        </w:rPr>
        <w:t xml:space="preserve"> </w:t>
      </w:r>
      <w:r>
        <w:t>reasonable</w:t>
      </w:r>
      <w:r>
        <w:rPr>
          <w:spacing w:val="-2"/>
        </w:rPr>
        <w:t xml:space="preserve"> </w:t>
      </w:r>
      <w:r>
        <w:t>to</w:t>
      </w:r>
      <w:r>
        <w:rPr>
          <w:spacing w:val="-1"/>
        </w:rPr>
        <w:t xml:space="preserve"> </w:t>
      </w:r>
      <w:r>
        <w:t>advertise</w:t>
      </w:r>
      <w:r>
        <w:rPr>
          <w:spacing w:val="-1"/>
        </w:rPr>
        <w:t xml:space="preserve"> </w:t>
      </w:r>
      <w:r>
        <w:t>the</w:t>
      </w:r>
      <w:r>
        <w:rPr>
          <w:spacing w:val="-1"/>
        </w:rPr>
        <w:t xml:space="preserve"> </w:t>
      </w:r>
      <w:r>
        <w:t>post</w:t>
      </w:r>
      <w:r>
        <w:rPr>
          <w:spacing w:val="-2"/>
        </w:rPr>
        <w:t xml:space="preserve"> </w:t>
      </w:r>
      <w:r>
        <w:t>no</w:t>
      </w:r>
      <w:r>
        <w:rPr>
          <w:spacing w:val="-2"/>
        </w:rPr>
        <w:t xml:space="preserve"> </w:t>
      </w:r>
      <w:r>
        <w:t>more</w:t>
      </w:r>
      <w:r>
        <w:rPr>
          <w:spacing w:val="-2"/>
        </w:rPr>
        <w:t xml:space="preserve"> </w:t>
      </w:r>
      <w:r>
        <w:t>than</w:t>
      </w:r>
      <w:r>
        <w:rPr>
          <w:spacing w:val="-1"/>
        </w:rPr>
        <w:t xml:space="preserve"> </w:t>
      </w:r>
      <w:r>
        <w:t>twice</w:t>
      </w:r>
      <w:r>
        <w:rPr>
          <w:spacing w:val="-2"/>
        </w:rPr>
        <w:t xml:space="preserve"> </w:t>
      </w:r>
      <w:r>
        <w:t>in</w:t>
      </w:r>
      <w:r>
        <w:rPr>
          <w:spacing w:val="-2"/>
        </w:rPr>
        <w:t xml:space="preserve"> </w:t>
      </w:r>
      <w:r>
        <w:t>a twelve-month period.</w:t>
      </w:r>
    </w:p>
    <w:p w14:paraId="6ECC01CB" w14:textId="77777777" w:rsidR="00E34EFB" w:rsidRDefault="00E34EFB">
      <w:pPr>
        <w:pStyle w:val="BodyText"/>
        <w:spacing w:before="138"/>
      </w:pPr>
    </w:p>
    <w:p w14:paraId="236DC401" w14:textId="77777777" w:rsidR="00E34EFB" w:rsidRDefault="00A71F89">
      <w:pPr>
        <w:pStyle w:val="BodyText"/>
        <w:spacing w:line="360" w:lineRule="auto"/>
        <w:ind w:left="282" w:right="289"/>
        <w:jc w:val="both"/>
      </w:pPr>
      <w:r>
        <w:t>Only when a compatible candidate is appointed will the existing employee be able to commence job sharing.</w:t>
      </w:r>
    </w:p>
    <w:p w14:paraId="45052C8F" w14:textId="77777777" w:rsidR="00E34EFB" w:rsidRDefault="00E34EFB">
      <w:pPr>
        <w:pStyle w:val="BodyText"/>
        <w:spacing w:before="139"/>
      </w:pPr>
    </w:p>
    <w:p w14:paraId="728B4DC0" w14:textId="77777777" w:rsidR="00E34EFB" w:rsidRDefault="00A71F89">
      <w:pPr>
        <w:pStyle w:val="BodyText"/>
        <w:spacing w:line="360" w:lineRule="auto"/>
        <w:ind w:left="282" w:right="283"/>
        <w:jc w:val="both"/>
      </w:pPr>
      <w:r>
        <w:t>Two existing employees, who carry out the same role, may approach their manager to make a flexible working request as a joint application to job-share either of the posts held by them.</w:t>
      </w:r>
    </w:p>
    <w:p w14:paraId="6532BCDA" w14:textId="77777777" w:rsidR="00E34EFB" w:rsidRDefault="00E34EFB">
      <w:pPr>
        <w:pStyle w:val="BodyText"/>
        <w:spacing w:line="360" w:lineRule="auto"/>
        <w:jc w:val="both"/>
        <w:sectPr w:rsidR="00E34EFB">
          <w:pgSz w:w="11910" w:h="16850"/>
          <w:pgMar w:top="1740" w:right="850" w:bottom="1480" w:left="850" w:header="0" w:footer="1284" w:gutter="0"/>
          <w:cols w:space="720"/>
        </w:sectPr>
      </w:pPr>
    </w:p>
    <w:p w14:paraId="6683EC02" w14:textId="77777777" w:rsidR="00E34EFB" w:rsidRDefault="00E34EFB">
      <w:pPr>
        <w:pStyle w:val="BodyText"/>
        <w:spacing w:before="11"/>
      </w:pPr>
    </w:p>
    <w:p w14:paraId="6E01E962" w14:textId="77777777" w:rsidR="00E34EFB" w:rsidRDefault="00A71F89">
      <w:pPr>
        <w:pStyle w:val="BodyText"/>
        <w:spacing w:line="360" w:lineRule="auto"/>
        <w:ind w:left="282" w:right="279"/>
        <w:jc w:val="both"/>
      </w:pPr>
      <w:r>
        <w:t>If one employee makes a job-share request that the manager wishes to consider, the manager should advertise the post as one half of a job-share and any appointment will be on the basis of suitability for the role. In determining the suitability of a job-share partnership,</w:t>
      </w:r>
      <w:r>
        <w:rPr>
          <w:spacing w:val="-1"/>
        </w:rPr>
        <w:t xml:space="preserve"> </w:t>
      </w:r>
      <w:r>
        <w:t>the selection</w:t>
      </w:r>
      <w:r>
        <w:rPr>
          <w:spacing w:val="-1"/>
        </w:rPr>
        <w:t xml:space="preserve"> </w:t>
      </w:r>
      <w:r>
        <w:t>panel</w:t>
      </w:r>
      <w:r>
        <w:rPr>
          <w:spacing w:val="-1"/>
        </w:rPr>
        <w:t xml:space="preserve"> </w:t>
      </w:r>
      <w:r>
        <w:t>must</w:t>
      </w:r>
      <w:r>
        <w:rPr>
          <w:spacing w:val="-1"/>
        </w:rPr>
        <w:t xml:space="preserve"> </w:t>
      </w:r>
      <w:r>
        <w:t>also</w:t>
      </w:r>
      <w:r>
        <w:rPr>
          <w:spacing w:val="-1"/>
        </w:rPr>
        <w:t xml:space="preserve"> </w:t>
      </w:r>
      <w:r>
        <w:t>be</w:t>
      </w:r>
      <w:r>
        <w:rPr>
          <w:spacing w:val="-3"/>
        </w:rPr>
        <w:t xml:space="preserve"> </w:t>
      </w:r>
      <w:r>
        <w:t>satisfied that</w:t>
      </w:r>
      <w:r>
        <w:rPr>
          <w:spacing w:val="-1"/>
        </w:rPr>
        <w:t xml:space="preserve"> </w:t>
      </w:r>
      <w:r>
        <w:t>the proposed</w:t>
      </w:r>
      <w:r>
        <w:rPr>
          <w:spacing w:val="-1"/>
        </w:rPr>
        <w:t xml:space="preserve"> </w:t>
      </w:r>
      <w:r>
        <w:t>pattern</w:t>
      </w:r>
      <w:r>
        <w:rPr>
          <w:spacing w:val="-1"/>
        </w:rPr>
        <w:t xml:space="preserve"> </w:t>
      </w:r>
      <w:r>
        <w:t>of</w:t>
      </w:r>
      <w:r>
        <w:rPr>
          <w:spacing w:val="-1"/>
        </w:rPr>
        <w:t xml:space="preserve"> </w:t>
      </w:r>
      <w:r>
        <w:t>working meets the demands of the post. It is advisable that prospective job-sharers meet each other before the selection stage, preferably after short-listing.</w:t>
      </w:r>
    </w:p>
    <w:p w14:paraId="5A633A94" w14:textId="77777777" w:rsidR="00E34EFB" w:rsidRDefault="00E34EFB">
      <w:pPr>
        <w:pStyle w:val="BodyText"/>
        <w:spacing w:before="137"/>
      </w:pPr>
    </w:p>
    <w:p w14:paraId="2BCB21D9" w14:textId="77777777" w:rsidR="00E34EFB" w:rsidRDefault="00A71F89">
      <w:pPr>
        <w:pStyle w:val="BodyText"/>
        <w:spacing w:before="1" w:line="360" w:lineRule="auto"/>
        <w:ind w:left="282" w:right="292"/>
        <w:jc w:val="both"/>
      </w:pPr>
      <w:r>
        <w:t>Each job share partner will have an offer letter and Statement of Particulars. The post holders’ job titles will be that given to the full time job with the endorsement “job share”. The recruiting manager must ensure the Recruitment Team are aware that the post appointed to is a job-share.</w:t>
      </w:r>
    </w:p>
    <w:p w14:paraId="2ADE52C2" w14:textId="77777777" w:rsidR="00E34EFB" w:rsidRDefault="00E34EFB">
      <w:pPr>
        <w:pStyle w:val="BodyText"/>
        <w:spacing w:before="139"/>
      </w:pPr>
    </w:p>
    <w:p w14:paraId="2E19968C" w14:textId="77777777" w:rsidR="00E34EFB" w:rsidRDefault="00A71F89">
      <w:pPr>
        <w:pStyle w:val="BodyText"/>
        <w:ind w:left="282"/>
        <w:jc w:val="both"/>
      </w:pPr>
      <w:r>
        <w:t>Job-share</w:t>
      </w:r>
      <w:r>
        <w:rPr>
          <w:spacing w:val="12"/>
        </w:rPr>
        <w:t xml:space="preserve"> </w:t>
      </w:r>
      <w:r>
        <w:t>staff</w:t>
      </w:r>
      <w:r>
        <w:rPr>
          <w:spacing w:val="13"/>
        </w:rPr>
        <w:t xml:space="preserve"> </w:t>
      </w:r>
      <w:r>
        <w:t>have</w:t>
      </w:r>
      <w:r>
        <w:rPr>
          <w:spacing w:val="15"/>
        </w:rPr>
        <w:t xml:space="preserve"> </w:t>
      </w:r>
      <w:r>
        <w:t>the</w:t>
      </w:r>
      <w:r>
        <w:rPr>
          <w:spacing w:val="14"/>
        </w:rPr>
        <w:t xml:space="preserve"> </w:t>
      </w:r>
      <w:r>
        <w:t>same</w:t>
      </w:r>
      <w:r>
        <w:rPr>
          <w:spacing w:val="13"/>
        </w:rPr>
        <w:t xml:space="preserve"> </w:t>
      </w:r>
      <w:r>
        <w:t>employment</w:t>
      </w:r>
      <w:r>
        <w:rPr>
          <w:spacing w:val="13"/>
        </w:rPr>
        <w:t xml:space="preserve"> </w:t>
      </w:r>
      <w:r>
        <w:t>rights</w:t>
      </w:r>
      <w:r>
        <w:rPr>
          <w:spacing w:val="15"/>
        </w:rPr>
        <w:t xml:space="preserve"> </w:t>
      </w:r>
      <w:r>
        <w:t>as</w:t>
      </w:r>
      <w:r>
        <w:rPr>
          <w:spacing w:val="12"/>
        </w:rPr>
        <w:t xml:space="preserve"> </w:t>
      </w:r>
      <w:r>
        <w:t>an</w:t>
      </w:r>
      <w:r>
        <w:rPr>
          <w:spacing w:val="13"/>
        </w:rPr>
        <w:t xml:space="preserve"> </w:t>
      </w:r>
      <w:r>
        <w:t>equivalent</w:t>
      </w:r>
      <w:r>
        <w:rPr>
          <w:spacing w:val="14"/>
        </w:rPr>
        <w:t xml:space="preserve"> </w:t>
      </w:r>
      <w:r>
        <w:t>full-time</w:t>
      </w:r>
      <w:r>
        <w:rPr>
          <w:spacing w:val="13"/>
        </w:rPr>
        <w:t xml:space="preserve"> </w:t>
      </w:r>
      <w:r>
        <w:t>post</w:t>
      </w:r>
      <w:r>
        <w:rPr>
          <w:spacing w:val="13"/>
        </w:rPr>
        <w:t xml:space="preserve"> </w:t>
      </w:r>
      <w:r>
        <w:t>holder</w:t>
      </w:r>
      <w:r>
        <w:rPr>
          <w:spacing w:val="14"/>
        </w:rPr>
        <w:t xml:space="preserve"> </w:t>
      </w:r>
      <w:r>
        <w:rPr>
          <w:spacing w:val="-10"/>
        </w:rPr>
        <w:t>–</w:t>
      </w:r>
    </w:p>
    <w:p w14:paraId="26B149EF" w14:textId="77777777" w:rsidR="00E34EFB" w:rsidRDefault="00A71F89">
      <w:pPr>
        <w:pStyle w:val="BodyText"/>
        <w:spacing w:before="137" w:line="360" w:lineRule="auto"/>
        <w:ind w:left="282" w:right="22"/>
      </w:pPr>
      <w:r>
        <w:t>e.g. promotion, access to training and development. However some rights will be on a pro rata basis e.g. annual leave.</w:t>
      </w:r>
    </w:p>
    <w:p w14:paraId="7A6E1DD4" w14:textId="77777777" w:rsidR="00E34EFB" w:rsidRDefault="00E34EFB">
      <w:pPr>
        <w:pStyle w:val="BodyText"/>
        <w:spacing w:before="139"/>
      </w:pPr>
    </w:p>
    <w:p w14:paraId="6D7B3D35" w14:textId="77777777" w:rsidR="00E34EFB" w:rsidRDefault="00A71F89">
      <w:pPr>
        <w:pStyle w:val="BodyText"/>
        <w:spacing w:before="1" w:line="360" w:lineRule="auto"/>
        <w:ind w:left="282" w:right="290"/>
        <w:jc w:val="both"/>
      </w:pPr>
      <w:r>
        <w:t>Job-share partners may be asked not to take leave at the same time to ensure continuity</w:t>
      </w:r>
      <w:r>
        <w:rPr>
          <w:spacing w:val="40"/>
        </w:rPr>
        <w:t xml:space="preserve"> </w:t>
      </w:r>
      <w:r>
        <w:t>of service.</w:t>
      </w:r>
    </w:p>
    <w:p w14:paraId="2BE80960" w14:textId="77777777" w:rsidR="00E34EFB" w:rsidRDefault="00E34EFB">
      <w:pPr>
        <w:pStyle w:val="BodyText"/>
        <w:spacing w:before="136"/>
      </w:pPr>
    </w:p>
    <w:p w14:paraId="7FBC69BC" w14:textId="77777777" w:rsidR="00E34EFB" w:rsidRDefault="00A71F89">
      <w:pPr>
        <w:pStyle w:val="BodyText"/>
        <w:spacing w:line="360" w:lineRule="auto"/>
        <w:ind w:left="282" w:right="292"/>
        <w:jc w:val="both"/>
      </w:pPr>
      <w:r>
        <w:t>If for any reason one partner in a job share arrangement leaves, discussions will take</w:t>
      </w:r>
      <w:r>
        <w:rPr>
          <w:spacing w:val="40"/>
        </w:rPr>
        <w:t xml:space="preserve"> </w:t>
      </w:r>
      <w:r>
        <w:t>place with the remaining post holder as to hours to be worked. If the remaining job</w:t>
      </w:r>
    </w:p>
    <w:p w14:paraId="7A314489" w14:textId="77777777" w:rsidR="00E34EFB" w:rsidRDefault="00E34EFB">
      <w:pPr>
        <w:pStyle w:val="BodyText"/>
        <w:spacing w:before="140"/>
      </w:pPr>
    </w:p>
    <w:p w14:paraId="4F1F23B2" w14:textId="77777777" w:rsidR="00E34EFB" w:rsidRDefault="00A71F89">
      <w:pPr>
        <w:pStyle w:val="BodyText"/>
        <w:spacing w:line="360" w:lineRule="auto"/>
        <w:ind w:left="282" w:right="285"/>
        <w:jc w:val="both"/>
      </w:pPr>
      <w:r>
        <w:t>share partner does not wish to work full- time, the single job share post will be advertised following normal procedures.</w:t>
      </w:r>
    </w:p>
    <w:p w14:paraId="78A93B1A" w14:textId="77777777" w:rsidR="00E34EFB" w:rsidRDefault="00E34EFB">
      <w:pPr>
        <w:pStyle w:val="BodyText"/>
        <w:spacing w:before="137"/>
      </w:pPr>
    </w:p>
    <w:p w14:paraId="0F4D53AD" w14:textId="77777777" w:rsidR="00E34EFB" w:rsidRDefault="00A71F89">
      <w:pPr>
        <w:pStyle w:val="BodyText"/>
        <w:spacing w:line="360" w:lineRule="auto"/>
        <w:ind w:left="282" w:right="284"/>
        <w:jc w:val="both"/>
      </w:pPr>
      <w:r>
        <w:t>When, after all reasonable efforts, another suitable job share partner cannot be found and it is necessary to cover the post full- time, the remaining job share partner will, wherever possible, be redeployed to another suitable post accommodating as far as possible the hours of work already agreed.</w:t>
      </w:r>
    </w:p>
    <w:p w14:paraId="248FD7CF" w14:textId="77777777" w:rsidR="00E34EFB" w:rsidRDefault="00E34EFB">
      <w:pPr>
        <w:pStyle w:val="BodyText"/>
        <w:spacing w:line="360" w:lineRule="auto"/>
        <w:jc w:val="both"/>
        <w:sectPr w:rsidR="00E34EFB">
          <w:pgSz w:w="11910" w:h="16850"/>
          <w:pgMar w:top="1940" w:right="850" w:bottom="1480" w:left="850" w:header="0" w:footer="1284" w:gutter="0"/>
          <w:cols w:space="720"/>
        </w:sectPr>
      </w:pPr>
    </w:p>
    <w:p w14:paraId="3D56F05F" w14:textId="77777777" w:rsidR="00E34EFB" w:rsidRDefault="00E34EFB">
      <w:pPr>
        <w:pStyle w:val="BodyText"/>
      </w:pPr>
    </w:p>
    <w:p w14:paraId="4B5053FD" w14:textId="77777777" w:rsidR="00E34EFB" w:rsidRDefault="00E34EFB">
      <w:pPr>
        <w:pStyle w:val="BodyText"/>
      </w:pPr>
    </w:p>
    <w:p w14:paraId="63B2E4D4" w14:textId="77777777" w:rsidR="00E34EFB" w:rsidRDefault="00E34EFB">
      <w:pPr>
        <w:pStyle w:val="BodyText"/>
      </w:pPr>
    </w:p>
    <w:p w14:paraId="610183A3" w14:textId="77777777" w:rsidR="00E34EFB" w:rsidRDefault="00E34EFB">
      <w:pPr>
        <w:pStyle w:val="BodyText"/>
      </w:pPr>
    </w:p>
    <w:p w14:paraId="1223F044" w14:textId="77777777" w:rsidR="00E34EFB" w:rsidRDefault="00E34EFB">
      <w:pPr>
        <w:pStyle w:val="BodyText"/>
      </w:pPr>
    </w:p>
    <w:p w14:paraId="07C51156" w14:textId="77777777" w:rsidR="00E34EFB" w:rsidRDefault="00E34EFB">
      <w:pPr>
        <w:pStyle w:val="BodyText"/>
      </w:pPr>
    </w:p>
    <w:p w14:paraId="2E36BF4C" w14:textId="77777777" w:rsidR="00E34EFB" w:rsidRDefault="00E34EFB">
      <w:pPr>
        <w:pStyle w:val="BodyText"/>
      </w:pPr>
    </w:p>
    <w:p w14:paraId="0555A326" w14:textId="77777777" w:rsidR="00E34EFB" w:rsidRDefault="00E34EFB">
      <w:pPr>
        <w:pStyle w:val="BodyText"/>
      </w:pPr>
    </w:p>
    <w:p w14:paraId="4160A8CB" w14:textId="77777777" w:rsidR="00E34EFB" w:rsidRDefault="00E34EFB">
      <w:pPr>
        <w:pStyle w:val="BodyText"/>
      </w:pPr>
    </w:p>
    <w:p w14:paraId="3438523B" w14:textId="77777777" w:rsidR="00E34EFB" w:rsidRDefault="00E34EFB">
      <w:pPr>
        <w:pStyle w:val="BodyText"/>
      </w:pPr>
    </w:p>
    <w:p w14:paraId="6FB77D25" w14:textId="77777777" w:rsidR="00E34EFB" w:rsidRDefault="00E34EFB">
      <w:pPr>
        <w:pStyle w:val="BodyText"/>
      </w:pPr>
    </w:p>
    <w:p w14:paraId="6D48DADE" w14:textId="77777777" w:rsidR="00E34EFB" w:rsidRDefault="00E34EFB">
      <w:pPr>
        <w:pStyle w:val="BodyText"/>
        <w:spacing w:before="112"/>
      </w:pPr>
    </w:p>
    <w:p w14:paraId="1F015C2E" w14:textId="77777777" w:rsidR="00E34EFB" w:rsidRDefault="00A71F89">
      <w:pPr>
        <w:pStyle w:val="Heading2"/>
        <w:spacing w:before="1"/>
      </w:pPr>
      <w:bookmarkStart w:id="17" w:name="_bookmark17"/>
      <w:bookmarkEnd w:id="17"/>
      <w:r>
        <w:t>APPENDIX</w:t>
      </w:r>
      <w:r>
        <w:rPr>
          <w:spacing w:val="-3"/>
        </w:rPr>
        <w:t xml:space="preserve"> </w:t>
      </w:r>
      <w:r>
        <w:t>8</w:t>
      </w:r>
      <w:r>
        <w:rPr>
          <w:spacing w:val="-3"/>
        </w:rPr>
        <w:t xml:space="preserve"> </w:t>
      </w:r>
      <w:r>
        <w:t>–</w:t>
      </w:r>
      <w:r>
        <w:rPr>
          <w:spacing w:val="-4"/>
        </w:rPr>
        <w:t xml:space="preserve"> </w:t>
      </w:r>
      <w:r>
        <w:t>Term</w:t>
      </w:r>
      <w:r>
        <w:rPr>
          <w:spacing w:val="-6"/>
        </w:rPr>
        <w:t xml:space="preserve"> </w:t>
      </w:r>
      <w:r>
        <w:t>Time</w:t>
      </w:r>
      <w:r>
        <w:rPr>
          <w:spacing w:val="-3"/>
        </w:rPr>
        <w:t xml:space="preserve"> </w:t>
      </w:r>
      <w:r>
        <w:rPr>
          <w:spacing w:val="-2"/>
        </w:rPr>
        <w:t>Working</w:t>
      </w:r>
    </w:p>
    <w:p w14:paraId="123A08FC" w14:textId="77777777" w:rsidR="00E34EFB" w:rsidRDefault="00E34EFB">
      <w:pPr>
        <w:pStyle w:val="BodyText"/>
        <w:spacing w:before="60"/>
        <w:rPr>
          <w:rFonts w:ascii="Arial"/>
          <w:b/>
        </w:rPr>
      </w:pPr>
    </w:p>
    <w:p w14:paraId="57776ED5" w14:textId="77777777" w:rsidR="00E34EFB" w:rsidRDefault="00A71F89">
      <w:pPr>
        <w:pStyle w:val="BodyText"/>
        <w:spacing w:line="360" w:lineRule="auto"/>
        <w:ind w:left="282" w:right="283"/>
        <w:jc w:val="both"/>
      </w:pPr>
      <w:r>
        <w:t>An employee working on a term-time contract is contracted to work for 39 weeks per year. All work is</w:t>
      </w:r>
      <w:r>
        <w:rPr>
          <w:spacing w:val="-2"/>
        </w:rPr>
        <w:t xml:space="preserve"> </w:t>
      </w:r>
      <w:r>
        <w:t>carried out</w:t>
      </w:r>
      <w:r>
        <w:rPr>
          <w:spacing w:val="-3"/>
        </w:rPr>
        <w:t xml:space="preserve"> </w:t>
      </w:r>
      <w:r>
        <w:t>during the school</w:t>
      </w:r>
      <w:r>
        <w:rPr>
          <w:spacing w:val="-2"/>
        </w:rPr>
        <w:t xml:space="preserve"> </w:t>
      </w:r>
      <w:r>
        <w:t>term.</w:t>
      </w:r>
      <w:r>
        <w:rPr>
          <w:spacing w:val="-1"/>
        </w:rPr>
        <w:t xml:space="preserve"> </w:t>
      </w:r>
      <w:r>
        <w:t>All</w:t>
      </w:r>
      <w:r>
        <w:rPr>
          <w:spacing w:val="-2"/>
        </w:rPr>
        <w:t xml:space="preserve"> </w:t>
      </w:r>
      <w:r>
        <w:t>annual</w:t>
      </w:r>
      <w:r>
        <w:rPr>
          <w:spacing w:val="-2"/>
        </w:rPr>
        <w:t xml:space="preserve"> </w:t>
      </w:r>
      <w:r>
        <w:t>leave</w:t>
      </w:r>
      <w:r>
        <w:rPr>
          <w:spacing w:val="-3"/>
        </w:rPr>
        <w:t xml:space="preserve"> </w:t>
      </w:r>
      <w:r>
        <w:t>must</w:t>
      </w:r>
      <w:r>
        <w:rPr>
          <w:spacing w:val="-3"/>
        </w:rPr>
        <w:t xml:space="preserve"> </w:t>
      </w:r>
      <w:r>
        <w:t>be</w:t>
      </w:r>
      <w:r>
        <w:rPr>
          <w:spacing w:val="-1"/>
        </w:rPr>
        <w:t xml:space="preserve"> </w:t>
      </w:r>
      <w:r>
        <w:t>taken</w:t>
      </w:r>
      <w:r>
        <w:rPr>
          <w:spacing w:val="-1"/>
        </w:rPr>
        <w:t xml:space="preserve"> </w:t>
      </w:r>
      <w:r>
        <w:t>during school holidays. Annual leave must be booked through ESR and allocated to school holidays.</w:t>
      </w:r>
    </w:p>
    <w:p w14:paraId="1BE3BF91" w14:textId="77777777" w:rsidR="00E34EFB" w:rsidRDefault="00E34EFB">
      <w:pPr>
        <w:pStyle w:val="BodyText"/>
        <w:spacing w:before="138"/>
      </w:pPr>
    </w:p>
    <w:p w14:paraId="0B38DD85" w14:textId="77777777" w:rsidR="00E34EFB" w:rsidRDefault="00A71F89">
      <w:pPr>
        <w:pStyle w:val="BodyText"/>
        <w:spacing w:line="360" w:lineRule="auto"/>
        <w:ind w:left="282" w:right="287"/>
        <w:jc w:val="both"/>
      </w:pPr>
      <w:r>
        <w:t>The employee’s salary is calculated pro rata for 39 weeks per year and is paid in 12 equal monthly instalments throughout the year. The salary includes a payment for pro rata annual leave and bank holidays. All other terms and conditions remain the same.</w:t>
      </w:r>
    </w:p>
    <w:p w14:paraId="1F96E181" w14:textId="77777777" w:rsidR="00E34EFB" w:rsidRDefault="00E34EFB">
      <w:pPr>
        <w:pStyle w:val="BodyText"/>
        <w:spacing w:before="138"/>
      </w:pPr>
    </w:p>
    <w:p w14:paraId="7A55CF73" w14:textId="77777777" w:rsidR="00E34EFB" w:rsidRDefault="00A71F89">
      <w:pPr>
        <w:pStyle w:val="Heading2"/>
      </w:pPr>
      <w:r>
        <w:rPr>
          <w:spacing w:val="-2"/>
        </w:rPr>
        <w:t>Sickness</w:t>
      </w:r>
    </w:p>
    <w:p w14:paraId="49047AD1" w14:textId="77777777" w:rsidR="00E34EFB" w:rsidRDefault="00A71F89">
      <w:pPr>
        <w:pStyle w:val="BodyText"/>
        <w:spacing w:before="140" w:line="360" w:lineRule="auto"/>
        <w:ind w:left="282" w:right="289"/>
        <w:jc w:val="both"/>
      </w:pPr>
      <w:r>
        <w:t>If</w:t>
      </w:r>
      <w:r>
        <w:rPr>
          <w:spacing w:val="-2"/>
        </w:rPr>
        <w:t xml:space="preserve"> </w:t>
      </w:r>
      <w:r>
        <w:t>an</w:t>
      </w:r>
      <w:r>
        <w:rPr>
          <w:spacing w:val="-4"/>
        </w:rPr>
        <w:t xml:space="preserve"> </w:t>
      </w:r>
      <w:r>
        <w:t>employee</w:t>
      </w:r>
      <w:r>
        <w:rPr>
          <w:spacing w:val="-2"/>
        </w:rPr>
        <w:t xml:space="preserve"> </w:t>
      </w:r>
      <w:r>
        <w:t>reports</w:t>
      </w:r>
      <w:r>
        <w:rPr>
          <w:spacing w:val="-2"/>
        </w:rPr>
        <w:t xml:space="preserve"> </w:t>
      </w:r>
      <w:r>
        <w:t>as</w:t>
      </w:r>
      <w:r>
        <w:rPr>
          <w:spacing w:val="-2"/>
        </w:rPr>
        <w:t xml:space="preserve"> </w:t>
      </w:r>
      <w:r>
        <w:t>sick</w:t>
      </w:r>
      <w:r>
        <w:rPr>
          <w:spacing w:val="-2"/>
        </w:rPr>
        <w:t xml:space="preserve"> </w:t>
      </w:r>
      <w:r>
        <w:t>during</w:t>
      </w:r>
      <w:r>
        <w:rPr>
          <w:spacing w:val="-4"/>
        </w:rPr>
        <w:t xml:space="preserve"> </w:t>
      </w:r>
      <w:r>
        <w:t>a</w:t>
      </w:r>
      <w:r>
        <w:rPr>
          <w:spacing w:val="-2"/>
        </w:rPr>
        <w:t xml:space="preserve"> </w:t>
      </w:r>
      <w:r>
        <w:t>period</w:t>
      </w:r>
      <w:r>
        <w:rPr>
          <w:spacing w:val="-2"/>
        </w:rPr>
        <w:t xml:space="preserve"> </w:t>
      </w:r>
      <w:r>
        <w:t>of</w:t>
      </w:r>
      <w:r>
        <w:rPr>
          <w:spacing w:val="-2"/>
        </w:rPr>
        <w:t xml:space="preserve"> </w:t>
      </w:r>
      <w:r>
        <w:t>allocated</w:t>
      </w:r>
      <w:r>
        <w:rPr>
          <w:spacing w:val="-2"/>
        </w:rPr>
        <w:t xml:space="preserve"> </w:t>
      </w:r>
      <w:r>
        <w:t>annual</w:t>
      </w:r>
      <w:r>
        <w:rPr>
          <w:spacing w:val="-2"/>
        </w:rPr>
        <w:t xml:space="preserve"> </w:t>
      </w:r>
      <w:r>
        <w:t>leave</w:t>
      </w:r>
      <w:r>
        <w:rPr>
          <w:spacing w:val="-2"/>
        </w:rPr>
        <w:t xml:space="preserve"> </w:t>
      </w:r>
      <w:r>
        <w:t>they</w:t>
      </w:r>
      <w:r>
        <w:rPr>
          <w:spacing w:val="-4"/>
        </w:rPr>
        <w:t xml:space="preserve"> </w:t>
      </w:r>
      <w:r>
        <w:t>must</w:t>
      </w:r>
      <w:r>
        <w:rPr>
          <w:spacing w:val="-2"/>
        </w:rPr>
        <w:t xml:space="preserve"> </w:t>
      </w:r>
      <w:r>
        <w:t>report</w:t>
      </w:r>
      <w:r>
        <w:rPr>
          <w:spacing w:val="-2"/>
        </w:rPr>
        <w:t xml:space="preserve"> </w:t>
      </w:r>
      <w:r>
        <w:t>in line with the Trust’s Managing Attendance Policy. The annual leave can then be claimed back but must be reallocated to another period within the school holidays.</w:t>
      </w:r>
    </w:p>
    <w:p w14:paraId="4BE8907F" w14:textId="77777777" w:rsidR="00E34EFB" w:rsidRDefault="00E34EFB">
      <w:pPr>
        <w:pStyle w:val="BodyText"/>
        <w:spacing w:before="138"/>
      </w:pPr>
    </w:p>
    <w:p w14:paraId="33FC398B" w14:textId="77777777" w:rsidR="00E34EFB" w:rsidRDefault="00A71F89">
      <w:pPr>
        <w:pStyle w:val="Heading2"/>
      </w:pPr>
      <w:r>
        <w:t>Payment</w:t>
      </w:r>
      <w:r>
        <w:rPr>
          <w:spacing w:val="-3"/>
        </w:rPr>
        <w:t xml:space="preserve"> </w:t>
      </w:r>
      <w:r>
        <w:t>of</w:t>
      </w:r>
      <w:r>
        <w:rPr>
          <w:spacing w:val="-2"/>
        </w:rPr>
        <w:t xml:space="preserve"> </w:t>
      </w:r>
      <w:r>
        <w:t>Term</w:t>
      </w:r>
      <w:r>
        <w:rPr>
          <w:spacing w:val="-4"/>
        </w:rPr>
        <w:t xml:space="preserve"> </w:t>
      </w:r>
      <w:r>
        <w:t>Time</w:t>
      </w:r>
      <w:r>
        <w:rPr>
          <w:spacing w:val="-1"/>
        </w:rPr>
        <w:t xml:space="preserve"> </w:t>
      </w:r>
      <w:r>
        <w:rPr>
          <w:spacing w:val="-2"/>
        </w:rPr>
        <w:t>salary</w:t>
      </w:r>
    </w:p>
    <w:p w14:paraId="6E38686E" w14:textId="77777777" w:rsidR="00E34EFB" w:rsidRDefault="00A71F89">
      <w:pPr>
        <w:pStyle w:val="BodyText"/>
        <w:spacing w:before="137" w:line="362" w:lineRule="auto"/>
        <w:ind w:left="282" w:right="291"/>
        <w:jc w:val="both"/>
      </w:pPr>
      <w:r>
        <w:t>The following example is based on a member of staff working 20 hours a week and who has 27 days annual leave.</w:t>
      </w:r>
    </w:p>
    <w:p w14:paraId="050B2320" w14:textId="77777777" w:rsidR="00E34EFB" w:rsidRDefault="00E34EFB">
      <w:pPr>
        <w:pStyle w:val="BodyText"/>
        <w:spacing w:before="131"/>
      </w:pPr>
    </w:p>
    <w:p w14:paraId="174F2A1D" w14:textId="77777777" w:rsidR="00E34EFB" w:rsidRDefault="00A71F89">
      <w:pPr>
        <w:pStyle w:val="BodyText"/>
        <w:spacing w:before="1"/>
        <w:ind w:left="282"/>
        <w:jc w:val="both"/>
        <w:rPr>
          <w:rFonts w:ascii="Arial"/>
          <w:b/>
        </w:rPr>
      </w:pPr>
      <w:r>
        <w:rPr>
          <w:rFonts w:ascii="Arial"/>
          <w:b/>
        </w:rPr>
        <w:t>N</w:t>
      </w:r>
      <w:r>
        <w:rPr>
          <w:rFonts w:ascii="Arial"/>
          <w:b/>
          <w:spacing w:val="-2"/>
        </w:rPr>
        <w:t xml:space="preserve"> </w:t>
      </w:r>
      <w:r>
        <w:t>=</w:t>
      </w:r>
      <w:r>
        <w:rPr>
          <w:spacing w:val="-3"/>
        </w:rPr>
        <w:t xml:space="preserve"> </w:t>
      </w:r>
      <w:r>
        <w:t>Contracted</w:t>
      </w:r>
      <w:r>
        <w:rPr>
          <w:spacing w:val="-2"/>
        </w:rPr>
        <w:t xml:space="preserve"> </w:t>
      </w:r>
      <w:r>
        <w:t>weekly</w:t>
      </w:r>
      <w:r>
        <w:rPr>
          <w:spacing w:val="-5"/>
        </w:rPr>
        <w:t xml:space="preserve"> </w:t>
      </w:r>
      <w:r>
        <w:t>hours</w:t>
      </w:r>
      <w:r>
        <w:rPr>
          <w:spacing w:val="-1"/>
        </w:rPr>
        <w:t xml:space="preserve"> </w:t>
      </w:r>
      <w:r>
        <w:t xml:space="preserve">= </w:t>
      </w:r>
      <w:r>
        <w:rPr>
          <w:rFonts w:ascii="Arial"/>
          <w:b/>
          <w:spacing w:val="-5"/>
        </w:rPr>
        <w:t>20</w:t>
      </w:r>
    </w:p>
    <w:p w14:paraId="530F69CF" w14:textId="77777777" w:rsidR="00E34EFB" w:rsidRDefault="00E34EFB">
      <w:pPr>
        <w:pStyle w:val="BodyText"/>
        <w:rPr>
          <w:rFonts w:ascii="Arial"/>
          <w:b/>
        </w:rPr>
      </w:pPr>
    </w:p>
    <w:p w14:paraId="115B0AC9" w14:textId="77777777" w:rsidR="00E34EFB" w:rsidRDefault="00E34EFB">
      <w:pPr>
        <w:pStyle w:val="BodyText"/>
        <w:rPr>
          <w:rFonts w:ascii="Arial"/>
          <w:b/>
        </w:rPr>
      </w:pPr>
    </w:p>
    <w:p w14:paraId="6CB979AA" w14:textId="77777777" w:rsidR="00E34EFB" w:rsidRDefault="00E34EFB">
      <w:pPr>
        <w:pStyle w:val="BodyText"/>
        <w:spacing w:before="139"/>
        <w:rPr>
          <w:rFonts w:ascii="Arial"/>
          <w:b/>
        </w:rPr>
      </w:pPr>
    </w:p>
    <w:p w14:paraId="227D54E3" w14:textId="77777777" w:rsidR="00E34EFB" w:rsidRDefault="00A71F89">
      <w:pPr>
        <w:pStyle w:val="BodyText"/>
        <w:ind w:left="282"/>
        <w:jc w:val="both"/>
        <w:rPr>
          <w:rFonts w:ascii="Arial"/>
          <w:b/>
        </w:rPr>
      </w:pPr>
      <w:r>
        <w:rPr>
          <w:rFonts w:ascii="Arial"/>
          <w:b/>
        </w:rPr>
        <w:t xml:space="preserve">T </w:t>
      </w:r>
      <w:r>
        <w:t>=</w:t>
      </w:r>
      <w:r>
        <w:rPr>
          <w:spacing w:val="-3"/>
        </w:rPr>
        <w:t xml:space="preserve"> </w:t>
      </w:r>
      <w:r>
        <w:t>Number</w:t>
      </w:r>
      <w:r>
        <w:rPr>
          <w:spacing w:val="-2"/>
        </w:rPr>
        <w:t xml:space="preserve"> </w:t>
      </w:r>
      <w:r>
        <w:t>of</w:t>
      </w:r>
      <w:r>
        <w:rPr>
          <w:spacing w:val="-3"/>
        </w:rPr>
        <w:t xml:space="preserve"> </w:t>
      </w:r>
      <w:r>
        <w:t>weeks</w:t>
      </w:r>
      <w:r>
        <w:rPr>
          <w:spacing w:val="-2"/>
        </w:rPr>
        <w:t xml:space="preserve"> </w:t>
      </w:r>
      <w:r>
        <w:t>to</w:t>
      </w:r>
      <w:r>
        <w:rPr>
          <w:spacing w:val="-2"/>
        </w:rPr>
        <w:t xml:space="preserve"> </w:t>
      </w:r>
      <w:r>
        <w:t>be</w:t>
      </w:r>
      <w:r>
        <w:rPr>
          <w:spacing w:val="-4"/>
        </w:rPr>
        <w:t xml:space="preserve"> </w:t>
      </w:r>
      <w:r>
        <w:t>worked</w:t>
      </w:r>
      <w:r>
        <w:rPr>
          <w:spacing w:val="-3"/>
        </w:rPr>
        <w:t xml:space="preserve"> </w:t>
      </w:r>
      <w:r>
        <w:t>(52</w:t>
      </w:r>
      <w:r>
        <w:rPr>
          <w:spacing w:val="-4"/>
        </w:rPr>
        <w:t xml:space="preserve"> </w:t>
      </w:r>
      <w:r>
        <w:t>minus</w:t>
      </w:r>
      <w:r>
        <w:rPr>
          <w:spacing w:val="-5"/>
        </w:rPr>
        <w:t xml:space="preserve"> </w:t>
      </w:r>
      <w:r>
        <w:t>13</w:t>
      </w:r>
      <w:r>
        <w:rPr>
          <w:spacing w:val="-2"/>
        </w:rPr>
        <w:t xml:space="preserve"> </w:t>
      </w:r>
      <w:r>
        <w:t>weeks</w:t>
      </w:r>
      <w:r>
        <w:rPr>
          <w:spacing w:val="-3"/>
        </w:rPr>
        <w:t xml:space="preserve"> </w:t>
      </w:r>
      <w:r>
        <w:t>school</w:t>
      </w:r>
      <w:r>
        <w:rPr>
          <w:spacing w:val="-2"/>
        </w:rPr>
        <w:t xml:space="preserve"> </w:t>
      </w:r>
      <w:r>
        <w:t>holidays)</w:t>
      </w:r>
      <w:r>
        <w:rPr>
          <w:spacing w:val="-2"/>
        </w:rPr>
        <w:t xml:space="preserve"> </w:t>
      </w:r>
      <w:r>
        <w:t>=</w:t>
      </w:r>
      <w:r>
        <w:rPr>
          <w:spacing w:val="1"/>
        </w:rPr>
        <w:t xml:space="preserve"> </w:t>
      </w:r>
      <w:r>
        <w:rPr>
          <w:rFonts w:ascii="Arial"/>
          <w:b/>
          <w:spacing w:val="-5"/>
        </w:rPr>
        <w:t>39</w:t>
      </w:r>
    </w:p>
    <w:p w14:paraId="3D2E521F" w14:textId="77777777" w:rsidR="00E34EFB" w:rsidRDefault="00E34EFB">
      <w:pPr>
        <w:pStyle w:val="BodyText"/>
        <w:jc w:val="both"/>
        <w:rPr>
          <w:rFonts w:ascii="Arial"/>
          <w:b/>
        </w:rPr>
        <w:sectPr w:rsidR="00E34EFB">
          <w:pgSz w:w="11910" w:h="16850"/>
          <w:pgMar w:top="1940" w:right="850" w:bottom="1480" w:left="850" w:header="0" w:footer="1284" w:gutter="0"/>
          <w:cols w:space="720"/>
        </w:sectPr>
      </w:pPr>
    </w:p>
    <w:p w14:paraId="351137F1" w14:textId="77777777" w:rsidR="00E34EFB" w:rsidRDefault="00E34EFB">
      <w:pPr>
        <w:pStyle w:val="BodyText"/>
        <w:spacing w:before="11"/>
        <w:rPr>
          <w:rFonts w:ascii="Arial"/>
          <w:b/>
        </w:rPr>
      </w:pPr>
    </w:p>
    <w:p w14:paraId="709BF9BB" w14:textId="77777777" w:rsidR="00E34EFB" w:rsidRDefault="00A71F89">
      <w:pPr>
        <w:pStyle w:val="BodyText"/>
        <w:ind w:left="282"/>
        <w:rPr>
          <w:rFonts w:ascii="Arial"/>
          <w:b/>
        </w:rPr>
      </w:pPr>
      <w:r>
        <w:rPr>
          <w:rFonts w:ascii="Arial"/>
          <w:b/>
        </w:rPr>
        <w:t>Y</w:t>
      </w:r>
      <w:r>
        <w:rPr>
          <w:rFonts w:ascii="Arial"/>
          <w:b/>
          <w:spacing w:val="-3"/>
        </w:rPr>
        <w:t xml:space="preserve"> </w:t>
      </w:r>
      <w:r>
        <w:t>=</w:t>
      </w:r>
      <w:r>
        <w:rPr>
          <w:spacing w:val="-4"/>
        </w:rPr>
        <w:t xml:space="preserve"> </w:t>
      </w:r>
      <w:r>
        <w:t>Standard</w:t>
      </w:r>
      <w:r>
        <w:rPr>
          <w:spacing w:val="-5"/>
        </w:rPr>
        <w:t xml:space="preserve"> </w:t>
      </w:r>
      <w:r>
        <w:t>holiday</w:t>
      </w:r>
      <w:r>
        <w:rPr>
          <w:spacing w:val="-3"/>
        </w:rPr>
        <w:t xml:space="preserve"> </w:t>
      </w:r>
      <w:r>
        <w:t>entitlement</w:t>
      </w:r>
      <w:r>
        <w:rPr>
          <w:spacing w:val="-5"/>
        </w:rPr>
        <w:t xml:space="preserve"> </w:t>
      </w:r>
      <w:r>
        <w:t>in</w:t>
      </w:r>
      <w:r>
        <w:rPr>
          <w:spacing w:val="-3"/>
        </w:rPr>
        <w:t xml:space="preserve"> </w:t>
      </w:r>
      <w:r>
        <w:t>weeks</w:t>
      </w:r>
      <w:r>
        <w:rPr>
          <w:spacing w:val="-3"/>
        </w:rPr>
        <w:t xml:space="preserve"> </w:t>
      </w:r>
      <w:r>
        <w:t>including</w:t>
      </w:r>
      <w:r>
        <w:rPr>
          <w:spacing w:val="-4"/>
        </w:rPr>
        <w:t xml:space="preserve"> </w:t>
      </w:r>
      <w:r>
        <w:t>general</w:t>
      </w:r>
      <w:r>
        <w:rPr>
          <w:spacing w:val="-3"/>
        </w:rPr>
        <w:t xml:space="preserve"> </w:t>
      </w:r>
      <w:r>
        <w:t>and</w:t>
      </w:r>
      <w:r>
        <w:rPr>
          <w:spacing w:val="-5"/>
        </w:rPr>
        <w:t xml:space="preserve"> </w:t>
      </w:r>
      <w:r>
        <w:t>Public</w:t>
      </w:r>
      <w:r>
        <w:rPr>
          <w:spacing w:val="-3"/>
        </w:rPr>
        <w:t xml:space="preserve"> </w:t>
      </w:r>
      <w:r>
        <w:t>Holidays</w:t>
      </w:r>
      <w:r>
        <w:rPr>
          <w:spacing w:val="-3"/>
        </w:rPr>
        <w:t xml:space="preserve"> </w:t>
      </w:r>
      <w:r>
        <w:t>=</w:t>
      </w:r>
      <w:r>
        <w:rPr>
          <w:spacing w:val="4"/>
        </w:rPr>
        <w:t xml:space="preserve"> </w:t>
      </w:r>
      <w:r>
        <w:rPr>
          <w:rFonts w:ascii="Arial"/>
          <w:b/>
          <w:spacing w:val="-10"/>
        </w:rPr>
        <w:t>7</w:t>
      </w:r>
    </w:p>
    <w:p w14:paraId="2AC86B54" w14:textId="77777777" w:rsidR="00E34EFB" w:rsidRDefault="00A71F89">
      <w:pPr>
        <w:pStyle w:val="BodyText"/>
        <w:spacing w:before="137"/>
        <w:ind w:left="282"/>
      </w:pPr>
      <w:r>
        <w:t>(27</w:t>
      </w:r>
      <w:r>
        <w:rPr>
          <w:spacing w:val="-2"/>
        </w:rPr>
        <w:t xml:space="preserve"> </w:t>
      </w:r>
      <w:r>
        <w:t>days</w:t>
      </w:r>
      <w:r>
        <w:rPr>
          <w:spacing w:val="-5"/>
        </w:rPr>
        <w:t xml:space="preserve"> </w:t>
      </w:r>
      <w:r>
        <w:t>annual</w:t>
      </w:r>
      <w:r>
        <w:rPr>
          <w:spacing w:val="-2"/>
        </w:rPr>
        <w:t xml:space="preserve"> </w:t>
      </w:r>
      <w:r>
        <w:t>leave</w:t>
      </w:r>
      <w:r>
        <w:rPr>
          <w:spacing w:val="-6"/>
        </w:rPr>
        <w:t xml:space="preserve"> </w:t>
      </w:r>
      <w:r>
        <w:t>plus</w:t>
      </w:r>
      <w:r>
        <w:rPr>
          <w:spacing w:val="-2"/>
        </w:rPr>
        <w:t xml:space="preserve"> </w:t>
      </w:r>
      <w:r>
        <w:t>8</w:t>
      </w:r>
      <w:r>
        <w:rPr>
          <w:spacing w:val="-4"/>
        </w:rPr>
        <w:t xml:space="preserve"> </w:t>
      </w:r>
      <w:r>
        <w:t>days</w:t>
      </w:r>
      <w:r>
        <w:rPr>
          <w:spacing w:val="-4"/>
        </w:rPr>
        <w:t xml:space="preserve"> </w:t>
      </w:r>
      <w:r>
        <w:t>general</w:t>
      </w:r>
      <w:r>
        <w:rPr>
          <w:spacing w:val="-2"/>
        </w:rPr>
        <w:t xml:space="preserve"> </w:t>
      </w:r>
      <w:r>
        <w:t>Public</w:t>
      </w:r>
      <w:r>
        <w:rPr>
          <w:spacing w:val="-2"/>
        </w:rPr>
        <w:t xml:space="preserve"> holidays)</w:t>
      </w:r>
    </w:p>
    <w:p w14:paraId="65CA3AAC" w14:textId="77777777" w:rsidR="00E34EFB" w:rsidRDefault="00E34EFB">
      <w:pPr>
        <w:pStyle w:val="BodyText"/>
      </w:pPr>
    </w:p>
    <w:p w14:paraId="1A39CB6D" w14:textId="77777777" w:rsidR="00E34EFB" w:rsidRDefault="00E34EFB">
      <w:pPr>
        <w:pStyle w:val="BodyText"/>
      </w:pPr>
    </w:p>
    <w:p w14:paraId="363DE080" w14:textId="77777777" w:rsidR="00E34EFB" w:rsidRDefault="00E34EFB">
      <w:pPr>
        <w:pStyle w:val="BodyText"/>
        <w:spacing w:before="139"/>
      </w:pPr>
    </w:p>
    <w:p w14:paraId="7EDA6869" w14:textId="77777777" w:rsidR="00E34EFB" w:rsidRDefault="00A71F89">
      <w:pPr>
        <w:pStyle w:val="BodyText"/>
        <w:ind w:left="282"/>
        <w:rPr>
          <w:rFonts w:ascii="Arial"/>
          <w:b/>
        </w:rPr>
      </w:pPr>
      <w:r>
        <w:rPr>
          <w:rFonts w:ascii="Arial"/>
          <w:b/>
        </w:rPr>
        <w:t>F</w:t>
      </w:r>
      <w:r>
        <w:rPr>
          <w:rFonts w:ascii="Arial"/>
          <w:b/>
          <w:spacing w:val="-2"/>
        </w:rPr>
        <w:t xml:space="preserve"> </w:t>
      </w:r>
      <w:r>
        <w:t>=</w:t>
      </w:r>
      <w:r>
        <w:rPr>
          <w:spacing w:val="-3"/>
        </w:rPr>
        <w:t xml:space="preserve"> </w:t>
      </w:r>
      <w:r>
        <w:t>Number</w:t>
      </w:r>
      <w:r>
        <w:rPr>
          <w:spacing w:val="-2"/>
        </w:rPr>
        <w:t xml:space="preserve"> </w:t>
      </w:r>
      <w:r>
        <w:t>of</w:t>
      </w:r>
      <w:r>
        <w:rPr>
          <w:spacing w:val="-2"/>
        </w:rPr>
        <w:t xml:space="preserve"> </w:t>
      </w:r>
      <w:r>
        <w:t>weeks</w:t>
      </w:r>
      <w:r>
        <w:rPr>
          <w:spacing w:val="-2"/>
        </w:rPr>
        <w:t xml:space="preserve"> </w:t>
      </w:r>
      <w:r>
        <w:t>in</w:t>
      </w:r>
      <w:r>
        <w:rPr>
          <w:spacing w:val="-2"/>
        </w:rPr>
        <w:t xml:space="preserve"> </w:t>
      </w:r>
      <w:r>
        <w:t>the</w:t>
      </w:r>
      <w:r>
        <w:rPr>
          <w:spacing w:val="-2"/>
        </w:rPr>
        <w:t xml:space="preserve"> </w:t>
      </w:r>
      <w:r>
        <w:t>year</w:t>
      </w:r>
      <w:r>
        <w:rPr>
          <w:spacing w:val="-2"/>
        </w:rPr>
        <w:t xml:space="preserve"> </w:t>
      </w:r>
      <w:r>
        <w:t>less</w:t>
      </w:r>
      <w:r>
        <w:rPr>
          <w:spacing w:val="-2"/>
        </w:rPr>
        <w:t xml:space="preserve"> </w:t>
      </w:r>
      <w:r>
        <w:t>annual</w:t>
      </w:r>
      <w:r>
        <w:rPr>
          <w:spacing w:val="-5"/>
        </w:rPr>
        <w:t xml:space="preserve"> </w:t>
      </w:r>
      <w:r>
        <w:t>leave</w:t>
      </w:r>
      <w:r>
        <w:rPr>
          <w:spacing w:val="-4"/>
        </w:rPr>
        <w:t xml:space="preserve"> </w:t>
      </w:r>
      <w:r>
        <w:t>entitlement</w:t>
      </w:r>
      <w:r>
        <w:rPr>
          <w:spacing w:val="-2"/>
        </w:rPr>
        <w:t xml:space="preserve"> </w:t>
      </w:r>
      <w:r>
        <w:t>=</w:t>
      </w:r>
      <w:r>
        <w:rPr>
          <w:spacing w:val="-3"/>
        </w:rPr>
        <w:t xml:space="preserve"> </w:t>
      </w:r>
      <w:r>
        <w:t>52-Y</w:t>
      </w:r>
      <w:r>
        <w:rPr>
          <w:spacing w:val="-3"/>
        </w:rPr>
        <w:t xml:space="preserve"> </w:t>
      </w:r>
      <w:r>
        <w:t>=</w:t>
      </w:r>
      <w:r>
        <w:rPr>
          <w:spacing w:val="-2"/>
        </w:rPr>
        <w:t xml:space="preserve"> </w:t>
      </w:r>
      <w:r>
        <w:rPr>
          <w:rFonts w:ascii="Arial"/>
          <w:b/>
          <w:spacing w:val="-5"/>
        </w:rPr>
        <w:t>45</w:t>
      </w:r>
    </w:p>
    <w:p w14:paraId="1BE48327" w14:textId="77777777" w:rsidR="00E34EFB" w:rsidRDefault="00E34EFB">
      <w:pPr>
        <w:pStyle w:val="BodyText"/>
        <w:rPr>
          <w:rFonts w:ascii="Arial"/>
          <w:b/>
        </w:rPr>
      </w:pPr>
    </w:p>
    <w:p w14:paraId="28881E26" w14:textId="77777777" w:rsidR="00E34EFB" w:rsidRDefault="00E34EFB">
      <w:pPr>
        <w:pStyle w:val="BodyText"/>
        <w:rPr>
          <w:rFonts w:ascii="Arial"/>
          <w:b/>
        </w:rPr>
      </w:pPr>
    </w:p>
    <w:p w14:paraId="08F96D60" w14:textId="77777777" w:rsidR="00E34EFB" w:rsidRDefault="00A71F89">
      <w:pPr>
        <w:pStyle w:val="BodyText"/>
        <w:ind w:left="282"/>
      </w:pPr>
      <w:r>
        <w:t>Using</w:t>
      </w:r>
      <w:r>
        <w:rPr>
          <w:spacing w:val="-2"/>
        </w:rPr>
        <w:t xml:space="preserve"> </w:t>
      </w:r>
      <w:r>
        <w:t>the</w:t>
      </w:r>
      <w:r>
        <w:rPr>
          <w:spacing w:val="-2"/>
        </w:rPr>
        <w:t xml:space="preserve"> </w:t>
      </w:r>
      <w:r>
        <w:t>above</w:t>
      </w:r>
      <w:r>
        <w:rPr>
          <w:spacing w:val="-3"/>
        </w:rPr>
        <w:t xml:space="preserve"> </w:t>
      </w:r>
      <w:r>
        <w:t>data</w:t>
      </w:r>
      <w:r>
        <w:rPr>
          <w:spacing w:val="-4"/>
        </w:rPr>
        <w:t xml:space="preserve"> </w:t>
      </w:r>
      <w:r>
        <w:t>and</w:t>
      </w:r>
      <w:r>
        <w:rPr>
          <w:spacing w:val="-3"/>
        </w:rPr>
        <w:t xml:space="preserve"> </w:t>
      </w:r>
      <w:r>
        <w:t>the</w:t>
      </w:r>
      <w:r>
        <w:rPr>
          <w:spacing w:val="-4"/>
        </w:rPr>
        <w:t xml:space="preserve"> </w:t>
      </w:r>
      <w:r>
        <w:t>formula</w:t>
      </w:r>
      <w:r>
        <w:rPr>
          <w:spacing w:val="4"/>
        </w:rPr>
        <w:t xml:space="preserve"> </w:t>
      </w:r>
      <w:r>
        <w:rPr>
          <w:u w:val="single"/>
        </w:rPr>
        <w:t>N</w:t>
      </w:r>
      <w:r>
        <w:rPr>
          <w:spacing w:val="-1"/>
          <w:u w:val="single"/>
        </w:rPr>
        <w:t xml:space="preserve"> </w:t>
      </w:r>
      <w:r>
        <w:rPr>
          <w:u w:val="single"/>
        </w:rPr>
        <w:t>x</w:t>
      </w:r>
      <w:r>
        <w:rPr>
          <w:spacing w:val="-2"/>
          <w:u w:val="single"/>
        </w:rPr>
        <w:t xml:space="preserve"> </w:t>
      </w:r>
      <w:r>
        <w:rPr>
          <w:u w:val="single"/>
        </w:rPr>
        <w:t>T</w:t>
      </w:r>
      <w:r>
        <w:rPr>
          <w:spacing w:val="-6"/>
          <w:u w:val="single"/>
        </w:rPr>
        <w:t xml:space="preserve"> </w:t>
      </w:r>
      <w:r>
        <w:rPr>
          <w:u w:val="single"/>
        </w:rPr>
        <w:t>x</w:t>
      </w:r>
      <w:r>
        <w:rPr>
          <w:spacing w:val="-2"/>
          <w:u w:val="single"/>
        </w:rPr>
        <w:t xml:space="preserve"> </w:t>
      </w:r>
      <w:r>
        <w:rPr>
          <w:u w:val="single"/>
        </w:rPr>
        <w:t>Y</w:t>
      </w:r>
      <w:r>
        <w:t xml:space="preserve"> this</w:t>
      </w:r>
      <w:r>
        <w:rPr>
          <w:spacing w:val="-5"/>
        </w:rPr>
        <w:t xml:space="preserve"> </w:t>
      </w:r>
      <w:r>
        <w:t>gives</w:t>
      </w:r>
      <w:r>
        <w:rPr>
          <w:spacing w:val="-2"/>
        </w:rPr>
        <w:t xml:space="preserve"> </w:t>
      </w:r>
      <w:r>
        <w:t>an</w:t>
      </w:r>
      <w:r>
        <w:rPr>
          <w:spacing w:val="-1"/>
        </w:rPr>
        <w:t xml:space="preserve"> </w:t>
      </w:r>
      <w:r>
        <w:t>annual</w:t>
      </w:r>
      <w:r>
        <w:rPr>
          <w:spacing w:val="-2"/>
        </w:rPr>
        <w:t xml:space="preserve"> leave</w:t>
      </w:r>
    </w:p>
    <w:p w14:paraId="63E5BFFC" w14:textId="77777777" w:rsidR="00E34EFB" w:rsidRDefault="00A71F89">
      <w:pPr>
        <w:pStyle w:val="BodyText"/>
        <w:spacing w:before="138"/>
        <w:ind w:right="418"/>
        <w:jc w:val="center"/>
      </w:pPr>
      <w:r>
        <w:rPr>
          <w:spacing w:val="-10"/>
        </w:rPr>
        <w:t>F</w:t>
      </w:r>
    </w:p>
    <w:p w14:paraId="000304A9" w14:textId="77777777" w:rsidR="00E34EFB" w:rsidRDefault="00A71F89">
      <w:pPr>
        <w:pStyle w:val="BodyText"/>
        <w:spacing w:before="139"/>
        <w:ind w:left="282"/>
        <w:jc w:val="both"/>
      </w:pPr>
      <w:r>
        <w:t>entitlement</w:t>
      </w:r>
      <w:r>
        <w:rPr>
          <w:spacing w:val="-7"/>
        </w:rPr>
        <w:t xml:space="preserve"> </w:t>
      </w:r>
      <w:r>
        <w:rPr>
          <w:spacing w:val="-5"/>
        </w:rPr>
        <w:t>of:</w:t>
      </w:r>
    </w:p>
    <w:p w14:paraId="0ED68045" w14:textId="77777777" w:rsidR="00E34EFB" w:rsidRDefault="00E34EFB">
      <w:pPr>
        <w:pStyle w:val="BodyText"/>
      </w:pPr>
    </w:p>
    <w:p w14:paraId="5603855F" w14:textId="77777777" w:rsidR="00E34EFB" w:rsidRDefault="00E34EFB">
      <w:pPr>
        <w:pStyle w:val="BodyText"/>
      </w:pPr>
    </w:p>
    <w:p w14:paraId="60207EEA" w14:textId="77777777" w:rsidR="00E34EFB" w:rsidRDefault="00E34EFB">
      <w:pPr>
        <w:pStyle w:val="BodyText"/>
        <w:spacing w:before="137"/>
      </w:pPr>
    </w:p>
    <w:p w14:paraId="59B1C0A8" w14:textId="77777777" w:rsidR="00E34EFB" w:rsidRDefault="00A71F89">
      <w:pPr>
        <w:ind w:left="282"/>
        <w:jc w:val="both"/>
        <w:rPr>
          <w:rFonts w:ascii="Arial"/>
          <w:b/>
          <w:sz w:val="24"/>
        </w:rPr>
      </w:pPr>
      <w:r>
        <w:rPr>
          <w:sz w:val="24"/>
        </w:rPr>
        <w:t>20</w:t>
      </w:r>
      <w:r>
        <w:rPr>
          <w:spacing w:val="-2"/>
          <w:sz w:val="24"/>
        </w:rPr>
        <w:t xml:space="preserve"> </w:t>
      </w:r>
      <w:r>
        <w:rPr>
          <w:sz w:val="24"/>
        </w:rPr>
        <w:t>x</w:t>
      </w:r>
      <w:r>
        <w:rPr>
          <w:spacing w:val="-4"/>
          <w:sz w:val="24"/>
        </w:rPr>
        <w:t xml:space="preserve"> </w:t>
      </w:r>
      <w:r>
        <w:rPr>
          <w:sz w:val="24"/>
        </w:rPr>
        <w:t>39</w:t>
      </w:r>
      <w:r>
        <w:rPr>
          <w:spacing w:val="-2"/>
          <w:sz w:val="24"/>
        </w:rPr>
        <w:t xml:space="preserve"> </w:t>
      </w:r>
      <w:r>
        <w:rPr>
          <w:sz w:val="24"/>
        </w:rPr>
        <w:t>x</w:t>
      </w:r>
      <w:r>
        <w:rPr>
          <w:spacing w:val="-4"/>
          <w:sz w:val="24"/>
        </w:rPr>
        <w:t xml:space="preserve"> </w:t>
      </w:r>
      <w:r>
        <w:rPr>
          <w:sz w:val="24"/>
        </w:rPr>
        <w:t>7</w:t>
      </w:r>
      <w:r>
        <w:rPr>
          <w:spacing w:val="-1"/>
          <w:sz w:val="24"/>
        </w:rPr>
        <w:t xml:space="preserve"> </w:t>
      </w:r>
      <w:r>
        <w:rPr>
          <w:sz w:val="24"/>
        </w:rPr>
        <w:t>=</w:t>
      </w:r>
      <w:r>
        <w:rPr>
          <w:spacing w:val="-1"/>
          <w:sz w:val="24"/>
        </w:rPr>
        <w:t xml:space="preserve"> </w:t>
      </w:r>
      <w:r>
        <w:rPr>
          <w:rFonts w:ascii="Arial"/>
          <w:b/>
          <w:sz w:val="24"/>
        </w:rPr>
        <w:t>121</w:t>
      </w:r>
      <w:r>
        <w:rPr>
          <w:rFonts w:ascii="Arial"/>
          <w:b/>
          <w:spacing w:val="-2"/>
          <w:sz w:val="24"/>
        </w:rPr>
        <w:t xml:space="preserve"> </w:t>
      </w:r>
      <w:r>
        <w:rPr>
          <w:rFonts w:ascii="Arial"/>
          <w:b/>
          <w:spacing w:val="-4"/>
          <w:sz w:val="24"/>
        </w:rPr>
        <w:t>hours</w:t>
      </w:r>
    </w:p>
    <w:p w14:paraId="1338CB38" w14:textId="77777777" w:rsidR="00E34EFB" w:rsidRDefault="00E34EFB">
      <w:pPr>
        <w:pStyle w:val="BodyText"/>
        <w:rPr>
          <w:rFonts w:ascii="Arial"/>
          <w:b/>
        </w:rPr>
      </w:pPr>
    </w:p>
    <w:p w14:paraId="04D8E330" w14:textId="77777777" w:rsidR="00E34EFB" w:rsidRDefault="00E34EFB">
      <w:pPr>
        <w:pStyle w:val="BodyText"/>
        <w:rPr>
          <w:rFonts w:ascii="Arial"/>
          <w:b/>
        </w:rPr>
      </w:pPr>
    </w:p>
    <w:p w14:paraId="0F9052A0" w14:textId="77777777" w:rsidR="00E34EFB" w:rsidRDefault="00E34EFB">
      <w:pPr>
        <w:pStyle w:val="BodyText"/>
        <w:spacing w:before="139"/>
        <w:rPr>
          <w:rFonts w:ascii="Arial"/>
          <w:b/>
        </w:rPr>
      </w:pPr>
    </w:p>
    <w:p w14:paraId="2EBE81B8" w14:textId="77777777" w:rsidR="00E34EFB" w:rsidRDefault="00A71F89">
      <w:pPr>
        <w:pStyle w:val="BodyText"/>
        <w:spacing w:line="360" w:lineRule="auto"/>
        <w:ind w:left="282" w:right="295"/>
        <w:jc w:val="both"/>
      </w:pPr>
      <w:r>
        <w:t>This can then be added to the 39 weeks of actual working time (39 x 20 = 780 hours) to produce a total of 780 + 121 which comes to 901 paid hours over a period of 45 weeks.</w:t>
      </w:r>
    </w:p>
    <w:p w14:paraId="5D832F28" w14:textId="77777777" w:rsidR="00E34EFB" w:rsidRDefault="00E34EFB">
      <w:pPr>
        <w:pStyle w:val="BodyText"/>
        <w:spacing w:before="137"/>
      </w:pPr>
    </w:p>
    <w:p w14:paraId="0CB4FE08" w14:textId="77777777" w:rsidR="00E34EFB" w:rsidRDefault="00A71F89">
      <w:pPr>
        <w:pStyle w:val="BodyText"/>
        <w:spacing w:line="360" w:lineRule="auto"/>
        <w:ind w:left="282" w:right="290"/>
        <w:jc w:val="both"/>
      </w:pPr>
      <w:r>
        <w:t>This means that the</w:t>
      </w:r>
      <w:r>
        <w:rPr>
          <w:spacing w:val="-2"/>
        </w:rPr>
        <w:t xml:space="preserve"> </w:t>
      </w:r>
      <w:r>
        <w:t>member</w:t>
      </w:r>
      <w:r>
        <w:rPr>
          <w:spacing w:val="-1"/>
        </w:rPr>
        <w:t xml:space="preserve"> </w:t>
      </w:r>
      <w:r>
        <w:t>of staff will</w:t>
      </w:r>
      <w:r>
        <w:rPr>
          <w:spacing w:val="-1"/>
        </w:rPr>
        <w:t xml:space="preserve"> </w:t>
      </w:r>
      <w:r>
        <w:t>be paid for</w:t>
      </w:r>
      <w:r>
        <w:rPr>
          <w:spacing w:val="-1"/>
        </w:rPr>
        <w:t xml:space="preserve"> </w:t>
      </w:r>
      <w:r>
        <w:t>working the equivalent of 45 weeks on a part-time basis over the period of one year, inclusive of annual leave.</w:t>
      </w:r>
    </w:p>
    <w:p w14:paraId="16822CFC" w14:textId="77777777" w:rsidR="00E34EFB" w:rsidRDefault="00E34EFB">
      <w:pPr>
        <w:pStyle w:val="BodyText"/>
        <w:spacing w:before="139"/>
      </w:pPr>
    </w:p>
    <w:p w14:paraId="1B047C3E" w14:textId="77777777" w:rsidR="00E34EFB" w:rsidRDefault="00A71F89">
      <w:pPr>
        <w:pStyle w:val="BodyText"/>
        <w:spacing w:before="1" w:line="360" w:lineRule="auto"/>
        <w:ind w:left="282" w:right="288"/>
        <w:jc w:val="both"/>
      </w:pPr>
      <w:r>
        <w:t>Payment will be made in twelve equal payments. This payment is calculated on the average number of hours worked per week i.e. 901 hours per annum divided by 52.143 (weeks in the year).</w:t>
      </w:r>
    </w:p>
    <w:p w14:paraId="161F0EF3" w14:textId="77777777" w:rsidR="00E34EFB" w:rsidRDefault="00A71F89">
      <w:pPr>
        <w:pStyle w:val="BodyText"/>
        <w:spacing w:line="275" w:lineRule="exact"/>
        <w:ind w:left="282"/>
        <w:jc w:val="both"/>
      </w:pPr>
      <w:r>
        <w:t>This</w:t>
      </w:r>
      <w:r>
        <w:rPr>
          <w:spacing w:val="-3"/>
        </w:rPr>
        <w:t xml:space="preserve"> </w:t>
      </w:r>
      <w:r>
        <w:t>comes</w:t>
      </w:r>
      <w:r>
        <w:rPr>
          <w:spacing w:val="-2"/>
        </w:rPr>
        <w:t xml:space="preserve"> </w:t>
      </w:r>
      <w:r>
        <w:t>to</w:t>
      </w:r>
      <w:r>
        <w:rPr>
          <w:spacing w:val="-2"/>
        </w:rPr>
        <w:t xml:space="preserve"> </w:t>
      </w:r>
      <w:r>
        <w:t>an</w:t>
      </w:r>
      <w:r>
        <w:rPr>
          <w:spacing w:val="-2"/>
        </w:rPr>
        <w:t xml:space="preserve"> </w:t>
      </w:r>
      <w:r>
        <w:t>average</w:t>
      </w:r>
      <w:r>
        <w:rPr>
          <w:spacing w:val="-4"/>
        </w:rPr>
        <w:t xml:space="preserve"> </w:t>
      </w:r>
      <w:r>
        <w:t>of</w:t>
      </w:r>
      <w:r>
        <w:rPr>
          <w:spacing w:val="-4"/>
        </w:rPr>
        <w:t xml:space="preserve"> </w:t>
      </w:r>
      <w:r>
        <w:t>17.25</w:t>
      </w:r>
      <w:r>
        <w:rPr>
          <w:spacing w:val="-2"/>
        </w:rPr>
        <w:t xml:space="preserve"> </w:t>
      </w:r>
      <w:r>
        <w:t>hours</w:t>
      </w:r>
      <w:r>
        <w:rPr>
          <w:spacing w:val="-5"/>
        </w:rPr>
        <w:t xml:space="preserve"> </w:t>
      </w:r>
      <w:r>
        <w:t>per</w:t>
      </w:r>
      <w:r>
        <w:rPr>
          <w:spacing w:val="-6"/>
        </w:rPr>
        <w:t xml:space="preserve"> </w:t>
      </w:r>
      <w:r>
        <w:rPr>
          <w:spacing w:val="-2"/>
        </w:rPr>
        <w:t>week.</w:t>
      </w:r>
    </w:p>
    <w:p w14:paraId="408D2B23" w14:textId="77777777" w:rsidR="00E34EFB" w:rsidRDefault="00E34EFB">
      <w:pPr>
        <w:pStyle w:val="BodyText"/>
        <w:spacing w:line="275" w:lineRule="exact"/>
        <w:jc w:val="both"/>
        <w:sectPr w:rsidR="00E34EFB">
          <w:pgSz w:w="11910" w:h="16850"/>
          <w:pgMar w:top="1940" w:right="850" w:bottom="1480" w:left="850" w:header="0" w:footer="1284" w:gutter="0"/>
          <w:cols w:space="720"/>
        </w:sectPr>
      </w:pPr>
    </w:p>
    <w:p w14:paraId="02BCB3A9" w14:textId="77777777" w:rsidR="00E34EFB" w:rsidRDefault="00E34EFB">
      <w:pPr>
        <w:pStyle w:val="BodyText"/>
      </w:pPr>
    </w:p>
    <w:p w14:paraId="1C451AFC" w14:textId="77777777" w:rsidR="00E34EFB" w:rsidRDefault="00E34EFB">
      <w:pPr>
        <w:pStyle w:val="BodyText"/>
      </w:pPr>
    </w:p>
    <w:p w14:paraId="2228FF0E" w14:textId="77777777" w:rsidR="00E34EFB" w:rsidRDefault="00E34EFB">
      <w:pPr>
        <w:pStyle w:val="BodyText"/>
      </w:pPr>
    </w:p>
    <w:p w14:paraId="19CD8DD6" w14:textId="77777777" w:rsidR="00E34EFB" w:rsidRDefault="00E34EFB">
      <w:pPr>
        <w:pStyle w:val="BodyText"/>
      </w:pPr>
    </w:p>
    <w:p w14:paraId="7DC704BC" w14:textId="77777777" w:rsidR="00E34EFB" w:rsidRDefault="00E34EFB">
      <w:pPr>
        <w:pStyle w:val="BodyText"/>
      </w:pPr>
    </w:p>
    <w:p w14:paraId="570D90C3" w14:textId="77777777" w:rsidR="00E34EFB" w:rsidRDefault="00E34EFB">
      <w:pPr>
        <w:pStyle w:val="BodyText"/>
      </w:pPr>
    </w:p>
    <w:p w14:paraId="3E777B68" w14:textId="77777777" w:rsidR="00E34EFB" w:rsidRDefault="00E34EFB">
      <w:pPr>
        <w:pStyle w:val="BodyText"/>
      </w:pPr>
    </w:p>
    <w:p w14:paraId="08C61435" w14:textId="77777777" w:rsidR="00E34EFB" w:rsidRDefault="00E34EFB">
      <w:pPr>
        <w:pStyle w:val="BodyText"/>
      </w:pPr>
    </w:p>
    <w:p w14:paraId="3201FD69" w14:textId="77777777" w:rsidR="00E34EFB" w:rsidRDefault="00E34EFB">
      <w:pPr>
        <w:pStyle w:val="BodyText"/>
      </w:pPr>
    </w:p>
    <w:p w14:paraId="11637BEA" w14:textId="77777777" w:rsidR="00E34EFB" w:rsidRDefault="00E34EFB">
      <w:pPr>
        <w:pStyle w:val="BodyText"/>
      </w:pPr>
    </w:p>
    <w:p w14:paraId="30958086" w14:textId="77777777" w:rsidR="00E34EFB" w:rsidRDefault="00E34EFB">
      <w:pPr>
        <w:pStyle w:val="BodyText"/>
      </w:pPr>
    </w:p>
    <w:p w14:paraId="72705737" w14:textId="77777777" w:rsidR="00E34EFB" w:rsidRDefault="00E34EFB">
      <w:pPr>
        <w:pStyle w:val="BodyText"/>
      </w:pPr>
    </w:p>
    <w:p w14:paraId="5ACEBE35" w14:textId="77777777" w:rsidR="00E34EFB" w:rsidRDefault="00E34EFB">
      <w:pPr>
        <w:pStyle w:val="BodyText"/>
        <w:spacing w:before="252"/>
      </w:pPr>
    </w:p>
    <w:p w14:paraId="4863E061" w14:textId="77777777" w:rsidR="00E34EFB" w:rsidRDefault="00A71F89">
      <w:pPr>
        <w:pStyle w:val="Heading2"/>
        <w:jc w:val="both"/>
      </w:pPr>
      <w:bookmarkStart w:id="18" w:name="_bookmark18"/>
      <w:bookmarkEnd w:id="18"/>
      <w:r>
        <w:t>APPENDIX</w:t>
      </w:r>
      <w:r>
        <w:rPr>
          <w:spacing w:val="-2"/>
        </w:rPr>
        <w:t xml:space="preserve"> </w:t>
      </w:r>
      <w:r>
        <w:t>9a</w:t>
      </w:r>
      <w:r>
        <w:rPr>
          <w:spacing w:val="-1"/>
        </w:rPr>
        <w:t xml:space="preserve"> </w:t>
      </w:r>
      <w:r>
        <w:t>–</w:t>
      </w:r>
      <w:r>
        <w:rPr>
          <w:spacing w:val="-3"/>
        </w:rPr>
        <w:t xml:space="preserve"> </w:t>
      </w:r>
      <w:r>
        <w:t>Time</w:t>
      </w:r>
      <w:r>
        <w:rPr>
          <w:spacing w:val="-3"/>
        </w:rPr>
        <w:t xml:space="preserve"> </w:t>
      </w:r>
      <w:r>
        <w:t>Off</w:t>
      </w:r>
      <w:r>
        <w:rPr>
          <w:spacing w:val="-4"/>
        </w:rPr>
        <w:t xml:space="preserve"> </w:t>
      </w:r>
      <w:r>
        <w:t>in</w:t>
      </w:r>
      <w:r>
        <w:rPr>
          <w:spacing w:val="-2"/>
        </w:rPr>
        <w:t xml:space="preserve"> </w:t>
      </w:r>
      <w:r>
        <w:t>Liew</w:t>
      </w:r>
      <w:r>
        <w:rPr>
          <w:spacing w:val="-3"/>
        </w:rPr>
        <w:t xml:space="preserve"> </w:t>
      </w:r>
      <w:r>
        <w:rPr>
          <w:spacing w:val="-2"/>
        </w:rPr>
        <w:t>(TOIL)</w:t>
      </w:r>
    </w:p>
    <w:p w14:paraId="3AA3BD02" w14:textId="77777777" w:rsidR="00E34EFB" w:rsidRDefault="00E34EFB">
      <w:pPr>
        <w:pStyle w:val="BodyText"/>
        <w:rPr>
          <w:rFonts w:ascii="Arial"/>
          <w:b/>
        </w:rPr>
      </w:pPr>
    </w:p>
    <w:p w14:paraId="3696D26A" w14:textId="77777777" w:rsidR="00E34EFB" w:rsidRDefault="00E34EFB">
      <w:pPr>
        <w:pStyle w:val="BodyText"/>
        <w:spacing w:before="60"/>
        <w:rPr>
          <w:rFonts w:ascii="Arial"/>
          <w:b/>
        </w:rPr>
      </w:pPr>
    </w:p>
    <w:p w14:paraId="5312FA6F" w14:textId="77777777" w:rsidR="00E34EFB" w:rsidRDefault="00A71F89">
      <w:pPr>
        <w:pStyle w:val="BodyText"/>
        <w:spacing w:line="360" w:lineRule="auto"/>
        <w:ind w:left="282" w:right="289"/>
        <w:jc w:val="both"/>
      </w:pPr>
      <w:r>
        <w:t>Staff may accrue time owed to them when there is an organisational requirement for them to work beyond their normal contracted hours. As managers have a duty of care to those within their teams, working additional time should normally be with the prior agreement of the line manager. It is recognised, however, that sometimes additional work can arise unexpectedly and urgently. In such cases, staff should inform their manager of the additional working time needed and utilised, as soon after the occurrence as possible.</w:t>
      </w:r>
    </w:p>
    <w:p w14:paraId="1A1E4A92" w14:textId="77777777" w:rsidR="00E34EFB" w:rsidRDefault="00E34EFB">
      <w:pPr>
        <w:pStyle w:val="BodyText"/>
        <w:spacing w:before="137"/>
      </w:pPr>
    </w:p>
    <w:p w14:paraId="171F7924" w14:textId="77777777" w:rsidR="00E34EFB" w:rsidRDefault="00A71F89">
      <w:pPr>
        <w:pStyle w:val="BodyText"/>
        <w:spacing w:line="360" w:lineRule="auto"/>
        <w:ind w:left="282" w:right="292"/>
        <w:jc w:val="both"/>
      </w:pPr>
      <w:r>
        <w:t>Time owing does not attract any proportional increase for time owed during periods that attract an enhanced payment.</w:t>
      </w:r>
    </w:p>
    <w:p w14:paraId="2D77131A" w14:textId="77777777" w:rsidR="00E34EFB" w:rsidRDefault="00E34EFB">
      <w:pPr>
        <w:pStyle w:val="BodyText"/>
        <w:spacing w:before="139"/>
      </w:pPr>
    </w:p>
    <w:p w14:paraId="4C2488B0" w14:textId="77777777" w:rsidR="00E34EFB" w:rsidRDefault="00A71F89">
      <w:pPr>
        <w:pStyle w:val="BodyText"/>
        <w:spacing w:before="1" w:line="360" w:lineRule="auto"/>
        <w:ind w:left="282" w:right="290"/>
        <w:jc w:val="both"/>
      </w:pPr>
      <w:r>
        <w:t>Time</w:t>
      </w:r>
      <w:r>
        <w:rPr>
          <w:spacing w:val="-3"/>
        </w:rPr>
        <w:t xml:space="preserve"> </w:t>
      </w:r>
      <w:r>
        <w:t>owing</w:t>
      </w:r>
      <w:r>
        <w:rPr>
          <w:spacing w:val="-3"/>
        </w:rPr>
        <w:t xml:space="preserve"> </w:t>
      </w:r>
      <w:r>
        <w:t>should</w:t>
      </w:r>
      <w:r>
        <w:rPr>
          <w:spacing w:val="-3"/>
        </w:rPr>
        <w:t xml:space="preserve"> </w:t>
      </w:r>
      <w:r>
        <w:t>not</w:t>
      </w:r>
      <w:r>
        <w:rPr>
          <w:spacing w:val="-5"/>
        </w:rPr>
        <w:t xml:space="preserve"> </w:t>
      </w:r>
      <w:r>
        <w:t>normally</w:t>
      </w:r>
      <w:r>
        <w:rPr>
          <w:spacing w:val="-3"/>
        </w:rPr>
        <w:t xml:space="preserve"> </w:t>
      </w:r>
      <w:r>
        <w:t>be</w:t>
      </w:r>
      <w:r>
        <w:rPr>
          <w:spacing w:val="-3"/>
        </w:rPr>
        <w:t xml:space="preserve"> </w:t>
      </w:r>
      <w:r>
        <w:t>accrued</w:t>
      </w:r>
      <w:r>
        <w:rPr>
          <w:spacing w:val="-3"/>
        </w:rPr>
        <w:t xml:space="preserve"> </w:t>
      </w:r>
      <w:r>
        <w:t>for</w:t>
      </w:r>
      <w:r>
        <w:rPr>
          <w:spacing w:val="-3"/>
        </w:rPr>
        <w:t xml:space="preserve"> </w:t>
      </w:r>
      <w:r>
        <w:t>a</w:t>
      </w:r>
      <w:r>
        <w:rPr>
          <w:spacing w:val="-3"/>
        </w:rPr>
        <w:t xml:space="preserve"> </w:t>
      </w:r>
      <w:r>
        <w:t>period</w:t>
      </w:r>
      <w:r>
        <w:rPr>
          <w:spacing w:val="-5"/>
        </w:rPr>
        <w:t xml:space="preserve"> </w:t>
      </w:r>
      <w:r>
        <w:t>greater</w:t>
      </w:r>
      <w:r>
        <w:rPr>
          <w:spacing w:val="-3"/>
        </w:rPr>
        <w:t xml:space="preserve"> </w:t>
      </w:r>
      <w:r>
        <w:t>than</w:t>
      </w:r>
      <w:r>
        <w:rPr>
          <w:spacing w:val="-3"/>
        </w:rPr>
        <w:t xml:space="preserve"> </w:t>
      </w:r>
      <w:r>
        <w:t>one</w:t>
      </w:r>
      <w:r>
        <w:rPr>
          <w:spacing w:val="-3"/>
        </w:rPr>
        <w:t xml:space="preserve"> </w:t>
      </w:r>
      <w:r>
        <w:t>standard</w:t>
      </w:r>
      <w:r>
        <w:rPr>
          <w:spacing w:val="-3"/>
        </w:rPr>
        <w:t xml:space="preserve"> </w:t>
      </w:r>
      <w:r>
        <w:t>working day at any one time. Owed time should be taken within 4 weeks of its accrual where operationally possible.</w:t>
      </w:r>
    </w:p>
    <w:p w14:paraId="309CA347" w14:textId="77777777" w:rsidR="00E34EFB" w:rsidRDefault="00E34EFB">
      <w:pPr>
        <w:pStyle w:val="BodyText"/>
        <w:spacing w:before="138"/>
      </w:pPr>
    </w:p>
    <w:p w14:paraId="04309E62" w14:textId="77777777" w:rsidR="00E34EFB" w:rsidRDefault="00A71F89">
      <w:pPr>
        <w:pStyle w:val="BodyText"/>
        <w:spacing w:line="360" w:lineRule="auto"/>
        <w:ind w:left="282" w:right="291"/>
        <w:jc w:val="both"/>
      </w:pPr>
      <w:r>
        <w:t xml:space="preserve">A time owing sheet must be completed each time a person accrues time owing or takes time back. See </w:t>
      </w:r>
      <w:r>
        <w:rPr>
          <w:rFonts w:ascii="Arial"/>
          <w:b/>
        </w:rPr>
        <w:t xml:space="preserve">Appendix 9b </w:t>
      </w:r>
      <w:r>
        <w:t>for the record sheet.</w:t>
      </w:r>
    </w:p>
    <w:p w14:paraId="5838C2EF" w14:textId="77777777" w:rsidR="00E34EFB" w:rsidRDefault="00E34EFB">
      <w:pPr>
        <w:pStyle w:val="BodyText"/>
        <w:spacing w:before="137"/>
      </w:pPr>
    </w:p>
    <w:p w14:paraId="149B208C" w14:textId="77777777" w:rsidR="00E34EFB" w:rsidRDefault="00A71F89">
      <w:pPr>
        <w:pStyle w:val="BodyText"/>
        <w:spacing w:line="360" w:lineRule="auto"/>
        <w:ind w:left="282" w:right="292"/>
        <w:jc w:val="both"/>
      </w:pPr>
      <w:r>
        <w:t>The time owing sheet must be authorised by the manager. Time owing cannot be claimed back without the manager’s authorisation.</w:t>
      </w:r>
    </w:p>
    <w:p w14:paraId="1E3C468C" w14:textId="77777777" w:rsidR="00E34EFB" w:rsidRDefault="00E34EFB">
      <w:pPr>
        <w:pStyle w:val="BodyText"/>
        <w:spacing w:line="360" w:lineRule="auto"/>
        <w:jc w:val="both"/>
        <w:sectPr w:rsidR="00E34EFB">
          <w:pgSz w:w="11910" w:h="16850"/>
          <w:pgMar w:top="1940" w:right="850" w:bottom="1480" w:left="850" w:header="0" w:footer="1284" w:gutter="0"/>
          <w:cols w:space="720"/>
        </w:sectPr>
      </w:pPr>
    </w:p>
    <w:p w14:paraId="096B185E" w14:textId="77777777" w:rsidR="00E34EFB" w:rsidRDefault="00E34EFB">
      <w:pPr>
        <w:pStyle w:val="BodyText"/>
      </w:pPr>
    </w:p>
    <w:p w14:paraId="6C9287C4" w14:textId="77777777" w:rsidR="00E34EFB" w:rsidRDefault="00E34EFB">
      <w:pPr>
        <w:pStyle w:val="BodyText"/>
      </w:pPr>
    </w:p>
    <w:p w14:paraId="4C6F5E31" w14:textId="77777777" w:rsidR="00E34EFB" w:rsidRDefault="00E34EFB">
      <w:pPr>
        <w:pStyle w:val="BodyText"/>
      </w:pPr>
    </w:p>
    <w:p w14:paraId="677D5E88" w14:textId="77777777" w:rsidR="00E34EFB" w:rsidRDefault="00E34EFB">
      <w:pPr>
        <w:pStyle w:val="BodyText"/>
      </w:pPr>
    </w:p>
    <w:p w14:paraId="4FA0745A" w14:textId="77777777" w:rsidR="00E34EFB" w:rsidRDefault="00E34EFB">
      <w:pPr>
        <w:pStyle w:val="BodyText"/>
      </w:pPr>
    </w:p>
    <w:p w14:paraId="599C7E94" w14:textId="77777777" w:rsidR="00E34EFB" w:rsidRDefault="00E34EFB">
      <w:pPr>
        <w:pStyle w:val="BodyText"/>
      </w:pPr>
    </w:p>
    <w:p w14:paraId="63B0E475" w14:textId="77777777" w:rsidR="00E34EFB" w:rsidRDefault="00E34EFB">
      <w:pPr>
        <w:pStyle w:val="BodyText"/>
      </w:pPr>
    </w:p>
    <w:p w14:paraId="14393D8A" w14:textId="77777777" w:rsidR="00E34EFB" w:rsidRDefault="00E34EFB">
      <w:pPr>
        <w:pStyle w:val="BodyText"/>
      </w:pPr>
    </w:p>
    <w:p w14:paraId="72FA9339" w14:textId="77777777" w:rsidR="00E34EFB" w:rsidRDefault="00E34EFB">
      <w:pPr>
        <w:pStyle w:val="BodyText"/>
      </w:pPr>
    </w:p>
    <w:p w14:paraId="11EEE579" w14:textId="77777777" w:rsidR="00E34EFB" w:rsidRDefault="00E34EFB">
      <w:pPr>
        <w:pStyle w:val="BodyText"/>
      </w:pPr>
    </w:p>
    <w:p w14:paraId="14E61EDD" w14:textId="77777777" w:rsidR="00E34EFB" w:rsidRDefault="00E34EFB">
      <w:pPr>
        <w:pStyle w:val="BodyText"/>
      </w:pPr>
    </w:p>
    <w:p w14:paraId="5B3AB7D6" w14:textId="77777777" w:rsidR="00E34EFB" w:rsidRDefault="00E34EFB">
      <w:pPr>
        <w:pStyle w:val="BodyText"/>
      </w:pPr>
    </w:p>
    <w:p w14:paraId="76AB6561" w14:textId="77777777" w:rsidR="00E34EFB" w:rsidRDefault="00E34EFB">
      <w:pPr>
        <w:pStyle w:val="BodyText"/>
        <w:spacing w:before="252"/>
      </w:pPr>
    </w:p>
    <w:p w14:paraId="285D35DF" w14:textId="77777777" w:rsidR="00E34EFB" w:rsidRDefault="00A71F89">
      <w:pPr>
        <w:pStyle w:val="Heading2"/>
      </w:pPr>
      <w:bookmarkStart w:id="19" w:name="_bookmark19"/>
      <w:bookmarkEnd w:id="19"/>
      <w:r>
        <w:t>APPENDIX</w:t>
      </w:r>
      <w:r>
        <w:rPr>
          <w:spacing w:val="-3"/>
        </w:rPr>
        <w:t xml:space="preserve"> </w:t>
      </w:r>
      <w:r>
        <w:t>9b</w:t>
      </w:r>
      <w:r>
        <w:rPr>
          <w:spacing w:val="-4"/>
        </w:rPr>
        <w:t xml:space="preserve"> </w:t>
      </w:r>
      <w:r>
        <w:t>–</w:t>
      </w:r>
      <w:r>
        <w:rPr>
          <w:spacing w:val="-4"/>
        </w:rPr>
        <w:t xml:space="preserve"> </w:t>
      </w:r>
      <w:r>
        <w:t>The</w:t>
      </w:r>
      <w:r>
        <w:rPr>
          <w:spacing w:val="-5"/>
        </w:rPr>
        <w:t xml:space="preserve"> </w:t>
      </w:r>
      <w:r>
        <w:t>Owing</w:t>
      </w:r>
      <w:r>
        <w:rPr>
          <w:spacing w:val="-3"/>
        </w:rPr>
        <w:t xml:space="preserve"> </w:t>
      </w:r>
      <w:r>
        <w:t>Sheet</w:t>
      </w:r>
      <w:r>
        <w:rPr>
          <w:spacing w:val="-4"/>
        </w:rPr>
        <w:t xml:space="preserve"> </w:t>
      </w:r>
      <w:r>
        <w:t>(Individual</w:t>
      </w:r>
      <w:r>
        <w:rPr>
          <w:spacing w:val="-3"/>
        </w:rPr>
        <w:t xml:space="preserve"> </w:t>
      </w:r>
      <w:r>
        <w:rPr>
          <w:spacing w:val="-2"/>
        </w:rPr>
        <w:t>Record)</w:t>
      </w:r>
    </w:p>
    <w:p w14:paraId="1AE87AC4" w14:textId="77777777" w:rsidR="00E34EFB" w:rsidRDefault="00E34EFB">
      <w:pPr>
        <w:pStyle w:val="BodyText"/>
        <w:spacing w:before="195"/>
        <w:rPr>
          <w:rFonts w:ascii="Arial"/>
          <w:b/>
        </w:rPr>
      </w:pPr>
    </w:p>
    <w:p w14:paraId="63BA6101" w14:textId="77777777" w:rsidR="00E34EFB" w:rsidRDefault="00A71F89">
      <w:pPr>
        <w:ind w:left="282"/>
        <w:rPr>
          <w:sz w:val="28"/>
        </w:rPr>
      </w:pPr>
      <w:r>
        <w:rPr>
          <w:spacing w:val="-2"/>
          <w:sz w:val="28"/>
        </w:rPr>
        <w:t>Name………………………………………………………………………………</w:t>
      </w:r>
    </w:p>
    <w:p w14:paraId="00285F39" w14:textId="77777777" w:rsidR="00E34EFB" w:rsidRDefault="00E34EFB">
      <w:pPr>
        <w:pStyle w:val="BodyText"/>
        <w:rPr>
          <w:sz w:val="28"/>
        </w:rPr>
      </w:pPr>
    </w:p>
    <w:p w14:paraId="27D9CADA" w14:textId="77777777" w:rsidR="00E34EFB" w:rsidRDefault="00E34EFB">
      <w:pPr>
        <w:pStyle w:val="BodyText"/>
        <w:spacing w:before="157"/>
        <w:rPr>
          <w:sz w:val="28"/>
        </w:rPr>
      </w:pPr>
    </w:p>
    <w:p w14:paraId="6947C910" w14:textId="77777777" w:rsidR="00E34EFB" w:rsidRDefault="00A71F89">
      <w:pPr>
        <w:ind w:left="282"/>
        <w:rPr>
          <w:sz w:val="28"/>
        </w:rPr>
      </w:pPr>
      <w:r>
        <w:rPr>
          <w:spacing w:val="-2"/>
          <w:sz w:val="28"/>
        </w:rPr>
        <w:t>Department………………………………………………………………………</w:t>
      </w:r>
    </w:p>
    <w:p w14:paraId="01F95810" w14:textId="77777777" w:rsidR="00E34EFB" w:rsidRDefault="00E34EFB">
      <w:pPr>
        <w:pStyle w:val="BodyText"/>
        <w:rPr>
          <w:sz w:val="20"/>
        </w:rPr>
      </w:pPr>
    </w:p>
    <w:p w14:paraId="55B40AD8" w14:textId="77777777" w:rsidR="00E34EFB" w:rsidRDefault="00E34EFB">
      <w:pPr>
        <w:pStyle w:val="BodyText"/>
        <w:spacing w:before="201"/>
        <w:rPr>
          <w:sz w:val="20"/>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2"/>
        <w:gridCol w:w="1083"/>
        <w:gridCol w:w="1508"/>
        <w:gridCol w:w="871"/>
        <w:gridCol w:w="2431"/>
        <w:gridCol w:w="1391"/>
        <w:gridCol w:w="1857"/>
      </w:tblGrid>
      <w:tr w:rsidR="00E34EFB" w14:paraId="7AC4D696" w14:textId="77777777">
        <w:trPr>
          <w:trHeight w:val="554"/>
        </w:trPr>
        <w:tc>
          <w:tcPr>
            <w:tcW w:w="1955" w:type="dxa"/>
            <w:gridSpan w:val="2"/>
          </w:tcPr>
          <w:p w14:paraId="7710E0AD" w14:textId="77777777" w:rsidR="00E34EFB" w:rsidRDefault="00A71F89">
            <w:pPr>
              <w:pStyle w:val="TableParagraph"/>
              <w:spacing w:before="257"/>
              <w:ind w:left="112"/>
              <w:rPr>
                <w:rFonts w:ascii="Arial"/>
                <w:b/>
                <w:sz w:val="24"/>
              </w:rPr>
            </w:pPr>
            <w:r>
              <w:rPr>
                <w:rFonts w:ascii="Arial"/>
                <w:b/>
                <w:sz w:val="24"/>
              </w:rPr>
              <w:t xml:space="preserve">TIME </w:t>
            </w:r>
            <w:r>
              <w:rPr>
                <w:rFonts w:ascii="Arial"/>
                <w:b/>
                <w:spacing w:val="-2"/>
                <w:sz w:val="24"/>
              </w:rPr>
              <w:t>OWING</w:t>
            </w:r>
          </w:p>
        </w:tc>
        <w:tc>
          <w:tcPr>
            <w:tcW w:w="1508" w:type="dxa"/>
          </w:tcPr>
          <w:p w14:paraId="5D884661" w14:textId="77777777" w:rsidR="00E34EFB" w:rsidRDefault="00E34EFB">
            <w:pPr>
              <w:pStyle w:val="TableParagraph"/>
              <w:rPr>
                <w:rFonts w:ascii="Times New Roman"/>
                <w:sz w:val="24"/>
              </w:rPr>
            </w:pPr>
          </w:p>
        </w:tc>
        <w:tc>
          <w:tcPr>
            <w:tcW w:w="3302" w:type="dxa"/>
            <w:gridSpan w:val="2"/>
          </w:tcPr>
          <w:p w14:paraId="5000E90E" w14:textId="77777777" w:rsidR="00E34EFB" w:rsidRDefault="00A71F89">
            <w:pPr>
              <w:pStyle w:val="TableParagraph"/>
              <w:spacing w:before="3"/>
              <w:ind w:left="108"/>
              <w:rPr>
                <w:rFonts w:ascii="Arial"/>
                <w:b/>
                <w:sz w:val="24"/>
              </w:rPr>
            </w:pPr>
            <w:r>
              <w:rPr>
                <w:rFonts w:ascii="Arial"/>
                <w:b/>
                <w:sz w:val="24"/>
              </w:rPr>
              <w:t>TIME</w:t>
            </w:r>
            <w:r>
              <w:rPr>
                <w:rFonts w:ascii="Arial"/>
                <w:b/>
                <w:spacing w:val="-9"/>
                <w:sz w:val="24"/>
              </w:rPr>
              <w:t xml:space="preserve"> </w:t>
            </w:r>
            <w:r>
              <w:rPr>
                <w:rFonts w:ascii="Arial"/>
                <w:b/>
                <w:sz w:val="24"/>
              </w:rPr>
              <w:t>TAKEN</w:t>
            </w:r>
            <w:r>
              <w:rPr>
                <w:rFonts w:ascii="Arial"/>
                <w:b/>
                <w:spacing w:val="-4"/>
                <w:sz w:val="24"/>
              </w:rPr>
              <w:t xml:space="preserve"> BACK</w:t>
            </w:r>
          </w:p>
        </w:tc>
        <w:tc>
          <w:tcPr>
            <w:tcW w:w="3248" w:type="dxa"/>
            <w:gridSpan w:val="2"/>
          </w:tcPr>
          <w:p w14:paraId="4DF9948D" w14:textId="77777777" w:rsidR="00E34EFB" w:rsidRDefault="00E34EFB">
            <w:pPr>
              <w:pStyle w:val="TableParagraph"/>
              <w:rPr>
                <w:rFonts w:ascii="Times New Roman"/>
                <w:sz w:val="24"/>
              </w:rPr>
            </w:pPr>
          </w:p>
        </w:tc>
      </w:tr>
      <w:tr w:rsidR="00E34EFB" w14:paraId="247786C1" w14:textId="77777777">
        <w:trPr>
          <w:trHeight w:val="827"/>
        </w:trPr>
        <w:tc>
          <w:tcPr>
            <w:tcW w:w="872" w:type="dxa"/>
          </w:tcPr>
          <w:p w14:paraId="6C6931E0" w14:textId="77777777" w:rsidR="00E34EFB" w:rsidRDefault="00E34EFB">
            <w:pPr>
              <w:pStyle w:val="TableParagraph"/>
              <w:rPr>
                <w:sz w:val="24"/>
              </w:rPr>
            </w:pPr>
          </w:p>
          <w:p w14:paraId="1AAB421B" w14:textId="77777777" w:rsidR="00E34EFB" w:rsidRDefault="00A71F89">
            <w:pPr>
              <w:pStyle w:val="TableParagraph"/>
              <w:ind w:left="112"/>
              <w:rPr>
                <w:rFonts w:ascii="Arial"/>
                <w:b/>
                <w:sz w:val="24"/>
              </w:rPr>
            </w:pPr>
            <w:r>
              <w:rPr>
                <w:rFonts w:ascii="Arial"/>
                <w:b/>
                <w:spacing w:val="-4"/>
                <w:sz w:val="24"/>
              </w:rPr>
              <w:t>DATE</w:t>
            </w:r>
          </w:p>
        </w:tc>
        <w:tc>
          <w:tcPr>
            <w:tcW w:w="1083" w:type="dxa"/>
          </w:tcPr>
          <w:p w14:paraId="3713D6A8" w14:textId="77777777" w:rsidR="00E34EFB" w:rsidRDefault="00E34EFB">
            <w:pPr>
              <w:pStyle w:val="TableParagraph"/>
              <w:rPr>
                <w:sz w:val="24"/>
              </w:rPr>
            </w:pPr>
          </w:p>
          <w:p w14:paraId="0F1EC480" w14:textId="77777777" w:rsidR="00E34EFB" w:rsidRDefault="00A71F89">
            <w:pPr>
              <w:pStyle w:val="TableParagraph"/>
              <w:ind w:left="114"/>
              <w:rPr>
                <w:rFonts w:ascii="Arial"/>
                <w:b/>
                <w:sz w:val="24"/>
              </w:rPr>
            </w:pPr>
            <w:r>
              <w:rPr>
                <w:rFonts w:ascii="Arial"/>
                <w:b/>
                <w:spacing w:val="-2"/>
                <w:sz w:val="24"/>
              </w:rPr>
              <w:t>HOURS</w:t>
            </w:r>
          </w:p>
        </w:tc>
        <w:tc>
          <w:tcPr>
            <w:tcW w:w="1508" w:type="dxa"/>
          </w:tcPr>
          <w:p w14:paraId="2A651155" w14:textId="77777777" w:rsidR="00E34EFB" w:rsidRDefault="00E34EFB">
            <w:pPr>
              <w:pStyle w:val="TableParagraph"/>
              <w:rPr>
                <w:sz w:val="24"/>
              </w:rPr>
            </w:pPr>
          </w:p>
          <w:p w14:paraId="0256B184" w14:textId="77777777" w:rsidR="00E34EFB" w:rsidRDefault="00A71F89">
            <w:pPr>
              <w:pStyle w:val="TableParagraph"/>
              <w:ind w:left="111"/>
              <w:rPr>
                <w:rFonts w:ascii="Arial"/>
                <w:b/>
                <w:sz w:val="24"/>
              </w:rPr>
            </w:pPr>
            <w:r>
              <w:rPr>
                <w:rFonts w:ascii="Arial"/>
                <w:b/>
                <w:spacing w:val="-2"/>
                <w:sz w:val="24"/>
              </w:rPr>
              <w:t>REASON</w:t>
            </w:r>
          </w:p>
        </w:tc>
        <w:tc>
          <w:tcPr>
            <w:tcW w:w="871" w:type="dxa"/>
          </w:tcPr>
          <w:p w14:paraId="52E4BAF1" w14:textId="77777777" w:rsidR="00E34EFB" w:rsidRDefault="00E34EFB">
            <w:pPr>
              <w:pStyle w:val="TableParagraph"/>
              <w:rPr>
                <w:sz w:val="24"/>
              </w:rPr>
            </w:pPr>
          </w:p>
          <w:p w14:paraId="2BE48CEA" w14:textId="77777777" w:rsidR="00E34EFB" w:rsidRDefault="00A71F89">
            <w:pPr>
              <w:pStyle w:val="TableParagraph"/>
              <w:ind w:left="108"/>
              <w:rPr>
                <w:rFonts w:ascii="Arial"/>
                <w:b/>
                <w:sz w:val="24"/>
              </w:rPr>
            </w:pPr>
            <w:r>
              <w:rPr>
                <w:rFonts w:ascii="Arial"/>
                <w:b/>
                <w:spacing w:val="-4"/>
                <w:sz w:val="24"/>
              </w:rPr>
              <w:t>DATE</w:t>
            </w:r>
          </w:p>
        </w:tc>
        <w:tc>
          <w:tcPr>
            <w:tcW w:w="2431" w:type="dxa"/>
          </w:tcPr>
          <w:p w14:paraId="79FEC3EC" w14:textId="77777777" w:rsidR="00E34EFB" w:rsidRDefault="00E34EFB">
            <w:pPr>
              <w:pStyle w:val="TableParagraph"/>
              <w:rPr>
                <w:sz w:val="24"/>
              </w:rPr>
            </w:pPr>
          </w:p>
          <w:p w14:paraId="3DAF298C" w14:textId="77777777" w:rsidR="00E34EFB" w:rsidRDefault="00A71F89">
            <w:pPr>
              <w:pStyle w:val="TableParagraph"/>
              <w:ind w:left="111"/>
              <w:rPr>
                <w:rFonts w:ascii="Arial"/>
                <w:b/>
                <w:sz w:val="24"/>
              </w:rPr>
            </w:pPr>
            <w:r>
              <w:rPr>
                <w:rFonts w:ascii="Arial"/>
                <w:b/>
                <w:spacing w:val="-2"/>
                <w:sz w:val="24"/>
              </w:rPr>
              <w:t>HOURS</w:t>
            </w:r>
          </w:p>
        </w:tc>
        <w:tc>
          <w:tcPr>
            <w:tcW w:w="1391" w:type="dxa"/>
          </w:tcPr>
          <w:p w14:paraId="03D9C099" w14:textId="77777777" w:rsidR="00E34EFB" w:rsidRDefault="00E34EFB">
            <w:pPr>
              <w:pStyle w:val="TableParagraph"/>
              <w:rPr>
                <w:sz w:val="24"/>
              </w:rPr>
            </w:pPr>
          </w:p>
          <w:p w14:paraId="53BE4DCD" w14:textId="77777777" w:rsidR="00E34EFB" w:rsidRDefault="00A71F89">
            <w:pPr>
              <w:pStyle w:val="TableParagraph"/>
              <w:ind w:left="109"/>
              <w:rPr>
                <w:rFonts w:ascii="Arial"/>
                <w:b/>
                <w:sz w:val="24"/>
              </w:rPr>
            </w:pPr>
            <w:r>
              <w:rPr>
                <w:rFonts w:ascii="Arial"/>
                <w:b/>
                <w:spacing w:val="-2"/>
                <w:sz w:val="24"/>
              </w:rPr>
              <w:t>BALANCE</w:t>
            </w:r>
          </w:p>
        </w:tc>
        <w:tc>
          <w:tcPr>
            <w:tcW w:w="1857" w:type="dxa"/>
          </w:tcPr>
          <w:p w14:paraId="46BB8F5C" w14:textId="77777777" w:rsidR="00E34EFB" w:rsidRDefault="00A71F89">
            <w:pPr>
              <w:pStyle w:val="TableParagraph"/>
              <w:spacing w:before="254"/>
              <w:ind w:left="110" w:right="166"/>
              <w:rPr>
                <w:rFonts w:ascii="Arial"/>
                <w:b/>
                <w:sz w:val="24"/>
              </w:rPr>
            </w:pPr>
            <w:r>
              <w:rPr>
                <w:rFonts w:ascii="Arial"/>
                <w:b/>
                <w:spacing w:val="-4"/>
                <w:sz w:val="24"/>
              </w:rPr>
              <w:t xml:space="preserve">AUTHORISED </w:t>
            </w:r>
            <w:r>
              <w:rPr>
                <w:rFonts w:ascii="Arial"/>
                <w:b/>
                <w:spacing w:val="-2"/>
                <w:sz w:val="24"/>
              </w:rPr>
              <w:t>SIGNATURE</w:t>
            </w:r>
          </w:p>
        </w:tc>
      </w:tr>
      <w:tr w:rsidR="00E34EFB" w14:paraId="0C454268" w14:textId="77777777">
        <w:trPr>
          <w:trHeight w:val="417"/>
        </w:trPr>
        <w:tc>
          <w:tcPr>
            <w:tcW w:w="872" w:type="dxa"/>
          </w:tcPr>
          <w:p w14:paraId="187954C9" w14:textId="77777777" w:rsidR="00E34EFB" w:rsidRDefault="00E34EFB">
            <w:pPr>
              <w:pStyle w:val="TableParagraph"/>
              <w:rPr>
                <w:rFonts w:ascii="Times New Roman"/>
                <w:sz w:val="24"/>
              </w:rPr>
            </w:pPr>
          </w:p>
        </w:tc>
        <w:tc>
          <w:tcPr>
            <w:tcW w:w="5893" w:type="dxa"/>
            <w:gridSpan w:val="4"/>
          </w:tcPr>
          <w:p w14:paraId="01B65F1E" w14:textId="77777777" w:rsidR="00E34EFB" w:rsidRDefault="00A71F89">
            <w:pPr>
              <w:pStyle w:val="TableParagraph"/>
              <w:spacing w:before="122" w:line="275" w:lineRule="exact"/>
              <w:ind w:left="114"/>
              <w:rPr>
                <w:rFonts w:ascii="Arial"/>
                <w:b/>
                <w:sz w:val="24"/>
              </w:rPr>
            </w:pPr>
            <w:r>
              <w:rPr>
                <w:rFonts w:ascii="Arial"/>
                <w:b/>
                <w:sz w:val="24"/>
              </w:rPr>
              <w:t>BROUGHT</w:t>
            </w:r>
            <w:r>
              <w:rPr>
                <w:rFonts w:ascii="Arial"/>
                <w:b/>
                <w:spacing w:val="-4"/>
                <w:sz w:val="24"/>
              </w:rPr>
              <w:t xml:space="preserve"> </w:t>
            </w:r>
            <w:r>
              <w:rPr>
                <w:rFonts w:ascii="Arial"/>
                <w:b/>
                <w:sz w:val="24"/>
              </w:rPr>
              <w:t>FORWARD</w:t>
            </w:r>
            <w:r>
              <w:rPr>
                <w:rFonts w:ascii="Arial"/>
                <w:b/>
                <w:spacing w:val="-6"/>
                <w:sz w:val="24"/>
              </w:rPr>
              <w:t xml:space="preserve"> </w:t>
            </w:r>
            <w:r>
              <w:rPr>
                <w:rFonts w:ascii="Arial"/>
                <w:b/>
                <w:sz w:val="24"/>
              </w:rPr>
              <w:t>FROM</w:t>
            </w:r>
            <w:r>
              <w:rPr>
                <w:rFonts w:ascii="Arial"/>
                <w:b/>
                <w:spacing w:val="-6"/>
                <w:sz w:val="24"/>
              </w:rPr>
              <w:t xml:space="preserve"> </w:t>
            </w:r>
            <w:r>
              <w:rPr>
                <w:rFonts w:ascii="Arial"/>
                <w:b/>
                <w:sz w:val="24"/>
              </w:rPr>
              <w:t>LAST</w:t>
            </w:r>
            <w:r>
              <w:rPr>
                <w:rFonts w:ascii="Arial"/>
                <w:b/>
                <w:spacing w:val="-4"/>
                <w:sz w:val="24"/>
              </w:rPr>
              <w:t xml:space="preserve"> SHEET</w:t>
            </w:r>
          </w:p>
        </w:tc>
        <w:tc>
          <w:tcPr>
            <w:tcW w:w="1391" w:type="dxa"/>
          </w:tcPr>
          <w:p w14:paraId="4C6BA8F0" w14:textId="77777777" w:rsidR="00E34EFB" w:rsidRDefault="00E34EFB">
            <w:pPr>
              <w:pStyle w:val="TableParagraph"/>
              <w:rPr>
                <w:rFonts w:ascii="Times New Roman"/>
                <w:sz w:val="24"/>
              </w:rPr>
            </w:pPr>
          </w:p>
        </w:tc>
        <w:tc>
          <w:tcPr>
            <w:tcW w:w="1857" w:type="dxa"/>
          </w:tcPr>
          <w:p w14:paraId="593CCB04" w14:textId="77777777" w:rsidR="00E34EFB" w:rsidRDefault="00E34EFB">
            <w:pPr>
              <w:pStyle w:val="TableParagraph"/>
              <w:rPr>
                <w:rFonts w:ascii="Times New Roman"/>
                <w:sz w:val="24"/>
              </w:rPr>
            </w:pPr>
          </w:p>
        </w:tc>
      </w:tr>
      <w:tr w:rsidR="00E34EFB" w14:paraId="0F16AC21" w14:textId="77777777">
        <w:trPr>
          <w:trHeight w:val="419"/>
        </w:trPr>
        <w:tc>
          <w:tcPr>
            <w:tcW w:w="872" w:type="dxa"/>
          </w:tcPr>
          <w:p w14:paraId="58113D1D" w14:textId="77777777" w:rsidR="00E34EFB" w:rsidRDefault="00E34EFB">
            <w:pPr>
              <w:pStyle w:val="TableParagraph"/>
              <w:rPr>
                <w:rFonts w:ascii="Times New Roman"/>
                <w:sz w:val="24"/>
              </w:rPr>
            </w:pPr>
          </w:p>
        </w:tc>
        <w:tc>
          <w:tcPr>
            <w:tcW w:w="1083" w:type="dxa"/>
          </w:tcPr>
          <w:p w14:paraId="28625741" w14:textId="77777777" w:rsidR="00E34EFB" w:rsidRDefault="00E34EFB">
            <w:pPr>
              <w:pStyle w:val="TableParagraph"/>
              <w:rPr>
                <w:rFonts w:ascii="Times New Roman"/>
                <w:sz w:val="24"/>
              </w:rPr>
            </w:pPr>
          </w:p>
        </w:tc>
        <w:tc>
          <w:tcPr>
            <w:tcW w:w="1508" w:type="dxa"/>
          </w:tcPr>
          <w:p w14:paraId="5FBA2AA8" w14:textId="77777777" w:rsidR="00E34EFB" w:rsidRDefault="00E34EFB">
            <w:pPr>
              <w:pStyle w:val="TableParagraph"/>
              <w:rPr>
                <w:rFonts w:ascii="Times New Roman"/>
                <w:sz w:val="24"/>
              </w:rPr>
            </w:pPr>
          </w:p>
        </w:tc>
        <w:tc>
          <w:tcPr>
            <w:tcW w:w="871" w:type="dxa"/>
          </w:tcPr>
          <w:p w14:paraId="04036B44" w14:textId="77777777" w:rsidR="00E34EFB" w:rsidRDefault="00E34EFB">
            <w:pPr>
              <w:pStyle w:val="TableParagraph"/>
              <w:rPr>
                <w:rFonts w:ascii="Times New Roman"/>
                <w:sz w:val="24"/>
              </w:rPr>
            </w:pPr>
          </w:p>
        </w:tc>
        <w:tc>
          <w:tcPr>
            <w:tcW w:w="2431" w:type="dxa"/>
          </w:tcPr>
          <w:p w14:paraId="1236C953" w14:textId="77777777" w:rsidR="00E34EFB" w:rsidRDefault="00E34EFB">
            <w:pPr>
              <w:pStyle w:val="TableParagraph"/>
              <w:rPr>
                <w:rFonts w:ascii="Times New Roman"/>
                <w:sz w:val="24"/>
              </w:rPr>
            </w:pPr>
          </w:p>
        </w:tc>
        <w:tc>
          <w:tcPr>
            <w:tcW w:w="1391" w:type="dxa"/>
          </w:tcPr>
          <w:p w14:paraId="5AD642C7" w14:textId="77777777" w:rsidR="00E34EFB" w:rsidRDefault="00E34EFB">
            <w:pPr>
              <w:pStyle w:val="TableParagraph"/>
              <w:rPr>
                <w:rFonts w:ascii="Times New Roman"/>
                <w:sz w:val="24"/>
              </w:rPr>
            </w:pPr>
          </w:p>
        </w:tc>
        <w:tc>
          <w:tcPr>
            <w:tcW w:w="1857" w:type="dxa"/>
          </w:tcPr>
          <w:p w14:paraId="68CCAD06" w14:textId="77777777" w:rsidR="00E34EFB" w:rsidRDefault="00E34EFB">
            <w:pPr>
              <w:pStyle w:val="TableParagraph"/>
              <w:rPr>
                <w:rFonts w:ascii="Times New Roman"/>
                <w:sz w:val="24"/>
              </w:rPr>
            </w:pPr>
          </w:p>
        </w:tc>
      </w:tr>
      <w:tr w:rsidR="00E34EFB" w14:paraId="18904697" w14:textId="77777777">
        <w:trPr>
          <w:trHeight w:val="419"/>
        </w:trPr>
        <w:tc>
          <w:tcPr>
            <w:tcW w:w="872" w:type="dxa"/>
          </w:tcPr>
          <w:p w14:paraId="73D62582" w14:textId="77777777" w:rsidR="00E34EFB" w:rsidRDefault="00E34EFB">
            <w:pPr>
              <w:pStyle w:val="TableParagraph"/>
              <w:rPr>
                <w:rFonts w:ascii="Times New Roman"/>
                <w:sz w:val="24"/>
              </w:rPr>
            </w:pPr>
          </w:p>
        </w:tc>
        <w:tc>
          <w:tcPr>
            <w:tcW w:w="1083" w:type="dxa"/>
          </w:tcPr>
          <w:p w14:paraId="7969DCEA" w14:textId="77777777" w:rsidR="00E34EFB" w:rsidRDefault="00E34EFB">
            <w:pPr>
              <w:pStyle w:val="TableParagraph"/>
              <w:rPr>
                <w:rFonts w:ascii="Times New Roman"/>
                <w:sz w:val="24"/>
              </w:rPr>
            </w:pPr>
          </w:p>
        </w:tc>
        <w:tc>
          <w:tcPr>
            <w:tcW w:w="1508" w:type="dxa"/>
          </w:tcPr>
          <w:p w14:paraId="6D4D0467" w14:textId="77777777" w:rsidR="00E34EFB" w:rsidRDefault="00E34EFB">
            <w:pPr>
              <w:pStyle w:val="TableParagraph"/>
              <w:rPr>
                <w:rFonts w:ascii="Times New Roman"/>
                <w:sz w:val="24"/>
              </w:rPr>
            </w:pPr>
          </w:p>
        </w:tc>
        <w:tc>
          <w:tcPr>
            <w:tcW w:w="871" w:type="dxa"/>
          </w:tcPr>
          <w:p w14:paraId="3EAEC5F3" w14:textId="77777777" w:rsidR="00E34EFB" w:rsidRDefault="00E34EFB">
            <w:pPr>
              <w:pStyle w:val="TableParagraph"/>
              <w:rPr>
                <w:rFonts w:ascii="Times New Roman"/>
                <w:sz w:val="24"/>
              </w:rPr>
            </w:pPr>
          </w:p>
        </w:tc>
        <w:tc>
          <w:tcPr>
            <w:tcW w:w="2431" w:type="dxa"/>
          </w:tcPr>
          <w:p w14:paraId="51ECCFB9" w14:textId="77777777" w:rsidR="00E34EFB" w:rsidRDefault="00E34EFB">
            <w:pPr>
              <w:pStyle w:val="TableParagraph"/>
              <w:rPr>
                <w:rFonts w:ascii="Times New Roman"/>
                <w:sz w:val="24"/>
              </w:rPr>
            </w:pPr>
          </w:p>
        </w:tc>
        <w:tc>
          <w:tcPr>
            <w:tcW w:w="1391" w:type="dxa"/>
          </w:tcPr>
          <w:p w14:paraId="04E9BAE3" w14:textId="77777777" w:rsidR="00E34EFB" w:rsidRDefault="00E34EFB">
            <w:pPr>
              <w:pStyle w:val="TableParagraph"/>
              <w:rPr>
                <w:rFonts w:ascii="Times New Roman"/>
                <w:sz w:val="24"/>
              </w:rPr>
            </w:pPr>
          </w:p>
        </w:tc>
        <w:tc>
          <w:tcPr>
            <w:tcW w:w="1857" w:type="dxa"/>
          </w:tcPr>
          <w:p w14:paraId="15B33F4E" w14:textId="77777777" w:rsidR="00E34EFB" w:rsidRDefault="00E34EFB">
            <w:pPr>
              <w:pStyle w:val="TableParagraph"/>
              <w:rPr>
                <w:rFonts w:ascii="Times New Roman"/>
                <w:sz w:val="24"/>
              </w:rPr>
            </w:pPr>
          </w:p>
        </w:tc>
      </w:tr>
      <w:tr w:rsidR="00E34EFB" w14:paraId="328CA1BB" w14:textId="77777777">
        <w:trPr>
          <w:trHeight w:val="419"/>
        </w:trPr>
        <w:tc>
          <w:tcPr>
            <w:tcW w:w="872" w:type="dxa"/>
          </w:tcPr>
          <w:p w14:paraId="71F0CB9F" w14:textId="77777777" w:rsidR="00E34EFB" w:rsidRDefault="00E34EFB">
            <w:pPr>
              <w:pStyle w:val="TableParagraph"/>
              <w:rPr>
                <w:rFonts w:ascii="Times New Roman"/>
                <w:sz w:val="24"/>
              </w:rPr>
            </w:pPr>
          </w:p>
        </w:tc>
        <w:tc>
          <w:tcPr>
            <w:tcW w:w="1083" w:type="dxa"/>
          </w:tcPr>
          <w:p w14:paraId="3DC07884" w14:textId="77777777" w:rsidR="00E34EFB" w:rsidRDefault="00E34EFB">
            <w:pPr>
              <w:pStyle w:val="TableParagraph"/>
              <w:rPr>
                <w:rFonts w:ascii="Times New Roman"/>
                <w:sz w:val="24"/>
              </w:rPr>
            </w:pPr>
          </w:p>
        </w:tc>
        <w:tc>
          <w:tcPr>
            <w:tcW w:w="1508" w:type="dxa"/>
          </w:tcPr>
          <w:p w14:paraId="1BDC2D35" w14:textId="77777777" w:rsidR="00E34EFB" w:rsidRDefault="00E34EFB">
            <w:pPr>
              <w:pStyle w:val="TableParagraph"/>
              <w:rPr>
                <w:rFonts w:ascii="Times New Roman"/>
                <w:sz w:val="24"/>
              </w:rPr>
            </w:pPr>
          </w:p>
        </w:tc>
        <w:tc>
          <w:tcPr>
            <w:tcW w:w="871" w:type="dxa"/>
          </w:tcPr>
          <w:p w14:paraId="68BF0824" w14:textId="77777777" w:rsidR="00E34EFB" w:rsidRDefault="00E34EFB">
            <w:pPr>
              <w:pStyle w:val="TableParagraph"/>
              <w:rPr>
                <w:rFonts w:ascii="Times New Roman"/>
                <w:sz w:val="24"/>
              </w:rPr>
            </w:pPr>
          </w:p>
        </w:tc>
        <w:tc>
          <w:tcPr>
            <w:tcW w:w="2431" w:type="dxa"/>
          </w:tcPr>
          <w:p w14:paraId="03A84EA2" w14:textId="77777777" w:rsidR="00E34EFB" w:rsidRDefault="00E34EFB">
            <w:pPr>
              <w:pStyle w:val="TableParagraph"/>
              <w:rPr>
                <w:rFonts w:ascii="Times New Roman"/>
                <w:sz w:val="24"/>
              </w:rPr>
            </w:pPr>
          </w:p>
        </w:tc>
        <w:tc>
          <w:tcPr>
            <w:tcW w:w="1391" w:type="dxa"/>
          </w:tcPr>
          <w:p w14:paraId="6ADD527F" w14:textId="77777777" w:rsidR="00E34EFB" w:rsidRDefault="00E34EFB">
            <w:pPr>
              <w:pStyle w:val="TableParagraph"/>
              <w:rPr>
                <w:rFonts w:ascii="Times New Roman"/>
                <w:sz w:val="24"/>
              </w:rPr>
            </w:pPr>
          </w:p>
        </w:tc>
        <w:tc>
          <w:tcPr>
            <w:tcW w:w="1857" w:type="dxa"/>
          </w:tcPr>
          <w:p w14:paraId="47B2D470" w14:textId="77777777" w:rsidR="00E34EFB" w:rsidRDefault="00E34EFB">
            <w:pPr>
              <w:pStyle w:val="TableParagraph"/>
              <w:rPr>
                <w:rFonts w:ascii="Times New Roman"/>
                <w:sz w:val="24"/>
              </w:rPr>
            </w:pPr>
          </w:p>
        </w:tc>
      </w:tr>
      <w:tr w:rsidR="00E34EFB" w14:paraId="0F034479" w14:textId="77777777">
        <w:trPr>
          <w:trHeight w:val="417"/>
        </w:trPr>
        <w:tc>
          <w:tcPr>
            <w:tcW w:w="872" w:type="dxa"/>
          </w:tcPr>
          <w:p w14:paraId="582562FE" w14:textId="77777777" w:rsidR="00E34EFB" w:rsidRDefault="00E34EFB">
            <w:pPr>
              <w:pStyle w:val="TableParagraph"/>
              <w:rPr>
                <w:rFonts w:ascii="Times New Roman"/>
                <w:sz w:val="24"/>
              </w:rPr>
            </w:pPr>
          </w:p>
        </w:tc>
        <w:tc>
          <w:tcPr>
            <w:tcW w:w="1083" w:type="dxa"/>
          </w:tcPr>
          <w:p w14:paraId="2D537EDE" w14:textId="77777777" w:rsidR="00E34EFB" w:rsidRDefault="00E34EFB">
            <w:pPr>
              <w:pStyle w:val="TableParagraph"/>
              <w:rPr>
                <w:rFonts w:ascii="Times New Roman"/>
                <w:sz w:val="24"/>
              </w:rPr>
            </w:pPr>
          </w:p>
        </w:tc>
        <w:tc>
          <w:tcPr>
            <w:tcW w:w="1508" w:type="dxa"/>
          </w:tcPr>
          <w:p w14:paraId="7736E742" w14:textId="77777777" w:rsidR="00E34EFB" w:rsidRDefault="00E34EFB">
            <w:pPr>
              <w:pStyle w:val="TableParagraph"/>
              <w:rPr>
                <w:rFonts w:ascii="Times New Roman"/>
                <w:sz w:val="24"/>
              </w:rPr>
            </w:pPr>
          </w:p>
        </w:tc>
        <w:tc>
          <w:tcPr>
            <w:tcW w:w="871" w:type="dxa"/>
          </w:tcPr>
          <w:p w14:paraId="1052BC4D" w14:textId="77777777" w:rsidR="00E34EFB" w:rsidRDefault="00E34EFB">
            <w:pPr>
              <w:pStyle w:val="TableParagraph"/>
              <w:rPr>
                <w:rFonts w:ascii="Times New Roman"/>
                <w:sz w:val="24"/>
              </w:rPr>
            </w:pPr>
          </w:p>
        </w:tc>
        <w:tc>
          <w:tcPr>
            <w:tcW w:w="2431" w:type="dxa"/>
          </w:tcPr>
          <w:p w14:paraId="510E8A0C" w14:textId="77777777" w:rsidR="00E34EFB" w:rsidRDefault="00E34EFB">
            <w:pPr>
              <w:pStyle w:val="TableParagraph"/>
              <w:rPr>
                <w:rFonts w:ascii="Times New Roman"/>
                <w:sz w:val="24"/>
              </w:rPr>
            </w:pPr>
          </w:p>
        </w:tc>
        <w:tc>
          <w:tcPr>
            <w:tcW w:w="1391" w:type="dxa"/>
          </w:tcPr>
          <w:p w14:paraId="35D2D16A" w14:textId="77777777" w:rsidR="00E34EFB" w:rsidRDefault="00E34EFB">
            <w:pPr>
              <w:pStyle w:val="TableParagraph"/>
              <w:rPr>
                <w:rFonts w:ascii="Times New Roman"/>
                <w:sz w:val="24"/>
              </w:rPr>
            </w:pPr>
          </w:p>
        </w:tc>
        <w:tc>
          <w:tcPr>
            <w:tcW w:w="1857" w:type="dxa"/>
          </w:tcPr>
          <w:p w14:paraId="73B8AE4A" w14:textId="77777777" w:rsidR="00E34EFB" w:rsidRDefault="00E34EFB">
            <w:pPr>
              <w:pStyle w:val="TableParagraph"/>
              <w:rPr>
                <w:rFonts w:ascii="Times New Roman"/>
                <w:sz w:val="24"/>
              </w:rPr>
            </w:pPr>
          </w:p>
        </w:tc>
      </w:tr>
      <w:tr w:rsidR="00E34EFB" w14:paraId="33B46BE1" w14:textId="77777777">
        <w:trPr>
          <w:trHeight w:val="422"/>
        </w:trPr>
        <w:tc>
          <w:tcPr>
            <w:tcW w:w="872" w:type="dxa"/>
          </w:tcPr>
          <w:p w14:paraId="0B66858A" w14:textId="77777777" w:rsidR="00E34EFB" w:rsidRDefault="00E34EFB">
            <w:pPr>
              <w:pStyle w:val="TableParagraph"/>
              <w:rPr>
                <w:rFonts w:ascii="Times New Roman"/>
                <w:sz w:val="24"/>
              </w:rPr>
            </w:pPr>
          </w:p>
        </w:tc>
        <w:tc>
          <w:tcPr>
            <w:tcW w:w="1083" w:type="dxa"/>
          </w:tcPr>
          <w:p w14:paraId="771DBFB8" w14:textId="77777777" w:rsidR="00E34EFB" w:rsidRDefault="00E34EFB">
            <w:pPr>
              <w:pStyle w:val="TableParagraph"/>
              <w:rPr>
                <w:rFonts w:ascii="Times New Roman"/>
                <w:sz w:val="24"/>
              </w:rPr>
            </w:pPr>
          </w:p>
        </w:tc>
        <w:tc>
          <w:tcPr>
            <w:tcW w:w="1508" w:type="dxa"/>
          </w:tcPr>
          <w:p w14:paraId="4B50E5B6" w14:textId="77777777" w:rsidR="00E34EFB" w:rsidRDefault="00E34EFB">
            <w:pPr>
              <w:pStyle w:val="TableParagraph"/>
              <w:rPr>
                <w:rFonts w:ascii="Times New Roman"/>
                <w:sz w:val="24"/>
              </w:rPr>
            </w:pPr>
          </w:p>
        </w:tc>
        <w:tc>
          <w:tcPr>
            <w:tcW w:w="871" w:type="dxa"/>
          </w:tcPr>
          <w:p w14:paraId="7989584C" w14:textId="77777777" w:rsidR="00E34EFB" w:rsidRDefault="00E34EFB">
            <w:pPr>
              <w:pStyle w:val="TableParagraph"/>
              <w:rPr>
                <w:rFonts w:ascii="Times New Roman"/>
                <w:sz w:val="24"/>
              </w:rPr>
            </w:pPr>
          </w:p>
        </w:tc>
        <w:tc>
          <w:tcPr>
            <w:tcW w:w="2431" w:type="dxa"/>
          </w:tcPr>
          <w:p w14:paraId="250D4C01" w14:textId="77777777" w:rsidR="00E34EFB" w:rsidRDefault="00E34EFB">
            <w:pPr>
              <w:pStyle w:val="TableParagraph"/>
              <w:rPr>
                <w:rFonts w:ascii="Times New Roman"/>
                <w:sz w:val="24"/>
              </w:rPr>
            </w:pPr>
          </w:p>
        </w:tc>
        <w:tc>
          <w:tcPr>
            <w:tcW w:w="1391" w:type="dxa"/>
          </w:tcPr>
          <w:p w14:paraId="0A298787" w14:textId="77777777" w:rsidR="00E34EFB" w:rsidRDefault="00E34EFB">
            <w:pPr>
              <w:pStyle w:val="TableParagraph"/>
              <w:rPr>
                <w:rFonts w:ascii="Times New Roman"/>
                <w:sz w:val="24"/>
              </w:rPr>
            </w:pPr>
          </w:p>
        </w:tc>
        <w:tc>
          <w:tcPr>
            <w:tcW w:w="1857" w:type="dxa"/>
          </w:tcPr>
          <w:p w14:paraId="7640EC41" w14:textId="77777777" w:rsidR="00E34EFB" w:rsidRDefault="00E34EFB">
            <w:pPr>
              <w:pStyle w:val="TableParagraph"/>
              <w:rPr>
                <w:rFonts w:ascii="Times New Roman"/>
                <w:sz w:val="24"/>
              </w:rPr>
            </w:pPr>
          </w:p>
        </w:tc>
      </w:tr>
      <w:tr w:rsidR="00E34EFB" w14:paraId="798D6F64" w14:textId="77777777">
        <w:trPr>
          <w:trHeight w:val="419"/>
        </w:trPr>
        <w:tc>
          <w:tcPr>
            <w:tcW w:w="872" w:type="dxa"/>
          </w:tcPr>
          <w:p w14:paraId="2B9B70BB" w14:textId="77777777" w:rsidR="00E34EFB" w:rsidRDefault="00E34EFB">
            <w:pPr>
              <w:pStyle w:val="TableParagraph"/>
              <w:rPr>
                <w:rFonts w:ascii="Times New Roman"/>
                <w:sz w:val="24"/>
              </w:rPr>
            </w:pPr>
          </w:p>
        </w:tc>
        <w:tc>
          <w:tcPr>
            <w:tcW w:w="1083" w:type="dxa"/>
          </w:tcPr>
          <w:p w14:paraId="05406F2F" w14:textId="77777777" w:rsidR="00E34EFB" w:rsidRDefault="00E34EFB">
            <w:pPr>
              <w:pStyle w:val="TableParagraph"/>
              <w:rPr>
                <w:rFonts w:ascii="Times New Roman"/>
                <w:sz w:val="24"/>
              </w:rPr>
            </w:pPr>
          </w:p>
        </w:tc>
        <w:tc>
          <w:tcPr>
            <w:tcW w:w="1508" w:type="dxa"/>
          </w:tcPr>
          <w:p w14:paraId="13F608DC" w14:textId="77777777" w:rsidR="00E34EFB" w:rsidRDefault="00E34EFB">
            <w:pPr>
              <w:pStyle w:val="TableParagraph"/>
              <w:rPr>
                <w:rFonts w:ascii="Times New Roman"/>
                <w:sz w:val="24"/>
              </w:rPr>
            </w:pPr>
          </w:p>
        </w:tc>
        <w:tc>
          <w:tcPr>
            <w:tcW w:w="871" w:type="dxa"/>
          </w:tcPr>
          <w:p w14:paraId="60BEAEE5" w14:textId="77777777" w:rsidR="00E34EFB" w:rsidRDefault="00E34EFB">
            <w:pPr>
              <w:pStyle w:val="TableParagraph"/>
              <w:rPr>
                <w:rFonts w:ascii="Times New Roman"/>
                <w:sz w:val="24"/>
              </w:rPr>
            </w:pPr>
          </w:p>
        </w:tc>
        <w:tc>
          <w:tcPr>
            <w:tcW w:w="2431" w:type="dxa"/>
          </w:tcPr>
          <w:p w14:paraId="0E487244" w14:textId="77777777" w:rsidR="00E34EFB" w:rsidRDefault="00E34EFB">
            <w:pPr>
              <w:pStyle w:val="TableParagraph"/>
              <w:rPr>
                <w:rFonts w:ascii="Times New Roman"/>
                <w:sz w:val="24"/>
              </w:rPr>
            </w:pPr>
          </w:p>
        </w:tc>
        <w:tc>
          <w:tcPr>
            <w:tcW w:w="1391" w:type="dxa"/>
          </w:tcPr>
          <w:p w14:paraId="0C5463D6" w14:textId="77777777" w:rsidR="00E34EFB" w:rsidRDefault="00E34EFB">
            <w:pPr>
              <w:pStyle w:val="TableParagraph"/>
              <w:rPr>
                <w:rFonts w:ascii="Times New Roman"/>
                <w:sz w:val="24"/>
              </w:rPr>
            </w:pPr>
          </w:p>
        </w:tc>
        <w:tc>
          <w:tcPr>
            <w:tcW w:w="1857" w:type="dxa"/>
          </w:tcPr>
          <w:p w14:paraId="1C86C703" w14:textId="77777777" w:rsidR="00E34EFB" w:rsidRDefault="00E34EFB">
            <w:pPr>
              <w:pStyle w:val="TableParagraph"/>
              <w:rPr>
                <w:rFonts w:ascii="Times New Roman"/>
                <w:sz w:val="24"/>
              </w:rPr>
            </w:pPr>
          </w:p>
        </w:tc>
      </w:tr>
      <w:tr w:rsidR="00E34EFB" w14:paraId="7AC940A1" w14:textId="77777777">
        <w:trPr>
          <w:trHeight w:val="419"/>
        </w:trPr>
        <w:tc>
          <w:tcPr>
            <w:tcW w:w="872" w:type="dxa"/>
          </w:tcPr>
          <w:p w14:paraId="41F73D19" w14:textId="77777777" w:rsidR="00E34EFB" w:rsidRDefault="00E34EFB">
            <w:pPr>
              <w:pStyle w:val="TableParagraph"/>
              <w:rPr>
                <w:rFonts w:ascii="Times New Roman"/>
                <w:sz w:val="24"/>
              </w:rPr>
            </w:pPr>
          </w:p>
        </w:tc>
        <w:tc>
          <w:tcPr>
            <w:tcW w:w="1083" w:type="dxa"/>
          </w:tcPr>
          <w:p w14:paraId="44EFC5F8" w14:textId="77777777" w:rsidR="00E34EFB" w:rsidRDefault="00E34EFB">
            <w:pPr>
              <w:pStyle w:val="TableParagraph"/>
              <w:rPr>
                <w:rFonts w:ascii="Times New Roman"/>
                <w:sz w:val="24"/>
              </w:rPr>
            </w:pPr>
          </w:p>
        </w:tc>
        <w:tc>
          <w:tcPr>
            <w:tcW w:w="1508" w:type="dxa"/>
          </w:tcPr>
          <w:p w14:paraId="3D8A856C" w14:textId="77777777" w:rsidR="00E34EFB" w:rsidRDefault="00E34EFB">
            <w:pPr>
              <w:pStyle w:val="TableParagraph"/>
              <w:rPr>
                <w:rFonts w:ascii="Times New Roman"/>
                <w:sz w:val="24"/>
              </w:rPr>
            </w:pPr>
          </w:p>
        </w:tc>
        <w:tc>
          <w:tcPr>
            <w:tcW w:w="871" w:type="dxa"/>
          </w:tcPr>
          <w:p w14:paraId="062D6145" w14:textId="77777777" w:rsidR="00E34EFB" w:rsidRDefault="00E34EFB">
            <w:pPr>
              <w:pStyle w:val="TableParagraph"/>
              <w:rPr>
                <w:rFonts w:ascii="Times New Roman"/>
                <w:sz w:val="24"/>
              </w:rPr>
            </w:pPr>
          </w:p>
        </w:tc>
        <w:tc>
          <w:tcPr>
            <w:tcW w:w="2431" w:type="dxa"/>
          </w:tcPr>
          <w:p w14:paraId="15F95029" w14:textId="77777777" w:rsidR="00E34EFB" w:rsidRDefault="00E34EFB">
            <w:pPr>
              <w:pStyle w:val="TableParagraph"/>
              <w:rPr>
                <w:rFonts w:ascii="Times New Roman"/>
                <w:sz w:val="24"/>
              </w:rPr>
            </w:pPr>
          </w:p>
        </w:tc>
        <w:tc>
          <w:tcPr>
            <w:tcW w:w="1391" w:type="dxa"/>
          </w:tcPr>
          <w:p w14:paraId="1885024C" w14:textId="77777777" w:rsidR="00E34EFB" w:rsidRDefault="00E34EFB">
            <w:pPr>
              <w:pStyle w:val="TableParagraph"/>
              <w:rPr>
                <w:rFonts w:ascii="Times New Roman"/>
                <w:sz w:val="24"/>
              </w:rPr>
            </w:pPr>
          </w:p>
        </w:tc>
        <w:tc>
          <w:tcPr>
            <w:tcW w:w="1857" w:type="dxa"/>
          </w:tcPr>
          <w:p w14:paraId="41B5E970" w14:textId="77777777" w:rsidR="00E34EFB" w:rsidRDefault="00E34EFB">
            <w:pPr>
              <w:pStyle w:val="TableParagraph"/>
              <w:rPr>
                <w:rFonts w:ascii="Times New Roman"/>
                <w:sz w:val="24"/>
              </w:rPr>
            </w:pPr>
          </w:p>
        </w:tc>
      </w:tr>
      <w:tr w:rsidR="00E34EFB" w14:paraId="66B0933C" w14:textId="77777777">
        <w:trPr>
          <w:trHeight w:val="419"/>
        </w:trPr>
        <w:tc>
          <w:tcPr>
            <w:tcW w:w="872" w:type="dxa"/>
          </w:tcPr>
          <w:p w14:paraId="15C1639E" w14:textId="77777777" w:rsidR="00E34EFB" w:rsidRDefault="00E34EFB">
            <w:pPr>
              <w:pStyle w:val="TableParagraph"/>
              <w:rPr>
                <w:rFonts w:ascii="Times New Roman"/>
                <w:sz w:val="24"/>
              </w:rPr>
            </w:pPr>
          </w:p>
        </w:tc>
        <w:tc>
          <w:tcPr>
            <w:tcW w:w="1083" w:type="dxa"/>
          </w:tcPr>
          <w:p w14:paraId="37175314" w14:textId="77777777" w:rsidR="00E34EFB" w:rsidRDefault="00E34EFB">
            <w:pPr>
              <w:pStyle w:val="TableParagraph"/>
              <w:rPr>
                <w:rFonts w:ascii="Times New Roman"/>
                <w:sz w:val="24"/>
              </w:rPr>
            </w:pPr>
          </w:p>
        </w:tc>
        <w:tc>
          <w:tcPr>
            <w:tcW w:w="1508" w:type="dxa"/>
          </w:tcPr>
          <w:p w14:paraId="14DB0654" w14:textId="77777777" w:rsidR="00E34EFB" w:rsidRDefault="00E34EFB">
            <w:pPr>
              <w:pStyle w:val="TableParagraph"/>
              <w:rPr>
                <w:rFonts w:ascii="Times New Roman"/>
                <w:sz w:val="24"/>
              </w:rPr>
            </w:pPr>
          </w:p>
        </w:tc>
        <w:tc>
          <w:tcPr>
            <w:tcW w:w="871" w:type="dxa"/>
          </w:tcPr>
          <w:p w14:paraId="318E72BF" w14:textId="77777777" w:rsidR="00E34EFB" w:rsidRDefault="00E34EFB">
            <w:pPr>
              <w:pStyle w:val="TableParagraph"/>
              <w:rPr>
                <w:rFonts w:ascii="Times New Roman"/>
                <w:sz w:val="24"/>
              </w:rPr>
            </w:pPr>
          </w:p>
        </w:tc>
        <w:tc>
          <w:tcPr>
            <w:tcW w:w="2431" w:type="dxa"/>
          </w:tcPr>
          <w:p w14:paraId="40D4E600" w14:textId="77777777" w:rsidR="00E34EFB" w:rsidRDefault="00E34EFB">
            <w:pPr>
              <w:pStyle w:val="TableParagraph"/>
              <w:rPr>
                <w:rFonts w:ascii="Times New Roman"/>
                <w:sz w:val="24"/>
              </w:rPr>
            </w:pPr>
          </w:p>
        </w:tc>
        <w:tc>
          <w:tcPr>
            <w:tcW w:w="1391" w:type="dxa"/>
          </w:tcPr>
          <w:p w14:paraId="428854F5" w14:textId="77777777" w:rsidR="00E34EFB" w:rsidRDefault="00E34EFB">
            <w:pPr>
              <w:pStyle w:val="TableParagraph"/>
              <w:rPr>
                <w:rFonts w:ascii="Times New Roman"/>
                <w:sz w:val="24"/>
              </w:rPr>
            </w:pPr>
          </w:p>
        </w:tc>
        <w:tc>
          <w:tcPr>
            <w:tcW w:w="1857" w:type="dxa"/>
          </w:tcPr>
          <w:p w14:paraId="0330155F" w14:textId="77777777" w:rsidR="00E34EFB" w:rsidRDefault="00E34EFB">
            <w:pPr>
              <w:pStyle w:val="TableParagraph"/>
              <w:rPr>
                <w:rFonts w:ascii="Times New Roman"/>
                <w:sz w:val="24"/>
              </w:rPr>
            </w:pPr>
          </w:p>
        </w:tc>
      </w:tr>
      <w:tr w:rsidR="00E34EFB" w14:paraId="7D25C8F6" w14:textId="77777777">
        <w:trPr>
          <w:trHeight w:val="417"/>
        </w:trPr>
        <w:tc>
          <w:tcPr>
            <w:tcW w:w="872" w:type="dxa"/>
          </w:tcPr>
          <w:p w14:paraId="1F0D47B5" w14:textId="77777777" w:rsidR="00E34EFB" w:rsidRDefault="00E34EFB">
            <w:pPr>
              <w:pStyle w:val="TableParagraph"/>
              <w:rPr>
                <w:rFonts w:ascii="Times New Roman"/>
                <w:sz w:val="24"/>
              </w:rPr>
            </w:pPr>
          </w:p>
        </w:tc>
        <w:tc>
          <w:tcPr>
            <w:tcW w:w="1083" w:type="dxa"/>
          </w:tcPr>
          <w:p w14:paraId="5B84AC3D" w14:textId="77777777" w:rsidR="00E34EFB" w:rsidRDefault="00E34EFB">
            <w:pPr>
              <w:pStyle w:val="TableParagraph"/>
              <w:rPr>
                <w:rFonts w:ascii="Times New Roman"/>
                <w:sz w:val="24"/>
              </w:rPr>
            </w:pPr>
          </w:p>
        </w:tc>
        <w:tc>
          <w:tcPr>
            <w:tcW w:w="1508" w:type="dxa"/>
          </w:tcPr>
          <w:p w14:paraId="0BD096ED" w14:textId="77777777" w:rsidR="00E34EFB" w:rsidRDefault="00E34EFB">
            <w:pPr>
              <w:pStyle w:val="TableParagraph"/>
              <w:rPr>
                <w:rFonts w:ascii="Times New Roman"/>
                <w:sz w:val="24"/>
              </w:rPr>
            </w:pPr>
          </w:p>
        </w:tc>
        <w:tc>
          <w:tcPr>
            <w:tcW w:w="871" w:type="dxa"/>
          </w:tcPr>
          <w:p w14:paraId="5C3AB1C0" w14:textId="77777777" w:rsidR="00E34EFB" w:rsidRDefault="00E34EFB">
            <w:pPr>
              <w:pStyle w:val="TableParagraph"/>
              <w:rPr>
                <w:rFonts w:ascii="Times New Roman"/>
                <w:sz w:val="24"/>
              </w:rPr>
            </w:pPr>
          </w:p>
        </w:tc>
        <w:tc>
          <w:tcPr>
            <w:tcW w:w="2431" w:type="dxa"/>
          </w:tcPr>
          <w:p w14:paraId="52C200AB" w14:textId="77777777" w:rsidR="00E34EFB" w:rsidRDefault="00E34EFB">
            <w:pPr>
              <w:pStyle w:val="TableParagraph"/>
              <w:rPr>
                <w:rFonts w:ascii="Times New Roman"/>
                <w:sz w:val="24"/>
              </w:rPr>
            </w:pPr>
          </w:p>
        </w:tc>
        <w:tc>
          <w:tcPr>
            <w:tcW w:w="1391" w:type="dxa"/>
          </w:tcPr>
          <w:p w14:paraId="77A08BDD" w14:textId="77777777" w:rsidR="00E34EFB" w:rsidRDefault="00E34EFB">
            <w:pPr>
              <w:pStyle w:val="TableParagraph"/>
              <w:rPr>
                <w:rFonts w:ascii="Times New Roman"/>
                <w:sz w:val="24"/>
              </w:rPr>
            </w:pPr>
          </w:p>
        </w:tc>
        <w:tc>
          <w:tcPr>
            <w:tcW w:w="1857" w:type="dxa"/>
          </w:tcPr>
          <w:p w14:paraId="6522A521" w14:textId="77777777" w:rsidR="00E34EFB" w:rsidRDefault="00E34EFB">
            <w:pPr>
              <w:pStyle w:val="TableParagraph"/>
              <w:rPr>
                <w:rFonts w:ascii="Times New Roman"/>
                <w:sz w:val="24"/>
              </w:rPr>
            </w:pPr>
          </w:p>
        </w:tc>
      </w:tr>
      <w:tr w:rsidR="00E34EFB" w14:paraId="39E32147" w14:textId="77777777">
        <w:trPr>
          <w:trHeight w:val="419"/>
        </w:trPr>
        <w:tc>
          <w:tcPr>
            <w:tcW w:w="872" w:type="dxa"/>
          </w:tcPr>
          <w:p w14:paraId="2D9B8DBD" w14:textId="77777777" w:rsidR="00E34EFB" w:rsidRDefault="00E34EFB">
            <w:pPr>
              <w:pStyle w:val="TableParagraph"/>
              <w:rPr>
                <w:rFonts w:ascii="Times New Roman"/>
                <w:sz w:val="24"/>
              </w:rPr>
            </w:pPr>
          </w:p>
        </w:tc>
        <w:tc>
          <w:tcPr>
            <w:tcW w:w="1083" w:type="dxa"/>
          </w:tcPr>
          <w:p w14:paraId="4399559D" w14:textId="77777777" w:rsidR="00E34EFB" w:rsidRDefault="00E34EFB">
            <w:pPr>
              <w:pStyle w:val="TableParagraph"/>
              <w:rPr>
                <w:rFonts w:ascii="Times New Roman"/>
                <w:sz w:val="24"/>
              </w:rPr>
            </w:pPr>
          </w:p>
        </w:tc>
        <w:tc>
          <w:tcPr>
            <w:tcW w:w="1508" w:type="dxa"/>
          </w:tcPr>
          <w:p w14:paraId="6C764C96" w14:textId="77777777" w:rsidR="00E34EFB" w:rsidRDefault="00E34EFB">
            <w:pPr>
              <w:pStyle w:val="TableParagraph"/>
              <w:rPr>
                <w:rFonts w:ascii="Times New Roman"/>
                <w:sz w:val="24"/>
              </w:rPr>
            </w:pPr>
          </w:p>
        </w:tc>
        <w:tc>
          <w:tcPr>
            <w:tcW w:w="871" w:type="dxa"/>
          </w:tcPr>
          <w:p w14:paraId="11650D8E" w14:textId="77777777" w:rsidR="00E34EFB" w:rsidRDefault="00E34EFB">
            <w:pPr>
              <w:pStyle w:val="TableParagraph"/>
              <w:rPr>
                <w:rFonts w:ascii="Times New Roman"/>
                <w:sz w:val="24"/>
              </w:rPr>
            </w:pPr>
          </w:p>
        </w:tc>
        <w:tc>
          <w:tcPr>
            <w:tcW w:w="2431" w:type="dxa"/>
          </w:tcPr>
          <w:p w14:paraId="6CC5CC30" w14:textId="77777777" w:rsidR="00E34EFB" w:rsidRDefault="00E34EFB">
            <w:pPr>
              <w:pStyle w:val="TableParagraph"/>
              <w:rPr>
                <w:rFonts w:ascii="Times New Roman"/>
                <w:sz w:val="24"/>
              </w:rPr>
            </w:pPr>
          </w:p>
        </w:tc>
        <w:tc>
          <w:tcPr>
            <w:tcW w:w="1391" w:type="dxa"/>
          </w:tcPr>
          <w:p w14:paraId="7B3731D7" w14:textId="77777777" w:rsidR="00E34EFB" w:rsidRDefault="00E34EFB">
            <w:pPr>
              <w:pStyle w:val="TableParagraph"/>
              <w:rPr>
                <w:rFonts w:ascii="Times New Roman"/>
                <w:sz w:val="24"/>
              </w:rPr>
            </w:pPr>
          </w:p>
        </w:tc>
        <w:tc>
          <w:tcPr>
            <w:tcW w:w="1857" w:type="dxa"/>
          </w:tcPr>
          <w:p w14:paraId="0F7FEE3C" w14:textId="77777777" w:rsidR="00E34EFB" w:rsidRDefault="00E34EFB">
            <w:pPr>
              <w:pStyle w:val="TableParagraph"/>
              <w:rPr>
                <w:rFonts w:ascii="Times New Roman"/>
                <w:sz w:val="24"/>
              </w:rPr>
            </w:pPr>
          </w:p>
        </w:tc>
      </w:tr>
      <w:tr w:rsidR="00E34EFB" w14:paraId="0357B7A0" w14:textId="77777777">
        <w:trPr>
          <w:trHeight w:val="421"/>
        </w:trPr>
        <w:tc>
          <w:tcPr>
            <w:tcW w:w="872" w:type="dxa"/>
          </w:tcPr>
          <w:p w14:paraId="59808472" w14:textId="77777777" w:rsidR="00E34EFB" w:rsidRDefault="00E34EFB">
            <w:pPr>
              <w:pStyle w:val="TableParagraph"/>
              <w:rPr>
                <w:rFonts w:ascii="Times New Roman"/>
                <w:sz w:val="24"/>
              </w:rPr>
            </w:pPr>
          </w:p>
        </w:tc>
        <w:tc>
          <w:tcPr>
            <w:tcW w:w="1083" w:type="dxa"/>
          </w:tcPr>
          <w:p w14:paraId="3265F995" w14:textId="77777777" w:rsidR="00E34EFB" w:rsidRDefault="00E34EFB">
            <w:pPr>
              <w:pStyle w:val="TableParagraph"/>
              <w:rPr>
                <w:rFonts w:ascii="Times New Roman"/>
                <w:sz w:val="24"/>
              </w:rPr>
            </w:pPr>
          </w:p>
        </w:tc>
        <w:tc>
          <w:tcPr>
            <w:tcW w:w="1508" w:type="dxa"/>
          </w:tcPr>
          <w:p w14:paraId="0D249FC0" w14:textId="77777777" w:rsidR="00E34EFB" w:rsidRDefault="00E34EFB">
            <w:pPr>
              <w:pStyle w:val="TableParagraph"/>
              <w:rPr>
                <w:rFonts w:ascii="Times New Roman"/>
                <w:sz w:val="24"/>
              </w:rPr>
            </w:pPr>
          </w:p>
        </w:tc>
        <w:tc>
          <w:tcPr>
            <w:tcW w:w="871" w:type="dxa"/>
          </w:tcPr>
          <w:p w14:paraId="51113B53" w14:textId="77777777" w:rsidR="00E34EFB" w:rsidRDefault="00E34EFB">
            <w:pPr>
              <w:pStyle w:val="TableParagraph"/>
              <w:rPr>
                <w:rFonts w:ascii="Times New Roman"/>
                <w:sz w:val="24"/>
              </w:rPr>
            </w:pPr>
          </w:p>
        </w:tc>
        <w:tc>
          <w:tcPr>
            <w:tcW w:w="2431" w:type="dxa"/>
          </w:tcPr>
          <w:p w14:paraId="1D1DD04C" w14:textId="77777777" w:rsidR="00E34EFB" w:rsidRDefault="00E34EFB">
            <w:pPr>
              <w:pStyle w:val="TableParagraph"/>
              <w:rPr>
                <w:rFonts w:ascii="Times New Roman"/>
                <w:sz w:val="24"/>
              </w:rPr>
            </w:pPr>
          </w:p>
        </w:tc>
        <w:tc>
          <w:tcPr>
            <w:tcW w:w="1391" w:type="dxa"/>
          </w:tcPr>
          <w:p w14:paraId="1BCCB1BA" w14:textId="77777777" w:rsidR="00E34EFB" w:rsidRDefault="00E34EFB">
            <w:pPr>
              <w:pStyle w:val="TableParagraph"/>
              <w:rPr>
                <w:rFonts w:ascii="Times New Roman"/>
                <w:sz w:val="24"/>
              </w:rPr>
            </w:pPr>
          </w:p>
        </w:tc>
        <w:tc>
          <w:tcPr>
            <w:tcW w:w="1857" w:type="dxa"/>
          </w:tcPr>
          <w:p w14:paraId="16CAF64D" w14:textId="77777777" w:rsidR="00E34EFB" w:rsidRDefault="00E34EFB">
            <w:pPr>
              <w:pStyle w:val="TableParagraph"/>
              <w:rPr>
                <w:rFonts w:ascii="Times New Roman"/>
                <w:sz w:val="24"/>
              </w:rPr>
            </w:pPr>
          </w:p>
        </w:tc>
      </w:tr>
    </w:tbl>
    <w:p w14:paraId="572C2BD2" w14:textId="77777777" w:rsidR="00E34EFB" w:rsidRDefault="00E34EFB">
      <w:pPr>
        <w:pStyle w:val="TableParagraph"/>
        <w:rPr>
          <w:rFonts w:ascii="Times New Roman"/>
          <w:sz w:val="24"/>
        </w:rPr>
        <w:sectPr w:rsidR="00E34EFB">
          <w:pgSz w:w="11910" w:h="16850"/>
          <w:pgMar w:top="1940" w:right="850" w:bottom="1480" w:left="850" w:header="0" w:footer="1284" w:gutter="0"/>
          <w:cols w:space="720"/>
        </w:sect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2"/>
        <w:gridCol w:w="1083"/>
        <w:gridCol w:w="1508"/>
        <w:gridCol w:w="871"/>
        <w:gridCol w:w="2431"/>
        <w:gridCol w:w="1391"/>
        <w:gridCol w:w="1857"/>
      </w:tblGrid>
      <w:tr w:rsidR="00E34EFB" w14:paraId="4C7D4079" w14:textId="77777777">
        <w:trPr>
          <w:trHeight w:val="419"/>
        </w:trPr>
        <w:tc>
          <w:tcPr>
            <w:tcW w:w="872" w:type="dxa"/>
          </w:tcPr>
          <w:p w14:paraId="549A080E" w14:textId="77777777" w:rsidR="00E34EFB" w:rsidRDefault="00E34EFB">
            <w:pPr>
              <w:pStyle w:val="TableParagraph"/>
              <w:rPr>
                <w:rFonts w:ascii="Times New Roman"/>
              </w:rPr>
            </w:pPr>
          </w:p>
        </w:tc>
        <w:tc>
          <w:tcPr>
            <w:tcW w:w="1083" w:type="dxa"/>
          </w:tcPr>
          <w:p w14:paraId="3433E916" w14:textId="77777777" w:rsidR="00E34EFB" w:rsidRDefault="00E34EFB">
            <w:pPr>
              <w:pStyle w:val="TableParagraph"/>
              <w:rPr>
                <w:rFonts w:ascii="Times New Roman"/>
              </w:rPr>
            </w:pPr>
          </w:p>
        </w:tc>
        <w:tc>
          <w:tcPr>
            <w:tcW w:w="1508" w:type="dxa"/>
          </w:tcPr>
          <w:p w14:paraId="4681CF54" w14:textId="77777777" w:rsidR="00E34EFB" w:rsidRDefault="00E34EFB">
            <w:pPr>
              <w:pStyle w:val="TableParagraph"/>
              <w:rPr>
                <w:rFonts w:ascii="Times New Roman"/>
              </w:rPr>
            </w:pPr>
          </w:p>
        </w:tc>
        <w:tc>
          <w:tcPr>
            <w:tcW w:w="871" w:type="dxa"/>
          </w:tcPr>
          <w:p w14:paraId="7CFB974A" w14:textId="77777777" w:rsidR="00E34EFB" w:rsidRDefault="00E34EFB">
            <w:pPr>
              <w:pStyle w:val="TableParagraph"/>
              <w:rPr>
                <w:rFonts w:ascii="Times New Roman"/>
              </w:rPr>
            </w:pPr>
          </w:p>
        </w:tc>
        <w:tc>
          <w:tcPr>
            <w:tcW w:w="2431" w:type="dxa"/>
          </w:tcPr>
          <w:p w14:paraId="5AE7E08D" w14:textId="77777777" w:rsidR="00E34EFB" w:rsidRDefault="00E34EFB">
            <w:pPr>
              <w:pStyle w:val="TableParagraph"/>
              <w:rPr>
                <w:rFonts w:ascii="Times New Roman"/>
              </w:rPr>
            </w:pPr>
          </w:p>
        </w:tc>
        <w:tc>
          <w:tcPr>
            <w:tcW w:w="1391" w:type="dxa"/>
          </w:tcPr>
          <w:p w14:paraId="0C9E6601" w14:textId="77777777" w:rsidR="00E34EFB" w:rsidRDefault="00E34EFB">
            <w:pPr>
              <w:pStyle w:val="TableParagraph"/>
              <w:rPr>
                <w:rFonts w:ascii="Times New Roman"/>
              </w:rPr>
            </w:pPr>
          </w:p>
        </w:tc>
        <w:tc>
          <w:tcPr>
            <w:tcW w:w="1857" w:type="dxa"/>
          </w:tcPr>
          <w:p w14:paraId="33BBF39B" w14:textId="77777777" w:rsidR="00E34EFB" w:rsidRDefault="00E34EFB">
            <w:pPr>
              <w:pStyle w:val="TableParagraph"/>
              <w:rPr>
                <w:rFonts w:ascii="Times New Roman"/>
              </w:rPr>
            </w:pPr>
          </w:p>
        </w:tc>
      </w:tr>
      <w:tr w:rsidR="00E34EFB" w14:paraId="7F35DA46" w14:textId="77777777">
        <w:trPr>
          <w:trHeight w:val="419"/>
        </w:trPr>
        <w:tc>
          <w:tcPr>
            <w:tcW w:w="872" w:type="dxa"/>
          </w:tcPr>
          <w:p w14:paraId="7C1F4083" w14:textId="77777777" w:rsidR="00E34EFB" w:rsidRDefault="00E34EFB">
            <w:pPr>
              <w:pStyle w:val="TableParagraph"/>
              <w:rPr>
                <w:rFonts w:ascii="Times New Roman"/>
              </w:rPr>
            </w:pPr>
          </w:p>
        </w:tc>
        <w:tc>
          <w:tcPr>
            <w:tcW w:w="1083" w:type="dxa"/>
          </w:tcPr>
          <w:p w14:paraId="55FAEAA2" w14:textId="77777777" w:rsidR="00E34EFB" w:rsidRDefault="00E34EFB">
            <w:pPr>
              <w:pStyle w:val="TableParagraph"/>
              <w:rPr>
                <w:rFonts w:ascii="Times New Roman"/>
              </w:rPr>
            </w:pPr>
          </w:p>
        </w:tc>
        <w:tc>
          <w:tcPr>
            <w:tcW w:w="1508" w:type="dxa"/>
          </w:tcPr>
          <w:p w14:paraId="16082B3C" w14:textId="77777777" w:rsidR="00E34EFB" w:rsidRDefault="00E34EFB">
            <w:pPr>
              <w:pStyle w:val="TableParagraph"/>
              <w:rPr>
                <w:rFonts w:ascii="Times New Roman"/>
              </w:rPr>
            </w:pPr>
          </w:p>
        </w:tc>
        <w:tc>
          <w:tcPr>
            <w:tcW w:w="871" w:type="dxa"/>
          </w:tcPr>
          <w:p w14:paraId="526F633B" w14:textId="77777777" w:rsidR="00E34EFB" w:rsidRDefault="00E34EFB">
            <w:pPr>
              <w:pStyle w:val="TableParagraph"/>
              <w:rPr>
                <w:rFonts w:ascii="Times New Roman"/>
              </w:rPr>
            </w:pPr>
          </w:p>
        </w:tc>
        <w:tc>
          <w:tcPr>
            <w:tcW w:w="2431" w:type="dxa"/>
          </w:tcPr>
          <w:p w14:paraId="163E9E63" w14:textId="77777777" w:rsidR="00E34EFB" w:rsidRDefault="00E34EFB">
            <w:pPr>
              <w:pStyle w:val="TableParagraph"/>
              <w:rPr>
                <w:rFonts w:ascii="Times New Roman"/>
              </w:rPr>
            </w:pPr>
          </w:p>
        </w:tc>
        <w:tc>
          <w:tcPr>
            <w:tcW w:w="1391" w:type="dxa"/>
          </w:tcPr>
          <w:p w14:paraId="7B4EE82B" w14:textId="77777777" w:rsidR="00E34EFB" w:rsidRDefault="00E34EFB">
            <w:pPr>
              <w:pStyle w:val="TableParagraph"/>
              <w:rPr>
                <w:rFonts w:ascii="Times New Roman"/>
              </w:rPr>
            </w:pPr>
          </w:p>
        </w:tc>
        <w:tc>
          <w:tcPr>
            <w:tcW w:w="1857" w:type="dxa"/>
          </w:tcPr>
          <w:p w14:paraId="1D2DC045" w14:textId="77777777" w:rsidR="00E34EFB" w:rsidRDefault="00E34EFB">
            <w:pPr>
              <w:pStyle w:val="TableParagraph"/>
              <w:rPr>
                <w:rFonts w:ascii="Times New Roman"/>
              </w:rPr>
            </w:pPr>
          </w:p>
        </w:tc>
      </w:tr>
      <w:tr w:rsidR="00E34EFB" w14:paraId="2C88BD69" w14:textId="77777777">
        <w:trPr>
          <w:trHeight w:val="419"/>
        </w:trPr>
        <w:tc>
          <w:tcPr>
            <w:tcW w:w="872" w:type="dxa"/>
          </w:tcPr>
          <w:p w14:paraId="5003AD02" w14:textId="77777777" w:rsidR="00E34EFB" w:rsidRDefault="00E34EFB">
            <w:pPr>
              <w:pStyle w:val="TableParagraph"/>
              <w:rPr>
                <w:rFonts w:ascii="Times New Roman"/>
              </w:rPr>
            </w:pPr>
          </w:p>
        </w:tc>
        <w:tc>
          <w:tcPr>
            <w:tcW w:w="1083" w:type="dxa"/>
          </w:tcPr>
          <w:p w14:paraId="3811100D" w14:textId="77777777" w:rsidR="00E34EFB" w:rsidRDefault="00E34EFB">
            <w:pPr>
              <w:pStyle w:val="TableParagraph"/>
              <w:rPr>
                <w:rFonts w:ascii="Times New Roman"/>
              </w:rPr>
            </w:pPr>
          </w:p>
        </w:tc>
        <w:tc>
          <w:tcPr>
            <w:tcW w:w="1508" w:type="dxa"/>
          </w:tcPr>
          <w:p w14:paraId="01A192E6" w14:textId="77777777" w:rsidR="00E34EFB" w:rsidRDefault="00E34EFB">
            <w:pPr>
              <w:pStyle w:val="TableParagraph"/>
              <w:rPr>
                <w:rFonts w:ascii="Times New Roman"/>
              </w:rPr>
            </w:pPr>
          </w:p>
        </w:tc>
        <w:tc>
          <w:tcPr>
            <w:tcW w:w="871" w:type="dxa"/>
          </w:tcPr>
          <w:p w14:paraId="2E8D42AB" w14:textId="77777777" w:rsidR="00E34EFB" w:rsidRDefault="00E34EFB">
            <w:pPr>
              <w:pStyle w:val="TableParagraph"/>
              <w:rPr>
                <w:rFonts w:ascii="Times New Roman"/>
              </w:rPr>
            </w:pPr>
          </w:p>
        </w:tc>
        <w:tc>
          <w:tcPr>
            <w:tcW w:w="2431" w:type="dxa"/>
          </w:tcPr>
          <w:p w14:paraId="7C436E0A" w14:textId="77777777" w:rsidR="00E34EFB" w:rsidRDefault="00E34EFB">
            <w:pPr>
              <w:pStyle w:val="TableParagraph"/>
              <w:rPr>
                <w:rFonts w:ascii="Times New Roman"/>
              </w:rPr>
            </w:pPr>
          </w:p>
        </w:tc>
        <w:tc>
          <w:tcPr>
            <w:tcW w:w="1391" w:type="dxa"/>
          </w:tcPr>
          <w:p w14:paraId="41E16BC2" w14:textId="77777777" w:rsidR="00E34EFB" w:rsidRDefault="00E34EFB">
            <w:pPr>
              <w:pStyle w:val="TableParagraph"/>
              <w:rPr>
                <w:rFonts w:ascii="Times New Roman"/>
              </w:rPr>
            </w:pPr>
          </w:p>
        </w:tc>
        <w:tc>
          <w:tcPr>
            <w:tcW w:w="1857" w:type="dxa"/>
          </w:tcPr>
          <w:p w14:paraId="7FEFC5EB" w14:textId="77777777" w:rsidR="00E34EFB" w:rsidRDefault="00E34EFB">
            <w:pPr>
              <w:pStyle w:val="TableParagraph"/>
              <w:rPr>
                <w:rFonts w:ascii="Times New Roman"/>
              </w:rPr>
            </w:pPr>
          </w:p>
        </w:tc>
      </w:tr>
    </w:tbl>
    <w:p w14:paraId="14D7347F" w14:textId="77777777" w:rsidR="00E34EFB" w:rsidRDefault="00E34EFB">
      <w:pPr>
        <w:pStyle w:val="BodyText"/>
      </w:pPr>
    </w:p>
    <w:p w14:paraId="1F05AD54" w14:textId="77777777" w:rsidR="00E34EFB" w:rsidRDefault="00E34EFB">
      <w:pPr>
        <w:pStyle w:val="BodyText"/>
      </w:pPr>
    </w:p>
    <w:p w14:paraId="37D7240B" w14:textId="77777777" w:rsidR="00E34EFB" w:rsidRDefault="00E34EFB">
      <w:pPr>
        <w:pStyle w:val="BodyText"/>
        <w:spacing w:before="126"/>
      </w:pPr>
    </w:p>
    <w:p w14:paraId="538E7A22" w14:textId="77777777" w:rsidR="00E34EFB" w:rsidRDefault="00A71F89">
      <w:pPr>
        <w:ind w:left="1382"/>
        <w:rPr>
          <w:rFonts w:ascii="Arial"/>
          <w:b/>
          <w:sz w:val="24"/>
        </w:rPr>
      </w:pPr>
      <w:r>
        <w:rPr>
          <w:rFonts w:ascii="Arial"/>
          <w:b/>
          <w:spacing w:val="-2"/>
          <w:sz w:val="24"/>
        </w:rPr>
        <w:t>CARRIED</w:t>
      </w:r>
    </w:p>
    <w:p w14:paraId="1BF056C6" w14:textId="77777777" w:rsidR="00E34EFB" w:rsidRDefault="00A71F89">
      <w:pPr>
        <w:ind w:left="1382"/>
        <w:rPr>
          <w:rFonts w:ascii="Arial" w:hAnsi="Arial"/>
          <w:b/>
          <w:sz w:val="24"/>
        </w:rPr>
      </w:pPr>
      <w:r>
        <w:rPr>
          <w:rFonts w:ascii="Arial" w:hAnsi="Arial"/>
          <w:b/>
          <w:spacing w:val="-2"/>
          <w:sz w:val="24"/>
        </w:rPr>
        <w:t>FORWARD………………………………………………………………………</w:t>
      </w:r>
    </w:p>
    <w:p w14:paraId="6E3DBD66" w14:textId="77777777" w:rsidR="00E34EFB" w:rsidRDefault="00E34EFB">
      <w:pPr>
        <w:pStyle w:val="BodyText"/>
        <w:rPr>
          <w:rFonts w:ascii="Arial"/>
          <w:b/>
        </w:rPr>
      </w:pPr>
    </w:p>
    <w:p w14:paraId="5197D93B" w14:textId="77777777" w:rsidR="00E34EFB" w:rsidRDefault="00E34EFB">
      <w:pPr>
        <w:pStyle w:val="BodyText"/>
        <w:rPr>
          <w:rFonts w:ascii="Arial"/>
          <w:b/>
        </w:rPr>
      </w:pPr>
    </w:p>
    <w:p w14:paraId="49758AEB" w14:textId="77777777" w:rsidR="00E34EFB" w:rsidRDefault="00E34EFB">
      <w:pPr>
        <w:pStyle w:val="BodyText"/>
        <w:rPr>
          <w:rFonts w:ascii="Arial"/>
          <w:b/>
        </w:rPr>
      </w:pPr>
    </w:p>
    <w:p w14:paraId="3D5F3515" w14:textId="77777777" w:rsidR="00E34EFB" w:rsidRDefault="00E34EFB">
      <w:pPr>
        <w:pStyle w:val="BodyText"/>
        <w:rPr>
          <w:rFonts w:ascii="Arial"/>
          <w:b/>
        </w:rPr>
      </w:pPr>
    </w:p>
    <w:p w14:paraId="08844D0F" w14:textId="77777777" w:rsidR="00E34EFB" w:rsidRDefault="00E34EFB">
      <w:pPr>
        <w:pStyle w:val="BodyText"/>
        <w:spacing w:before="101"/>
        <w:rPr>
          <w:rFonts w:ascii="Arial"/>
          <w:b/>
        </w:rPr>
      </w:pPr>
    </w:p>
    <w:p w14:paraId="568CF78A" w14:textId="77777777" w:rsidR="00E34EFB" w:rsidRDefault="00A71F89">
      <w:pPr>
        <w:pStyle w:val="Heading2"/>
        <w:spacing w:before="1"/>
        <w:jc w:val="both"/>
      </w:pPr>
      <w:bookmarkStart w:id="20" w:name="_bookmark20"/>
      <w:bookmarkEnd w:id="20"/>
      <w:r>
        <w:t>APPENDIX</w:t>
      </w:r>
      <w:r>
        <w:rPr>
          <w:spacing w:val="-5"/>
        </w:rPr>
        <w:t xml:space="preserve"> </w:t>
      </w:r>
      <w:r>
        <w:t>10</w:t>
      </w:r>
      <w:r>
        <w:rPr>
          <w:spacing w:val="-4"/>
        </w:rPr>
        <w:t xml:space="preserve"> </w:t>
      </w:r>
      <w:r>
        <w:t>–</w:t>
      </w:r>
      <w:r>
        <w:rPr>
          <w:spacing w:val="-7"/>
        </w:rPr>
        <w:t xml:space="preserve"> </w:t>
      </w:r>
      <w:r>
        <w:t>Flexible</w:t>
      </w:r>
      <w:r>
        <w:rPr>
          <w:spacing w:val="-5"/>
        </w:rPr>
        <w:t xml:space="preserve"> </w:t>
      </w:r>
      <w:r>
        <w:rPr>
          <w:spacing w:val="-2"/>
        </w:rPr>
        <w:t>Retirement</w:t>
      </w:r>
    </w:p>
    <w:p w14:paraId="790140B9" w14:textId="77777777" w:rsidR="00E34EFB" w:rsidRDefault="00E34EFB">
      <w:pPr>
        <w:pStyle w:val="BodyText"/>
        <w:spacing w:before="59"/>
        <w:rPr>
          <w:rFonts w:ascii="Arial"/>
          <w:b/>
        </w:rPr>
      </w:pPr>
    </w:p>
    <w:p w14:paraId="401CE002" w14:textId="77777777" w:rsidR="00E34EFB" w:rsidRDefault="00A71F89">
      <w:pPr>
        <w:pStyle w:val="BodyText"/>
        <w:spacing w:before="1" w:line="360" w:lineRule="auto"/>
        <w:ind w:left="282" w:right="287"/>
        <w:jc w:val="both"/>
      </w:pPr>
      <w:r>
        <w:t>Flexible retirement is defined as flexibility regarding the age at which an employee retires, the length of time an employee takes to retire or the nature and intensity of work in the</w:t>
      </w:r>
      <w:r>
        <w:rPr>
          <w:spacing w:val="40"/>
        </w:rPr>
        <w:t xml:space="preserve"> </w:t>
      </w:r>
      <w:r>
        <w:t>lead up to final retirement. Flexible retirement arrangements will deliver one or more of the following benefits:</w:t>
      </w:r>
    </w:p>
    <w:p w14:paraId="2ECA8EA9" w14:textId="77777777" w:rsidR="00E34EFB" w:rsidRDefault="00E34EFB">
      <w:pPr>
        <w:pStyle w:val="BodyText"/>
        <w:spacing w:before="140"/>
      </w:pPr>
    </w:p>
    <w:p w14:paraId="2BCFAC62" w14:textId="77777777" w:rsidR="00E34EFB" w:rsidRDefault="00A71F89">
      <w:pPr>
        <w:pStyle w:val="ListParagraph"/>
        <w:numPr>
          <w:ilvl w:val="0"/>
          <w:numId w:val="1"/>
        </w:numPr>
        <w:tabs>
          <w:tab w:val="left" w:pos="710"/>
        </w:tabs>
        <w:spacing w:before="0"/>
        <w:ind w:hanging="360"/>
        <w:rPr>
          <w:sz w:val="24"/>
        </w:rPr>
      </w:pPr>
      <w:r>
        <w:rPr>
          <w:sz w:val="24"/>
        </w:rPr>
        <w:t>retention</w:t>
      </w:r>
      <w:r>
        <w:rPr>
          <w:spacing w:val="-5"/>
          <w:sz w:val="24"/>
        </w:rPr>
        <w:t xml:space="preserve"> </w:t>
      </w:r>
      <w:r>
        <w:rPr>
          <w:sz w:val="24"/>
        </w:rPr>
        <w:t>of</w:t>
      </w:r>
      <w:r>
        <w:rPr>
          <w:spacing w:val="-5"/>
          <w:sz w:val="24"/>
        </w:rPr>
        <w:t xml:space="preserve"> </w:t>
      </w:r>
      <w:r>
        <w:rPr>
          <w:sz w:val="24"/>
        </w:rPr>
        <w:t>experienced</w:t>
      </w:r>
      <w:r>
        <w:rPr>
          <w:spacing w:val="-5"/>
          <w:sz w:val="24"/>
        </w:rPr>
        <w:t xml:space="preserve"> </w:t>
      </w:r>
      <w:r>
        <w:rPr>
          <w:sz w:val="24"/>
        </w:rPr>
        <w:t>staff</w:t>
      </w:r>
      <w:r>
        <w:rPr>
          <w:spacing w:val="-5"/>
          <w:sz w:val="24"/>
        </w:rPr>
        <w:t xml:space="preserve"> </w:t>
      </w:r>
      <w:r>
        <w:rPr>
          <w:sz w:val="24"/>
        </w:rPr>
        <w:t>with</w:t>
      </w:r>
      <w:r>
        <w:rPr>
          <w:spacing w:val="-4"/>
          <w:sz w:val="24"/>
        </w:rPr>
        <w:t xml:space="preserve"> </w:t>
      </w:r>
      <w:r>
        <w:rPr>
          <w:sz w:val="24"/>
        </w:rPr>
        <w:t>valuable</w:t>
      </w:r>
      <w:r>
        <w:rPr>
          <w:spacing w:val="-4"/>
          <w:sz w:val="24"/>
        </w:rPr>
        <w:t xml:space="preserve"> </w:t>
      </w:r>
      <w:r>
        <w:rPr>
          <w:spacing w:val="-2"/>
          <w:sz w:val="24"/>
        </w:rPr>
        <w:t>skills;</w:t>
      </w:r>
    </w:p>
    <w:p w14:paraId="5914EDE9" w14:textId="77777777" w:rsidR="00E34EFB" w:rsidRDefault="00A71F89">
      <w:pPr>
        <w:pStyle w:val="ListParagraph"/>
        <w:numPr>
          <w:ilvl w:val="0"/>
          <w:numId w:val="1"/>
        </w:numPr>
        <w:tabs>
          <w:tab w:val="left" w:pos="710"/>
        </w:tabs>
        <w:ind w:hanging="360"/>
        <w:rPr>
          <w:sz w:val="24"/>
        </w:rPr>
      </w:pPr>
      <w:r>
        <w:rPr>
          <w:sz w:val="24"/>
        </w:rPr>
        <w:t>greater</w:t>
      </w:r>
      <w:r>
        <w:rPr>
          <w:spacing w:val="-3"/>
          <w:sz w:val="24"/>
        </w:rPr>
        <w:t xml:space="preserve"> </w:t>
      </w:r>
      <w:r>
        <w:rPr>
          <w:sz w:val="24"/>
        </w:rPr>
        <w:t>choice</w:t>
      </w:r>
      <w:r>
        <w:rPr>
          <w:spacing w:val="-4"/>
          <w:sz w:val="24"/>
        </w:rPr>
        <w:t xml:space="preserve"> </w:t>
      </w:r>
      <w:r>
        <w:rPr>
          <w:sz w:val="24"/>
        </w:rPr>
        <w:t>for</w:t>
      </w:r>
      <w:r>
        <w:rPr>
          <w:spacing w:val="-2"/>
          <w:sz w:val="24"/>
        </w:rPr>
        <w:t xml:space="preserve"> employees;</w:t>
      </w:r>
    </w:p>
    <w:p w14:paraId="12F7FA56" w14:textId="77777777" w:rsidR="00E34EFB" w:rsidRDefault="00A71F89">
      <w:pPr>
        <w:pStyle w:val="ListParagraph"/>
        <w:numPr>
          <w:ilvl w:val="0"/>
          <w:numId w:val="1"/>
        </w:numPr>
        <w:tabs>
          <w:tab w:val="left" w:pos="710"/>
        </w:tabs>
        <w:spacing w:before="135"/>
        <w:ind w:hanging="360"/>
        <w:rPr>
          <w:sz w:val="24"/>
        </w:rPr>
      </w:pPr>
      <w:r>
        <w:rPr>
          <w:sz w:val="24"/>
        </w:rPr>
        <w:t>the</w:t>
      </w:r>
      <w:r>
        <w:rPr>
          <w:spacing w:val="-4"/>
          <w:sz w:val="24"/>
        </w:rPr>
        <w:t xml:space="preserve"> </w:t>
      </w:r>
      <w:r>
        <w:rPr>
          <w:sz w:val="24"/>
        </w:rPr>
        <w:t>creation</w:t>
      </w:r>
      <w:r>
        <w:rPr>
          <w:spacing w:val="-4"/>
          <w:sz w:val="24"/>
        </w:rPr>
        <w:t xml:space="preserve"> </w:t>
      </w:r>
      <w:r>
        <w:rPr>
          <w:sz w:val="24"/>
        </w:rPr>
        <w:t>of</w:t>
      </w:r>
      <w:r>
        <w:rPr>
          <w:spacing w:val="-3"/>
          <w:sz w:val="24"/>
        </w:rPr>
        <w:t xml:space="preserve"> </w:t>
      </w:r>
      <w:r>
        <w:rPr>
          <w:sz w:val="24"/>
        </w:rPr>
        <w:t>a</w:t>
      </w:r>
      <w:r>
        <w:rPr>
          <w:spacing w:val="-2"/>
          <w:sz w:val="24"/>
        </w:rPr>
        <w:t xml:space="preserve"> </w:t>
      </w:r>
      <w:r>
        <w:rPr>
          <w:sz w:val="24"/>
        </w:rPr>
        <w:t>wider</w:t>
      </w:r>
      <w:r>
        <w:rPr>
          <w:spacing w:val="-4"/>
          <w:sz w:val="24"/>
        </w:rPr>
        <w:t xml:space="preserve"> </w:t>
      </w:r>
      <w:r>
        <w:rPr>
          <w:sz w:val="24"/>
        </w:rPr>
        <w:t>pool</w:t>
      </w:r>
      <w:r>
        <w:rPr>
          <w:spacing w:val="-5"/>
          <w:sz w:val="24"/>
        </w:rPr>
        <w:t xml:space="preserve"> </w:t>
      </w:r>
      <w:r>
        <w:rPr>
          <w:sz w:val="24"/>
        </w:rPr>
        <w:t>of</w:t>
      </w:r>
      <w:r>
        <w:rPr>
          <w:spacing w:val="-1"/>
          <w:sz w:val="24"/>
        </w:rPr>
        <w:t xml:space="preserve"> </w:t>
      </w:r>
      <w:r>
        <w:rPr>
          <w:sz w:val="24"/>
        </w:rPr>
        <w:t>expertise</w:t>
      </w:r>
      <w:r>
        <w:rPr>
          <w:spacing w:val="-4"/>
          <w:sz w:val="24"/>
        </w:rPr>
        <w:t xml:space="preserve"> </w:t>
      </w:r>
      <w:r>
        <w:rPr>
          <w:sz w:val="24"/>
        </w:rPr>
        <w:t>for</w:t>
      </w:r>
      <w:r>
        <w:rPr>
          <w:spacing w:val="-1"/>
          <w:sz w:val="24"/>
        </w:rPr>
        <w:t xml:space="preserve"> </w:t>
      </w:r>
      <w:r>
        <w:rPr>
          <w:spacing w:val="-2"/>
          <w:sz w:val="24"/>
        </w:rPr>
        <w:t>recruitment;</w:t>
      </w:r>
    </w:p>
    <w:p w14:paraId="4E4B5DED" w14:textId="77777777" w:rsidR="00E34EFB" w:rsidRDefault="00A71F89">
      <w:pPr>
        <w:pStyle w:val="ListParagraph"/>
        <w:numPr>
          <w:ilvl w:val="0"/>
          <w:numId w:val="1"/>
        </w:numPr>
        <w:tabs>
          <w:tab w:val="left" w:pos="710"/>
        </w:tabs>
        <w:ind w:hanging="360"/>
        <w:rPr>
          <w:sz w:val="24"/>
        </w:rPr>
      </w:pPr>
      <w:r>
        <w:rPr>
          <w:sz w:val="24"/>
        </w:rPr>
        <w:t>a</w:t>
      </w:r>
      <w:r>
        <w:rPr>
          <w:spacing w:val="-6"/>
          <w:sz w:val="24"/>
        </w:rPr>
        <w:t xml:space="preserve"> </w:t>
      </w:r>
      <w:r>
        <w:rPr>
          <w:sz w:val="24"/>
        </w:rPr>
        <w:t>strategic</w:t>
      </w:r>
      <w:r>
        <w:rPr>
          <w:spacing w:val="-3"/>
          <w:sz w:val="24"/>
        </w:rPr>
        <w:t xml:space="preserve"> </w:t>
      </w:r>
      <w:r>
        <w:rPr>
          <w:sz w:val="24"/>
        </w:rPr>
        <w:t>and</w:t>
      </w:r>
      <w:r>
        <w:rPr>
          <w:spacing w:val="-5"/>
          <w:sz w:val="24"/>
        </w:rPr>
        <w:t xml:space="preserve"> </w:t>
      </w:r>
      <w:r>
        <w:rPr>
          <w:sz w:val="24"/>
        </w:rPr>
        <w:t>effective</w:t>
      </w:r>
      <w:r>
        <w:rPr>
          <w:spacing w:val="-4"/>
          <w:sz w:val="24"/>
        </w:rPr>
        <w:t xml:space="preserve"> </w:t>
      </w:r>
      <w:r>
        <w:rPr>
          <w:sz w:val="24"/>
        </w:rPr>
        <w:t>response</w:t>
      </w:r>
      <w:r>
        <w:rPr>
          <w:spacing w:val="-5"/>
          <w:sz w:val="24"/>
        </w:rPr>
        <w:t xml:space="preserve"> </w:t>
      </w:r>
      <w:r>
        <w:rPr>
          <w:sz w:val="24"/>
        </w:rPr>
        <w:t>to</w:t>
      </w:r>
      <w:r>
        <w:rPr>
          <w:spacing w:val="-4"/>
          <w:sz w:val="24"/>
        </w:rPr>
        <w:t xml:space="preserve"> </w:t>
      </w:r>
      <w:r>
        <w:rPr>
          <w:sz w:val="24"/>
        </w:rPr>
        <w:t>demographic</w:t>
      </w:r>
      <w:r>
        <w:rPr>
          <w:spacing w:val="-3"/>
          <w:sz w:val="24"/>
        </w:rPr>
        <w:t xml:space="preserve"> </w:t>
      </w:r>
      <w:r>
        <w:rPr>
          <w:spacing w:val="-2"/>
          <w:sz w:val="24"/>
        </w:rPr>
        <w:t>change;</w:t>
      </w:r>
    </w:p>
    <w:p w14:paraId="3C5F3F24" w14:textId="77777777" w:rsidR="00E34EFB" w:rsidRDefault="00A71F89">
      <w:pPr>
        <w:pStyle w:val="ListParagraph"/>
        <w:numPr>
          <w:ilvl w:val="0"/>
          <w:numId w:val="1"/>
        </w:numPr>
        <w:tabs>
          <w:tab w:val="left" w:pos="710"/>
        </w:tabs>
        <w:spacing w:before="138"/>
        <w:ind w:hanging="360"/>
        <w:rPr>
          <w:sz w:val="24"/>
        </w:rPr>
      </w:pPr>
      <w:r>
        <w:rPr>
          <w:sz w:val="24"/>
        </w:rPr>
        <w:t>equality</w:t>
      </w:r>
      <w:r>
        <w:rPr>
          <w:spacing w:val="-4"/>
          <w:sz w:val="24"/>
        </w:rPr>
        <w:t xml:space="preserve"> </w:t>
      </w:r>
      <w:r>
        <w:rPr>
          <w:sz w:val="24"/>
        </w:rPr>
        <w:t>of</w:t>
      </w:r>
      <w:r>
        <w:rPr>
          <w:spacing w:val="-4"/>
          <w:sz w:val="24"/>
        </w:rPr>
        <w:t xml:space="preserve"> </w:t>
      </w:r>
      <w:r>
        <w:rPr>
          <w:sz w:val="24"/>
        </w:rPr>
        <w:t>opportunity</w:t>
      </w:r>
      <w:r>
        <w:rPr>
          <w:spacing w:val="-4"/>
          <w:sz w:val="24"/>
        </w:rPr>
        <w:t xml:space="preserve"> </w:t>
      </w:r>
      <w:r>
        <w:rPr>
          <w:sz w:val="24"/>
        </w:rPr>
        <w:t>and</w:t>
      </w:r>
      <w:r>
        <w:rPr>
          <w:spacing w:val="-4"/>
          <w:sz w:val="24"/>
        </w:rPr>
        <w:t xml:space="preserve"> </w:t>
      </w:r>
      <w:r>
        <w:rPr>
          <w:sz w:val="24"/>
        </w:rPr>
        <w:t>fairness</w:t>
      </w:r>
      <w:r>
        <w:rPr>
          <w:spacing w:val="-4"/>
          <w:sz w:val="24"/>
        </w:rPr>
        <w:t xml:space="preserve"> </w:t>
      </w:r>
      <w:r>
        <w:rPr>
          <w:sz w:val="24"/>
        </w:rPr>
        <w:t>for</w:t>
      </w:r>
      <w:r>
        <w:rPr>
          <w:spacing w:val="-2"/>
          <w:sz w:val="24"/>
        </w:rPr>
        <w:t xml:space="preserve"> </w:t>
      </w:r>
      <w:r>
        <w:rPr>
          <w:sz w:val="24"/>
        </w:rPr>
        <w:t>all</w:t>
      </w:r>
      <w:r>
        <w:rPr>
          <w:spacing w:val="-2"/>
          <w:sz w:val="24"/>
        </w:rPr>
        <w:t xml:space="preserve"> employees.</w:t>
      </w:r>
    </w:p>
    <w:p w14:paraId="2D060D17" w14:textId="77777777" w:rsidR="00E34EFB" w:rsidRDefault="00E34EFB">
      <w:pPr>
        <w:pStyle w:val="BodyText"/>
        <w:spacing w:before="271"/>
      </w:pPr>
    </w:p>
    <w:p w14:paraId="5C30E9FE" w14:textId="77777777" w:rsidR="00E34EFB" w:rsidRDefault="00A71F89">
      <w:pPr>
        <w:pStyle w:val="BodyText"/>
        <w:spacing w:before="1" w:line="360" w:lineRule="auto"/>
        <w:ind w:left="282" w:right="293"/>
        <w:jc w:val="both"/>
      </w:pPr>
      <w:r>
        <w:t>The options for flexible retirement will depend on which pension scheme you are part of</w:t>
      </w:r>
      <w:r>
        <w:rPr>
          <w:spacing w:val="40"/>
        </w:rPr>
        <w:t xml:space="preserve"> </w:t>
      </w:r>
      <w:r>
        <w:t>but can include:</w:t>
      </w:r>
    </w:p>
    <w:p w14:paraId="5B8DAFC8" w14:textId="77777777" w:rsidR="00E34EFB" w:rsidRDefault="00E34EFB">
      <w:pPr>
        <w:pStyle w:val="BodyText"/>
        <w:spacing w:before="139"/>
      </w:pPr>
    </w:p>
    <w:p w14:paraId="659D64D2" w14:textId="77777777" w:rsidR="00E34EFB" w:rsidRDefault="00A71F89">
      <w:pPr>
        <w:pStyle w:val="BodyText"/>
        <w:spacing w:line="360" w:lineRule="auto"/>
        <w:ind w:left="282" w:right="290"/>
        <w:jc w:val="both"/>
      </w:pPr>
      <w:r>
        <w:t>Step down Employees opt to step down to a less demanding and lower banded post to reduce the level of pressure and responsibility whilst remaining an employee of the Trust.</w:t>
      </w:r>
    </w:p>
    <w:p w14:paraId="6231ABF9" w14:textId="77777777" w:rsidR="00E34EFB" w:rsidRDefault="00E34EFB">
      <w:pPr>
        <w:pStyle w:val="BodyText"/>
        <w:spacing w:before="137"/>
      </w:pPr>
    </w:p>
    <w:p w14:paraId="269F4793" w14:textId="77777777" w:rsidR="00E34EFB" w:rsidRDefault="00A71F89">
      <w:pPr>
        <w:pStyle w:val="BodyText"/>
        <w:spacing w:line="360" w:lineRule="auto"/>
        <w:ind w:left="282" w:right="291"/>
        <w:jc w:val="both"/>
      </w:pPr>
      <w:r>
        <w:t>Wind down Employees can opt to wind down by working fewer days and/or hours in their current post.</w:t>
      </w:r>
    </w:p>
    <w:p w14:paraId="47899D41" w14:textId="77777777" w:rsidR="00E34EFB" w:rsidRDefault="00E34EFB">
      <w:pPr>
        <w:pStyle w:val="BodyText"/>
        <w:spacing w:line="360" w:lineRule="auto"/>
        <w:jc w:val="both"/>
        <w:sectPr w:rsidR="00E34EFB">
          <w:type w:val="continuous"/>
          <w:pgSz w:w="11910" w:h="16850"/>
          <w:pgMar w:top="1800" w:right="850" w:bottom="1480" w:left="850" w:header="0" w:footer="1284" w:gutter="0"/>
          <w:cols w:space="720"/>
        </w:sectPr>
      </w:pPr>
    </w:p>
    <w:p w14:paraId="0562B210" w14:textId="77777777" w:rsidR="00E34EFB" w:rsidRDefault="00A71F89">
      <w:pPr>
        <w:pStyle w:val="BodyText"/>
        <w:spacing w:before="72" w:line="360" w:lineRule="auto"/>
        <w:ind w:left="282" w:right="291"/>
        <w:jc w:val="both"/>
      </w:pPr>
      <w:r>
        <w:lastRenderedPageBreak/>
        <w:t>Retire and return Employees who have reached the minimum retirement age can opt to retire, take their pension benefits and return to work within the NHS.</w:t>
      </w:r>
    </w:p>
    <w:p w14:paraId="3655D56C" w14:textId="77777777" w:rsidR="00E34EFB" w:rsidRDefault="00E34EFB">
      <w:pPr>
        <w:pStyle w:val="BodyText"/>
        <w:spacing w:before="139"/>
      </w:pPr>
    </w:p>
    <w:p w14:paraId="15E96043" w14:textId="77777777" w:rsidR="00E34EFB" w:rsidRDefault="00A71F89">
      <w:pPr>
        <w:pStyle w:val="BodyText"/>
        <w:spacing w:line="360" w:lineRule="auto"/>
        <w:ind w:left="282" w:right="290"/>
        <w:jc w:val="both"/>
      </w:pPr>
      <w:r>
        <w:t>Draw down Employees can take part of their pension benefits whilst continuing to work for the Trust.</w:t>
      </w:r>
    </w:p>
    <w:p w14:paraId="351E9D84" w14:textId="77777777" w:rsidR="00E34EFB" w:rsidRDefault="00A71F89">
      <w:pPr>
        <w:pStyle w:val="BodyText"/>
        <w:spacing w:line="360" w:lineRule="auto"/>
        <w:ind w:left="282" w:right="288"/>
        <w:jc w:val="both"/>
      </w:pPr>
      <w:r>
        <w:t>Late retirement enhancement Employees can choose to retire later than the normal pension</w:t>
      </w:r>
      <w:r>
        <w:rPr>
          <w:spacing w:val="-3"/>
        </w:rPr>
        <w:t xml:space="preserve"> </w:t>
      </w:r>
      <w:r>
        <w:t>age</w:t>
      </w:r>
      <w:r>
        <w:rPr>
          <w:spacing w:val="-2"/>
        </w:rPr>
        <w:t xml:space="preserve"> </w:t>
      </w:r>
      <w:r>
        <w:t>and</w:t>
      </w:r>
      <w:r>
        <w:rPr>
          <w:spacing w:val="-2"/>
        </w:rPr>
        <w:t xml:space="preserve"> </w:t>
      </w:r>
      <w:r>
        <w:t>have</w:t>
      </w:r>
      <w:r>
        <w:rPr>
          <w:spacing w:val="-3"/>
        </w:rPr>
        <w:t xml:space="preserve"> </w:t>
      </w:r>
      <w:r>
        <w:t>their</w:t>
      </w:r>
      <w:r>
        <w:rPr>
          <w:spacing w:val="-2"/>
        </w:rPr>
        <w:t xml:space="preserve"> </w:t>
      </w:r>
      <w:r>
        <w:t>pension</w:t>
      </w:r>
      <w:r>
        <w:rPr>
          <w:spacing w:val="-3"/>
        </w:rPr>
        <w:t xml:space="preserve"> </w:t>
      </w:r>
      <w:r>
        <w:t>benefits</w:t>
      </w:r>
      <w:r>
        <w:rPr>
          <w:spacing w:val="-3"/>
        </w:rPr>
        <w:t xml:space="preserve"> </w:t>
      </w:r>
      <w:r>
        <w:t>increased</w:t>
      </w:r>
      <w:r>
        <w:rPr>
          <w:spacing w:val="-3"/>
        </w:rPr>
        <w:t xml:space="preserve"> </w:t>
      </w:r>
      <w:r>
        <w:t>by</w:t>
      </w:r>
      <w:r>
        <w:rPr>
          <w:spacing w:val="-1"/>
        </w:rPr>
        <w:t xml:space="preserve"> </w:t>
      </w:r>
      <w:r>
        <w:t>the</w:t>
      </w:r>
      <w:r>
        <w:rPr>
          <w:spacing w:val="-2"/>
        </w:rPr>
        <w:t xml:space="preserve"> </w:t>
      </w:r>
      <w:r>
        <w:t>application</w:t>
      </w:r>
      <w:r>
        <w:rPr>
          <w:spacing w:val="-2"/>
        </w:rPr>
        <w:t xml:space="preserve"> </w:t>
      </w:r>
      <w:r>
        <w:t>of</w:t>
      </w:r>
      <w:r>
        <w:rPr>
          <w:spacing w:val="-3"/>
        </w:rPr>
        <w:t xml:space="preserve"> </w:t>
      </w:r>
      <w:r>
        <w:t xml:space="preserve">late retirement </w:t>
      </w:r>
      <w:r>
        <w:rPr>
          <w:spacing w:val="-2"/>
        </w:rPr>
        <w:t>factors.</w:t>
      </w:r>
    </w:p>
    <w:p w14:paraId="728DAD1D" w14:textId="77777777" w:rsidR="00E34EFB" w:rsidRDefault="00E34EFB">
      <w:pPr>
        <w:pStyle w:val="BodyText"/>
        <w:spacing w:before="139"/>
      </w:pPr>
    </w:p>
    <w:p w14:paraId="40371B69" w14:textId="77777777" w:rsidR="00E34EFB" w:rsidRDefault="00A71F89">
      <w:pPr>
        <w:pStyle w:val="BodyText"/>
        <w:spacing w:line="360" w:lineRule="auto"/>
        <w:ind w:left="282" w:right="291"/>
        <w:jc w:val="both"/>
      </w:pPr>
      <w:r>
        <w:t>Early retirement reduction buy out Employees can choose to pay additional contributions</w:t>
      </w:r>
      <w:r>
        <w:rPr>
          <w:spacing w:val="40"/>
        </w:rPr>
        <w:t xml:space="preserve"> </w:t>
      </w:r>
      <w:r>
        <w:t>to buy out the reduction applied to their</w:t>
      </w:r>
      <w:r>
        <w:rPr>
          <w:spacing w:val="-1"/>
        </w:rPr>
        <w:t xml:space="preserve"> </w:t>
      </w:r>
      <w:r>
        <w:t>pension if they choose to retire before their normal pension age.</w:t>
      </w:r>
    </w:p>
    <w:p w14:paraId="1D2357F3" w14:textId="77777777" w:rsidR="00E34EFB" w:rsidRDefault="00E34EFB">
      <w:pPr>
        <w:pStyle w:val="BodyText"/>
        <w:rPr>
          <w:sz w:val="20"/>
        </w:rPr>
      </w:pPr>
    </w:p>
    <w:p w14:paraId="6FF1BFB8" w14:textId="77777777" w:rsidR="00E34EFB" w:rsidRDefault="00A71F89">
      <w:pPr>
        <w:pStyle w:val="BodyText"/>
        <w:spacing w:before="99"/>
        <w:rPr>
          <w:sz w:val="20"/>
        </w:rPr>
      </w:pPr>
      <w:r>
        <w:rPr>
          <w:noProof/>
          <w:sz w:val="20"/>
        </w:rPr>
        <mc:AlternateContent>
          <mc:Choice Requires="wps">
            <w:drawing>
              <wp:anchor distT="0" distB="0" distL="0" distR="0" simplePos="0" relativeHeight="487589888" behindDoc="1" locked="0" layoutInCell="1" allowOverlap="1" wp14:anchorId="4E4D8BB6" wp14:editId="0FF5B596">
                <wp:simplePos x="0" y="0"/>
                <wp:positionH relativeFrom="page">
                  <wp:posOffset>917575</wp:posOffset>
                </wp:positionH>
                <wp:positionV relativeFrom="paragraph">
                  <wp:posOffset>227317</wp:posOffset>
                </wp:positionV>
                <wp:extent cx="5727065" cy="1585595"/>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7065" cy="1585595"/>
                        </a:xfrm>
                        <a:prstGeom prst="rect">
                          <a:avLst/>
                        </a:prstGeom>
                        <a:solidFill>
                          <a:srgbClr val="D9D9D9"/>
                        </a:solidFill>
                        <a:ln w="6096">
                          <a:solidFill>
                            <a:srgbClr val="000000"/>
                          </a:solidFill>
                          <a:prstDash val="solid"/>
                        </a:ln>
                      </wps:spPr>
                      <wps:txbx>
                        <w:txbxContent>
                          <w:p w14:paraId="1F2D9547" w14:textId="77777777" w:rsidR="00E34EFB" w:rsidRDefault="00E34EFB">
                            <w:pPr>
                              <w:pStyle w:val="BodyText"/>
                              <w:spacing w:before="185"/>
                              <w:rPr>
                                <w:color w:val="000000"/>
                              </w:rPr>
                            </w:pPr>
                          </w:p>
                          <w:p w14:paraId="32C48FF2" w14:textId="77777777" w:rsidR="00E34EFB" w:rsidRDefault="00A71F89">
                            <w:pPr>
                              <w:spacing w:line="360" w:lineRule="auto"/>
                              <w:ind w:left="103" w:right="352"/>
                              <w:rPr>
                                <w:rFonts w:ascii="Arial"/>
                                <w:b/>
                                <w:color w:val="000000"/>
                                <w:sz w:val="24"/>
                              </w:rPr>
                            </w:pPr>
                            <w:r>
                              <w:rPr>
                                <w:rFonts w:ascii="Arial"/>
                                <w:b/>
                                <w:color w:val="000000"/>
                                <w:sz w:val="24"/>
                              </w:rPr>
                              <w:t>Available</w:t>
                            </w:r>
                            <w:r>
                              <w:rPr>
                                <w:rFonts w:ascii="Arial"/>
                                <w:b/>
                                <w:color w:val="000000"/>
                                <w:spacing w:val="-7"/>
                                <w:sz w:val="24"/>
                              </w:rPr>
                              <w:t xml:space="preserve"> </w:t>
                            </w:r>
                            <w:r>
                              <w:rPr>
                                <w:rFonts w:ascii="Arial"/>
                                <w:b/>
                                <w:color w:val="000000"/>
                                <w:sz w:val="24"/>
                              </w:rPr>
                              <w:t>options</w:t>
                            </w:r>
                            <w:r>
                              <w:rPr>
                                <w:rFonts w:ascii="Arial"/>
                                <w:b/>
                                <w:color w:val="000000"/>
                                <w:spacing w:val="-10"/>
                                <w:sz w:val="24"/>
                              </w:rPr>
                              <w:t xml:space="preserve"> </w:t>
                            </w:r>
                            <w:r>
                              <w:rPr>
                                <w:rFonts w:ascii="Arial"/>
                                <w:b/>
                                <w:color w:val="000000"/>
                                <w:sz w:val="24"/>
                              </w:rPr>
                              <w:t>are</w:t>
                            </w:r>
                            <w:r>
                              <w:rPr>
                                <w:rFonts w:ascii="Arial"/>
                                <w:b/>
                                <w:color w:val="000000"/>
                                <w:spacing w:val="-12"/>
                                <w:sz w:val="24"/>
                              </w:rPr>
                              <w:t xml:space="preserve"> </w:t>
                            </w:r>
                            <w:r>
                              <w:rPr>
                                <w:rFonts w:ascii="Arial"/>
                                <w:b/>
                                <w:color w:val="000000"/>
                                <w:sz w:val="24"/>
                              </w:rPr>
                              <w:t>dependent</w:t>
                            </w:r>
                            <w:r>
                              <w:rPr>
                                <w:rFonts w:ascii="Arial"/>
                                <w:b/>
                                <w:color w:val="000000"/>
                                <w:spacing w:val="-9"/>
                                <w:sz w:val="24"/>
                              </w:rPr>
                              <w:t xml:space="preserve"> </w:t>
                            </w:r>
                            <w:r>
                              <w:rPr>
                                <w:rFonts w:ascii="Arial"/>
                                <w:b/>
                                <w:color w:val="000000"/>
                                <w:sz w:val="24"/>
                              </w:rPr>
                              <w:t>on</w:t>
                            </w:r>
                            <w:r>
                              <w:rPr>
                                <w:rFonts w:ascii="Arial"/>
                                <w:b/>
                                <w:color w:val="000000"/>
                                <w:spacing w:val="-9"/>
                                <w:sz w:val="24"/>
                              </w:rPr>
                              <w:t xml:space="preserve"> </w:t>
                            </w:r>
                            <w:r>
                              <w:rPr>
                                <w:rFonts w:ascii="Arial"/>
                                <w:b/>
                                <w:color w:val="000000"/>
                                <w:sz w:val="24"/>
                              </w:rPr>
                              <w:t>the</w:t>
                            </w:r>
                            <w:r>
                              <w:rPr>
                                <w:rFonts w:ascii="Arial"/>
                                <w:b/>
                                <w:color w:val="000000"/>
                                <w:spacing w:val="-8"/>
                                <w:sz w:val="24"/>
                              </w:rPr>
                              <w:t xml:space="preserve"> </w:t>
                            </w:r>
                            <w:r>
                              <w:rPr>
                                <w:rFonts w:ascii="Arial"/>
                                <w:b/>
                                <w:color w:val="000000"/>
                                <w:sz w:val="24"/>
                              </w:rPr>
                              <w:t>Pension</w:t>
                            </w:r>
                            <w:r>
                              <w:rPr>
                                <w:rFonts w:ascii="Arial"/>
                                <w:b/>
                                <w:color w:val="000000"/>
                                <w:spacing w:val="-4"/>
                                <w:sz w:val="24"/>
                              </w:rPr>
                              <w:t xml:space="preserve"> </w:t>
                            </w:r>
                            <w:r>
                              <w:rPr>
                                <w:rFonts w:ascii="Arial"/>
                                <w:b/>
                                <w:color w:val="000000"/>
                                <w:sz w:val="24"/>
                              </w:rPr>
                              <w:t>Scheme</w:t>
                            </w:r>
                            <w:r>
                              <w:rPr>
                                <w:rFonts w:ascii="Arial"/>
                                <w:b/>
                                <w:color w:val="000000"/>
                                <w:spacing w:val="-6"/>
                                <w:sz w:val="24"/>
                              </w:rPr>
                              <w:t xml:space="preserve"> </w:t>
                            </w:r>
                            <w:r>
                              <w:rPr>
                                <w:rFonts w:ascii="Arial"/>
                                <w:b/>
                                <w:color w:val="000000"/>
                                <w:sz w:val="24"/>
                              </w:rPr>
                              <w:t>you</w:t>
                            </w:r>
                            <w:r>
                              <w:rPr>
                                <w:rFonts w:ascii="Arial"/>
                                <w:b/>
                                <w:color w:val="000000"/>
                                <w:spacing w:val="-8"/>
                                <w:sz w:val="24"/>
                              </w:rPr>
                              <w:t xml:space="preserve"> </w:t>
                            </w:r>
                            <w:r>
                              <w:rPr>
                                <w:rFonts w:ascii="Arial"/>
                                <w:b/>
                                <w:color w:val="000000"/>
                                <w:sz w:val="24"/>
                              </w:rPr>
                              <w:t>are</w:t>
                            </w:r>
                            <w:r>
                              <w:rPr>
                                <w:rFonts w:ascii="Arial"/>
                                <w:b/>
                                <w:color w:val="000000"/>
                                <w:spacing w:val="-4"/>
                                <w:sz w:val="24"/>
                              </w:rPr>
                              <w:t xml:space="preserve"> </w:t>
                            </w:r>
                            <w:r>
                              <w:rPr>
                                <w:rFonts w:ascii="Arial"/>
                                <w:b/>
                                <w:color w:val="000000"/>
                                <w:sz w:val="24"/>
                              </w:rPr>
                              <w:t>a</w:t>
                            </w:r>
                            <w:r>
                              <w:rPr>
                                <w:rFonts w:ascii="Arial"/>
                                <w:b/>
                                <w:color w:val="000000"/>
                                <w:spacing w:val="-4"/>
                                <w:sz w:val="24"/>
                              </w:rPr>
                              <w:t xml:space="preserve"> </w:t>
                            </w:r>
                            <w:r>
                              <w:rPr>
                                <w:rFonts w:ascii="Arial"/>
                                <w:b/>
                                <w:color w:val="000000"/>
                                <w:sz w:val="24"/>
                              </w:rPr>
                              <w:t>member of.</w:t>
                            </w:r>
                            <w:r>
                              <w:rPr>
                                <w:rFonts w:ascii="Arial"/>
                                <w:b/>
                                <w:color w:val="000000"/>
                                <w:spacing w:val="40"/>
                                <w:sz w:val="24"/>
                              </w:rPr>
                              <w:t xml:space="preserve"> </w:t>
                            </w:r>
                            <w:r>
                              <w:rPr>
                                <w:rFonts w:ascii="Arial"/>
                                <w:b/>
                                <w:color w:val="000000"/>
                                <w:sz w:val="24"/>
                              </w:rPr>
                              <w:t>Anyone wishing to explore possible flexible retirement options is strongly advised to contact the Pensions Department on 0113 2066289 for further advice.</w:t>
                            </w:r>
                          </w:p>
                        </w:txbxContent>
                      </wps:txbx>
                      <wps:bodyPr wrap="square" lIns="0" tIns="0" rIns="0" bIns="0" rtlCol="0">
                        <a:noAutofit/>
                      </wps:bodyPr>
                    </wps:wsp>
                  </a:graphicData>
                </a:graphic>
              </wp:anchor>
            </w:drawing>
          </mc:Choice>
          <mc:Fallback>
            <w:pict>
              <v:shapetype w14:anchorId="4E4D8BB6" id="_x0000_t202" coordsize="21600,21600" o:spt="202" path="m,l,21600r21600,l21600,xe">
                <v:stroke joinstyle="miter"/>
                <v:path gradientshapeok="t" o:connecttype="rect"/>
              </v:shapetype>
              <v:shape id="Textbox 8" o:spid="_x0000_s1026" type="#_x0000_t202" style="position:absolute;margin-left:72.25pt;margin-top:17.9pt;width:450.95pt;height:124.85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" fillcolor="#d9d9d9" strokeweight=".48pt">
                <v:path arrowok="t"/>
                <v:textbox inset="0,0,0,0">
                  <w:txbxContent>
                    <w:p w14:paraId="1F2D9547" w14:textId="77777777" w:rsidR="00E34EFB" w:rsidRDefault="00E34EFB">
                      <w:pPr>
                        <w:pStyle w:val="BodyText"/>
                        <w:spacing w:before="185"/>
                        <w:rPr>
                          <w:color w:val="000000"/>
                        </w:rPr>
                      </w:pPr>
                    </w:p>
                    <w:p w14:paraId="32C48FF2" w14:textId="77777777" w:rsidR="00E34EFB" w:rsidRDefault="00A71F89">
                      <w:pPr>
                        <w:spacing w:line="360" w:lineRule="auto"/>
                        <w:ind w:left="103" w:right="352"/>
                        <w:rPr>
                          <w:rFonts w:ascii="Arial"/>
                          <w:b/>
                          <w:color w:val="000000"/>
                          <w:sz w:val="24"/>
                        </w:rPr>
                      </w:pPr>
                      <w:r>
                        <w:rPr>
                          <w:rFonts w:ascii="Arial"/>
                          <w:b/>
                          <w:color w:val="000000"/>
                          <w:sz w:val="24"/>
                        </w:rPr>
                        <w:t>Available</w:t>
                      </w:r>
                      <w:r>
                        <w:rPr>
                          <w:rFonts w:ascii="Arial"/>
                          <w:b/>
                          <w:color w:val="000000"/>
                          <w:spacing w:val="-7"/>
                          <w:sz w:val="24"/>
                        </w:rPr>
                        <w:t xml:space="preserve"> </w:t>
                      </w:r>
                      <w:r>
                        <w:rPr>
                          <w:rFonts w:ascii="Arial"/>
                          <w:b/>
                          <w:color w:val="000000"/>
                          <w:sz w:val="24"/>
                        </w:rPr>
                        <w:t>options</w:t>
                      </w:r>
                      <w:r>
                        <w:rPr>
                          <w:rFonts w:ascii="Arial"/>
                          <w:b/>
                          <w:color w:val="000000"/>
                          <w:spacing w:val="-10"/>
                          <w:sz w:val="24"/>
                        </w:rPr>
                        <w:t xml:space="preserve"> </w:t>
                      </w:r>
                      <w:r>
                        <w:rPr>
                          <w:rFonts w:ascii="Arial"/>
                          <w:b/>
                          <w:color w:val="000000"/>
                          <w:sz w:val="24"/>
                        </w:rPr>
                        <w:t>are</w:t>
                      </w:r>
                      <w:r>
                        <w:rPr>
                          <w:rFonts w:ascii="Arial"/>
                          <w:b/>
                          <w:color w:val="000000"/>
                          <w:spacing w:val="-12"/>
                          <w:sz w:val="24"/>
                        </w:rPr>
                        <w:t xml:space="preserve"> </w:t>
                      </w:r>
                      <w:r>
                        <w:rPr>
                          <w:rFonts w:ascii="Arial"/>
                          <w:b/>
                          <w:color w:val="000000"/>
                          <w:sz w:val="24"/>
                        </w:rPr>
                        <w:t>dependent</w:t>
                      </w:r>
                      <w:r>
                        <w:rPr>
                          <w:rFonts w:ascii="Arial"/>
                          <w:b/>
                          <w:color w:val="000000"/>
                          <w:spacing w:val="-9"/>
                          <w:sz w:val="24"/>
                        </w:rPr>
                        <w:t xml:space="preserve"> </w:t>
                      </w:r>
                      <w:r>
                        <w:rPr>
                          <w:rFonts w:ascii="Arial"/>
                          <w:b/>
                          <w:color w:val="000000"/>
                          <w:sz w:val="24"/>
                        </w:rPr>
                        <w:t>on</w:t>
                      </w:r>
                      <w:r>
                        <w:rPr>
                          <w:rFonts w:ascii="Arial"/>
                          <w:b/>
                          <w:color w:val="000000"/>
                          <w:spacing w:val="-9"/>
                          <w:sz w:val="24"/>
                        </w:rPr>
                        <w:t xml:space="preserve"> </w:t>
                      </w:r>
                      <w:r>
                        <w:rPr>
                          <w:rFonts w:ascii="Arial"/>
                          <w:b/>
                          <w:color w:val="000000"/>
                          <w:sz w:val="24"/>
                        </w:rPr>
                        <w:t>the</w:t>
                      </w:r>
                      <w:r>
                        <w:rPr>
                          <w:rFonts w:ascii="Arial"/>
                          <w:b/>
                          <w:color w:val="000000"/>
                          <w:spacing w:val="-8"/>
                          <w:sz w:val="24"/>
                        </w:rPr>
                        <w:t xml:space="preserve"> </w:t>
                      </w:r>
                      <w:r>
                        <w:rPr>
                          <w:rFonts w:ascii="Arial"/>
                          <w:b/>
                          <w:color w:val="000000"/>
                          <w:sz w:val="24"/>
                        </w:rPr>
                        <w:t>Pension</w:t>
                      </w:r>
                      <w:r>
                        <w:rPr>
                          <w:rFonts w:ascii="Arial"/>
                          <w:b/>
                          <w:color w:val="000000"/>
                          <w:spacing w:val="-4"/>
                          <w:sz w:val="24"/>
                        </w:rPr>
                        <w:t xml:space="preserve"> </w:t>
                      </w:r>
                      <w:r>
                        <w:rPr>
                          <w:rFonts w:ascii="Arial"/>
                          <w:b/>
                          <w:color w:val="000000"/>
                          <w:sz w:val="24"/>
                        </w:rPr>
                        <w:t>Scheme</w:t>
                      </w:r>
                      <w:r>
                        <w:rPr>
                          <w:rFonts w:ascii="Arial"/>
                          <w:b/>
                          <w:color w:val="000000"/>
                          <w:spacing w:val="-6"/>
                          <w:sz w:val="24"/>
                        </w:rPr>
                        <w:t xml:space="preserve"> </w:t>
                      </w:r>
                      <w:r>
                        <w:rPr>
                          <w:rFonts w:ascii="Arial"/>
                          <w:b/>
                          <w:color w:val="000000"/>
                          <w:sz w:val="24"/>
                        </w:rPr>
                        <w:t>you</w:t>
                      </w:r>
                      <w:r>
                        <w:rPr>
                          <w:rFonts w:ascii="Arial"/>
                          <w:b/>
                          <w:color w:val="000000"/>
                          <w:spacing w:val="-8"/>
                          <w:sz w:val="24"/>
                        </w:rPr>
                        <w:t xml:space="preserve"> </w:t>
                      </w:r>
                      <w:r>
                        <w:rPr>
                          <w:rFonts w:ascii="Arial"/>
                          <w:b/>
                          <w:color w:val="000000"/>
                          <w:sz w:val="24"/>
                        </w:rPr>
                        <w:t>are</w:t>
                      </w:r>
                      <w:r>
                        <w:rPr>
                          <w:rFonts w:ascii="Arial"/>
                          <w:b/>
                          <w:color w:val="000000"/>
                          <w:spacing w:val="-4"/>
                          <w:sz w:val="24"/>
                        </w:rPr>
                        <w:t xml:space="preserve"> </w:t>
                      </w:r>
                      <w:r>
                        <w:rPr>
                          <w:rFonts w:ascii="Arial"/>
                          <w:b/>
                          <w:color w:val="000000"/>
                          <w:sz w:val="24"/>
                        </w:rPr>
                        <w:t>a</w:t>
                      </w:r>
                      <w:r>
                        <w:rPr>
                          <w:rFonts w:ascii="Arial"/>
                          <w:b/>
                          <w:color w:val="000000"/>
                          <w:spacing w:val="-4"/>
                          <w:sz w:val="24"/>
                        </w:rPr>
                        <w:t xml:space="preserve"> </w:t>
                      </w:r>
                      <w:r>
                        <w:rPr>
                          <w:rFonts w:ascii="Arial"/>
                          <w:b/>
                          <w:color w:val="000000"/>
                          <w:sz w:val="24"/>
                        </w:rPr>
                        <w:t>member of.</w:t>
                      </w:r>
                      <w:r>
                        <w:rPr>
                          <w:rFonts w:ascii="Arial"/>
                          <w:b/>
                          <w:color w:val="000000"/>
                          <w:spacing w:val="40"/>
                          <w:sz w:val="24"/>
                        </w:rPr>
                        <w:t xml:space="preserve"> </w:t>
                      </w:r>
                      <w:r>
                        <w:rPr>
                          <w:rFonts w:ascii="Arial"/>
                          <w:b/>
                          <w:color w:val="000000"/>
                          <w:sz w:val="24"/>
                        </w:rPr>
                        <w:t>Anyone wishing to explore possible flexible retirement options is strongly advised to contact the Pensions Department on 0113 2066289 for further advice.</w:t>
                      </w:r>
                    </w:p>
                  </w:txbxContent>
                </v:textbox>
                <w10:wrap type="topAndBottom" anchorx="page"/>
              </v:shape>
            </w:pict>
          </mc:Fallback>
        </mc:AlternateContent>
      </w:r>
    </w:p>
    <w:p w14:paraId="2854E9C2" w14:textId="77777777" w:rsidR="00E34EFB" w:rsidRDefault="00E34EFB">
      <w:pPr>
        <w:pStyle w:val="BodyText"/>
        <w:rPr>
          <w:sz w:val="20"/>
        </w:rPr>
        <w:sectPr w:rsidR="00E34EFB">
          <w:pgSz w:w="11910" w:h="16850"/>
          <w:pgMar w:top="1740" w:right="850" w:bottom="1480" w:left="850" w:header="0" w:footer="1284" w:gutter="0"/>
          <w:cols w:space="720"/>
        </w:sectPr>
      </w:pPr>
    </w:p>
    <w:p w14:paraId="5C989150" w14:textId="77777777" w:rsidR="00E34EFB" w:rsidRDefault="00E34EFB">
      <w:pPr>
        <w:pStyle w:val="BodyText"/>
        <w:spacing w:before="4"/>
        <w:rPr>
          <w:sz w:val="17"/>
        </w:rPr>
      </w:pPr>
    </w:p>
    <w:p w14:paraId="640BA219" w14:textId="77777777" w:rsidR="00E34EFB" w:rsidRDefault="00E34EFB">
      <w:pPr>
        <w:pStyle w:val="BodyText"/>
        <w:rPr>
          <w:sz w:val="17"/>
        </w:rPr>
        <w:sectPr w:rsidR="00E34EFB">
          <w:pgSz w:w="11910" w:h="16850"/>
          <w:pgMar w:top="1940" w:right="850" w:bottom="1480" w:left="850" w:header="0" w:footer="1284" w:gutter="0"/>
          <w:cols w:space="720"/>
        </w:sectPr>
      </w:pPr>
    </w:p>
    <w:p w14:paraId="2D567279" w14:textId="77777777" w:rsidR="00E34EFB" w:rsidRDefault="00A71F89">
      <w:pPr>
        <w:pStyle w:val="BodyText"/>
        <w:ind w:left="283"/>
        <w:rPr>
          <w:sz w:val="20"/>
        </w:rPr>
      </w:pPr>
      <w:r>
        <w:rPr>
          <w:noProof/>
          <w:sz w:val="20"/>
        </w:rPr>
        <w:lastRenderedPageBreak/>
        <w:drawing>
          <wp:inline distT="0" distB="0" distL="0" distR="0" wp14:anchorId="6044079E" wp14:editId="2CE52738">
            <wp:extent cx="5927653" cy="8456676"/>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6" cstate="print"/>
                    <a:stretch>
                      <a:fillRect/>
                    </a:stretch>
                  </pic:blipFill>
                  <pic:spPr>
                    <a:xfrm>
                      <a:off x="0" y="0"/>
                      <a:ext cx="5927653" cy="8456676"/>
                    </a:xfrm>
                    <a:prstGeom prst="rect">
                      <a:avLst/>
                    </a:prstGeom>
                  </pic:spPr>
                </pic:pic>
              </a:graphicData>
            </a:graphic>
          </wp:inline>
        </w:drawing>
      </w:r>
    </w:p>
    <w:sectPr w:rsidR="00E34EFB">
      <w:pgSz w:w="11910" w:h="16850"/>
      <w:pgMar w:top="1820" w:right="850" w:bottom="1480" w:left="850" w:header="0" w:footer="1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ED758" w14:textId="77777777" w:rsidR="00817D1F" w:rsidRDefault="00817D1F">
      <w:r>
        <w:separator/>
      </w:r>
    </w:p>
  </w:endnote>
  <w:endnote w:type="continuationSeparator" w:id="0">
    <w:p w14:paraId="2FD81960" w14:textId="77777777" w:rsidR="00817D1F" w:rsidRDefault="00817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8B380" w14:textId="77777777" w:rsidR="00E34EFB" w:rsidRDefault="00A71F89">
    <w:pPr>
      <w:pStyle w:val="BodyText"/>
      <w:spacing w:line="14" w:lineRule="auto"/>
      <w:rPr>
        <w:sz w:val="20"/>
      </w:rPr>
    </w:pPr>
    <w:r>
      <w:rPr>
        <w:noProof/>
        <w:sz w:val="20"/>
      </w:rPr>
      <mc:AlternateContent>
        <mc:Choice Requires="wps">
          <w:drawing>
            <wp:anchor distT="0" distB="0" distL="0" distR="0" simplePos="0" relativeHeight="486246400" behindDoc="1" locked="0" layoutInCell="1" allowOverlap="1" wp14:anchorId="270646E7" wp14:editId="36DACCF5">
              <wp:simplePos x="0" y="0"/>
              <wp:positionH relativeFrom="page">
                <wp:posOffset>2984119</wp:posOffset>
              </wp:positionH>
              <wp:positionV relativeFrom="page">
                <wp:posOffset>10089685</wp:posOffset>
              </wp:positionV>
              <wp:extent cx="746760" cy="1670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6760" cy="167005"/>
                      </a:xfrm>
                      <a:prstGeom prst="rect">
                        <a:avLst/>
                      </a:prstGeom>
                    </wps:spPr>
                    <wps:txbx>
                      <w:txbxContent>
                        <w:p w14:paraId="410B7D06" w14:textId="77777777" w:rsidR="00E34EFB" w:rsidRDefault="00A71F89">
                          <w:pPr>
                            <w:spacing w:before="12"/>
                            <w:ind w:left="20"/>
                            <w:rPr>
                              <w:sz w:val="20"/>
                            </w:rPr>
                          </w:pPr>
                          <w:r>
                            <w:rPr>
                              <w:sz w:val="20"/>
                            </w:rPr>
                            <w:t>Page</w:t>
                          </w:r>
                          <w:r>
                            <w:rPr>
                              <w:spacing w:val="-5"/>
                              <w:sz w:val="20"/>
                            </w:rPr>
                            <w:t xml:space="preserv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pacing w:val="-2"/>
                              <w:sz w:val="20"/>
                            </w:rPr>
                            <w:t xml:space="preserve"> </w:t>
                          </w:r>
                          <w:r>
                            <w:rPr>
                              <w:sz w:val="20"/>
                            </w:rPr>
                            <w:t>of</w:t>
                          </w:r>
                          <w:r>
                            <w:rPr>
                              <w:spacing w:val="-4"/>
                              <w:sz w:val="20"/>
                            </w:rPr>
                            <w:t xml:space="preserve"> </w:t>
                          </w:r>
                          <w:r>
                            <w:rPr>
                              <w:spacing w:val="-5"/>
                              <w:sz w:val="20"/>
                            </w:rPr>
                            <w:fldChar w:fldCharType="begin"/>
                          </w:r>
                          <w:r>
                            <w:rPr>
                              <w:spacing w:val="-5"/>
                              <w:sz w:val="20"/>
                            </w:rPr>
                            <w:instrText xml:space="preserve"> NUMPAGES </w:instrText>
                          </w:r>
                          <w:r>
                            <w:rPr>
                              <w:spacing w:val="-5"/>
                              <w:sz w:val="20"/>
                            </w:rPr>
                            <w:fldChar w:fldCharType="separate"/>
                          </w:r>
                          <w:r>
                            <w:rPr>
                              <w:spacing w:val="-5"/>
                              <w:sz w:val="20"/>
                            </w:rPr>
                            <w:t>31</w:t>
                          </w:r>
                          <w:r>
                            <w:rPr>
                              <w:spacing w:val="-5"/>
                              <w:sz w:val="20"/>
                            </w:rPr>
                            <w:fldChar w:fldCharType="end"/>
                          </w:r>
                        </w:p>
                      </w:txbxContent>
                    </wps:txbx>
                    <wps:bodyPr wrap="square" lIns="0" tIns="0" rIns="0" bIns="0" rtlCol="0">
                      <a:noAutofit/>
                    </wps:bodyPr>
                  </wps:wsp>
                </a:graphicData>
              </a:graphic>
            </wp:anchor>
          </w:drawing>
        </mc:Choice>
        <mc:Fallback>
          <w:pict>
            <v:shapetype w14:anchorId="270646E7" id="_x0000_t202" coordsize="21600,21600" o:spt="202" path="m,l,21600r21600,l21600,xe">
              <v:stroke joinstyle="miter"/>
              <v:path gradientshapeok="t" o:connecttype="rect"/>
            </v:shapetype>
            <v:shape id="Textbox 1" o:spid="_x0000_s1027" type="#_x0000_t202" style="position:absolute;margin-left:234.95pt;margin-top:794.45pt;width:58.8pt;height:13.15pt;z-index:-17070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" filled="f" stroked="f">
              <v:textbox inset="0,0,0,0">
                <w:txbxContent>
                  <w:p w14:paraId="410B7D06" w14:textId="77777777" w:rsidR="00E34EFB" w:rsidRDefault="00A71F89">
                    <w:pPr>
                      <w:spacing w:before="12"/>
                      <w:ind w:left="20"/>
                      <w:rPr>
                        <w:sz w:val="20"/>
                      </w:rPr>
                    </w:pPr>
                    <w:r>
                      <w:rPr>
                        <w:sz w:val="20"/>
                      </w:rPr>
                      <w:t>Page</w:t>
                    </w:r>
                    <w:r>
                      <w:rPr>
                        <w:spacing w:val="-5"/>
                        <w:sz w:val="20"/>
                      </w:rPr>
                      <w:t xml:space="preserv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pacing w:val="-2"/>
                        <w:sz w:val="20"/>
                      </w:rPr>
                      <w:t xml:space="preserve"> </w:t>
                    </w:r>
                    <w:r>
                      <w:rPr>
                        <w:sz w:val="20"/>
                      </w:rPr>
                      <w:t>of</w:t>
                    </w:r>
                    <w:r>
                      <w:rPr>
                        <w:spacing w:val="-4"/>
                        <w:sz w:val="20"/>
                      </w:rPr>
                      <w:t xml:space="preserve"> </w:t>
                    </w:r>
                    <w:r>
                      <w:rPr>
                        <w:spacing w:val="-5"/>
                        <w:sz w:val="20"/>
                      </w:rPr>
                      <w:fldChar w:fldCharType="begin"/>
                    </w:r>
                    <w:r>
                      <w:rPr>
                        <w:spacing w:val="-5"/>
                        <w:sz w:val="20"/>
                      </w:rPr>
                      <w:instrText xml:space="preserve"> NUMPAGES </w:instrText>
                    </w:r>
                    <w:r>
                      <w:rPr>
                        <w:spacing w:val="-5"/>
                        <w:sz w:val="20"/>
                      </w:rPr>
                      <w:fldChar w:fldCharType="separate"/>
                    </w:r>
                    <w:r>
                      <w:rPr>
                        <w:spacing w:val="-5"/>
                        <w:sz w:val="20"/>
                      </w:rPr>
                      <w:t>31</w:t>
                    </w:r>
                    <w:r>
                      <w:rPr>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DA232" w14:textId="77777777" w:rsidR="00E34EFB" w:rsidRDefault="00A71F89">
    <w:pPr>
      <w:pStyle w:val="BodyText"/>
      <w:spacing w:line="14" w:lineRule="auto"/>
      <w:rPr>
        <w:sz w:val="20"/>
      </w:rPr>
    </w:pPr>
    <w:r>
      <w:rPr>
        <w:noProof/>
        <w:sz w:val="20"/>
      </w:rPr>
      <mc:AlternateContent>
        <mc:Choice Requires="wps">
          <w:drawing>
            <wp:anchor distT="0" distB="0" distL="0" distR="0" simplePos="0" relativeHeight="486246912" behindDoc="1" locked="0" layoutInCell="1" allowOverlap="1" wp14:anchorId="02F59FF6" wp14:editId="24064263">
              <wp:simplePos x="0" y="0"/>
              <wp:positionH relativeFrom="page">
                <wp:posOffset>3371215</wp:posOffset>
              </wp:positionH>
              <wp:positionV relativeFrom="page">
                <wp:posOffset>9738861</wp:posOffset>
              </wp:positionV>
              <wp:extent cx="815340" cy="16700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5340" cy="167005"/>
                      </a:xfrm>
                      <a:prstGeom prst="rect">
                        <a:avLst/>
                      </a:prstGeom>
                    </wps:spPr>
                    <wps:txbx>
                      <w:txbxContent>
                        <w:p w14:paraId="47B28F52" w14:textId="77777777" w:rsidR="00E34EFB" w:rsidRDefault="00A71F89">
                          <w:pPr>
                            <w:spacing w:before="12"/>
                            <w:ind w:left="20"/>
                            <w:rPr>
                              <w:sz w:val="20"/>
                            </w:rPr>
                          </w:pPr>
                          <w:r>
                            <w:rPr>
                              <w:color w:val="808080"/>
                              <w:sz w:val="20"/>
                            </w:rPr>
                            <w:t>Page</w:t>
                          </w:r>
                          <w:r>
                            <w:rPr>
                              <w:color w:val="808080"/>
                              <w:spacing w:val="-5"/>
                              <w:sz w:val="20"/>
                            </w:rPr>
                            <w:t xml:space="preserve"> </w:t>
                          </w:r>
                          <w:r>
                            <w:rPr>
                              <w:color w:val="808080"/>
                              <w:sz w:val="20"/>
                            </w:rPr>
                            <w:fldChar w:fldCharType="begin"/>
                          </w:r>
                          <w:r>
                            <w:rPr>
                              <w:color w:val="808080"/>
                              <w:sz w:val="20"/>
                            </w:rPr>
                            <w:instrText xml:space="preserve"> PAGE </w:instrText>
                          </w:r>
                          <w:r>
                            <w:rPr>
                              <w:color w:val="808080"/>
                              <w:sz w:val="20"/>
                            </w:rPr>
                            <w:fldChar w:fldCharType="separate"/>
                          </w:r>
                          <w:r>
                            <w:rPr>
                              <w:color w:val="808080"/>
                              <w:sz w:val="20"/>
                            </w:rPr>
                            <w:t>10</w:t>
                          </w:r>
                          <w:r>
                            <w:rPr>
                              <w:color w:val="808080"/>
                              <w:sz w:val="20"/>
                            </w:rPr>
                            <w:fldChar w:fldCharType="end"/>
                          </w:r>
                          <w:r>
                            <w:rPr>
                              <w:color w:val="808080"/>
                              <w:spacing w:val="-2"/>
                              <w:sz w:val="20"/>
                            </w:rPr>
                            <w:t xml:space="preserve"> </w:t>
                          </w:r>
                          <w:r>
                            <w:rPr>
                              <w:color w:val="808080"/>
                              <w:sz w:val="20"/>
                            </w:rPr>
                            <w:t>of</w:t>
                          </w:r>
                          <w:r>
                            <w:rPr>
                              <w:color w:val="808080"/>
                              <w:spacing w:val="-3"/>
                              <w:sz w:val="20"/>
                            </w:rPr>
                            <w:t xml:space="preserve"> </w:t>
                          </w:r>
                          <w:r>
                            <w:rPr>
                              <w:color w:val="808080"/>
                              <w:spacing w:val="-7"/>
                              <w:sz w:val="20"/>
                            </w:rPr>
                            <w:fldChar w:fldCharType="begin"/>
                          </w:r>
                          <w:r>
                            <w:rPr>
                              <w:color w:val="808080"/>
                              <w:spacing w:val="-7"/>
                              <w:sz w:val="20"/>
                            </w:rPr>
                            <w:instrText xml:space="preserve"> NUMPAGES </w:instrText>
                          </w:r>
                          <w:r>
                            <w:rPr>
                              <w:color w:val="808080"/>
                              <w:spacing w:val="-7"/>
                              <w:sz w:val="20"/>
                            </w:rPr>
                            <w:fldChar w:fldCharType="separate"/>
                          </w:r>
                          <w:r>
                            <w:rPr>
                              <w:color w:val="808080"/>
                              <w:spacing w:val="-7"/>
                              <w:sz w:val="20"/>
                            </w:rPr>
                            <w:t>31</w:t>
                          </w:r>
                          <w:r>
                            <w:rPr>
                              <w:color w:val="808080"/>
                              <w:spacing w:val="-7"/>
                              <w:sz w:val="20"/>
                            </w:rPr>
                            <w:fldChar w:fldCharType="end"/>
                          </w:r>
                        </w:p>
                      </w:txbxContent>
                    </wps:txbx>
                    <wps:bodyPr wrap="square" lIns="0" tIns="0" rIns="0" bIns="0" rtlCol="0">
                      <a:noAutofit/>
                    </wps:bodyPr>
                  </wps:wsp>
                </a:graphicData>
              </a:graphic>
            </wp:anchor>
          </w:drawing>
        </mc:Choice>
        <mc:Fallback>
          <w:pict>
            <v:shapetype w14:anchorId="02F59FF6" id="_x0000_t202" coordsize="21600,21600" o:spt="202" path="m,l,21600r21600,l21600,xe">
              <v:stroke joinstyle="miter"/>
              <v:path gradientshapeok="t" o:connecttype="rect"/>
            </v:shapetype>
            <v:shape id="Textbox 3" o:spid="_x0000_s1028" type="#_x0000_t202" style="position:absolute;margin-left:265.45pt;margin-top:766.85pt;width:64.2pt;height:13.15pt;z-index:-17069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" filled="f" stroked="f">
              <v:textbox inset="0,0,0,0">
                <w:txbxContent>
                  <w:p w14:paraId="47B28F52" w14:textId="77777777" w:rsidR="00E34EFB" w:rsidRDefault="00A71F89">
                    <w:pPr>
                      <w:spacing w:before="12"/>
                      <w:ind w:left="20"/>
                      <w:rPr>
                        <w:sz w:val="20"/>
                      </w:rPr>
                    </w:pPr>
                    <w:r>
                      <w:rPr>
                        <w:color w:val="808080"/>
                        <w:sz w:val="20"/>
                      </w:rPr>
                      <w:t>Page</w:t>
                    </w:r>
                    <w:r>
                      <w:rPr>
                        <w:color w:val="808080"/>
                        <w:spacing w:val="-5"/>
                        <w:sz w:val="20"/>
                      </w:rPr>
                      <w:t xml:space="preserve"> </w:t>
                    </w:r>
                    <w:r>
                      <w:rPr>
                        <w:color w:val="808080"/>
                        <w:sz w:val="20"/>
                      </w:rPr>
                      <w:fldChar w:fldCharType="begin"/>
                    </w:r>
                    <w:r>
                      <w:rPr>
                        <w:color w:val="808080"/>
                        <w:sz w:val="20"/>
                      </w:rPr>
                      <w:instrText xml:space="preserve"> PAGE </w:instrText>
                    </w:r>
                    <w:r>
                      <w:rPr>
                        <w:color w:val="808080"/>
                        <w:sz w:val="20"/>
                      </w:rPr>
                      <w:fldChar w:fldCharType="separate"/>
                    </w:r>
                    <w:r>
                      <w:rPr>
                        <w:color w:val="808080"/>
                        <w:sz w:val="20"/>
                      </w:rPr>
                      <w:t>10</w:t>
                    </w:r>
                    <w:r>
                      <w:rPr>
                        <w:color w:val="808080"/>
                        <w:sz w:val="20"/>
                      </w:rPr>
                      <w:fldChar w:fldCharType="end"/>
                    </w:r>
                    <w:r>
                      <w:rPr>
                        <w:color w:val="808080"/>
                        <w:spacing w:val="-2"/>
                        <w:sz w:val="20"/>
                      </w:rPr>
                      <w:t xml:space="preserve"> </w:t>
                    </w:r>
                    <w:r>
                      <w:rPr>
                        <w:color w:val="808080"/>
                        <w:sz w:val="20"/>
                      </w:rPr>
                      <w:t>of</w:t>
                    </w:r>
                    <w:r>
                      <w:rPr>
                        <w:color w:val="808080"/>
                        <w:spacing w:val="-3"/>
                        <w:sz w:val="20"/>
                      </w:rPr>
                      <w:t xml:space="preserve"> </w:t>
                    </w:r>
                    <w:r>
                      <w:rPr>
                        <w:color w:val="808080"/>
                        <w:spacing w:val="-7"/>
                        <w:sz w:val="20"/>
                      </w:rPr>
                      <w:fldChar w:fldCharType="begin"/>
                    </w:r>
                    <w:r>
                      <w:rPr>
                        <w:color w:val="808080"/>
                        <w:spacing w:val="-7"/>
                        <w:sz w:val="20"/>
                      </w:rPr>
                      <w:instrText xml:space="preserve"> NUMPAGES </w:instrText>
                    </w:r>
                    <w:r>
                      <w:rPr>
                        <w:color w:val="808080"/>
                        <w:spacing w:val="-7"/>
                        <w:sz w:val="20"/>
                      </w:rPr>
                      <w:fldChar w:fldCharType="separate"/>
                    </w:r>
                    <w:r>
                      <w:rPr>
                        <w:color w:val="808080"/>
                        <w:spacing w:val="-7"/>
                        <w:sz w:val="20"/>
                      </w:rPr>
                      <w:t>31</w:t>
                    </w:r>
                    <w:r>
                      <w:rPr>
                        <w:color w:val="808080"/>
                        <w:spacing w:val="-7"/>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B7FC6" w14:textId="77777777" w:rsidR="00817D1F" w:rsidRDefault="00817D1F">
      <w:r>
        <w:separator/>
      </w:r>
    </w:p>
  </w:footnote>
  <w:footnote w:type="continuationSeparator" w:id="0">
    <w:p w14:paraId="72C41D05" w14:textId="77777777" w:rsidR="00817D1F" w:rsidRDefault="00817D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7575E"/>
    <w:multiLevelType w:val="hybridMultilevel"/>
    <w:tmpl w:val="D3EC7B00"/>
    <w:lvl w:ilvl="0" w:tplc="4018329A">
      <w:numFmt w:val="bullet"/>
      <w:lvlText w:val=""/>
      <w:lvlJc w:val="left"/>
      <w:pPr>
        <w:ind w:left="1003" w:hanging="360"/>
      </w:pPr>
      <w:rPr>
        <w:rFonts w:ascii="Symbol" w:eastAsia="Symbol" w:hAnsi="Symbol" w:cs="Symbol" w:hint="default"/>
        <w:b w:val="0"/>
        <w:bCs w:val="0"/>
        <w:i w:val="0"/>
        <w:iCs w:val="0"/>
        <w:spacing w:val="0"/>
        <w:w w:val="100"/>
        <w:sz w:val="24"/>
        <w:szCs w:val="24"/>
        <w:lang w:val="en-US" w:eastAsia="en-US" w:bidi="ar-SA"/>
      </w:rPr>
    </w:lvl>
    <w:lvl w:ilvl="1" w:tplc="88689B28">
      <w:numFmt w:val="bullet"/>
      <w:lvlText w:val="•"/>
      <w:lvlJc w:val="left"/>
      <w:pPr>
        <w:ind w:left="1920" w:hanging="360"/>
      </w:pPr>
      <w:rPr>
        <w:rFonts w:hint="default"/>
        <w:lang w:val="en-US" w:eastAsia="en-US" w:bidi="ar-SA"/>
      </w:rPr>
    </w:lvl>
    <w:lvl w:ilvl="2" w:tplc="E1483602">
      <w:numFmt w:val="bullet"/>
      <w:lvlText w:val="•"/>
      <w:lvlJc w:val="left"/>
      <w:pPr>
        <w:ind w:left="2841" w:hanging="360"/>
      </w:pPr>
      <w:rPr>
        <w:rFonts w:hint="default"/>
        <w:lang w:val="en-US" w:eastAsia="en-US" w:bidi="ar-SA"/>
      </w:rPr>
    </w:lvl>
    <w:lvl w:ilvl="3" w:tplc="6EBED534">
      <w:numFmt w:val="bullet"/>
      <w:lvlText w:val="•"/>
      <w:lvlJc w:val="left"/>
      <w:pPr>
        <w:ind w:left="3761" w:hanging="360"/>
      </w:pPr>
      <w:rPr>
        <w:rFonts w:hint="default"/>
        <w:lang w:val="en-US" w:eastAsia="en-US" w:bidi="ar-SA"/>
      </w:rPr>
    </w:lvl>
    <w:lvl w:ilvl="4" w:tplc="CFB0288C">
      <w:numFmt w:val="bullet"/>
      <w:lvlText w:val="•"/>
      <w:lvlJc w:val="left"/>
      <w:pPr>
        <w:ind w:left="4682" w:hanging="360"/>
      </w:pPr>
      <w:rPr>
        <w:rFonts w:hint="default"/>
        <w:lang w:val="en-US" w:eastAsia="en-US" w:bidi="ar-SA"/>
      </w:rPr>
    </w:lvl>
    <w:lvl w:ilvl="5" w:tplc="F392DAEC">
      <w:numFmt w:val="bullet"/>
      <w:lvlText w:val="•"/>
      <w:lvlJc w:val="left"/>
      <w:pPr>
        <w:ind w:left="5603" w:hanging="360"/>
      </w:pPr>
      <w:rPr>
        <w:rFonts w:hint="default"/>
        <w:lang w:val="en-US" w:eastAsia="en-US" w:bidi="ar-SA"/>
      </w:rPr>
    </w:lvl>
    <w:lvl w:ilvl="6" w:tplc="1D36F752">
      <w:numFmt w:val="bullet"/>
      <w:lvlText w:val="•"/>
      <w:lvlJc w:val="left"/>
      <w:pPr>
        <w:ind w:left="6523" w:hanging="360"/>
      </w:pPr>
      <w:rPr>
        <w:rFonts w:hint="default"/>
        <w:lang w:val="en-US" w:eastAsia="en-US" w:bidi="ar-SA"/>
      </w:rPr>
    </w:lvl>
    <w:lvl w:ilvl="7" w:tplc="C8AA98B0">
      <w:numFmt w:val="bullet"/>
      <w:lvlText w:val="•"/>
      <w:lvlJc w:val="left"/>
      <w:pPr>
        <w:ind w:left="7444" w:hanging="360"/>
      </w:pPr>
      <w:rPr>
        <w:rFonts w:hint="default"/>
        <w:lang w:val="en-US" w:eastAsia="en-US" w:bidi="ar-SA"/>
      </w:rPr>
    </w:lvl>
    <w:lvl w:ilvl="8" w:tplc="25BAC66C">
      <w:numFmt w:val="bullet"/>
      <w:lvlText w:val="•"/>
      <w:lvlJc w:val="left"/>
      <w:pPr>
        <w:ind w:left="8365" w:hanging="360"/>
      </w:pPr>
      <w:rPr>
        <w:rFonts w:hint="default"/>
        <w:lang w:val="en-US" w:eastAsia="en-US" w:bidi="ar-SA"/>
      </w:rPr>
    </w:lvl>
  </w:abstractNum>
  <w:abstractNum w:abstractNumId="1" w15:restartNumberingAfterBreak="0">
    <w:nsid w:val="3B33491F"/>
    <w:multiLevelType w:val="hybridMultilevel"/>
    <w:tmpl w:val="C3E852BA"/>
    <w:lvl w:ilvl="0" w:tplc="1F626A00">
      <w:numFmt w:val="bullet"/>
      <w:lvlText w:val=""/>
      <w:lvlJc w:val="left"/>
      <w:pPr>
        <w:ind w:left="710" w:hanging="361"/>
      </w:pPr>
      <w:rPr>
        <w:rFonts w:ascii="Symbol" w:eastAsia="Symbol" w:hAnsi="Symbol" w:cs="Symbol" w:hint="default"/>
        <w:b w:val="0"/>
        <w:bCs w:val="0"/>
        <w:i w:val="0"/>
        <w:iCs w:val="0"/>
        <w:spacing w:val="0"/>
        <w:w w:val="100"/>
        <w:sz w:val="24"/>
        <w:szCs w:val="24"/>
        <w:lang w:val="en-US" w:eastAsia="en-US" w:bidi="ar-SA"/>
      </w:rPr>
    </w:lvl>
    <w:lvl w:ilvl="1" w:tplc="E088843C">
      <w:numFmt w:val="bullet"/>
      <w:lvlText w:val="•"/>
      <w:lvlJc w:val="left"/>
      <w:pPr>
        <w:ind w:left="1668" w:hanging="361"/>
      </w:pPr>
      <w:rPr>
        <w:rFonts w:hint="default"/>
        <w:lang w:val="en-US" w:eastAsia="en-US" w:bidi="ar-SA"/>
      </w:rPr>
    </w:lvl>
    <w:lvl w:ilvl="2" w:tplc="782A75B6">
      <w:numFmt w:val="bullet"/>
      <w:lvlText w:val="•"/>
      <w:lvlJc w:val="left"/>
      <w:pPr>
        <w:ind w:left="2617" w:hanging="361"/>
      </w:pPr>
      <w:rPr>
        <w:rFonts w:hint="default"/>
        <w:lang w:val="en-US" w:eastAsia="en-US" w:bidi="ar-SA"/>
      </w:rPr>
    </w:lvl>
    <w:lvl w:ilvl="3" w:tplc="42FC3AD2">
      <w:numFmt w:val="bullet"/>
      <w:lvlText w:val="•"/>
      <w:lvlJc w:val="left"/>
      <w:pPr>
        <w:ind w:left="3565" w:hanging="361"/>
      </w:pPr>
      <w:rPr>
        <w:rFonts w:hint="default"/>
        <w:lang w:val="en-US" w:eastAsia="en-US" w:bidi="ar-SA"/>
      </w:rPr>
    </w:lvl>
    <w:lvl w:ilvl="4" w:tplc="036828EC">
      <w:numFmt w:val="bullet"/>
      <w:lvlText w:val="•"/>
      <w:lvlJc w:val="left"/>
      <w:pPr>
        <w:ind w:left="4514" w:hanging="361"/>
      </w:pPr>
      <w:rPr>
        <w:rFonts w:hint="default"/>
        <w:lang w:val="en-US" w:eastAsia="en-US" w:bidi="ar-SA"/>
      </w:rPr>
    </w:lvl>
    <w:lvl w:ilvl="5" w:tplc="2B224182">
      <w:numFmt w:val="bullet"/>
      <w:lvlText w:val="•"/>
      <w:lvlJc w:val="left"/>
      <w:pPr>
        <w:ind w:left="5463" w:hanging="361"/>
      </w:pPr>
      <w:rPr>
        <w:rFonts w:hint="default"/>
        <w:lang w:val="en-US" w:eastAsia="en-US" w:bidi="ar-SA"/>
      </w:rPr>
    </w:lvl>
    <w:lvl w:ilvl="6" w:tplc="8CB209A8">
      <w:numFmt w:val="bullet"/>
      <w:lvlText w:val="•"/>
      <w:lvlJc w:val="left"/>
      <w:pPr>
        <w:ind w:left="6411" w:hanging="361"/>
      </w:pPr>
      <w:rPr>
        <w:rFonts w:hint="default"/>
        <w:lang w:val="en-US" w:eastAsia="en-US" w:bidi="ar-SA"/>
      </w:rPr>
    </w:lvl>
    <w:lvl w:ilvl="7" w:tplc="DC7C2D9A">
      <w:numFmt w:val="bullet"/>
      <w:lvlText w:val="•"/>
      <w:lvlJc w:val="left"/>
      <w:pPr>
        <w:ind w:left="7360" w:hanging="361"/>
      </w:pPr>
      <w:rPr>
        <w:rFonts w:hint="default"/>
        <w:lang w:val="en-US" w:eastAsia="en-US" w:bidi="ar-SA"/>
      </w:rPr>
    </w:lvl>
    <w:lvl w:ilvl="8" w:tplc="B0BEECEA">
      <w:numFmt w:val="bullet"/>
      <w:lvlText w:val="•"/>
      <w:lvlJc w:val="left"/>
      <w:pPr>
        <w:ind w:left="8309" w:hanging="361"/>
      </w:pPr>
      <w:rPr>
        <w:rFonts w:hint="default"/>
        <w:lang w:val="en-US" w:eastAsia="en-US" w:bidi="ar-SA"/>
      </w:rPr>
    </w:lvl>
  </w:abstractNum>
  <w:abstractNum w:abstractNumId="2" w15:restartNumberingAfterBreak="0">
    <w:nsid w:val="405125C0"/>
    <w:multiLevelType w:val="hybridMultilevel"/>
    <w:tmpl w:val="F1DE9364"/>
    <w:lvl w:ilvl="0" w:tplc="CF2AF4B2">
      <w:numFmt w:val="bullet"/>
      <w:lvlText w:val=""/>
      <w:lvlJc w:val="left"/>
      <w:pPr>
        <w:ind w:left="1003" w:hanging="360"/>
      </w:pPr>
      <w:rPr>
        <w:rFonts w:ascii="Symbol" w:eastAsia="Symbol" w:hAnsi="Symbol" w:cs="Symbol" w:hint="default"/>
        <w:b w:val="0"/>
        <w:bCs w:val="0"/>
        <w:i w:val="0"/>
        <w:iCs w:val="0"/>
        <w:spacing w:val="0"/>
        <w:w w:val="100"/>
        <w:sz w:val="24"/>
        <w:szCs w:val="24"/>
        <w:lang w:val="en-US" w:eastAsia="en-US" w:bidi="ar-SA"/>
      </w:rPr>
    </w:lvl>
    <w:lvl w:ilvl="1" w:tplc="0E88DC7A">
      <w:numFmt w:val="bullet"/>
      <w:lvlText w:val="•"/>
      <w:lvlJc w:val="left"/>
      <w:pPr>
        <w:ind w:left="1920" w:hanging="360"/>
      </w:pPr>
      <w:rPr>
        <w:rFonts w:hint="default"/>
        <w:lang w:val="en-US" w:eastAsia="en-US" w:bidi="ar-SA"/>
      </w:rPr>
    </w:lvl>
    <w:lvl w:ilvl="2" w:tplc="B40E27FE">
      <w:numFmt w:val="bullet"/>
      <w:lvlText w:val="•"/>
      <w:lvlJc w:val="left"/>
      <w:pPr>
        <w:ind w:left="2841" w:hanging="360"/>
      </w:pPr>
      <w:rPr>
        <w:rFonts w:hint="default"/>
        <w:lang w:val="en-US" w:eastAsia="en-US" w:bidi="ar-SA"/>
      </w:rPr>
    </w:lvl>
    <w:lvl w:ilvl="3" w:tplc="8C90D7E8">
      <w:numFmt w:val="bullet"/>
      <w:lvlText w:val="•"/>
      <w:lvlJc w:val="left"/>
      <w:pPr>
        <w:ind w:left="3761" w:hanging="360"/>
      </w:pPr>
      <w:rPr>
        <w:rFonts w:hint="default"/>
        <w:lang w:val="en-US" w:eastAsia="en-US" w:bidi="ar-SA"/>
      </w:rPr>
    </w:lvl>
    <w:lvl w:ilvl="4" w:tplc="94C857C2">
      <w:numFmt w:val="bullet"/>
      <w:lvlText w:val="•"/>
      <w:lvlJc w:val="left"/>
      <w:pPr>
        <w:ind w:left="4682" w:hanging="360"/>
      </w:pPr>
      <w:rPr>
        <w:rFonts w:hint="default"/>
        <w:lang w:val="en-US" w:eastAsia="en-US" w:bidi="ar-SA"/>
      </w:rPr>
    </w:lvl>
    <w:lvl w:ilvl="5" w:tplc="2966A742">
      <w:numFmt w:val="bullet"/>
      <w:lvlText w:val="•"/>
      <w:lvlJc w:val="left"/>
      <w:pPr>
        <w:ind w:left="5603" w:hanging="360"/>
      </w:pPr>
      <w:rPr>
        <w:rFonts w:hint="default"/>
        <w:lang w:val="en-US" w:eastAsia="en-US" w:bidi="ar-SA"/>
      </w:rPr>
    </w:lvl>
    <w:lvl w:ilvl="6" w:tplc="126C1978">
      <w:numFmt w:val="bullet"/>
      <w:lvlText w:val="•"/>
      <w:lvlJc w:val="left"/>
      <w:pPr>
        <w:ind w:left="6523" w:hanging="360"/>
      </w:pPr>
      <w:rPr>
        <w:rFonts w:hint="default"/>
        <w:lang w:val="en-US" w:eastAsia="en-US" w:bidi="ar-SA"/>
      </w:rPr>
    </w:lvl>
    <w:lvl w:ilvl="7" w:tplc="54FE16F8">
      <w:numFmt w:val="bullet"/>
      <w:lvlText w:val="•"/>
      <w:lvlJc w:val="left"/>
      <w:pPr>
        <w:ind w:left="7444" w:hanging="360"/>
      </w:pPr>
      <w:rPr>
        <w:rFonts w:hint="default"/>
        <w:lang w:val="en-US" w:eastAsia="en-US" w:bidi="ar-SA"/>
      </w:rPr>
    </w:lvl>
    <w:lvl w:ilvl="8" w:tplc="A6906B04">
      <w:numFmt w:val="bullet"/>
      <w:lvlText w:val="•"/>
      <w:lvlJc w:val="left"/>
      <w:pPr>
        <w:ind w:left="8365" w:hanging="360"/>
      </w:pPr>
      <w:rPr>
        <w:rFonts w:hint="default"/>
        <w:lang w:val="en-US" w:eastAsia="en-US" w:bidi="ar-SA"/>
      </w:rPr>
    </w:lvl>
  </w:abstractNum>
  <w:abstractNum w:abstractNumId="3" w15:restartNumberingAfterBreak="0">
    <w:nsid w:val="674C0ED2"/>
    <w:multiLevelType w:val="hybridMultilevel"/>
    <w:tmpl w:val="8878E720"/>
    <w:lvl w:ilvl="0" w:tplc="3AD8BAF8">
      <w:start w:val="1"/>
      <w:numFmt w:val="decimal"/>
      <w:lvlText w:val="%1."/>
      <w:lvlJc w:val="left"/>
      <w:pPr>
        <w:ind w:left="849" w:hanging="567"/>
      </w:pPr>
      <w:rPr>
        <w:rFonts w:ascii="Arial" w:eastAsia="Arial" w:hAnsi="Arial" w:cs="Arial" w:hint="default"/>
        <w:b/>
        <w:bCs/>
        <w:i w:val="0"/>
        <w:iCs w:val="0"/>
        <w:spacing w:val="-1"/>
        <w:w w:val="100"/>
        <w:sz w:val="28"/>
        <w:szCs w:val="28"/>
        <w:lang w:val="en-US" w:eastAsia="en-US" w:bidi="ar-SA"/>
      </w:rPr>
    </w:lvl>
    <w:lvl w:ilvl="1" w:tplc="560EF058">
      <w:numFmt w:val="bullet"/>
      <w:lvlText w:val=""/>
      <w:lvlJc w:val="left"/>
      <w:pPr>
        <w:ind w:left="1003" w:hanging="360"/>
      </w:pPr>
      <w:rPr>
        <w:rFonts w:ascii="Symbol" w:eastAsia="Symbol" w:hAnsi="Symbol" w:cs="Symbol" w:hint="default"/>
        <w:b w:val="0"/>
        <w:bCs w:val="0"/>
        <w:i w:val="0"/>
        <w:iCs w:val="0"/>
        <w:spacing w:val="0"/>
        <w:w w:val="100"/>
        <w:sz w:val="24"/>
        <w:szCs w:val="24"/>
        <w:lang w:val="en-US" w:eastAsia="en-US" w:bidi="ar-SA"/>
      </w:rPr>
    </w:lvl>
    <w:lvl w:ilvl="2" w:tplc="22DA572C">
      <w:numFmt w:val="bullet"/>
      <w:lvlText w:val="•"/>
      <w:lvlJc w:val="left"/>
      <w:pPr>
        <w:ind w:left="2022" w:hanging="360"/>
      </w:pPr>
      <w:rPr>
        <w:rFonts w:hint="default"/>
        <w:lang w:val="en-US" w:eastAsia="en-US" w:bidi="ar-SA"/>
      </w:rPr>
    </w:lvl>
    <w:lvl w:ilvl="3" w:tplc="89B21CFC">
      <w:numFmt w:val="bullet"/>
      <w:lvlText w:val="•"/>
      <w:lvlJc w:val="left"/>
      <w:pPr>
        <w:ind w:left="3045" w:hanging="360"/>
      </w:pPr>
      <w:rPr>
        <w:rFonts w:hint="default"/>
        <w:lang w:val="en-US" w:eastAsia="en-US" w:bidi="ar-SA"/>
      </w:rPr>
    </w:lvl>
    <w:lvl w:ilvl="4" w:tplc="3C644C7C">
      <w:numFmt w:val="bullet"/>
      <w:lvlText w:val="•"/>
      <w:lvlJc w:val="left"/>
      <w:pPr>
        <w:ind w:left="4068" w:hanging="360"/>
      </w:pPr>
      <w:rPr>
        <w:rFonts w:hint="default"/>
        <w:lang w:val="en-US" w:eastAsia="en-US" w:bidi="ar-SA"/>
      </w:rPr>
    </w:lvl>
    <w:lvl w:ilvl="5" w:tplc="A91643F0">
      <w:numFmt w:val="bullet"/>
      <w:lvlText w:val="•"/>
      <w:lvlJc w:val="left"/>
      <w:pPr>
        <w:ind w:left="5091" w:hanging="360"/>
      </w:pPr>
      <w:rPr>
        <w:rFonts w:hint="default"/>
        <w:lang w:val="en-US" w:eastAsia="en-US" w:bidi="ar-SA"/>
      </w:rPr>
    </w:lvl>
    <w:lvl w:ilvl="6" w:tplc="E416A13C">
      <w:numFmt w:val="bullet"/>
      <w:lvlText w:val="•"/>
      <w:lvlJc w:val="left"/>
      <w:pPr>
        <w:ind w:left="6114" w:hanging="360"/>
      </w:pPr>
      <w:rPr>
        <w:rFonts w:hint="default"/>
        <w:lang w:val="en-US" w:eastAsia="en-US" w:bidi="ar-SA"/>
      </w:rPr>
    </w:lvl>
    <w:lvl w:ilvl="7" w:tplc="E236F800">
      <w:numFmt w:val="bullet"/>
      <w:lvlText w:val="•"/>
      <w:lvlJc w:val="left"/>
      <w:pPr>
        <w:ind w:left="7137" w:hanging="360"/>
      </w:pPr>
      <w:rPr>
        <w:rFonts w:hint="default"/>
        <w:lang w:val="en-US" w:eastAsia="en-US" w:bidi="ar-SA"/>
      </w:rPr>
    </w:lvl>
    <w:lvl w:ilvl="8" w:tplc="B852D7CE">
      <w:numFmt w:val="bullet"/>
      <w:lvlText w:val="•"/>
      <w:lvlJc w:val="left"/>
      <w:pPr>
        <w:ind w:left="8160" w:hanging="360"/>
      </w:pPr>
      <w:rPr>
        <w:rFonts w:hint="default"/>
        <w:lang w:val="en-US" w:eastAsia="en-US" w:bidi="ar-SA"/>
      </w:rPr>
    </w:lvl>
  </w:abstractNum>
  <w:abstractNum w:abstractNumId="4" w15:restartNumberingAfterBreak="0">
    <w:nsid w:val="79B14ED8"/>
    <w:multiLevelType w:val="hybridMultilevel"/>
    <w:tmpl w:val="1326EE1E"/>
    <w:lvl w:ilvl="0" w:tplc="97CE24CA">
      <w:start w:val="1"/>
      <w:numFmt w:val="decimal"/>
      <w:lvlText w:val="%1."/>
      <w:lvlJc w:val="left"/>
      <w:pPr>
        <w:ind w:left="763" w:hanging="481"/>
      </w:pPr>
      <w:rPr>
        <w:rFonts w:ascii="Arial MT" w:eastAsia="Arial MT" w:hAnsi="Arial MT" w:cs="Arial MT" w:hint="default"/>
        <w:b w:val="0"/>
        <w:bCs w:val="0"/>
        <w:i w:val="0"/>
        <w:iCs w:val="0"/>
        <w:spacing w:val="0"/>
        <w:w w:val="100"/>
        <w:sz w:val="24"/>
        <w:szCs w:val="24"/>
        <w:lang w:val="en-US" w:eastAsia="en-US" w:bidi="ar-SA"/>
      </w:rPr>
    </w:lvl>
    <w:lvl w:ilvl="1" w:tplc="B4E0718C">
      <w:numFmt w:val="bullet"/>
      <w:lvlText w:val="•"/>
      <w:lvlJc w:val="left"/>
      <w:pPr>
        <w:ind w:left="1704" w:hanging="481"/>
      </w:pPr>
      <w:rPr>
        <w:rFonts w:hint="default"/>
        <w:lang w:val="en-US" w:eastAsia="en-US" w:bidi="ar-SA"/>
      </w:rPr>
    </w:lvl>
    <w:lvl w:ilvl="2" w:tplc="680021C8">
      <w:numFmt w:val="bullet"/>
      <w:lvlText w:val="•"/>
      <w:lvlJc w:val="left"/>
      <w:pPr>
        <w:ind w:left="2649" w:hanging="481"/>
      </w:pPr>
      <w:rPr>
        <w:rFonts w:hint="default"/>
        <w:lang w:val="en-US" w:eastAsia="en-US" w:bidi="ar-SA"/>
      </w:rPr>
    </w:lvl>
    <w:lvl w:ilvl="3" w:tplc="807A51C4">
      <w:numFmt w:val="bullet"/>
      <w:lvlText w:val="•"/>
      <w:lvlJc w:val="left"/>
      <w:pPr>
        <w:ind w:left="3593" w:hanging="481"/>
      </w:pPr>
      <w:rPr>
        <w:rFonts w:hint="default"/>
        <w:lang w:val="en-US" w:eastAsia="en-US" w:bidi="ar-SA"/>
      </w:rPr>
    </w:lvl>
    <w:lvl w:ilvl="4" w:tplc="35B0ED32">
      <w:numFmt w:val="bullet"/>
      <w:lvlText w:val="•"/>
      <w:lvlJc w:val="left"/>
      <w:pPr>
        <w:ind w:left="4538" w:hanging="481"/>
      </w:pPr>
      <w:rPr>
        <w:rFonts w:hint="default"/>
        <w:lang w:val="en-US" w:eastAsia="en-US" w:bidi="ar-SA"/>
      </w:rPr>
    </w:lvl>
    <w:lvl w:ilvl="5" w:tplc="49686F60">
      <w:numFmt w:val="bullet"/>
      <w:lvlText w:val="•"/>
      <w:lvlJc w:val="left"/>
      <w:pPr>
        <w:ind w:left="5483" w:hanging="481"/>
      </w:pPr>
      <w:rPr>
        <w:rFonts w:hint="default"/>
        <w:lang w:val="en-US" w:eastAsia="en-US" w:bidi="ar-SA"/>
      </w:rPr>
    </w:lvl>
    <w:lvl w:ilvl="6" w:tplc="37B0ABE2">
      <w:numFmt w:val="bullet"/>
      <w:lvlText w:val="•"/>
      <w:lvlJc w:val="left"/>
      <w:pPr>
        <w:ind w:left="6427" w:hanging="481"/>
      </w:pPr>
      <w:rPr>
        <w:rFonts w:hint="default"/>
        <w:lang w:val="en-US" w:eastAsia="en-US" w:bidi="ar-SA"/>
      </w:rPr>
    </w:lvl>
    <w:lvl w:ilvl="7" w:tplc="80F0013C">
      <w:numFmt w:val="bullet"/>
      <w:lvlText w:val="•"/>
      <w:lvlJc w:val="left"/>
      <w:pPr>
        <w:ind w:left="7372" w:hanging="481"/>
      </w:pPr>
      <w:rPr>
        <w:rFonts w:hint="default"/>
        <w:lang w:val="en-US" w:eastAsia="en-US" w:bidi="ar-SA"/>
      </w:rPr>
    </w:lvl>
    <w:lvl w:ilvl="8" w:tplc="B31CE426">
      <w:numFmt w:val="bullet"/>
      <w:lvlText w:val="•"/>
      <w:lvlJc w:val="left"/>
      <w:pPr>
        <w:ind w:left="8317" w:hanging="481"/>
      </w:pPr>
      <w:rPr>
        <w:rFonts w:hint="default"/>
        <w:lang w:val="en-US" w:eastAsia="en-US" w:bidi="ar-SA"/>
      </w:rPr>
    </w:lvl>
  </w:abstractNum>
  <w:num w:numId="1" w16cid:durableId="422991491">
    <w:abstractNumId w:val="1"/>
  </w:num>
  <w:num w:numId="2" w16cid:durableId="1000306947">
    <w:abstractNumId w:val="0"/>
  </w:num>
  <w:num w:numId="3" w16cid:durableId="1717658956">
    <w:abstractNumId w:val="2"/>
  </w:num>
  <w:num w:numId="4" w16cid:durableId="834304427">
    <w:abstractNumId w:val="3"/>
  </w:num>
  <w:num w:numId="5" w16cid:durableId="1778909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EFB"/>
    <w:rsid w:val="001B28A1"/>
    <w:rsid w:val="001F0A2B"/>
    <w:rsid w:val="00306CFF"/>
    <w:rsid w:val="00817D1F"/>
    <w:rsid w:val="00A71F89"/>
    <w:rsid w:val="00BC3716"/>
    <w:rsid w:val="00BD3BF5"/>
    <w:rsid w:val="00C10CDC"/>
    <w:rsid w:val="00E34EFB"/>
    <w:rsid w:val="00E8670F"/>
    <w:rsid w:val="00F91B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60D14"/>
  <w15:docId w15:val="{AAE8B81A-8584-43D2-B984-13A509C02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849" w:hanging="567"/>
      <w:outlineLvl w:val="0"/>
    </w:pPr>
    <w:rPr>
      <w:rFonts w:ascii="Arial" w:eastAsia="Arial" w:hAnsi="Arial" w:cs="Arial"/>
      <w:b/>
      <w:bCs/>
      <w:sz w:val="28"/>
      <w:szCs w:val="28"/>
    </w:rPr>
  </w:style>
  <w:style w:type="paragraph" w:styleId="Heading2">
    <w:name w:val="heading 2"/>
    <w:basedOn w:val="Normal"/>
    <w:uiPriority w:val="9"/>
    <w:unhideWhenUsed/>
    <w:qFormat/>
    <w:pPr>
      <w:ind w:left="282"/>
      <w:outlineLvl w:val="1"/>
    </w:pPr>
    <w:rPr>
      <w:rFonts w:ascii="Arial" w:eastAsia="Arial" w:hAnsi="Arial" w:cs="Arial"/>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76"/>
      <w:ind w:left="282"/>
    </w:pPr>
    <w:rPr>
      <w:rFonts w:ascii="Arial" w:eastAsia="Arial" w:hAnsi="Arial" w:cs="Arial"/>
      <w:b/>
      <w:bCs/>
      <w:sz w:val="24"/>
      <w:szCs w:val="24"/>
    </w:rPr>
  </w:style>
  <w:style w:type="paragraph" w:styleId="TOC2">
    <w:name w:val="toc 2"/>
    <w:basedOn w:val="Normal"/>
    <w:uiPriority w:val="1"/>
    <w:qFormat/>
    <w:pPr>
      <w:spacing w:before="276"/>
      <w:ind w:left="282"/>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spacing w:before="77"/>
      <w:ind w:left="282"/>
    </w:pPr>
    <w:rPr>
      <w:rFonts w:ascii="Trebuchet MS" w:eastAsia="Trebuchet MS" w:hAnsi="Trebuchet MS" w:cs="Trebuchet MS"/>
      <w:sz w:val="32"/>
      <w:szCs w:val="32"/>
    </w:rPr>
  </w:style>
  <w:style w:type="paragraph" w:styleId="ListParagraph">
    <w:name w:val="List Paragraph"/>
    <w:basedOn w:val="Normal"/>
    <w:uiPriority w:val="1"/>
    <w:qFormat/>
    <w:pPr>
      <w:spacing w:before="136"/>
      <w:ind w:left="1003" w:hanging="360"/>
    </w:pPr>
  </w:style>
  <w:style w:type="paragraph" w:customStyle="1" w:styleId="TableParagraph">
    <w:name w:val="Table Paragraph"/>
    <w:basedOn w:val="Normal"/>
    <w:uiPriority w:val="1"/>
    <w:qFormat/>
  </w:style>
  <w:style w:type="table" w:styleId="TableGrid">
    <w:name w:val="Table Grid"/>
    <w:basedOn w:val="TableNormal"/>
    <w:uiPriority w:val="39"/>
    <w:rsid w:val="00E8670F"/>
    <w:pPr>
      <w:widowControl/>
      <w:autoSpaceDE/>
      <w:autoSpaceDN/>
    </w:pPr>
    <w:rPr>
      <w:kern w:val="2"/>
      <w:sz w:val="24"/>
      <w:szCs w:val="24"/>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leedscommunityhealthcare.nhs.uk/wp-content/uploads/2025/01/download-4658.pdf"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hyperlink" Target="http://www.acas.org.uk/"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31</Pages>
  <Words>4741</Words>
  <Characters>27028</Characters>
  <Application>Microsoft Office Word</Application>
  <DocSecurity>0</DocSecurity>
  <Lines>225</Lines>
  <Paragraphs>63</Paragraphs>
  <ScaleCrop>false</ScaleCrop>
  <Company>Leeds Community Healthcare NHS Trust</Company>
  <LinksUpToDate>false</LinksUpToDate>
  <CharactersWithSpaces>31706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CHIMA, Tochukwu Joan (LEEDS COMMUNITY HEALTHCARE NHS TRUST)</cp:lastModifiedBy>
  <cp:revision>7</cp:revision>
  <dcterms:created xsi:type="dcterms:W3CDTF">2025-09-09T13:21:00Z</dcterms:created>
  <dcterms:modified xsi:type="dcterms:W3CDTF">2026-02-02T01:22:00Z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2025-03-04T00:00:00Z</vt:filetime>
  </property>
  <property fmtid="{D5CDD505-2E9C-101B-9397-08002B2CF9AE}" pid="3" name="Creator">
    <vt:lpwstr>Microsoft® Word for Microsoft 365</vt:lpwstr>
  </property>
  <property fmtid="{D5CDD505-2E9C-101B-9397-08002B2CF9AE}" pid="4" name="LastSaved">
    <vt:filetime>2025-09-09T00:00:00Z</vt:filetime>
  </property>
  <property fmtid="{D5CDD505-2E9C-101B-9397-08002B2CF9AE}" pid="5" name="Producer">
    <vt:lpwstr>Microsoft® Word for Microsoft 365</vt:lpwstr>
  </property>
</Properties>
</file>