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7EB7" w14:textId="77777777" w:rsidR="00213456" w:rsidRDefault="00000000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79E774B" wp14:editId="25535BFA">
            <wp:extent cx="1948053" cy="1033145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8053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B897AD5" w14:textId="77777777" w:rsidR="00213456" w:rsidRDefault="00000000">
      <w:pPr>
        <w:pStyle w:val="Heading2"/>
        <w:spacing w:after="0"/>
        <w:ind w:left="275"/>
      </w:pPr>
      <w:r>
        <w:t xml:space="preserve">Appendix B </w:t>
      </w:r>
    </w:p>
    <w:p w14:paraId="043A04DD" w14:textId="77777777" w:rsidR="00213456" w:rsidRDefault="00000000">
      <w:pPr>
        <w:spacing w:after="67"/>
        <w:ind w:left="280" w:right="6" w:firstLine="0"/>
      </w:pPr>
      <w:r>
        <w:t xml:space="preserve">Application to become an Appraiser </w:t>
      </w:r>
    </w:p>
    <w:p w14:paraId="40D950B3" w14:textId="77777777" w:rsidR="00213456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539" w:type="dxa"/>
        <w:tblInd w:w="915" w:type="dxa"/>
        <w:tblCellMar>
          <w:top w:w="3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7"/>
        <w:gridCol w:w="4272"/>
      </w:tblGrid>
      <w:tr w:rsidR="00213456" w14:paraId="6892AE04" w14:textId="77777777">
        <w:trPr>
          <w:trHeight w:val="285"/>
        </w:trPr>
        <w:tc>
          <w:tcPr>
            <w:tcW w:w="8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C8A1" w14:textId="77777777" w:rsidR="00213456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PERSONAL DETAILS </w:t>
            </w:r>
          </w:p>
        </w:tc>
      </w:tr>
      <w:tr w:rsidR="00213456" w14:paraId="1BDF50C4" w14:textId="77777777">
        <w:trPr>
          <w:trHeight w:val="33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E16" w14:textId="77777777" w:rsidR="00213456" w:rsidRDefault="00000000">
            <w:pPr>
              <w:spacing w:after="0" w:line="259" w:lineRule="auto"/>
              <w:ind w:left="110" w:firstLine="0"/>
            </w:pPr>
            <w:r>
              <w:t xml:space="preserve">Name: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6BA5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456" w14:paraId="14B87D74" w14:textId="77777777">
        <w:trPr>
          <w:trHeight w:val="33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2F0A" w14:textId="77777777" w:rsidR="00213456" w:rsidRDefault="00000000">
            <w:pPr>
              <w:spacing w:after="0" w:line="259" w:lineRule="auto"/>
              <w:ind w:left="110" w:firstLine="0"/>
            </w:pPr>
            <w:r>
              <w:t xml:space="preserve">Job Title: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898C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456" w14:paraId="2D02F7A8" w14:textId="77777777">
        <w:trPr>
          <w:trHeight w:val="33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8A75" w14:textId="77777777" w:rsidR="00213456" w:rsidRDefault="00000000">
            <w:pPr>
              <w:spacing w:after="0" w:line="259" w:lineRule="auto"/>
              <w:ind w:left="110" w:firstLine="0"/>
            </w:pPr>
            <w:r>
              <w:t xml:space="preserve">Speciality/Directorate: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70A3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456" w14:paraId="6B2B807E" w14:textId="77777777">
        <w:trPr>
          <w:trHeight w:val="33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A4B9" w14:textId="77777777" w:rsidR="00213456" w:rsidRDefault="00000000">
            <w:pPr>
              <w:spacing w:after="0" w:line="259" w:lineRule="auto"/>
              <w:ind w:left="110" w:firstLine="0"/>
            </w:pPr>
            <w:r>
              <w:t xml:space="preserve">GMC Number: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2BFD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EED5E13" w14:textId="77777777" w:rsidR="00213456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624" w:type="dxa"/>
        <w:tblInd w:w="855" w:type="dxa"/>
        <w:tblCellMar>
          <w:top w:w="3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47"/>
        <w:gridCol w:w="3477"/>
      </w:tblGrid>
      <w:tr w:rsidR="00213456" w14:paraId="54C769CB" w14:textId="77777777">
        <w:trPr>
          <w:trHeight w:val="286"/>
        </w:trPr>
        <w:tc>
          <w:tcPr>
            <w:tcW w:w="8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0C4A" w14:textId="77777777" w:rsidR="00213456" w:rsidRDefault="00000000">
            <w:pPr>
              <w:spacing w:after="0" w:line="259" w:lineRule="auto"/>
              <w:ind w:left="111" w:firstLine="0"/>
            </w:pPr>
            <w:r>
              <w:rPr>
                <w:b/>
              </w:rPr>
              <w:t xml:space="preserve">EDUCATION DETAILS </w:t>
            </w:r>
          </w:p>
        </w:tc>
      </w:tr>
      <w:tr w:rsidR="00213456" w14:paraId="086D3BC8" w14:textId="77777777">
        <w:trPr>
          <w:trHeight w:val="61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4C8" w14:textId="77777777" w:rsidR="00213456" w:rsidRDefault="00000000">
            <w:pPr>
              <w:spacing w:after="0" w:line="259" w:lineRule="auto"/>
              <w:ind w:left="111" w:firstLine="0"/>
            </w:pPr>
            <w:r>
              <w:t xml:space="preserve">Date of First Degree: 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BC94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9B279B" w14:textId="77777777" w:rsidR="00213456" w:rsidRDefault="00000000">
      <w:pPr>
        <w:spacing w:after="0" w:line="259" w:lineRule="auto"/>
        <w:ind w:left="0" w:firstLine="0"/>
      </w:pPr>
      <w:r>
        <w:t xml:space="preserve"> </w:t>
      </w:r>
    </w:p>
    <w:p w14:paraId="184B537E" w14:textId="77777777" w:rsidR="00213456" w:rsidRDefault="00000000">
      <w:pPr>
        <w:spacing w:after="10"/>
        <w:ind w:left="850" w:right="6" w:firstLine="0"/>
      </w:pPr>
      <w:r>
        <w:t xml:space="preserve">EXPERIENCE AND PERSONAL QUALITIES – give a brief outline in each </w:t>
      </w:r>
    </w:p>
    <w:p w14:paraId="1CCED368" w14:textId="77777777" w:rsidR="00213456" w:rsidRDefault="00000000">
      <w:pPr>
        <w:spacing w:after="0"/>
        <w:ind w:left="850" w:right="6" w:firstLine="0"/>
      </w:pPr>
      <w:r>
        <w:t xml:space="preserve">Section taking into accounts the essential and desirable criteria in the person Specification </w:t>
      </w:r>
    </w:p>
    <w:p w14:paraId="4590ECF6" w14:textId="77777777" w:rsidR="00213456" w:rsidRDefault="00000000">
      <w:pPr>
        <w:spacing w:after="72" w:line="259" w:lineRule="auto"/>
        <w:ind w:left="0" w:firstLine="0"/>
      </w:pPr>
      <w:r>
        <w:rPr>
          <w:sz w:val="20"/>
        </w:rPr>
        <w:t xml:space="preserve"> </w:t>
      </w:r>
    </w:p>
    <w:p w14:paraId="63DF6B56" w14:textId="77777777" w:rsidR="00213456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8624" w:type="dxa"/>
        <w:tblInd w:w="855" w:type="dxa"/>
        <w:tblCellMar>
          <w:top w:w="5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5472"/>
      </w:tblGrid>
      <w:tr w:rsidR="00213456" w14:paraId="52435A4C" w14:textId="77777777">
        <w:trPr>
          <w:trHeight w:val="1850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782" w14:textId="77777777" w:rsidR="0021345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AFDB3F7" w14:textId="77777777" w:rsidR="00213456" w:rsidRDefault="00000000">
            <w:pPr>
              <w:spacing w:after="0" w:line="259" w:lineRule="auto"/>
              <w:ind w:left="111" w:firstLine="0"/>
            </w:pPr>
            <w:r>
              <w:t xml:space="preserve">Skills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FE58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456" w14:paraId="4B0C974C" w14:textId="77777777">
        <w:trPr>
          <w:trHeight w:val="1851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7D6" w14:textId="77777777" w:rsidR="0021345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38FD1F8" w14:textId="77777777" w:rsidR="00213456" w:rsidRDefault="00000000">
            <w:pPr>
              <w:spacing w:after="0" w:line="259" w:lineRule="auto"/>
              <w:ind w:left="111" w:firstLine="0"/>
            </w:pPr>
            <w:r>
              <w:t xml:space="preserve">Personal Qualities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C912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3456" w14:paraId="74577C1D" w14:textId="77777777">
        <w:trPr>
          <w:trHeight w:val="180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1DB2" w14:textId="77777777" w:rsidR="0021345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E20FC65" w14:textId="77777777" w:rsidR="00213456" w:rsidRDefault="00000000">
            <w:pPr>
              <w:spacing w:after="0" w:line="259" w:lineRule="auto"/>
              <w:ind w:left="111" w:firstLine="0"/>
            </w:pPr>
            <w:r>
              <w:t xml:space="preserve">Health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9A84" w14:textId="77777777" w:rsidR="00213456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B414D49" w14:textId="77777777" w:rsidR="00213456" w:rsidRDefault="00000000">
      <w:pPr>
        <w:spacing w:after="27" w:line="259" w:lineRule="auto"/>
        <w:ind w:left="0" w:firstLine="0"/>
      </w:pPr>
      <w:r>
        <w:t xml:space="preserve"> </w:t>
      </w:r>
    </w:p>
    <w:p w14:paraId="733ED7E3" w14:textId="77777777" w:rsidR="00213456" w:rsidRDefault="00000000">
      <w:pPr>
        <w:spacing w:after="0" w:line="259" w:lineRule="auto"/>
        <w:ind w:left="0" w:firstLine="0"/>
      </w:pPr>
      <w:r>
        <w:t xml:space="preserve"> </w:t>
      </w:r>
    </w:p>
    <w:p w14:paraId="4CED0EA8" w14:textId="77777777" w:rsidR="00213456" w:rsidRDefault="00000000">
      <w:pPr>
        <w:spacing w:after="262"/>
        <w:ind w:left="910" w:right="6" w:firstLine="0"/>
      </w:pPr>
      <w:r>
        <w:t xml:space="preserve">Applicants Signature: ………………………………………………… </w:t>
      </w:r>
    </w:p>
    <w:p w14:paraId="7B88C3F4" w14:textId="4A840E8C" w:rsidR="00213456" w:rsidRDefault="00000000" w:rsidP="00E06B22">
      <w:pPr>
        <w:spacing w:after="3103"/>
        <w:ind w:left="966" w:right="6" w:firstLine="0"/>
      </w:pPr>
      <w:r>
        <w:t xml:space="preserve">Date: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700601" wp14:editId="70A352C4">
                <wp:extent cx="3955542" cy="13411"/>
                <wp:effectExtent l="0" t="0" r="0" b="0"/>
                <wp:docPr id="37149" name="Group 37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5542" cy="13411"/>
                          <a:chOff x="0" y="0"/>
                          <a:chExt cx="3955542" cy="13411"/>
                        </a:xfrm>
                      </wpg:grpSpPr>
                      <wps:wsp>
                        <wps:cNvPr id="4858" name="Shape 4858"/>
                        <wps:cNvSpPr/>
                        <wps:spPr>
                          <a:xfrm>
                            <a:off x="0" y="0"/>
                            <a:ext cx="39555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5542">
                                <a:moveTo>
                                  <a:pt x="0" y="0"/>
                                </a:moveTo>
                                <a:lnTo>
                                  <a:pt x="3955542" y="0"/>
                                </a:lnTo>
                              </a:path>
                            </a:pathLst>
                          </a:custGeom>
                          <a:ln w="13411" cap="flat">
                            <a:custDash>
                              <a:ds d="422390" sp="3168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49" style="width:311.46pt;height:1.056pt;mso-position-horizontal-relative:char;mso-position-vertical-relative:line" coordsize="39555,134">
                <v:shape id="Shape 4858" style="position:absolute;width:39555;height:0;left:0;top:0;" coordsize="3955542,0" path="m0,0l3955542,0">
                  <v:stroke weight="1.056pt" endcap="flat" dashstyle="3.99991 3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213456">
      <w:footerReference w:type="even" r:id="rId8"/>
      <w:footerReference w:type="default" r:id="rId9"/>
      <w:footerReference w:type="first" r:id="rId10"/>
      <w:pgSz w:w="11910" w:h="16840"/>
      <w:pgMar w:top="725" w:right="1976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C613" w14:textId="77777777" w:rsidR="00637F83" w:rsidRDefault="00637F83">
      <w:pPr>
        <w:spacing w:after="0" w:line="240" w:lineRule="auto"/>
      </w:pPr>
      <w:r>
        <w:separator/>
      </w:r>
    </w:p>
  </w:endnote>
  <w:endnote w:type="continuationSeparator" w:id="0">
    <w:p w14:paraId="5FF3D050" w14:textId="77777777" w:rsidR="00637F83" w:rsidRDefault="0063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5966" w14:textId="77777777" w:rsidR="00213456" w:rsidRDefault="0021345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FF99" w14:textId="77777777" w:rsidR="00213456" w:rsidRDefault="0021345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CA99" w14:textId="77777777" w:rsidR="00213456" w:rsidRDefault="0021345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3B3F" w14:textId="77777777" w:rsidR="00637F83" w:rsidRDefault="00637F83">
      <w:pPr>
        <w:spacing w:after="0" w:line="240" w:lineRule="auto"/>
      </w:pPr>
      <w:r>
        <w:separator/>
      </w:r>
    </w:p>
  </w:footnote>
  <w:footnote w:type="continuationSeparator" w:id="0">
    <w:p w14:paraId="1A8B52FE" w14:textId="77777777" w:rsidR="00637F83" w:rsidRDefault="0063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4D17"/>
    <w:multiLevelType w:val="multilevel"/>
    <w:tmpl w:val="64AEE72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12076"/>
    <w:multiLevelType w:val="multilevel"/>
    <w:tmpl w:val="E91C5474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A1A0D"/>
    <w:multiLevelType w:val="multilevel"/>
    <w:tmpl w:val="4E22D6B8"/>
    <w:lvl w:ilvl="0">
      <w:start w:val="1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9029F0"/>
    <w:multiLevelType w:val="hybridMultilevel"/>
    <w:tmpl w:val="3D0080FE"/>
    <w:lvl w:ilvl="0" w:tplc="260031AC">
      <w:start w:val="1"/>
      <w:numFmt w:val="bullet"/>
      <w:lvlText w:val="•"/>
      <w:lvlJc w:val="left"/>
      <w:pPr>
        <w:ind w:left="1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EC806">
      <w:start w:val="1"/>
      <w:numFmt w:val="bullet"/>
      <w:lvlText w:val="o"/>
      <w:lvlJc w:val="left"/>
      <w:pPr>
        <w:ind w:left="2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E58CC">
      <w:start w:val="1"/>
      <w:numFmt w:val="bullet"/>
      <w:lvlText w:val="▪"/>
      <w:lvlJc w:val="left"/>
      <w:pPr>
        <w:ind w:left="3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6FCC6">
      <w:start w:val="1"/>
      <w:numFmt w:val="bullet"/>
      <w:lvlText w:val="•"/>
      <w:lvlJc w:val="left"/>
      <w:pPr>
        <w:ind w:left="4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EF3FA">
      <w:start w:val="1"/>
      <w:numFmt w:val="bullet"/>
      <w:lvlText w:val="o"/>
      <w:lvlJc w:val="left"/>
      <w:pPr>
        <w:ind w:left="4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61530">
      <w:start w:val="1"/>
      <w:numFmt w:val="bullet"/>
      <w:lvlText w:val="▪"/>
      <w:lvlJc w:val="left"/>
      <w:pPr>
        <w:ind w:left="5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13C8">
      <w:start w:val="1"/>
      <w:numFmt w:val="bullet"/>
      <w:lvlText w:val="•"/>
      <w:lvlJc w:val="left"/>
      <w:pPr>
        <w:ind w:left="6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43C68">
      <w:start w:val="1"/>
      <w:numFmt w:val="bullet"/>
      <w:lvlText w:val="o"/>
      <w:lvlJc w:val="left"/>
      <w:pPr>
        <w:ind w:left="7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46706">
      <w:start w:val="1"/>
      <w:numFmt w:val="bullet"/>
      <w:lvlText w:val="▪"/>
      <w:lvlJc w:val="left"/>
      <w:pPr>
        <w:ind w:left="7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67079"/>
    <w:multiLevelType w:val="hybridMultilevel"/>
    <w:tmpl w:val="3EC22824"/>
    <w:lvl w:ilvl="0" w:tplc="4E64A1C8">
      <w:start w:val="1"/>
      <w:numFmt w:val="bullet"/>
      <w:lvlText w:val="•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CB6E8">
      <w:start w:val="1"/>
      <w:numFmt w:val="bullet"/>
      <w:lvlText w:val="o"/>
      <w:lvlJc w:val="left"/>
      <w:pPr>
        <w:ind w:left="2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C0F74">
      <w:start w:val="1"/>
      <w:numFmt w:val="bullet"/>
      <w:lvlText w:val="▪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4112A">
      <w:start w:val="1"/>
      <w:numFmt w:val="bullet"/>
      <w:lvlText w:val="•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A725E">
      <w:start w:val="1"/>
      <w:numFmt w:val="bullet"/>
      <w:lvlText w:val="o"/>
      <w:lvlJc w:val="left"/>
      <w:pPr>
        <w:ind w:left="4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2087E">
      <w:start w:val="1"/>
      <w:numFmt w:val="bullet"/>
      <w:lvlText w:val="▪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AF0D2">
      <w:start w:val="1"/>
      <w:numFmt w:val="bullet"/>
      <w:lvlText w:val="•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283EC">
      <w:start w:val="1"/>
      <w:numFmt w:val="bullet"/>
      <w:lvlText w:val="o"/>
      <w:lvlJc w:val="left"/>
      <w:pPr>
        <w:ind w:left="6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48C14">
      <w:start w:val="1"/>
      <w:numFmt w:val="bullet"/>
      <w:lvlText w:val="▪"/>
      <w:lvlJc w:val="left"/>
      <w:pPr>
        <w:ind w:left="7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3E2044"/>
    <w:multiLevelType w:val="hybridMultilevel"/>
    <w:tmpl w:val="03589BEC"/>
    <w:lvl w:ilvl="0" w:tplc="24BEDA1E">
      <w:start w:val="1"/>
      <w:numFmt w:val="bullet"/>
      <w:lvlText w:val="•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8C024">
      <w:start w:val="1"/>
      <w:numFmt w:val="bullet"/>
      <w:lvlText w:val="o"/>
      <w:lvlJc w:val="left"/>
      <w:pPr>
        <w:ind w:left="2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6ED5A">
      <w:start w:val="1"/>
      <w:numFmt w:val="bullet"/>
      <w:lvlText w:val="▪"/>
      <w:lvlJc w:val="left"/>
      <w:pPr>
        <w:ind w:left="3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2484C">
      <w:start w:val="1"/>
      <w:numFmt w:val="bullet"/>
      <w:lvlText w:val="•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443B4">
      <w:start w:val="1"/>
      <w:numFmt w:val="bullet"/>
      <w:lvlText w:val="o"/>
      <w:lvlJc w:val="left"/>
      <w:pPr>
        <w:ind w:left="4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48DBE">
      <w:start w:val="1"/>
      <w:numFmt w:val="bullet"/>
      <w:lvlText w:val="▪"/>
      <w:lvlJc w:val="left"/>
      <w:pPr>
        <w:ind w:left="5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8B508">
      <w:start w:val="1"/>
      <w:numFmt w:val="bullet"/>
      <w:lvlText w:val="•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A6B0A">
      <w:start w:val="1"/>
      <w:numFmt w:val="bullet"/>
      <w:lvlText w:val="o"/>
      <w:lvlJc w:val="left"/>
      <w:pPr>
        <w:ind w:left="7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CE7E2">
      <w:start w:val="1"/>
      <w:numFmt w:val="bullet"/>
      <w:lvlText w:val="▪"/>
      <w:lvlJc w:val="left"/>
      <w:pPr>
        <w:ind w:left="7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A7B13"/>
    <w:multiLevelType w:val="hybridMultilevel"/>
    <w:tmpl w:val="900A4160"/>
    <w:lvl w:ilvl="0" w:tplc="60506C5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EA50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A5352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A1E28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9A46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0B230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89AFE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0D568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83B9E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21847">
    <w:abstractNumId w:val="4"/>
  </w:num>
  <w:num w:numId="2" w16cid:durableId="1127312724">
    <w:abstractNumId w:val="3"/>
  </w:num>
  <w:num w:numId="3" w16cid:durableId="1296832715">
    <w:abstractNumId w:val="0"/>
  </w:num>
  <w:num w:numId="4" w16cid:durableId="967396160">
    <w:abstractNumId w:val="5"/>
  </w:num>
  <w:num w:numId="5" w16cid:durableId="1949308208">
    <w:abstractNumId w:val="2"/>
  </w:num>
  <w:num w:numId="6" w16cid:durableId="576980866">
    <w:abstractNumId w:val="1"/>
  </w:num>
  <w:num w:numId="7" w16cid:durableId="1621574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56"/>
    <w:rsid w:val="00213456"/>
    <w:rsid w:val="00637F83"/>
    <w:rsid w:val="00CB4CE5"/>
    <w:rsid w:val="00E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BE17"/>
  <w15:docId w15:val="{701FF9C1-12A6-4B9D-AD12-582C1E96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9" w:lineRule="auto"/>
      <w:ind w:left="970" w:hanging="69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2026-05-26T09:25:00Z</dcterms:created>
  <dcterms:modified xsi:type="dcterms:W3CDTF">2026-05-26T09:25:00Z</dcterms:modified>
</cp:coreProperties>
</file>