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71E01" w14:textId="77777777" w:rsidR="00012503" w:rsidRDefault="00000000">
      <w:pPr>
        <w:spacing w:after="0" w:line="259" w:lineRule="auto"/>
        <w:ind w:left="95" w:firstLine="0"/>
      </w:pPr>
      <w:r>
        <w:rPr>
          <w:b/>
          <w:sz w:val="32"/>
        </w:rPr>
        <w:t xml:space="preserve"> </w:t>
      </w:r>
    </w:p>
    <w:p w14:paraId="7DB87D34" w14:textId="3DDED949" w:rsidR="00AA25F5" w:rsidRDefault="00000000" w:rsidP="00AA25F5">
      <w:pPr>
        <w:spacing w:after="1" w:line="259" w:lineRule="auto"/>
        <w:ind w:left="6618" w:right="-310" w:firstLine="0"/>
      </w:pPr>
      <w:r>
        <w:rPr>
          <w:noProof/>
        </w:rPr>
        <w:drawing>
          <wp:inline distT="0" distB="0" distL="0" distR="0" wp14:anchorId="165F7C10" wp14:editId="682737F1">
            <wp:extent cx="2057400" cy="1171575"/>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112" name="Picture 112"/>
                    <pic:cNvPicPr/>
                  </pic:nvPicPr>
                  <pic:blipFill>
                    <a:blip r:embed="rId7"/>
                    <a:stretch>
                      <a:fillRect/>
                    </a:stretch>
                  </pic:blipFill>
                  <pic:spPr>
                    <a:xfrm>
                      <a:off x="0" y="0"/>
                      <a:ext cx="2057400" cy="1171575"/>
                    </a:xfrm>
                    <a:prstGeom prst="rect">
                      <a:avLst/>
                    </a:prstGeom>
                  </pic:spPr>
                </pic:pic>
              </a:graphicData>
            </a:graphic>
          </wp:inline>
        </w:drawing>
      </w:r>
    </w:p>
    <w:p w14:paraId="34414CB4" w14:textId="0E1C6DBC" w:rsidR="00012503" w:rsidRDefault="00AA25F5" w:rsidP="00AA25F5">
      <w:pPr>
        <w:pStyle w:val="Heading1"/>
        <w:ind w:left="90"/>
      </w:pPr>
      <w:r>
        <w:br/>
      </w:r>
      <w:r>
        <w:br/>
      </w:r>
      <w:r w:rsidR="00000000">
        <w:t xml:space="preserve">Appendix 2 </w:t>
      </w:r>
    </w:p>
    <w:p w14:paraId="48286411" w14:textId="77777777" w:rsidR="00012503" w:rsidRDefault="00000000">
      <w:pPr>
        <w:spacing w:after="0" w:line="259" w:lineRule="auto"/>
        <w:ind w:left="95" w:firstLine="0"/>
      </w:pPr>
      <w:r>
        <w:t xml:space="preserve"> </w:t>
      </w:r>
    </w:p>
    <w:p w14:paraId="5093C661" w14:textId="77777777" w:rsidR="00012503" w:rsidRDefault="00000000">
      <w:pPr>
        <w:ind w:left="90" w:right="5"/>
      </w:pPr>
      <w:r>
        <w:t xml:space="preserve">Dear Colleague, </w:t>
      </w:r>
    </w:p>
    <w:p w14:paraId="502E47C9" w14:textId="77777777" w:rsidR="00012503" w:rsidRDefault="00000000">
      <w:pPr>
        <w:spacing w:after="0" w:line="259" w:lineRule="auto"/>
        <w:ind w:left="95" w:firstLine="0"/>
      </w:pPr>
      <w:r>
        <w:t xml:space="preserve"> </w:t>
      </w:r>
    </w:p>
    <w:p w14:paraId="1A84CDFA" w14:textId="77777777" w:rsidR="00012503" w:rsidRDefault="00000000">
      <w:pPr>
        <w:spacing w:after="0" w:line="259" w:lineRule="auto"/>
        <w:ind w:left="95" w:firstLine="0"/>
      </w:pPr>
      <w:r>
        <w:t xml:space="preserve"> </w:t>
      </w:r>
    </w:p>
    <w:p w14:paraId="73DEAF22" w14:textId="77777777" w:rsidR="00012503" w:rsidRDefault="00000000">
      <w:pPr>
        <w:ind w:left="90" w:right="5"/>
      </w:pPr>
      <w:r>
        <w:t xml:space="preserve">I am writing to confirm the content and outcome of our meeting/telephone conversation of DATE when you were suspended from duty with effect from DATE. </w:t>
      </w:r>
    </w:p>
    <w:p w14:paraId="40F197D9" w14:textId="77777777" w:rsidR="00012503" w:rsidRDefault="00000000">
      <w:pPr>
        <w:spacing w:after="0" w:line="259" w:lineRule="auto"/>
        <w:ind w:left="95" w:firstLine="0"/>
      </w:pPr>
      <w:r>
        <w:t xml:space="preserve"> </w:t>
      </w:r>
    </w:p>
    <w:p w14:paraId="0F5B3A46" w14:textId="77777777" w:rsidR="00012503" w:rsidRDefault="00000000">
      <w:pPr>
        <w:ind w:left="90" w:right="5"/>
      </w:pPr>
      <w:r>
        <w:t xml:space="preserve">The reason for your suspension is that you have failed to re-register with the </w:t>
      </w:r>
    </w:p>
    <w:p w14:paraId="39D74C1F" w14:textId="77777777" w:rsidR="00012503" w:rsidRDefault="00000000">
      <w:pPr>
        <w:ind w:left="90" w:right="5"/>
      </w:pPr>
      <w:r>
        <w:t xml:space="preserve">NMC/HCPC/GMC/GDC/ GPhC by your renewal date, despite being reminded of this.  </w:t>
      </w:r>
    </w:p>
    <w:p w14:paraId="1390200D" w14:textId="77777777" w:rsidR="00012503" w:rsidRDefault="00000000">
      <w:pPr>
        <w:spacing w:after="0" w:line="259" w:lineRule="auto"/>
        <w:ind w:left="95" w:firstLine="0"/>
      </w:pPr>
      <w:r>
        <w:t xml:space="preserve"> </w:t>
      </w:r>
    </w:p>
    <w:p w14:paraId="1B2A3D96" w14:textId="77777777" w:rsidR="00012503" w:rsidRDefault="00000000">
      <w:pPr>
        <w:ind w:left="90" w:right="5"/>
      </w:pPr>
      <w:r>
        <w:t xml:space="preserve">I wish to point out that in accordance with the Professional Registration Policy, suspension from duty is without pay.  </w:t>
      </w:r>
    </w:p>
    <w:p w14:paraId="3E895312" w14:textId="77777777" w:rsidR="00012503" w:rsidRDefault="00000000">
      <w:pPr>
        <w:spacing w:after="0" w:line="259" w:lineRule="auto"/>
        <w:ind w:left="95" w:firstLine="0"/>
      </w:pPr>
      <w:r>
        <w:t xml:space="preserve"> </w:t>
      </w:r>
    </w:p>
    <w:p w14:paraId="3544C07E" w14:textId="77777777" w:rsidR="00012503" w:rsidRDefault="00000000">
      <w:pPr>
        <w:ind w:left="90" w:right="5"/>
      </w:pPr>
      <w:r>
        <w:t xml:space="preserve">Please let me have details of your re-registration, in order that I can notify the Workforce Information Department to ensure the Trust’s registration system is updated and maintained.  </w:t>
      </w:r>
    </w:p>
    <w:p w14:paraId="29996B48" w14:textId="77777777" w:rsidR="00012503" w:rsidRDefault="00000000">
      <w:pPr>
        <w:spacing w:after="0" w:line="259" w:lineRule="auto"/>
        <w:ind w:left="95" w:firstLine="0"/>
      </w:pPr>
      <w:r>
        <w:t xml:space="preserve"> </w:t>
      </w:r>
    </w:p>
    <w:p w14:paraId="7DB563E6" w14:textId="77777777" w:rsidR="00012503" w:rsidRDefault="00000000">
      <w:pPr>
        <w:ind w:left="90" w:right="5"/>
      </w:pPr>
      <w:r>
        <w:t xml:space="preserve">You should be advised that if after a maximum period of 1 month following the expiry of registration, you have failed to notify the Workforce Information Section of your reregistration, it will be assumed that you have broken your contract and action will be taken to terminate your employment. </w:t>
      </w:r>
    </w:p>
    <w:p w14:paraId="32C657FB" w14:textId="77777777" w:rsidR="00012503" w:rsidRDefault="00000000">
      <w:pPr>
        <w:spacing w:after="0" w:line="259" w:lineRule="auto"/>
        <w:ind w:left="95" w:firstLine="0"/>
      </w:pPr>
      <w:r>
        <w:t xml:space="preserve"> </w:t>
      </w:r>
    </w:p>
    <w:p w14:paraId="7E2A0189" w14:textId="77777777" w:rsidR="00012503" w:rsidRDefault="00000000">
      <w:pPr>
        <w:spacing w:after="11" w:line="239" w:lineRule="auto"/>
        <w:ind w:left="95" w:right="101" w:firstLine="0"/>
        <w:jc w:val="both"/>
      </w:pPr>
      <w:r>
        <w:rPr>
          <w:sz w:val="23"/>
        </w:rPr>
        <w:t xml:space="preserve">I understand this is a difficult situation which may cause some anxiety </w:t>
      </w:r>
      <w:proofErr w:type="gramStart"/>
      <w:r>
        <w:rPr>
          <w:sz w:val="23"/>
        </w:rPr>
        <w:t>and  therefore</w:t>
      </w:r>
      <w:proofErr w:type="gramEnd"/>
      <w:r>
        <w:rPr>
          <w:sz w:val="23"/>
        </w:rPr>
        <w:t xml:space="preserve"> would like to like to make you aware of the Employee Assistance Programme which is available for your use. The helpline number is 0800 030 5182 and is completely free and confidential.  You are also able to contact me directly if there is anything I can support with. </w:t>
      </w:r>
    </w:p>
    <w:p w14:paraId="2C89DE4E" w14:textId="77777777" w:rsidR="00012503" w:rsidRDefault="00000000">
      <w:pPr>
        <w:spacing w:after="0" w:line="259" w:lineRule="auto"/>
        <w:ind w:left="95" w:firstLine="0"/>
      </w:pPr>
      <w:r>
        <w:t xml:space="preserve"> </w:t>
      </w:r>
    </w:p>
    <w:p w14:paraId="402221CA" w14:textId="77777777" w:rsidR="00012503" w:rsidRDefault="00000000">
      <w:pPr>
        <w:spacing w:after="0" w:line="259" w:lineRule="auto"/>
        <w:ind w:left="95" w:firstLine="0"/>
      </w:pPr>
      <w:r>
        <w:t xml:space="preserve"> </w:t>
      </w:r>
    </w:p>
    <w:p w14:paraId="787718D9" w14:textId="77777777" w:rsidR="00012503" w:rsidRDefault="00000000">
      <w:pPr>
        <w:ind w:left="90" w:right="5"/>
      </w:pPr>
      <w:r>
        <w:t xml:space="preserve">Yours sincerely  </w:t>
      </w:r>
    </w:p>
    <w:p w14:paraId="0C012E34" w14:textId="77777777" w:rsidR="00012503" w:rsidRDefault="00000000">
      <w:pPr>
        <w:spacing w:after="0" w:line="259" w:lineRule="auto"/>
        <w:ind w:left="95" w:firstLine="0"/>
      </w:pPr>
      <w:r>
        <w:t xml:space="preserve"> </w:t>
      </w:r>
    </w:p>
    <w:p w14:paraId="24562DA0" w14:textId="77777777" w:rsidR="00012503" w:rsidRDefault="00000000">
      <w:pPr>
        <w:spacing w:after="0" w:line="259" w:lineRule="auto"/>
        <w:ind w:left="95" w:firstLine="0"/>
      </w:pPr>
      <w:r>
        <w:t xml:space="preserve"> </w:t>
      </w:r>
    </w:p>
    <w:p w14:paraId="19211776" w14:textId="77777777" w:rsidR="00012503" w:rsidRDefault="00000000">
      <w:pPr>
        <w:spacing w:after="0" w:line="259" w:lineRule="auto"/>
        <w:ind w:left="95" w:firstLine="0"/>
      </w:pPr>
      <w:r>
        <w:t xml:space="preserve"> </w:t>
      </w:r>
    </w:p>
    <w:p w14:paraId="258DD685" w14:textId="77777777" w:rsidR="00012503" w:rsidRDefault="00000000">
      <w:pPr>
        <w:spacing w:after="0" w:line="259" w:lineRule="auto"/>
        <w:ind w:left="95" w:firstLine="0"/>
      </w:pPr>
      <w:r>
        <w:t xml:space="preserve"> </w:t>
      </w:r>
    </w:p>
    <w:p w14:paraId="4D6B7F30" w14:textId="77777777" w:rsidR="00012503" w:rsidRDefault="00000000">
      <w:pPr>
        <w:ind w:left="90" w:right="5"/>
      </w:pPr>
      <w:r>
        <w:t xml:space="preserve">Manager / Medical Director </w:t>
      </w:r>
    </w:p>
    <w:p w14:paraId="2FFB2A3B" w14:textId="77777777" w:rsidR="00012503" w:rsidRDefault="00000000">
      <w:pPr>
        <w:spacing w:after="58" w:line="259" w:lineRule="auto"/>
        <w:ind w:left="95" w:firstLine="0"/>
      </w:pPr>
      <w:r>
        <w:rPr>
          <w:sz w:val="18"/>
        </w:rPr>
        <w:t xml:space="preserve"> </w:t>
      </w:r>
    </w:p>
    <w:p w14:paraId="0A7639BE" w14:textId="6E930886" w:rsidR="00012503" w:rsidRDefault="00000000" w:rsidP="00AA25F5">
      <w:pPr>
        <w:tabs>
          <w:tab w:val="center" w:pos="990"/>
        </w:tabs>
        <w:ind w:left="0" w:firstLine="0"/>
        <w:sectPr w:rsidR="00012503">
          <w:headerReference w:type="even" r:id="rId8"/>
          <w:headerReference w:type="default" r:id="rId9"/>
          <w:footerReference w:type="even" r:id="rId10"/>
          <w:footerReference w:type="default" r:id="rId11"/>
          <w:headerReference w:type="first" r:id="rId12"/>
          <w:footerReference w:type="first" r:id="rId13"/>
          <w:pgSz w:w="11910" w:h="16835"/>
          <w:pgMar w:top="1046" w:right="1224" w:bottom="1135" w:left="1076" w:header="771" w:footer="713" w:gutter="0"/>
          <w:cols w:space="720"/>
        </w:sectPr>
      </w:pPr>
      <w:r>
        <w:t xml:space="preserve">Cc: </w:t>
      </w:r>
      <w:r>
        <w:tab/>
        <w:t>HR</w:t>
      </w:r>
    </w:p>
    <w:p w14:paraId="43FE85CA" w14:textId="2A7A7969" w:rsidR="00012503" w:rsidRDefault="00012503" w:rsidP="00AA25F5">
      <w:pPr>
        <w:spacing w:after="561" w:line="265" w:lineRule="auto"/>
        <w:ind w:left="0" w:right="2781" w:firstLine="0"/>
      </w:pPr>
    </w:p>
    <w:sectPr w:rsidR="00012503" w:rsidSect="00AA25F5">
      <w:headerReference w:type="even" r:id="rId14"/>
      <w:headerReference w:type="default" r:id="rId15"/>
      <w:footerReference w:type="even" r:id="rId16"/>
      <w:footerReference w:type="default" r:id="rId17"/>
      <w:headerReference w:type="first" r:id="rId18"/>
      <w:footerReference w:type="first" r:id="rId19"/>
      <w:pgSz w:w="11910" w:h="16835"/>
      <w:pgMar w:top="771" w:right="1196" w:bottom="713"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6DB29" w14:textId="77777777" w:rsidR="003B2E5E" w:rsidRDefault="003B2E5E">
      <w:pPr>
        <w:spacing w:after="0" w:line="240" w:lineRule="auto"/>
      </w:pPr>
      <w:r>
        <w:separator/>
      </w:r>
    </w:p>
  </w:endnote>
  <w:endnote w:type="continuationSeparator" w:id="0">
    <w:p w14:paraId="303A4BD5" w14:textId="77777777" w:rsidR="003B2E5E" w:rsidRDefault="003B2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723AC" w14:textId="77777777" w:rsidR="00012503" w:rsidRDefault="00000000">
    <w:pPr>
      <w:spacing w:after="0" w:line="259" w:lineRule="auto"/>
      <w:ind w:left="0" w:right="346" w:firstLine="0"/>
      <w:jc w:val="center"/>
    </w:pPr>
    <w:r>
      <w:rPr>
        <w:sz w:val="20"/>
      </w:rPr>
      <w:t xml:space="preserve">Page </w:t>
    </w:r>
    <w:r>
      <w:fldChar w:fldCharType="begin"/>
    </w:r>
    <w:r>
      <w:instrText xml:space="preserve"> PAGE   \* MERGEFORMAT </w:instrText>
    </w:r>
    <w:r>
      <w:fldChar w:fldCharType="separate"/>
    </w:r>
    <w:r>
      <w:rPr>
        <w:sz w:val="20"/>
      </w:rPr>
      <w:t>2</w:t>
    </w:r>
    <w:r>
      <w:rPr>
        <w:sz w:val="20"/>
      </w:rPr>
      <w:fldChar w:fldCharType="end"/>
    </w:r>
    <w:r>
      <w:rPr>
        <w:sz w:val="20"/>
      </w:rPr>
      <w:t xml:space="preserve"> of </w:t>
    </w:r>
    <w:fldSimple w:instr=" NUMPAGES   \* MERGEFORMAT ">
      <w:r>
        <w:rPr>
          <w:sz w:val="20"/>
        </w:rPr>
        <w:t>22</w:t>
      </w:r>
    </w:fldSimple>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50DF" w14:textId="77777777" w:rsidR="00012503" w:rsidRDefault="00000000">
    <w:pPr>
      <w:spacing w:after="0" w:line="259" w:lineRule="auto"/>
      <w:ind w:left="0" w:right="346" w:firstLine="0"/>
      <w:jc w:val="center"/>
    </w:pPr>
    <w:r>
      <w:rPr>
        <w:sz w:val="20"/>
      </w:rPr>
      <w:t xml:space="preserve">Page </w:t>
    </w:r>
    <w:r>
      <w:fldChar w:fldCharType="begin"/>
    </w:r>
    <w:r>
      <w:instrText xml:space="preserve"> PAGE   \* MERGEFORMAT </w:instrText>
    </w:r>
    <w:r>
      <w:fldChar w:fldCharType="separate"/>
    </w:r>
    <w:r>
      <w:rPr>
        <w:sz w:val="20"/>
      </w:rPr>
      <w:t>2</w:t>
    </w:r>
    <w:r>
      <w:rPr>
        <w:sz w:val="20"/>
      </w:rPr>
      <w:fldChar w:fldCharType="end"/>
    </w:r>
    <w:r>
      <w:rPr>
        <w:sz w:val="20"/>
      </w:rPr>
      <w:t xml:space="preserve"> of </w:t>
    </w:r>
    <w:fldSimple w:instr=" NUMPAGES   \* MERGEFORMAT ">
      <w:r>
        <w:rPr>
          <w:sz w:val="20"/>
        </w:rPr>
        <w:t>22</w:t>
      </w:r>
    </w:fldSimple>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01E38" w14:textId="77777777" w:rsidR="00012503" w:rsidRDefault="00000000">
    <w:pPr>
      <w:spacing w:after="0" w:line="259" w:lineRule="auto"/>
      <w:ind w:left="0" w:right="346" w:firstLine="0"/>
      <w:jc w:val="center"/>
    </w:pPr>
    <w:r>
      <w:rPr>
        <w:sz w:val="20"/>
      </w:rPr>
      <w:t xml:space="preserve">Page </w:t>
    </w:r>
    <w:r>
      <w:fldChar w:fldCharType="begin"/>
    </w:r>
    <w:r>
      <w:instrText xml:space="preserve"> PAGE   \* MERGEFORMAT </w:instrText>
    </w:r>
    <w:r>
      <w:fldChar w:fldCharType="separate"/>
    </w:r>
    <w:r>
      <w:rPr>
        <w:sz w:val="20"/>
      </w:rPr>
      <w:t>2</w:t>
    </w:r>
    <w:r>
      <w:rPr>
        <w:sz w:val="20"/>
      </w:rPr>
      <w:fldChar w:fldCharType="end"/>
    </w:r>
    <w:r>
      <w:rPr>
        <w:sz w:val="20"/>
      </w:rPr>
      <w:t xml:space="preserve"> of </w:t>
    </w:r>
    <w:fldSimple w:instr=" NUMPAGES   \* MERGEFORMAT ">
      <w:r>
        <w:rPr>
          <w:sz w:val="20"/>
        </w:rPr>
        <w:t>22</w:t>
      </w:r>
    </w:fldSimple>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DABB" w14:textId="77777777" w:rsidR="00012503" w:rsidRDefault="00012503">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BE77" w14:textId="77777777" w:rsidR="00012503" w:rsidRDefault="00012503">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5542A" w14:textId="77777777" w:rsidR="00012503" w:rsidRDefault="00012503">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42F0F" w14:textId="77777777" w:rsidR="003B2E5E" w:rsidRDefault="003B2E5E">
      <w:pPr>
        <w:spacing w:after="0" w:line="240" w:lineRule="auto"/>
      </w:pPr>
      <w:r>
        <w:separator/>
      </w:r>
    </w:p>
  </w:footnote>
  <w:footnote w:type="continuationSeparator" w:id="0">
    <w:p w14:paraId="5973006E" w14:textId="77777777" w:rsidR="003B2E5E" w:rsidRDefault="003B2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BE6B" w14:textId="77777777" w:rsidR="00012503" w:rsidRDefault="00000000">
    <w:pPr>
      <w:spacing w:after="0" w:line="259" w:lineRule="auto"/>
      <w:ind w:left="8" w:firstLine="0"/>
      <w:jc w:val="center"/>
    </w:pPr>
    <w:r>
      <w:rPr>
        <w:b/>
      </w:rPr>
      <w:t xml:space="preserve">Professional Registration Policy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566C" w14:textId="77777777" w:rsidR="00012503" w:rsidRDefault="00000000">
    <w:pPr>
      <w:spacing w:after="0" w:line="259" w:lineRule="auto"/>
      <w:ind w:left="8" w:firstLine="0"/>
      <w:jc w:val="center"/>
    </w:pPr>
    <w:r>
      <w:rPr>
        <w:b/>
      </w:rPr>
      <w:t xml:space="preserve">Professional Registration Policy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38CB" w14:textId="77777777" w:rsidR="00012503" w:rsidRDefault="00000000">
    <w:pPr>
      <w:spacing w:after="0" w:line="259" w:lineRule="auto"/>
      <w:ind w:left="8" w:firstLine="0"/>
      <w:jc w:val="center"/>
    </w:pPr>
    <w:r>
      <w:rPr>
        <w:b/>
      </w:rPr>
      <w:t xml:space="preserve">Professional Registration Policy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225EE" w14:textId="77777777" w:rsidR="00012503" w:rsidRDefault="00012503">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D5F9" w14:textId="77777777" w:rsidR="00012503" w:rsidRDefault="00012503">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DB83" w14:textId="77777777" w:rsidR="00012503" w:rsidRDefault="00012503">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2F7"/>
    <w:multiLevelType w:val="hybridMultilevel"/>
    <w:tmpl w:val="EFF66E86"/>
    <w:lvl w:ilvl="0" w:tplc="764A8500">
      <w:start w:val="1"/>
      <w:numFmt w:val="bullet"/>
      <w:lvlText w:val="•"/>
      <w:lvlJc w:val="left"/>
      <w:pPr>
        <w:ind w:left="80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F9DCEED4">
      <w:start w:val="1"/>
      <w:numFmt w:val="bullet"/>
      <w:lvlText w:val="o"/>
      <w:lvlJc w:val="left"/>
      <w:pPr>
        <w:ind w:left="1307"/>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F84E8D7C">
      <w:start w:val="1"/>
      <w:numFmt w:val="bullet"/>
      <w:lvlText w:val="▪"/>
      <w:lvlJc w:val="left"/>
      <w:pPr>
        <w:ind w:left="2027"/>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65C0CEDA">
      <w:start w:val="1"/>
      <w:numFmt w:val="bullet"/>
      <w:lvlText w:val="•"/>
      <w:lvlJc w:val="left"/>
      <w:pPr>
        <w:ind w:left="274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297CE10C">
      <w:start w:val="1"/>
      <w:numFmt w:val="bullet"/>
      <w:lvlText w:val="o"/>
      <w:lvlJc w:val="left"/>
      <w:pPr>
        <w:ind w:left="3467"/>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3B603D58">
      <w:start w:val="1"/>
      <w:numFmt w:val="bullet"/>
      <w:lvlText w:val="▪"/>
      <w:lvlJc w:val="left"/>
      <w:pPr>
        <w:ind w:left="4187"/>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ADD2DF62">
      <w:start w:val="1"/>
      <w:numFmt w:val="bullet"/>
      <w:lvlText w:val="•"/>
      <w:lvlJc w:val="left"/>
      <w:pPr>
        <w:ind w:left="490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47E46C16">
      <w:start w:val="1"/>
      <w:numFmt w:val="bullet"/>
      <w:lvlText w:val="o"/>
      <w:lvlJc w:val="left"/>
      <w:pPr>
        <w:ind w:left="5627"/>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E5CC86D6">
      <w:start w:val="1"/>
      <w:numFmt w:val="bullet"/>
      <w:lvlText w:val="▪"/>
      <w:lvlJc w:val="left"/>
      <w:pPr>
        <w:ind w:left="6347"/>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1" w15:restartNumberingAfterBreak="0">
    <w:nsid w:val="0C6C3B55"/>
    <w:multiLevelType w:val="hybridMultilevel"/>
    <w:tmpl w:val="C956906C"/>
    <w:lvl w:ilvl="0" w:tplc="05723F32">
      <w:start w:val="1"/>
      <w:numFmt w:val="bullet"/>
      <w:lvlText w:val="•"/>
      <w:lvlJc w:val="left"/>
      <w:pPr>
        <w:ind w:left="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5EA798">
      <w:start w:val="1"/>
      <w:numFmt w:val="bullet"/>
      <w:lvlText w:val="o"/>
      <w:lvlJc w:val="left"/>
      <w:pPr>
        <w:ind w:left="15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C0534E">
      <w:start w:val="1"/>
      <w:numFmt w:val="bullet"/>
      <w:lvlText w:val="▪"/>
      <w:lvlJc w:val="left"/>
      <w:pPr>
        <w:ind w:left="22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C47550">
      <w:start w:val="1"/>
      <w:numFmt w:val="bullet"/>
      <w:lvlText w:val="•"/>
      <w:lvlJc w:val="left"/>
      <w:pPr>
        <w:ind w:left="2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2C9522">
      <w:start w:val="1"/>
      <w:numFmt w:val="bullet"/>
      <w:lvlText w:val="o"/>
      <w:lvlJc w:val="left"/>
      <w:pPr>
        <w:ind w:left="36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5A463E">
      <w:start w:val="1"/>
      <w:numFmt w:val="bullet"/>
      <w:lvlText w:val="▪"/>
      <w:lvlJc w:val="left"/>
      <w:pPr>
        <w:ind w:left="44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1EEB98A">
      <w:start w:val="1"/>
      <w:numFmt w:val="bullet"/>
      <w:lvlText w:val="•"/>
      <w:lvlJc w:val="left"/>
      <w:pPr>
        <w:ind w:left="5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404DEC">
      <w:start w:val="1"/>
      <w:numFmt w:val="bullet"/>
      <w:lvlText w:val="o"/>
      <w:lvlJc w:val="left"/>
      <w:pPr>
        <w:ind w:left="58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10E9DE">
      <w:start w:val="1"/>
      <w:numFmt w:val="bullet"/>
      <w:lvlText w:val="▪"/>
      <w:lvlJc w:val="left"/>
      <w:pPr>
        <w:ind w:left="65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BD1E53"/>
    <w:multiLevelType w:val="hybridMultilevel"/>
    <w:tmpl w:val="0D105A72"/>
    <w:lvl w:ilvl="0" w:tplc="618CA62E">
      <w:start w:val="1"/>
      <w:numFmt w:val="bullet"/>
      <w:lvlText w:val="•"/>
      <w:lvlJc w:val="left"/>
      <w:pPr>
        <w:ind w:left="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2E1708">
      <w:start w:val="1"/>
      <w:numFmt w:val="bullet"/>
      <w:lvlText w:val="o"/>
      <w:lvlJc w:val="left"/>
      <w:pPr>
        <w:ind w:left="15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5C3AF2">
      <w:start w:val="1"/>
      <w:numFmt w:val="bullet"/>
      <w:lvlText w:val="▪"/>
      <w:lvlJc w:val="left"/>
      <w:pPr>
        <w:ind w:left="22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BE411E">
      <w:start w:val="1"/>
      <w:numFmt w:val="bullet"/>
      <w:lvlText w:val="•"/>
      <w:lvlJc w:val="left"/>
      <w:pPr>
        <w:ind w:left="2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F8F562">
      <w:start w:val="1"/>
      <w:numFmt w:val="bullet"/>
      <w:lvlText w:val="o"/>
      <w:lvlJc w:val="left"/>
      <w:pPr>
        <w:ind w:left="36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7022D4">
      <w:start w:val="1"/>
      <w:numFmt w:val="bullet"/>
      <w:lvlText w:val="▪"/>
      <w:lvlJc w:val="left"/>
      <w:pPr>
        <w:ind w:left="44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A25300">
      <w:start w:val="1"/>
      <w:numFmt w:val="bullet"/>
      <w:lvlText w:val="•"/>
      <w:lvlJc w:val="left"/>
      <w:pPr>
        <w:ind w:left="5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66618C">
      <w:start w:val="1"/>
      <w:numFmt w:val="bullet"/>
      <w:lvlText w:val="o"/>
      <w:lvlJc w:val="left"/>
      <w:pPr>
        <w:ind w:left="58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F6AFB2">
      <w:start w:val="1"/>
      <w:numFmt w:val="bullet"/>
      <w:lvlText w:val="▪"/>
      <w:lvlJc w:val="left"/>
      <w:pPr>
        <w:ind w:left="65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041C4C"/>
    <w:multiLevelType w:val="hybridMultilevel"/>
    <w:tmpl w:val="7EA6067C"/>
    <w:lvl w:ilvl="0" w:tplc="0E54F01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B09FEC">
      <w:start w:val="1"/>
      <w:numFmt w:val="bullet"/>
      <w:lvlText w:val="o"/>
      <w:lvlJc w:val="left"/>
      <w:pPr>
        <w:ind w:left="1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DC8B48">
      <w:start w:val="1"/>
      <w:numFmt w:val="bullet"/>
      <w:lvlText w:val="▪"/>
      <w:lvlJc w:val="left"/>
      <w:pPr>
        <w:ind w:left="2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C76B8BE">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724DC0">
      <w:start w:val="1"/>
      <w:numFmt w:val="bullet"/>
      <w:lvlText w:val="o"/>
      <w:lvlJc w:val="left"/>
      <w:pPr>
        <w:ind w:left="37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4EE5A0">
      <w:start w:val="1"/>
      <w:numFmt w:val="bullet"/>
      <w:lvlText w:val="▪"/>
      <w:lvlJc w:val="left"/>
      <w:pPr>
        <w:ind w:left="4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4ECDDF0">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00256E">
      <w:start w:val="1"/>
      <w:numFmt w:val="bullet"/>
      <w:lvlText w:val="o"/>
      <w:lvlJc w:val="left"/>
      <w:pPr>
        <w:ind w:left="58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0DEB492">
      <w:start w:val="1"/>
      <w:numFmt w:val="bullet"/>
      <w:lvlText w:val="▪"/>
      <w:lvlJc w:val="left"/>
      <w:pPr>
        <w:ind w:left="6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F9A154C"/>
    <w:multiLevelType w:val="hybridMultilevel"/>
    <w:tmpl w:val="6C7C2F96"/>
    <w:lvl w:ilvl="0" w:tplc="17EC1270">
      <w:start w:val="1"/>
      <w:numFmt w:val="bullet"/>
      <w:lvlText w:val="•"/>
      <w:lvlJc w:val="left"/>
      <w:pPr>
        <w:ind w:left="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7AA06E">
      <w:start w:val="1"/>
      <w:numFmt w:val="bullet"/>
      <w:lvlText w:val="o"/>
      <w:lvlJc w:val="left"/>
      <w:pPr>
        <w:ind w:left="1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5CA708">
      <w:start w:val="1"/>
      <w:numFmt w:val="bullet"/>
      <w:lvlText w:val="▪"/>
      <w:lvlJc w:val="left"/>
      <w:pPr>
        <w:ind w:left="2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EE4C56">
      <w:start w:val="1"/>
      <w:numFmt w:val="bullet"/>
      <w:lvlText w:val="•"/>
      <w:lvlJc w:val="left"/>
      <w:pPr>
        <w:ind w:left="2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484E0A">
      <w:start w:val="1"/>
      <w:numFmt w:val="bullet"/>
      <w:lvlText w:val="o"/>
      <w:lvlJc w:val="left"/>
      <w:pPr>
        <w:ind w:left="3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58D16A">
      <w:start w:val="1"/>
      <w:numFmt w:val="bullet"/>
      <w:lvlText w:val="▪"/>
      <w:lvlJc w:val="left"/>
      <w:pPr>
        <w:ind w:left="4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664638">
      <w:start w:val="1"/>
      <w:numFmt w:val="bullet"/>
      <w:lvlText w:val="•"/>
      <w:lvlJc w:val="left"/>
      <w:pPr>
        <w:ind w:left="5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5C055E">
      <w:start w:val="1"/>
      <w:numFmt w:val="bullet"/>
      <w:lvlText w:val="o"/>
      <w:lvlJc w:val="left"/>
      <w:pPr>
        <w:ind w:left="58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26B678">
      <w:start w:val="1"/>
      <w:numFmt w:val="bullet"/>
      <w:lvlText w:val="▪"/>
      <w:lvlJc w:val="left"/>
      <w:pPr>
        <w:ind w:left="65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7063CB7"/>
    <w:multiLevelType w:val="hybridMultilevel"/>
    <w:tmpl w:val="040E0226"/>
    <w:lvl w:ilvl="0" w:tplc="B8DC5696">
      <w:start w:val="1"/>
      <w:numFmt w:val="decimal"/>
      <w:lvlText w:val="%1"/>
      <w:lvlJc w:val="left"/>
      <w:pPr>
        <w:ind w:left="1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A475B2">
      <w:start w:val="1"/>
      <w:numFmt w:val="lowerLetter"/>
      <w:lvlText w:val="%2"/>
      <w:lvlJc w:val="left"/>
      <w:pPr>
        <w:ind w:left="1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1C00C8">
      <w:start w:val="1"/>
      <w:numFmt w:val="lowerRoman"/>
      <w:lvlText w:val="%3"/>
      <w:lvlJc w:val="left"/>
      <w:pPr>
        <w:ind w:left="1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00453C">
      <w:start w:val="1"/>
      <w:numFmt w:val="decimal"/>
      <w:lvlText w:val="%4"/>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008F1A">
      <w:start w:val="1"/>
      <w:numFmt w:val="lowerLetter"/>
      <w:lvlText w:val="%5"/>
      <w:lvlJc w:val="left"/>
      <w:pPr>
        <w:ind w:left="3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F619B8">
      <w:start w:val="1"/>
      <w:numFmt w:val="lowerRoman"/>
      <w:lvlText w:val="%6"/>
      <w:lvlJc w:val="left"/>
      <w:pPr>
        <w:ind w:left="4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F6A824">
      <w:start w:val="1"/>
      <w:numFmt w:val="decimal"/>
      <w:lvlText w:val="%7"/>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5A48CC">
      <w:start w:val="1"/>
      <w:numFmt w:val="lowerLetter"/>
      <w:lvlText w:val="%8"/>
      <w:lvlJc w:val="left"/>
      <w:pPr>
        <w:ind w:left="5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5EA8CC">
      <w:start w:val="1"/>
      <w:numFmt w:val="lowerRoman"/>
      <w:lvlText w:val="%9"/>
      <w:lvlJc w:val="left"/>
      <w:pPr>
        <w:ind w:left="6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39D29F3"/>
    <w:multiLevelType w:val="hybridMultilevel"/>
    <w:tmpl w:val="18F239C8"/>
    <w:lvl w:ilvl="0" w:tplc="14B6C998">
      <w:start w:val="1"/>
      <w:numFmt w:val="bullet"/>
      <w:lvlText w:val="•"/>
      <w:lvlJc w:val="left"/>
      <w:pPr>
        <w:ind w:left="1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A061E6">
      <w:start w:val="1"/>
      <w:numFmt w:val="bullet"/>
      <w:lvlText w:val="o"/>
      <w:lvlJc w:val="left"/>
      <w:pPr>
        <w:ind w:left="13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DE5122">
      <w:start w:val="1"/>
      <w:numFmt w:val="bullet"/>
      <w:lvlText w:val="▪"/>
      <w:lvlJc w:val="left"/>
      <w:pPr>
        <w:ind w:left="20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66B518">
      <w:start w:val="1"/>
      <w:numFmt w:val="bullet"/>
      <w:lvlText w:val="•"/>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BA9304">
      <w:start w:val="1"/>
      <w:numFmt w:val="bullet"/>
      <w:lvlText w:val="o"/>
      <w:lvlJc w:val="left"/>
      <w:pPr>
        <w:ind w:left="35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A8E6F8">
      <w:start w:val="1"/>
      <w:numFmt w:val="bullet"/>
      <w:lvlText w:val="▪"/>
      <w:lvlJc w:val="left"/>
      <w:pPr>
        <w:ind w:left="42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DA6586">
      <w:start w:val="1"/>
      <w:numFmt w:val="bullet"/>
      <w:lvlText w:val="•"/>
      <w:lvlJc w:val="left"/>
      <w:pPr>
        <w:ind w:left="4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C8DF28">
      <w:start w:val="1"/>
      <w:numFmt w:val="bullet"/>
      <w:lvlText w:val="o"/>
      <w:lvlJc w:val="left"/>
      <w:pPr>
        <w:ind w:left="56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10E8AE">
      <w:start w:val="1"/>
      <w:numFmt w:val="bullet"/>
      <w:lvlText w:val="▪"/>
      <w:lvlJc w:val="left"/>
      <w:pPr>
        <w:ind w:left="64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0AC258E"/>
    <w:multiLevelType w:val="hybridMultilevel"/>
    <w:tmpl w:val="DA600EC4"/>
    <w:lvl w:ilvl="0" w:tplc="CFEE8C9A">
      <w:start w:val="1"/>
      <w:numFmt w:val="bullet"/>
      <w:lvlText w:val="•"/>
      <w:lvlJc w:val="left"/>
      <w:pPr>
        <w:ind w:left="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1AF132">
      <w:start w:val="1"/>
      <w:numFmt w:val="bullet"/>
      <w:lvlText w:val="o"/>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EE25CC">
      <w:start w:val="1"/>
      <w:numFmt w:val="bullet"/>
      <w:lvlText w:val="▪"/>
      <w:lvlJc w:val="left"/>
      <w:pPr>
        <w:ind w:left="2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0A2B7C">
      <w:start w:val="1"/>
      <w:numFmt w:val="bullet"/>
      <w:lvlText w:val="•"/>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8A80BE">
      <w:start w:val="1"/>
      <w:numFmt w:val="bullet"/>
      <w:lvlText w:val="o"/>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14650E">
      <w:start w:val="1"/>
      <w:numFmt w:val="bullet"/>
      <w:lvlText w:val="▪"/>
      <w:lvlJc w:val="left"/>
      <w:pPr>
        <w:ind w:left="4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D6115C">
      <w:start w:val="1"/>
      <w:numFmt w:val="bullet"/>
      <w:lvlText w:val="•"/>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DEDF0C">
      <w:start w:val="1"/>
      <w:numFmt w:val="bullet"/>
      <w:lvlText w:val="o"/>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7009C2">
      <w:start w:val="1"/>
      <w:numFmt w:val="bullet"/>
      <w:lvlText w:val="▪"/>
      <w:lvlJc w:val="left"/>
      <w:pPr>
        <w:ind w:left="6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5EF7F27"/>
    <w:multiLevelType w:val="hybridMultilevel"/>
    <w:tmpl w:val="81783810"/>
    <w:lvl w:ilvl="0" w:tplc="4FEEEB9A">
      <w:start w:val="1"/>
      <w:numFmt w:val="bullet"/>
      <w:lvlText w:val="•"/>
      <w:lvlJc w:val="left"/>
      <w:pPr>
        <w:ind w:left="1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C0BFB6">
      <w:start w:val="1"/>
      <w:numFmt w:val="bullet"/>
      <w:lvlText w:val="o"/>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7A64FF2">
      <w:start w:val="1"/>
      <w:numFmt w:val="bullet"/>
      <w:lvlText w:val="▪"/>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B203E0">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B6AF78">
      <w:start w:val="1"/>
      <w:numFmt w:val="bullet"/>
      <w:lvlText w:val="o"/>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C271A6">
      <w:start w:val="1"/>
      <w:numFmt w:val="bullet"/>
      <w:lvlText w:val="▪"/>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FC4AC8">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20B02E">
      <w:start w:val="1"/>
      <w:numFmt w:val="bullet"/>
      <w:lvlText w:val="o"/>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04859A">
      <w:start w:val="1"/>
      <w:numFmt w:val="bullet"/>
      <w:lvlText w:val="▪"/>
      <w:lvlJc w:val="left"/>
      <w:pPr>
        <w:ind w:left="7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3365210"/>
    <w:multiLevelType w:val="hybridMultilevel"/>
    <w:tmpl w:val="01AA19AE"/>
    <w:lvl w:ilvl="0" w:tplc="B28C5670">
      <w:start w:val="1"/>
      <w:numFmt w:val="bullet"/>
      <w:lvlText w:val="•"/>
      <w:lvlJc w:val="left"/>
      <w:pPr>
        <w:ind w:left="80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8F2611E4">
      <w:start w:val="1"/>
      <w:numFmt w:val="bullet"/>
      <w:lvlText w:val="o"/>
      <w:lvlJc w:val="left"/>
      <w:pPr>
        <w:ind w:left="14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DF1CDCEE">
      <w:start w:val="1"/>
      <w:numFmt w:val="bullet"/>
      <w:lvlText w:val="▪"/>
      <w:lvlJc w:val="left"/>
      <w:pPr>
        <w:ind w:left="21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2200D602">
      <w:start w:val="1"/>
      <w:numFmt w:val="bullet"/>
      <w:lvlText w:val="•"/>
      <w:lvlJc w:val="left"/>
      <w:pPr>
        <w:ind w:left="28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91D28840">
      <w:start w:val="1"/>
      <w:numFmt w:val="bullet"/>
      <w:lvlText w:val="o"/>
      <w:lvlJc w:val="left"/>
      <w:pPr>
        <w:ind w:left="36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7578FFD0">
      <w:start w:val="1"/>
      <w:numFmt w:val="bullet"/>
      <w:lvlText w:val="▪"/>
      <w:lvlJc w:val="left"/>
      <w:pPr>
        <w:ind w:left="43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8BA27116">
      <w:start w:val="1"/>
      <w:numFmt w:val="bullet"/>
      <w:lvlText w:val="•"/>
      <w:lvlJc w:val="left"/>
      <w:pPr>
        <w:ind w:left="50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B9E286C4">
      <w:start w:val="1"/>
      <w:numFmt w:val="bullet"/>
      <w:lvlText w:val="o"/>
      <w:lvlJc w:val="left"/>
      <w:pPr>
        <w:ind w:left="57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6F8A5F7C">
      <w:start w:val="1"/>
      <w:numFmt w:val="bullet"/>
      <w:lvlText w:val="▪"/>
      <w:lvlJc w:val="left"/>
      <w:pPr>
        <w:ind w:left="64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10" w15:restartNumberingAfterBreak="0">
    <w:nsid w:val="77ED21FE"/>
    <w:multiLevelType w:val="hybridMultilevel"/>
    <w:tmpl w:val="6BA2C88A"/>
    <w:lvl w:ilvl="0" w:tplc="11368544">
      <w:start w:val="1"/>
      <w:numFmt w:val="decimal"/>
      <w:lvlText w:val="%1"/>
      <w:lvlJc w:val="left"/>
      <w:pPr>
        <w:ind w:left="1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C06A0A">
      <w:start w:val="1"/>
      <w:numFmt w:val="lowerLetter"/>
      <w:lvlText w:val="%2"/>
      <w:lvlJc w:val="left"/>
      <w:pPr>
        <w:ind w:left="1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922F4A">
      <w:start w:val="1"/>
      <w:numFmt w:val="lowerRoman"/>
      <w:lvlText w:val="%3"/>
      <w:lvlJc w:val="left"/>
      <w:pPr>
        <w:ind w:left="1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6FC006E">
      <w:start w:val="1"/>
      <w:numFmt w:val="decimal"/>
      <w:lvlText w:val="%4"/>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B492B4">
      <w:start w:val="1"/>
      <w:numFmt w:val="lowerLetter"/>
      <w:lvlText w:val="%5"/>
      <w:lvlJc w:val="left"/>
      <w:pPr>
        <w:ind w:left="3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96BBB6">
      <w:start w:val="1"/>
      <w:numFmt w:val="lowerRoman"/>
      <w:lvlText w:val="%6"/>
      <w:lvlJc w:val="left"/>
      <w:pPr>
        <w:ind w:left="4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FA2F4A">
      <w:start w:val="1"/>
      <w:numFmt w:val="decimal"/>
      <w:lvlText w:val="%7"/>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26039E">
      <w:start w:val="1"/>
      <w:numFmt w:val="lowerLetter"/>
      <w:lvlText w:val="%8"/>
      <w:lvlJc w:val="left"/>
      <w:pPr>
        <w:ind w:left="5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3762D30">
      <w:start w:val="1"/>
      <w:numFmt w:val="lowerRoman"/>
      <w:lvlText w:val="%9"/>
      <w:lvlJc w:val="left"/>
      <w:pPr>
        <w:ind w:left="6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96F7986"/>
    <w:multiLevelType w:val="hybridMultilevel"/>
    <w:tmpl w:val="A54CFF32"/>
    <w:lvl w:ilvl="0" w:tplc="D73486FA">
      <w:start w:val="1"/>
      <w:numFmt w:val="decimal"/>
      <w:lvlText w:val="%1."/>
      <w:lvlJc w:val="left"/>
      <w:pPr>
        <w:ind w:left="5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596AE7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CAE603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E30FC7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49CFF0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6D66A0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02E331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218965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81A3EC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2140174617">
    <w:abstractNumId w:val="10"/>
  </w:num>
  <w:num w:numId="2" w16cid:durableId="11844">
    <w:abstractNumId w:val="5"/>
  </w:num>
  <w:num w:numId="3" w16cid:durableId="26565779">
    <w:abstractNumId w:val="8"/>
  </w:num>
  <w:num w:numId="4" w16cid:durableId="1913736005">
    <w:abstractNumId w:val="7"/>
  </w:num>
  <w:num w:numId="5" w16cid:durableId="1353611153">
    <w:abstractNumId w:val="9"/>
  </w:num>
  <w:num w:numId="6" w16cid:durableId="714430040">
    <w:abstractNumId w:val="0"/>
  </w:num>
  <w:num w:numId="7" w16cid:durableId="1612348955">
    <w:abstractNumId w:val="6"/>
  </w:num>
  <w:num w:numId="8" w16cid:durableId="1627348217">
    <w:abstractNumId w:val="2"/>
  </w:num>
  <w:num w:numId="9" w16cid:durableId="1914581749">
    <w:abstractNumId w:val="1"/>
  </w:num>
  <w:num w:numId="10" w16cid:durableId="915549491">
    <w:abstractNumId w:val="4"/>
  </w:num>
  <w:num w:numId="11" w16cid:durableId="765156880">
    <w:abstractNumId w:val="11"/>
  </w:num>
  <w:num w:numId="12" w16cid:durableId="20931175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503"/>
    <w:rsid w:val="00012503"/>
    <w:rsid w:val="003B2E5E"/>
    <w:rsid w:val="00AA25F5"/>
    <w:rsid w:val="00FE1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6B76A"/>
  <w15:docId w15:val="{E0B310CC-DDB3-4C27-BE2A-79E2F7A9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0" w:hanging="10"/>
    </w:pPr>
    <w:rPr>
      <w:rFonts w:ascii="Arial" w:eastAsia="Arial" w:hAnsi="Arial" w:cs="Arial"/>
      <w:color w:val="000000"/>
    </w:rPr>
  </w:style>
  <w:style w:type="paragraph" w:styleId="Heading1">
    <w:name w:val="heading 1"/>
    <w:next w:val="Normal"/>
    <w:link w:val="Heading1Char"/>
    <w:uiPriority w:val="9"/>
    <w:qFormat/>
    <w:pPr>
      <w:keepNext/>
      <w:keepLines/>
      <w:spacing w:after="5" w:line="249" w:lineRule="auto"/>
      <w:ind w:left="10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207</Words>
  <Characters>1184</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Security Mangement Service has policy and operational ewsponsibility for the management of security in the NHS</dc:title>
  <dc:subject/>
  <dc:creator>test</dc:creator>
  <cp:keywords/>
  <cp:lastModifiedBy>ANIEMEKA, Mark (LEEDS COMMUNITY HEALTHCARE NHS TRUST)</cp:lastModifiedBy>
  <cp:revision>2</cp:revision>
  <dcterms:created xsi:type="dcterms:W3CDTF">2026-06-02T11:10:00Z</dcterms:created>
  <dcterms:modified xsi:type="dcterms:W3CDTF">2026-06-02T11:10:00Z</dcterms:modified>
</cp:coreProperties>
</file>